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71770" cy="4183380"/>
            <wp:effectExtent l="9525" t="9525" r="222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4183380"/>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11/09/22</w:t>
      </w:r>
    </w:p>
    <w:p>
      <w:pPr>
        <w:rPr>
          <w:rFonts w:hint="default"/>
          <w:b/>
          <w:bCs/>
          <w:sz w:val="40"/>
          <w:szCs w:val="40"/>
          <w:lang w:val="en-US"/>
        </w:rPr>
      </w:pPr>
      <w:r>
        <w:rPr>
          <w:rFonts w:hint="default"/>
          <w:b/>
          <w:bCs/>
          <w:sz w:val="40"/>
          <w:szCs w:val="40"/>
          <w:lang w:val="en-US"/>
        </w:rPr>
        <w:t>Tasks:</w:t>
      </w:r>
    </w:p>
    <w:p>
      <w:pPr>
        <w:rPr>
          <w:rFonts w:hint="default"/>
          <w:b/>
          <w:bCs/>
          <w:sz w:val="32"/>
          <w:szCs w:val="32"/>
          <w:lang w:val="en-US"/>
        </w:rPr>
      </w:pPr>
    </w:p>
    <w:p>
      <w:r>
        <w:drawing>
          <wp:inline distT="0" distB="0" distL="114300" distR="114300">
            <wp:extent cx="4709160" cy="6720840"/>
            <wp:effectExtent l="9525" t="9525" r="2095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709160" cy="6720840"/>
                    </a:xfrm>
                    <a:prstGeom prst="rect">
                      <a:avLst/>
                    </a:prstGeom>
                    <a:noFill/>
                    <a:ln>
                      <a:solidFill>
                        <a:schemeClr val="tx1"/>
                      </a:solidFill>
                    </a:ln>
                  </pic:spPr>
                </pic:pic>
              </a:graphicData>
            </a:graphic>
          </wp:inline>
        </w:drawing>
      </w:r>
    </w:p>
    <w:p/>
    <w:p/>
    <w:p>
      <w:pPr>
        <w:rPr>
          <w:rFonts w:hint="default"/>
          <w:sz w:val="28"/>
          <w:szCs w:val="28"/>
          <w:lang w:val="en-US"/>
        </w:rPr>
      </w:pPr>
      <w:r>
        <w:rPr>
          <w:rFonts w:hint="default"/>
          <w:sz w:val="28"/>
          <w:szCs w:val="28"/>
          <w:lang w:val="en-US"/>
        </w:rPr>
        <w:t>In this Lab Task we were given to perform various DDL (Data Definition Language) and DML ( Data Modification Language) operations.</w:t>
      </w:r>
    </w:p>
    <w:p/>
    <w:p/>
    <w:p/>
    <w:p/>
    <w:p>
      <w:pPr>
        <w:rPr>
          <w:rFonts w:hint="default"/>
          <w:b/>
          <w:bCs/>
          <w:sz w:val="40"/>
          <w:szCs w:val="40"/>
          <w:u w:val="none"/>
          <w:lang w:val="en-US"/>
        </w:rPr>
      </w:pPr>
      <w:r>
        <w:rPr>
          <w:rFonts w:hint="default"/>
          <w:b/>
          <w:bCs/>
          <w:sz w:val="40"/>
          <w:szCs w:val="40"/>
          <w:u w:val="none"/>
          <w:lang w:val="en-US"/>
        </w:rPr>
        <w:t>Analysis of the problem:</w:t>
      </w:r>
    </w:p>
    <w:p>
      <w:pPr>
        <w:rPr>
          <w:rFonts w:hint="default"/>
          <w:b/>
          <w:bCs/>
          <w:sz w:val="40"/>
          <w:szCs w:val="40"/>
          <w:u w:val="none"/>
          <w:lang w:val="en-US"/>
        </w:rPr>
      </w:pPr>
    </w:p>
    <w:p>
      <w:pPr>
        <w:rPr>
          <w:rFonts w:hint="default"/>
          <w:b w:val="0"/>
          <w:bCs w:val="0"/>
          <w:sz w:val="28"/>
          <w:szCs w:val="28"/>
          <w:u w:val="none"/>
          <w:lang w:val="en-US"/>
        </w:rPr>
      </w:pPr>
      <w:r>
        <w:rPr>
          <w:rFonts w:hint="default"/>
          <w:b w:val="0"/>
          <w:bCs w:val="0"/>
          <w:sz w:val="28"/>
          <w:szCs w:val="28"/>
          <w:u w:val="none"/>
          <w:lang w:val="en-US"/>
        </w:rPr>
        <w:t>At first 5 subtasks where given which needed to be performed through DDL. These 5 subtasks include renaming a table and attribute, adding a attribute to a table, modifying the data type of an attribute and adding foreign key constraints to a table.</w:t>
      </w:r>
    </w:p>
    <w:p>
      <w:pPr>
        <w:rPr>
          <w:rFonts w:hint="default"/>
          <w:b w:val="0"/>
          <w:bCs w:val="0"/>
          <w:sz w:val="28"/>
          <w:szCs w:val="28"/>
          <w:u w:val="none"/>
          <w:lang w:val="en-US"/>
        </w:rPr>
      </w:pPr>
    </w:p>
    <w:p>
      <w:pPr>
        <w:rPr>
          <w:rFonts w:hint="default"/>
          <w:b w:val="0"/>
          <w:bCs w:val="0"/>
          <w:sz w:val="28"/>
          <w:szCs w:val="28"/>
          <w:lang w:val="en-US"/>
        </w:rPr>
      </w:pPr>
      <w:r>
        <w:rPr>
          <w:rFonts w:hint="default"/>
          <w:b w:val="0"/>
          <w:bCs w:val="0"/>
          <w:sz w:val="28"/>
          <w:szCs w:val="28"/>
          <w:lang w:val="en-US"/>
        </w:rPr>
        <w:t>Next there was 9 tasks which where to be done by DML. The 9 tasks included selection of various attributes from different tables.</w:t>
      </w:r>
    </w:p>
    <w:p>
      <w:pPr>
        <w:rPr>
          <w:rFonts w:hint="default"/>
          <w:b w:val="0"/>
          <w:bCs w:val="0"/>
          <w:sz w:val="28"/>
          <w:szCs w:val="28"/>
          <w:lang w:val="en-US"/>
        </w:rPr>
      </w:pPr>
    </w:p>
    <w:p>
      <w:pPr>
        <w:rPr>
          <w:rFonts w:hint="default"/>
          <w:b/>
          <w:bCs/>
          <w:sz w:val="40"/>
          <w:szCs w:val="40"/>
          <w:lang w:val="en-US"/>
        </w:rPr>
      </w:pPr>
      <w:r>
        <w:rPr>
          <w:rFonts w:hint="default"/>
          <w:b/>
          <w:bCs/>
          <w:sz w:val="40"/>
          <w:szCs w:val="40"/>
          <w:lang w:val="en-US"/>
        </w:rPr>
        <w:t>Solution:</w:t>
      </w:r>
    </w:p>
    <w:p>
      <w:pPr>
        <w:rPr>
          <w:rFonts w:hint="default"/>
          <w:b/>
          <w:bCs/>
          <w:sz w:val="40"/>
          <w:szCs w:val="40"/>
          <w:lang w:val="en-US"/>
        </w:rPr>
      </w:pPr>
    </w:p>
    <w:p>
      <w:r>
        <w:drawing>
          <wp:inline distT="0" distB="0" distL="114300" distR="114300">
            <wp:extent cx="5273040" cy="37719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3771900"/>
                    </a:xfrm>
                    <a:prstGeom prst="rect">
                      <a:avLst/>
                    </a:prstGeom>
                    <a:noFill/>
                    <a:ln>
                      <a:noFill/>
                    </a:ln>
                  </pic:spPr>
                </pic:pic>
              </a:graphicData>
            </a:graphic>
          </wp:inline>
        </w:drawing>
      </w:r>
    </w:p>
    <w:p>
      <w:r>
        <w:drawing>
          <wp:inline distT="0" distB="0" distL="114300" distR="114300">
            <wp:extent cx="5273040" cy="4131945"/>
            <wp:effectExtent l="0" t="0" r="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4131945"/>
                    </a:xfrm>
                    <a:prstGeom prst="rect">
                      <a:avLst/>
                    </a:prstGeom>
                    <a:noFill/>
                    <a:ln>
                      <a:noFill/>
                    </a:ln>
                  </pic:spPr>
                </pic:pic>
              </a:graphicData>
            </a:graphic>
          </wp:inline>
        </w:drawing>
      </w:r>
      <w:r>
        <w:drawing>
          <wp:inline distT="0" distB="0" distL="114300" distR="114300">
            <wp:extent cx="5271135" cy="2439035"/>
            <wp:effectExtent l="0" t="0" r="190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2439035"/>
                    </a:xfrm>
                    <a:prstGeom prst="rect">
                      <a:avLst/>
                    </a:prstGeom>
                    <a:noFill/>
                    <a:ln>
                      <a:noFill/>
                    </a:ln>
                  </pic:spPr>
                </pic:pic>
              </a:graphicData>
            </a:graphic>
          </wp:inline>
        </w:drawing>
      </w:r>
    </w:p>
    <w:p>
      <w:pPr>
        <w:rPr>
          <w:rFonts w:hint="default"/>
          <w:b/>
          <w:bCs/>
          <w:sz w:val="32"/>
          <w:szCs w:val="32"/>
          <w:u w:val="single"/>
          <w:lang w:val="en-US"/>
        </w:rPr>
      </w:pPr>
    </w:p>
    <w:p/>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p>
    <w:p>
      <w:pPr>
        <w:rPr>
          <w:rFonts w:hint="default"/>
          <w:b/>
          <w:bCs/>
          <w:sz w:val="40"/>
          <w:szCs w:val="40"/>
          <w:lang w:val="en-US"/>
        </w:rPr>
      </w:pPr>
      <w:r>
        <w:rPr>
          <w:rFonts w:hint="default"/>
          <w:b/>
          <w:bCs/>
          <w:sz w:val="40"/>
          <w:szCs w:val="40"/>
          <w:lang w:val="en-US"/>
        </w:rPr>
        <w:t>OUTPUT:</w:t>
      </w:r>
    </w:p>
    <w:p>
      <w:pPr>
        <w:rPr>
          <w:rFonts w:hint="default"/>
          <w:b/>
          <w:bCs/>
          <w:sz w:val="40"/>
          <w:szCs w:val="40"/>
          <w:lang w:val="en-US"/>
        </w:rPr>
      </w:pPr>
    </w:p>
    <w:p>
      <w:pPr>
        <w:rPr>
          <w:rFonts w:hint="default"/>
          <w:b/>
          <w:bCs/>
          <w:sz w:val="40"/>
          <w:szCs w:val="40"/>
          <w:lang w:val="en-US"/>
        </w:rPr>
      </w:pPr>
      <w:r>
        <w:drawing>
          <wp:inline distT="0" distB="0" distL="114300" distR="114300">
            <wp:extent cx="5271770" cy="642175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271770" cy="6421755"/>
                    </a:xfrm>
                    <a:prstGeom prst="rect">
                      <a:avLst/>
                    </a:prstGeom>
                    <a:noFill/>
                    <a:ln>
                      <a:noFill/>
                    </a:ln>
                  </pic:spPr>
                </pic:pic>
              </a:graphicData>
            </a:graphic>
          </wp:inline>
        </w:drawing>
      </w:r>
    </w:p>
    <w:p/>
    <w:p>
      <w:pPr>
        <w:ind w:firstLine="720" w:firstLineChars="0"/>
      </w:pPr>
      <w:r>
        <w:drawing>
          <wp:inline distT="0" distB="0" distL="114300" distR="114300">
            <wp:extent cx="4335780" cy="287274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335780" cy="2872740"/>
                    </a:xfrm>
                    <a:prstGeom prst="rect">
                      <a:avLst/>
                    </a:prstGeom>
                    <a:noFill/>
                    <a:ln>
                      <a:noFill/>
                    </a:ln>
                  </pic:spPr>
                </pic:pic>
              </a:graphicData>
            </a:graphic>
          </wp:inline>
        </w:drawing>
      </w:r>
    </w:p>
    <w:p>
      <w:pPr>
        <w:ind w:firstLine="720" w:firstLineChars="0"/>
      </w:pPr>
      <w:r>
        <w:drawing>
          <wp:inline distT="0" distB="0" distL="114300" distR="114300">
            <wp:extent cx="4332605" cy="681355"/>
            <wp:effectExtent l="0" t="0" r="1079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rcRect r="17765" b="14022"/>
                    <a:stretch>
                      <a:fillRect/>
                    </a:stretch>
                  </pic:blipFill>
                  <pic:spPr>
                    <a:xfrm>
                      <a:off x="0" y="0"/>
                      <a:ext cx="4332605" cy="681355"/>
                    </a:xfrm>
                    <a:prstGeom prst="rect">
                      <a:avLst/>
                    </a:prstGeom>
                    <a:noFill/>
                    <a:ln>
                      <a:noFill/>
                    </a:ln>
                  </pic:spPr>
                </pic:pic>
              </a:graphicData>
            </a:graphic>
          </wp:inline>
        </w:drawing>
      </w:r>
    </w:p>
    <w:p>
      <w:pPr>
        <w:ind w:firstLine="720" w:firstLineChars="0"/>
      </w:pPr>
      <w:r>
        <w:drawing>
          <wp:inline distT="0" distB="0" distL="114300" distR="114300">
            <wp:extent cx="4340225" cy="855345"/>
            <wp:effectExtent l="0" t="0" r="317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rcRect r="17700"/>
                    <a:stretch>
                      <a:fillRect/>
                    </a:stretch>
                  </pic:blipFill>
                  <pic:spPr>
                    <a:xfrm>
                      <a:off x="0" y="0"/>
                      <a:ext cx="4340225" cy="855345"/>
                    </a:xfrm>
                    <a:prstGeom prst="rect">
                      <a:avLst/>
                    </a:prstGeom>
                    <a:noFill/>
                    <a:ln>
                      <a:noFill/>
                    </a:ln>
                  </pic:spPr>
                </pic:pic>
              </a:graphicData>
            </a:graphic>
          </wp:inline>
        </w:drawing>
      </w:r>
    </w:p>
    <w:p>
      <w:pPr>
        <w:ind w:firstLine="720" w:firstLineChars="0"/>
        <w:rPr>
          <w:rFonts w:hint="default"/>
          <w:b/>
          <w:bCs/>
          <w:sz w:val="40"/>
          <w:szCs w:val="40"/>
          <w:lang w:val="en-US"/>
        </w:rPr>
      </w:pPr>
      <w:r>
        <w:drawing>
          <wp:inline distT="0" distB="0" distL="114300" distR="114300">
            <wp:extent cx="4331970" cy="891540"/>
            <wp:effectExtent l="0" t="0" r="1143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rcRect r="7711"/>
                    <a:stretch>
                      <a:fillRect/>
                    </a:stretch>
                  </pic:blipFill>
                  <pic:spPr>
                    <a:xfrm>
                      <a:off x="0" y="0"/>
                      <a:ext cx="4331970" cy="891540"/>
                    </a:xfrm>
                    <a:prstGeom prst="rect">
                      <a:avLst/>
                    </a:prstGeom>
                    <a:noFill/>
                    <a:ln>
                      <a:noFill/>
                    </a:ln>
                  </pic:spPr>
                </pic:pic>
              </a:graphicData>
            </a:graphic>
          </wp:inline>
        </w:drawing>
      </w:r>
    </w:p>
    <w:p/>
    <w:p/>
    <w:p/>
    <w:p>
      <w:pPr>
        <w:rPr>
          <w:rFonts w:hint="default"/>
          <w:lang w:val="en-US"/>
        </w:rPr>
      </w:pPr>
    </w:p>
    <w:p>
      <w:pPr>
        <w:rPr>
          <w:rFonts w:hint="default"/>
          <w:b/>
          <w:bCs/>
          <w:sz w:val="40"/>
          <w:szCs w:val="40"/>
          <w:u w:val="single"/>
          <w:lang w:val="en-US"/>
        </w:rPr>
      </w:pPr>
      <w:r>
        <w:rPr>
          <w:rFonts w:hint="default"/>
          <w:b/>
          <w:bCs/>
          <w:sz w:val="40"/>
          <w:szCs w:val="40"/>
          <w:u w:val="single"/>
          <w:lang w:val="en-US"/>
        </w:rPr>
        <w:t>Explanation:</w:t>
      </w:r>
    </w:p>
    <w:p>
      <w:pPr>
        <w:rPr>
          <w:rFonts w:hint="default"/>
          <w:b/>
          <w:bCs/>
          <w:sz w:val="36"/>
          <w:szCs w:val="36"/>
          <w:u w:val="single"/>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At first we create a new user named as ‘ash20042123’ with password ‘cse4308’. The command for the action is :</w:t>
      </w:r>
    </w:p>
    <w:p>
      <w:pPr>
        <w:numPr>
          <w:ilvl w:val="0"/>
          <w:numId w:val="0"/>
        </w:numPr>
        <w:ind w:leftChars="0"/>
        <w:rPr>
          <w:rFonts w:hint="default"/>
          <w:b w:val="0"/>
          <w:bCs w:val="0"/>
          <w:sz w:val="28"/>
          <w:szCs w:val="28"/>
          <w:lang w:val="en-US"/>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USER ash200042123 IDENTIFIED </w:t>
      </w:r>
      <w:r>
        <w:rPr>
          <w:rFonts w:hint="default" w:ascii="Consolas" w:hAnsi="Consolas" w:eastAsia="Consolas" w:cs="Consolas"/>
          <w:b w:val="0"/>
          <w:bCs w:val="0"/>
          <w:color w:val="569CD6"/>
          <w:kern w:val="0"/>
          <w:sz w:val="16"/>
          <w:szCs w:val="16"/>
          <w:shd w:val="clear" w:fill="1E1E1E"/>
          <w:lang w:val="en-US" w:eastAsia="zh-CN" w:bidi="ar"/>
        </w:rPr>
        <w:t>BY</w:t>
      </w:r>
      <w:r>
        <w:rPr>
          <w:rFonts w:hint="default" w:ascii="Consolas" w:hAnsi="Consolas" w:eastAsia="Consolas" w:cs="Consolas"/>
          <w:b w:val="0"/>
          <w:bCs w:val="0"/>
          <w:color w:val="D4D4D4"/>
          <w:kern w:val="0"/>
          <w:sz w:val="16"/>
          <w:szCs w:val="16"/>
          <w:shd w:val="clear" w:fill="1E1E1E"/>
          <w:lang w:val="en-US" w:eastAsia="zh-CN" w:bidi="ar"/>
        </w:rPr>
        <w:t xml:space="preserve"> cse4308;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Next we grant all privileges to the new user through the command:</w:t>
      </w:r>
    </w:p>
    <w:p>
      <w:pPr>
        <w:numPr>
          <w:ilvl w:val="0"/>
          <w:numId w:val="0"/>
        </w:numPr>
        <w:rPr>
          <w:rFonts w:hint="default"/>
          <w:b w:val="0"/>
          <w:bCs w:val="0"/>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GRANT</w:t>
      </w:r>
      <w:r>
        <w:rPr>
          <w:rFonts w:hint="default" w:ascii="Consolas" w:hAnsi="Consolas" w:eastAsia="Consolas" w:cs="Consolas"/>
          <w:b w:val="0"/>
          <w:bCs w:val="0"/>
          <w:color w:val="D4D4D4"/>
          <w:kern w:val="0"/>
          <w:sz w:val="16"/>
          <w:szCs w:val="16"/>
          <w:shd w:val="clear" w:fill="1E1E1E"/>
          <w:lang w:val="en-US" w:eastAsia="zh-CN" w:bidi="ar"/>
        </w:rPr>
        <w:t xml:space="preserve"> ALL PRIVILEGES </w:t>
      </w:r>
      <w:r>
        <w:rPr>
          <w:rFonts w:hint="default" w:ascii="Consolas" w:hAnsi="Consolas" w:eastAsia="Consolas" w:cs="Consolas"/>
          <w:b w:val="0"/>
          <w:bCs w:val="0"/>
          <w:color w:val="569CD6"/>
          <w:kern w:val="0"/>
          <w:sz w:val="16"/>
          <w:szCs w:val="16"/>
          <w:shd w:val="clear" w:fill="1E1E1E"/>
          <w:lang w:val="en-US" w:eastAsia="zh-CN" w:bidi="ar"/>
        </w:rPr>
        <w:t>TO</w:t>
      </w:r>
      <w:r>
        <w:rPr>
          <w:rFonts w:hint="default" w:ascii="Consolas" w:hAnsi="Consolas" w:eastAsia="Consolas" w:cs="Consolas"/>
          <w:b w:val="0"/>
          <w:bCs w:val="0"/>
          <w:color w:val="D4D4D4"/>
          <w:kern w:val="0"/>
          <w:sz w:val="16"/>
          <w:szCs w:val="16"/>
          <w:shd w:val="clear" w:fill="1E1E1E"/>
          <w:lang w:val="en-US" w:eastAsia="zh-CN" w:bidi="ar"/>
        </w:rPr>
        <w:t xml:space="preserve"> ash200042123;</w:t>
      </w:r>
    </w:p>
    <w:p>
      <w:pPr>
        <w:numPr>
          <w:ilvl w:val="0"/>
          <w:numId w:val="0"/>
        </w:numPr>
        <w:rPr>
          <w:rFonts w:hint="default"/>
          <w:b w:val="0"/>
          <w:bCs w:val="0"/>
          <w:sz w:val="28"/>
          <w:szCs w:val="28"/>
          <w:lang w:val="en-US"/>
        </w:rPr>
      </w:pP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 xml:space="preserve">Then we are to create 3 tables named as ACCOUNT, CUSTOMER and DEPOSITOR.  </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ACCOUNT table has two columns ACCOUNT_NO and BALANCE whose domain are char(5) and number respectively. We also give a constraint PRIMARY KEY which is ACCOUNT_NO.</w:t>
      </w:r>
    </w:p>
    <w:p>
      <w:pPr>
        <w:numPr>
          <w:ilvl w:val="0"/>
          <w:numId w:val="0"/>
        </w:numPr>
        <w:ind w:leftChars="0"/>
        <w:rPr>
          <w:rFonts w:hint="default"/>
          <w:b w:val="0"/>
          <w:bCs w:val="0"/>
          <w:sz w:val="28"/>
          <w:szCs w:val="28"/>
          <w:lang w:val="en-US"/>
        </w:rPr>
      </w:pPr>
    </w:p>
    <w:p>
      <w:pPr>
        <w:numPr>
          <w:ilvl w:val="0"/>
          <w:numId w:val="0"/>
        </w:numPr>
        <w:ind w:leftChars="0"/>
        <w:rPr>
          <w:rFonts w:hint="default"/>
          <w:b w:val="0"/>
          <w:bCs w:val="0"/>
          <w:sz w:val="28"/>
          <w:szCs w:val="28"/>
          <w:lang w:val="en-US"/>
        </w:rPr>
      </w:pPr>
      <w:r>
        <w:rPr>
          <w:rFonts w:hint="default"/>
          <w:b w:val="0"/>
          <w:bCs w:val="0"/>
          <w:sz w:val="28"/>
          <w:szCs w:val="28"/>
          <w:lang w:val="en-US"/>
        </w:rPr>
        <w:t>CUSTOMER table has three columns CUSTOMER_NO, CUSTOMER_NAME and CUSTOMER_CITY whose domain are char(5), varchar2(20) and varchar2(10) respectively. We also give a constraint PRIMARY KEY which is CUSTOMER_NO.</w:t>
      </w:r>
    </w:p>
    <w:p>
      <w:pPr>
        <w:numPr>
          <w:ilvl w:val="0"/>
          <w:numId w:val="0"/>
        </w:numPr>
        <w:ind w:leftChars="0"/>
        <w:rPr>
          <w:rFonts w:hint="default"/>
          <w:b w:val="0"/>
          <w:bCs w:val="0"/>
          <w:sz w:val="28"/>
          <w:szCs w:val="28"/>
          <w:lang w:val="en-US"/>
        </w:rPr>
      </w:pPr>
    </w:p>
    <w:p>
      <w:pPr>
        <w:numPr>
          <w:ilvl w:val="0"/>
          <w:numId w:val="0"/>
        </w:numPr>
        <w:ind w:leftChars="0"/>
        <w:rPr>
          <w:rFonts w:hint="default"/>
          <w:b w:val="0"/>
          <w:bCs w:val="0"/>
          <w:sz w:val="28"/>
          <w:szCs w:val="28"/>
          <w:lang w:val="en-US"/>
        </w:rPr>
      </w:pPr>
      <w:r>
        <w:rPr>
          <w:rFonts w:hint="default"/>
          <w:b w:val="0"/>
          <w:bCs w:val="0"/>
          <w:sz w:val="28"/>
          <w:szCs w:val="28"/>
          <w:lang w:val="en-US"/>
        </w:rPr>
        <w:t>Next the DEPOSITOR table has ACCOUNT_NO and CUSTOMER_NO of domain char(5). Both of them are selected together as PRIMARY KEY.</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pPr>
      <w:r>
        <w:drawing>
          <wp:inline distT="0" distB="0" distL="114300" distR="114300">
            <wp:extent cx="5267960" cy="307848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5267960" cy="307848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1"/>
        </w:numPr>
        <w:ind w:left="420" w:leftChars="0" w:hanging="420" w:firstLineChars="0"/>
        <w:rPr>
          <w:rFonts w:hint="default"/>
          <w:sz w:val="28"/>
          <w:szCs w:val="28"/>
          <w:lang w:val="en-US"/>
        </w:rPr>
      </w:pPr>
      <w:r>
        <w:rPr>
          <w:rFonts w:hint="default"/>
          <w:sz w:val="28"/>
          <w:szCs w:val="28"/>
          <w:lang w:val="en-US"/>
        </w:rPr>
        <w:t>Next we have to perform some DDL operations.</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At first, we add a column DATE_OF_BIRTH to CUSTOMER table for which ALTER TABLE is used and with the help of ADD keyword.</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Secondly, we modify the domain of BALANCE attribute of ACCOUNT table to number(12,2) from number using MODIFY keyword.</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Thirdly, we rename the column name of ACCOUNT_NO and CUSTOMER_NO of DEPOSITOR table to A_NO and C_NO respectively with RENAME keyword.</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After that we convert the name of DEPOSITOR table to DEPOSITOR_INFO with RENAME keyword.</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Lastly, we are to add to FOREIGN KEY CONSTRAINTS to the table DEPOSITOR_INFO which are named as FK_DEPOSITOR_ACCOUNT and FK_DEPOSITOR_CUSTOMER and applied to A_NO and C_NO referencing ACCOUNT_NO of ACCOUNT table and CUSTOMER_NO of CUSTOMER table respectively.</w:t>
      </w:r>
    </w:p>
    <w:p>
      <w:pPr>
        <w:numPr>
          <w:ilvl w:val="0"/>
          <w:numId w:val="0"/>
        </w:numPr>
        <w:rPr>
          <w:rFonts w:hint="default"/>
          <w:sz w:val="28"/>
          <w:szCs w:val="28"/>
          <w:lang w:val="en-US"/>
        </w:rPr>
      </w:pPr>
    </w:p>
    <w:p>
      <w:pPr>
        <w:numPr>
          <w:ilvl w:val="0"/>
          <w:numId w:val="0"/>
        </w:numPr>
        <w:rPr>
          <w:rFonts w:hint="default"/>
          <w:sz w:val="28"/>
          <w:szCs w:val="28"/>
          <w:lang w:val="en-US"/>
        </w:rPr>
      </w:pPr>
      <w:r>
        <w:drawing>
          <wp:inline distT="0" distB="0" distL="114300" distR="114300">
            <wp:extent cx="5266690" cy="1365885"/>
            <wp:effectExtent l="0" t="0" r="635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5266690" cy="1365885"/>
                    </a:xfrm>
                    <a:prstGeom prst="rect">
                      <a:avLst/>
                    </a:prstGeom>
                    <a:noFill/>
                    <a:ln>
                      <a:noFill/>
                    </a:ln>
                  </pic:spPr>
                </pic:pic>
              </a:graphicData>
            </a:graphic>
          </wp:inline>
        </w:drawing>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Next we insert some values to the 3 tables to perform the DML operations later on.</w:t>
      </w:r>
    </w:p>
    <w:p>
      <w:pPr>
        <w:numPr>
          <w:ilvl w:val="0"/>
          <w:numId w:val="0"/>
        </w:numPr>
        <w:rPr>
          <w:rFonts w:hint="default"/>
          <w:sz w:val="28"/>
          <w:szCs w:val="28"/>
          <w:lang w:val="en-US"/>
        </w:rPr>
      </w:pPr>
    </w:p>
    <w:p>
      <w:pPr>
        <w:numPr>
          <w:ilvl w:val="0"/>
          <w:numId w:val="0"/>
        </w:numPr>
      </w:pPr>
      <w:r>
        <w:drawing>
          <wp:inline distT="0" distB="0" distL="114300" distR="114300">
            <wp:extent cx="5267325" cy="2318385"/>
            <wp:effectExtent l="0" t="0" r="5715" b="133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7"/>
                    <a:stretch>
                      <a:fillRect/>
                    </a:stretch>
                  </pic:blipFill>
                  <pic:spPr>
                    <a:xfrm>
                      <a:off x="0" y="0"/>
                      <a:ext cx="5267325" cy="231838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1"/>
        </w:numPr>
        <w:ind w:left="420" w:leftChars="0" w:hanging="420" w:firstLineChars="0"/>
        <w:rPr>
          <w:rFonts w:hint="default"/>
          <w:sz w:val="28"/>
          <w:szCs w:val="28"/>
          <w:lang w:val="en-US"/>
        </w:rPr>
      </w:pPr>
      <w:r>
        <w:rPr>
          <w:rFonts w:hint="default"/>
          <w:sz w:val="28"/>
          <w:szCs w:val="28"/>
          <w:lang w:val="en-US"/>
        </w:rPr>
        <w:t>We then perform the DML operations which are as follows:</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We select the ACCOUNT_NO of those who have BALANCE more than 1,00,000 from ACCOUNT table with SELECT, FROM, WHERE command.</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In the same way as above we select CUSTOMER_NAME who live in ‘KHL’ city from CUSTOMER table.</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Again from CUSTOMER table we select the customer number of those person who has ‘A’ in their name. The ‘like’ operator is a string matching operator and by ‘%A%’ we denote at any part of the string if A is present.</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Then we select all the different A_NO from DEPOSITOR_INFO table. To select different A_NO we use DISTINCT keyword.</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Then we perform a Cartesian Product between ACCOUNT and DEPOSITOR_INFO table. To do it we simply select all the elements from ACCOUNT, DEPOSITOR_INFO.</w:t>
      </w:r>
    </w:p>
    <w:p>
      <w:pPr>
        <w:numPr>
          <w:numId w:val="0"/>
        </w:numPr>
        <w:tabs>
          <w:tab w:val="left" w:pos="420"/>
        </w:tabs>
        <w:rPr>
          <w:rFonts w:hint="default"/>
          <w:sz w:val="28"/>
          <w:szCs w:val="28"/>
          <w:lang w:val="en-US"/>
        </w:rPr>
      </w:pPr>
    </w:p>
    <w:p>
      <w:pPr>
        <w:numPr>
          <w:ilvl w:val="0"/>
          <w:numId w:val="2"/>
        </w:numPr>
        <w:tabs>
          <w:tab w:val="left" w:pos="420"/>
          <w:tab w:val="clear" w:pos="845"/>
        </w:tabs>
        <w:ind w:left="845" w:leftChars="0" w:hanging="425" w:firstLineChars="0"/>
        <w:rPr>
          <w:rFonts w:hint="default"/>
          <w:sz w:val="28"/>
          <w:szCs w:val="28"/>
          <w:lang w:val="en-US"/>
        </w:rPr>
      </w:pPr>
      <w:r>
        <w:rPr>
          <w:rFonts w:hint="default"/>
          <w:sz w:val="28"/>
          <w:szCs w:val="28"/>
          <w:lang w:val="en-US"/>
        </w:rPr>
        <w:t>Then we perform NATURAL JOIN between the CUSTOMER table and DEPOSITOR_INFO table which is done with the NATURAL JOIN keyword.</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pPr>
      <w:r>
        <w:drawing>
          <wp:inline distT="0" distB="0" distL="114300" distR="114300">
            <wp:extent cx="5271770" cy="3383915"/>
            <wp:effectExtent l="0" t="0" r="1270"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8"/>
                    <a:stretch>
                      <a:fillRect/>
                    </a:stretch>
                  </pic:blipFill>
                  <pic:spPr>
                    <a:xfrm>
                      <a:off x="0" y="0"/>
                      <a:ext cx="5271770" cy="3383915"/>
                    </a:xfrm>
                    <a:prstGeom prst="rect">
                      <a:avLst/>
                    </a:prstGeom>
                    <a:noFill/>
                    <a:ln>
                      <a:noFill/>
                    </a:ln>
                  </pic:spPr>
                </pic:pic>
              </a:graphicData>
            </a:graphic>
          </wp:inline>
        </w:drawing>
      </w:r>
    </w:p>
    <w:p>
      <w:pPr>
        <w:numPr>
          <w:ilvl w:val="0"/>
          <w:numId w:val="0"/>
        </w:numPr>
      </w:pPr>
    </w:p>
    <w:p>
      <w:pPr>
        <w:numPr>
          <w:ilvl w:val="0"/>
          <w:numId w:val="2"/>
        </w:numPr>
        <w:ind w:left="845" w:leftChars="0" w:hanging="425" w:firstLineChars="0"/>
        <w:rPr>
          <w:sz w:val="28"/>
          <w:szCs w:val="28"/>
        </w:rPr>
      </w:pPr>
      <w:r>
        <w:rPr>
          <w:rFonts w:hint="default"/>
          <w:sz w:val="28"/>
          <w:szCs w:val="28"/>
          <w:lang w:val="en-US"/>
        </w:rPr>
        <w:t>Then we f</w:t>
      </w:r>
      <w:r>
        <w:rPr>
          <w:rFonts w:hint="default"/>
          <w:sz w:val="28"/>
          <w:szCs w:val="28"/>
        </w:rPr>
        <w:t>ind all</w:t>
      </w:r>
      <w:r>
        <w:rPr>
          <w:rFonts w:hint="default"/>
          <w:sz w:val="28"/>
          <w:szCs w:val="28"/>
          <w:lang w:val="en-US"/>
        </w:rPr>
        <w:t xml:space="preserve"> the</w:t>
      </w:r>
      <w:r>
        <w:rPr>
          <w:rFonts w:hint="default"/>
          <w:sz w:val="28"/>
          <w:szCs w:val="28"/>
        </w:rPr>
        <w:t xml:space="preserve"> customer names and their city who have an account.</w:t>
      </w:r>
      <w:r>
        <w:rPr>
          <w:rFonts w:hint="default"/>
          <w:sz w:val="28"/>
          <w:szCs w:val="28"/>
          <w:lang w:val="en-US"/>
        </w:rPr>
        <w:t xml:space="preserve"> Those who have an account will have an entry in DEPOSITOR_INFO table. So, we perform Cartesian Product between CUSTOMER, DEPOSITOR_INFO table and take only the meaningful values. From there we select the customer name and customer city.</w:t>
      </w:r>
    </w:p>
    <w:p>
      <w:pPr>
        <w:numPr>
          <w:numId w:val="0"/>
        </w:numPr>
        <w:rPr>
          <w:sz w:val="28"/>
          <w:szCs w:val="28"/>
        </w:rPr>
      </w:pPr>
    </w:p>
    <w:p>
      <w:pPr>
        <w:numPr>
          <w:ilvl w:val="0"/>
          <w:numId w:val="2"/>
        </w:numPr>
        <w:ind w:left="845" w:leftChars="0" w:hanging="425" w:firstLineChars="0"/>
        <w:rPr>
          <w:sz w:val="28"/>
          <w:szCs w:val="28"/>
        </w:rPr>
      </w:pPr>
      <w:r>
        <w:rPr>
          <w:rFonts w:hint="default"/>
          <w:sz w:val="28"/>
          <w:szCs w:val="28"/>
          <w:lang w:val="en-US"/>
        </w:rPr>
        <w:t>After that we f</w:t>
      </w:r>
      <w:r>
        <w:rPr>
          <w:rFonts w:hint="default"/>
          <w:sz w:val="28"/>
          <w:szCs w:val="28"/>
        </w:rPr>
        <w:t>ind all customer related information who have balance greater than 1000.</w:t>
      </w:r>
      <w:r>
        <w:rPr>
          <w:rFonts w:hint="default"/>
          <w:sz w:val="28"/>
          <w:szCs w:val="28"/>
          <w:lang w:val="en-US"/>
        </w:rPr>
        <w:t xml:space="preserve"> First we do Cartesian Product among the three tables and then we take only the meaningful tuples and those tuples where account balance is more than 1000. From there we select only the customer number, customer name, customer city and date of birth. As a customer may have two or more accounts so we select only the distinct customer numbers.</w:t>
      </w:r>
    </w:p>
    <w:p>
      <w:pPr>
        <w:numPr>
          <w:numId w:val="0"/>
        </w:numPr>
        <w:rPr>
          <w:rFonts w:hint="default"/>
          <w:sz w:val="28"/>
          <w:szCs w:val="28"/>
          <w:lang w:val="en-US"/>
        </w:rPr>
      </w:pPr>
    </w:p>
    <w:p>
      <w:pPr>
        <w:numPr>
          <w:ilvl w:val="0"/>
          <w:numId w:val="2"/>
        </w:numPr>
        <w:ind w:left="845" w:leftChars="0" w:hanging="425" w:firstLineChars="0"/>
        <w:rPr>
          <w:rFonts w:hint="default"/>
          <w:sz w:val="28"/>
          <w:szCs w:val="28"/>
          <w:lang w:val="en-US"/>
        </w:rPr>
      </w:pPr>
      <w:r>
        <w:rPr>
          <w:rFonts w:hint="default"/>
          <w:sz w:val="28"/>
          <w:szCs w:val="28"/>
          <w:lang w:val="en-US"/>
        </w:rPr>
        <w:t>Next we select all account related information where balance is in between 5000 and 10000 or their depositor lives in ‘DHK’ city.</w:t>
      </w:r>
    </w:p>
    <w:p>
      <w:pPr>
        <w:numPr>
          <w:numId w:val="0"/>
        </w:numPr>
        <w:rPr>
          <w:rFonts w:hint="default"/>
          <w:sz w:val="28"/>
          <w:szCs w:val="28"/>
          <w:lang w:val="en-US"/>
        </w:rPr>
      </w:pPr>
      <w:r>
        <w:rPr>
          <w:rFonts w:hint="default"/>
          <w:sz w:val="28"/>
          <w:szCs w:val="28"/>
          <w:lang w:val="en-US"/>
        </w:rPr>
        <w:tab/>
        <w:t xml:space="preserve">For that at first we take only the meaningful tuples from the </w:t>
      </w:r>
      <w:r>
        <w:rPr>
          <w:rFonts w:hint="default"/>
          <w:sz w:val="28"/>
          <w:szCs w:val="28"/>
          <w:lang w:val="en-US"/>
        </w:rPr>
        <w:tab/>
        <w:t xml:space="preserve">Cartesian product of the three tables. From there, we only take </w:t>
      </w:r>
      <w:r>
        <w:rPr>
          <w:rFonts w:hint="default"/>
          <w:sz w:val="28"/>
          <w:szCs w:val="28"/>
          <w:lang w:val="en-US"/>
        </w:rPr>
        <w:tab/>
        <w:t xml:space="preserve">those tuples whose account balance is more than 5000 and less </w:t>
      </w:r>
      <w:r>
        <w:rPr>
          <w:rFonts w:hint="default"/>
          <w:sz w:val="28"/>
          <w:szCs w:val="28"/>
          <w:lang w:val="en-US"/>
        </w:rPr>
        <w:tab/>
        <w:t xml:space="preserve">than 10000 or those customers who live in Dhaka city. We then </w:t>
      </w:r>
      <w:r>
        <w:rPr>
          <w:rFonts w:hint="default"/>
          <w:sz w:val="28"/>
          <w:szCs w:val="28"/>
          <w:lang w:val="en-US"/>
        </w:rPr>
        <w:tab/>
      </w:r>
      <w:bookmarkStart w:id="0" w:name="_GoBack"/>
      <w:bookmarkEnd w:id="0"/>
      <w:r>
        <w:rPr>
          <w:rFonts w:hint="default"/>
          <w:sz w:val="28"/>
          <w:szCs w:val="28"/>
          <w:lang w:val="en-US"/>
        </w:rPr>
        <w:t>select account number and balance from the result we’ve got.</w:t>
      </w:r>
    </w:p>
    <w:p>
      <w:pPr>
        <w:numPr>
          <w:numId w:val="0"/>
        </w:numPr>
        <w:ind w:left="420" w:leftChars="0"/>
        <w:rPr>
          <w:rFonts w:hint="default"/>
          <w:sz w:val="28"/>
          <w:szCs w:val="28"/>
          <w:lang w:val="en-US"/>
        </w:rPr>
      </w:pPr>
      <w:r>
        <w:rPr>
          <w:rFonts w:hint="default"/>
          <w:sz w:val="28"/>
          <w:szCs w:val="28"/>
          <w:lang w:val="en-US"/>
        </w:rPr>
        <w:tab/>
      </w:r>
    </w:p>
    <w:p>
      <w:pPr>
        <w:numPr>
          <w:ilvl w:val="0"/>
          <w:numId w:val="0"/>
        </w:numPr>
        <w:rPr>
          <w:rFonts w:hint="default"/>
          <w:sz w:val="28"/>
          <w:szCs w:val="28"/>
          <w:lang w:val="en-US"/>
        </w:rPr>
        <w:sectPr>
          <w:headerReference r:id="rId3" w:type="default"/>
          <w:pgSz w:w="11906" w:h="16838"/>
          <w:pgMar w:top="1440" w:right="1800" w:bottom="1440" w:left="1800" w:header="720" w:footer="720" w:gutter="0"/>
          <w:pgNumType w:fmt="decimal"/>
          <w:cols w:space="720" w:num="1"/>
          <w:docGrid w:linePitch="360" w:charSpace="0"/>
        </w:sectPr>
      </w:pPr>
      <w:r>
        <w:drawing>
          <wp:inline distT="0" distB="0" distL="114300" distR="114300">
            <wp:extent cx="5271770" cy="1703070"/>
            <wp:effectExtent l="0" t="0" r="1270" b="381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9"/>
                    <a:stretch>
                      <a:fillRect/>
                    </a:stretch>
                  </pic:blipFill>
                  <pic:spPr>
                    <a:xfrm>
                      <a:off x="0" y="0"/>
                      <a:ext cx="5271770" cy="1703070"/>
                    </a:xfrm>
                    <a:prstGeom prst="rect">
                      <a:avLst/>
                    </a:prstGeom>
                    <a:noFill/>
                    <a:ln>
                      <a:noFill/>
                    </a:ln>
                  </pic:spPr>
                </pic:pic>
              </a:graphicData>
            </a:graphic>
          </wp:inline>
        </w:drawing>
      </w:r>
    </w:p>
    <w:p>
      <w:pPr>
        <w:rPr>
          <w:rFonts w:hint="default"/>
          <w:b/>
          <w:bCs/>
          <w:sz w:val="32"/>
          <w:szCs w:val="32"/>
          <w:u w:val="single"/>
          <w:lang w:val="en-US"/>
        </w:rPr>
      </w:pPr>
      <w:r>
        <w:rPr>
          <w:rFonts w:hint="default"/>
          <w:b/>
          <w:bCs/>
          <w:sz w:val="32"/>
          <w:szCs w:val="32"/>
          <w:u w:val="single"/>
          <w:lang w:val="en-US"/>
        </w:rPr>
        <w:t>Interesting Findings:</w:t>
      </w:r>
    </w:p>
    <w:p>
      <w:pPr>
        <w:rPr>
          <w:rFonts w:hint="default"/>
          <w:b/>
          <w:bCs/>
          <w:sz w:val="32"/>
          <w:szCs w:val="32"/>
          <w:u w:val="single"/>
          <w:lang w:val="en-US"/>
        </w:rPr>
      </w:pPr>
    </w:p>
    <w:p>
      <w:pPr>
        <w:numPr>
          <w:ilvl w:val="0"/>
          <w:numId w:val="3"/>
        </w:numPr>
        <w:ind w:left="420" w:leftChars="0" w:hanging="420" w:firstLineChars="0"/>
        <w:rPr>
          <w:rFonts w:hint="default"/>
          <w:b w:val="0"/>
          <w:bCs w:val="0"/>
          <w:sz w:val="28"/>
          <w:szCs w:val="28"/>
          <w:u w:val="none"/>
          <w:lang w:val="en-US"/>
        </w:rPr>
      </w:pPr>
      <w:r>
        <w:rPr>
          <w:rFonts w:hint="default"/>
          <w:b w:val="0"/>
          <w:bCs w:val="0"/>
          <w:sz w:val="28"/>
          <w:szCs w:val="28"/>
          <w:u w:val="none"/>
          <w:lang w:val="en-US"/>
        </w:rPr>
        <w:t>Learn about the problem of NATURAL JOIN.</w:t>
      </w:r>
    </w:p>
    <w:p>
      <w:pPr>
        <w:numPr>
          <w:ilvl w:val="0"/>
          <w:numId w:val="0"/>
        </w:numPr>
        <w:rPr>
          <w:rFonts w:hint="default"/>
          <w:b w:val="0"/>
          <w:bCs w:val="0"/>
          <w:sz w:val="28"/>
          <w:szCs w:val="28"/>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Problems faced and solution:</w:t>
      </w:r>
    </w:p>
    <w:p>
      <w:pPr>
        <w:numPr>
          <w:ilvl w:val="0"/>
          <w:numId w:val="0"/>
        </w:numPr>
        <w:rPr>
          <w:rFonts w:hint="default"/>
          <w:b/>
          <w:bCs/>
          <w:sz w:val="32"/>
          <w:szCs w:val="32"/>
          <w:u w:val="single"/>
          <w:lang w:val="en-US"/>
        </w:rPr>
      </w:pPr>
    </w:p>
    <w:p>
      <w:pPr>
        <w:numPr>
          <w:ilvl w:val="0"/>
          <w:numId w:val="3"/>
        </w:numPr>
        <w:ind w:left="420" w:leftChars="0" w:hanging="420" w:firstLineChars="0"/>
        <w:rPr>
          <w:rFonts w:hint="default"/>
          <w:b w:val="0"/>
          <w:bCs w:val="0"/>
          <w:sz w:val="28"/>
          <w:szCs w:val="28"/>
          <w:u w:val="none"/>
          <w:lang w:val="en-US"/>
        </w:rPr>
      </w:pPr>
      <w:r>
        <w:rPr>
          <w:rFonts w:hint="default"/>
          <w:b w:val="0"/>
          <w:bCs w:val="0"/>
          <w:sz w:val="28"/>
          <w:szCs w:val="28"/>
          <w:u w:val="none"/>
          <w:lang w:val="en-US"/>
        </w:rPr>
        <w:t>Didn’t know the format of DATE type in SQL. Had to google it.</w:t>
      </w:r>
    </w:p>
    <w:p>
      <w:pPr>
        <w:numPr>
          <w:ilvl w:val="0"/>
          <w:numId w:val="3"/>
        </w:numPr>
        <w:ind w:left="420" w:leftChars="0" w:hanging="420" w:firstLineChars="0"/>
        <w:rPr>
          <w:rFonts w:hint="default"/>
          <w:b w:val="0"/>
          <w:bCs w:val="0"/>
          <w:sz w:val="28"/>
          <w:szCs w:val="28"/>
          <w:u w:val="none"/>
          <w:lang w:val="en-US"/>
        </w:rPr>
      </w:pPr>
      <w:r>
        <w:rPr>
          <w:rFonts w:hint="default"/>
          <w:b w:val="0"/>
          <w:bCs w:val="0"/>
          <w:sz w:val="28"/>
          <w:szCs w:val="28"/>
          <w:u w:val="none"/>
          <w:lang w:val="en-US"/>
        </w:rPr>
        <w:t>Faced difficulty to add constraint to a table through command prompt. Took help from YouTube to solve the problem.</w:t>
      </w:r>
    </w:p>
    <w:p>
      <w:pPr>
        <w:numPr>
          <w:ilvl w:val="0"/>
          <w:numId w:val="0"/>
        </w:numPr>
        <w:ind w:leftChars="0"/>
        <w:rPr>
          <w:rFonts w:hint="default"/>
          <w:b w:val="0"/>
          <w:bCs w:val="0"/>
          <w:sz w:val="28"/>
          <w:szCs w:val="28"/>
          <w:u w:val="none"/>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75BDF"/>
    <w:multiLevelType w:val="singleLevel"/>
    <w:tmpl w:val="5E475BDF"/>
    <w:lvl w:ilvl="0" w:tentative="0">
      <w:start w:val="1"/>
      <w:numFmt w:val="decimal"/>
      <w:lvlText w:val="%1."/>
      <w:lvlJc w:val="left"/>
      <w:pPr>
        <w:tabs>
          <w:tab w:val="left" w:pos="845"/>
        </w:tabs>
        <w:ind w:left="845" w:leftChars="0" w:hanging="425" w:firstLineChars="0"/>
      </w:pPr>
      <w:rPr>
        <w:rFonts w:hint="default"/>
        <w:sz w:val="28"/>
        <w:szCs w:val="28"/>
      </w:rPr>
    </w:lvl>
  </w:abstractNum>
  <w:abstractNum w:abstractNumId="1">
    <w:nsid w:val="75A4BD9B"/>
    <w:multiLevelType w:val="singleLevel"/>
    <w:tmpl w:val="75A4BD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C585312"/>
    <w:multiLevelType w:val="singleLevel"/>
    <w:tmpl w:val="7C5853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D877D9"/>
    <w:rsid w:val="04DC1C8B"/>
    <w:rsid w:val="06171B88"/>
    <w:rsid w:val="074672C8"/>
    <w:rsid w:val="08511FB1"/>
    <w:rsid w:val="08894E21"/>
    <w:rsid w:val="0A982E07"/>
    <w:rsid w:val="0BAA516A"/>
    <w:rsid w:val="0CA16DA6"/>
    <w:rsid w:val="0E2C5EBA"/>
    <w:rsid w:val="0FF802BA"/>
    <w:rsid w:val="108A31F2"/>
    <w:rsid w:val="1193658F"/>
    <w:rsid w:val="12D91662"/>
    <w:rsid w:val="137A4F56"/>
    <w:rsid w:val="14DD7449"/>
    <w:rsid w:val="1559686E"/>
    <w:rsid w:val="156E1E72"/>
    <w:rsid w:val="157D5705"/>
    <w:rsid w:val="16226F0E"/>
    <w:rsid w:val="16581FD0"/>
    <w:rsid w:val="17367491"/>
    <w:rsid w:val="183A3210"/>
    <w:rsid w:val="18DE2E43"/>
    <w:rsid w:val="1AE83436"/>
    <w:rsid w:val="1DFA042C"/>
    <w:rsid w:val="1E2B5A10"/>
    <w:rsid w:val="1EAF79ED"/>
    <w:rsid w:val="1FE4519A"/>
    <w:rsid w:val="227A5C9D"/>
    <w:rsid w:val="2495732D"/>
    <w:rsid w:val="26164DCF"/>
    <w:rsid w:val="261E360D"/>
    <w:rsid w:val="265F1880"/>
    <w:rsid w:val="2A0E120D"/>
    <w:rsid w:val="2BA13636"/>
    <w:rsid w:val="2DBD1F09"/>
    <w:rsid w:val="2DF43EAD"/>
    <w:rsid w:val="2EAC28D9"/>
    <w:rsid w:val="2EF40455"/>
    <w:rsid w:val="2EFB116C"/>
    <w:rsid w:val="2F9A0E43"/>
    <w:rsid w:val="2FBB08E7"/>
    <w:rsid w:val="31CB056A"/>
    <w:rsid w:val="32CC7084"/>
    <w:rsid w:val="36D861B6"/>
    <w:rsid w:val="378F32AD"/>
    <w:rsid w:val="392E05F5"/>
    <w:rsid w:val="3F761B8E"/>
    <w:rsid w:val="3F8C3EED"/>
    <w:rsid w:val="3FA76705"/>
    <w:rsid w:val="3FE553C5"/>
    <w:rsid w:val="40A50042"/>
    <w:rsid w:val="417870F5"/>
    <w:rsid w:val="41AD378E"/>
    <w:rsid w:val="42EF06BB"/>
    <w:rsid w:val="44974BC1"/>
    <w:rsid w:val="44995E5E"/>
    <w:rsid w:val="46D85D5E"/>
    <w:rsid w:val="4730745B"/>
    <w:rsid w:val="47502E1D"/>
    <w:rsid w:val="489E7893"/>
    <w:rsid w:val="48E521D3"/>
    <w:rsid w:val="49923005"/>
    <w:rsid w:val="4A1E299F"/>
    <w:rsid w:val="4A8C06E0"/>
    <w:rsid w:val="4BA346AD"/>
    <w:rsid w:val="4BAD74D3"/>
    <w:rsid w:val="4BC4358B"/>
    <w:rsid w:val="4C290945"/>
    <w:rsid w:val="4C3C4C82"/>
    <w:rsid w:val="4CFB6C1B"/>
    <w:rsid w:val="4DBB4FDD"/>
    <w:rsid w:val="4F7753EB"/>
    <w:rsid w:val="4FC17652"/>
    <w:rsid w:val="50736A62"/>
    <w:rsid w:val="50961DCC"/>
    <w:rsid w:val="50F731A2"/>
    <w:rsid w:val="516F724D"/>
    <w:rsid w:val="51843FE6"/>
    <w:rsid w:val="536D31D1"/>
    <w:rsid w:val="56AF47AC"/>
    <w:rsid w:val="56C60AF8"/>
    <w:rsid w:val="56CA1526"/>
    <w:rsid w:val="57D90B8E"/>
    <w:rsid w:val="589B597F"/>
    <w:rsid w:val="599B50F5"/>
    <w:rsid w:val="59E266D0"/>
    <w:rsid w:val="5A1E63AC"/>
    <w:rsid w:val="5B341FCF"/>
    <w:rsid w:val="5B665367"/>
    <w:rsid w:val="5C2041D1"/>
    <w:rsid w:val="5D51183D"/>
    <w:rsid w:val="5E640789"/>
    <w:rsid w:val="5F5C1AA5"/>
    <w:rsid w:val="5F982EB6"/>
    <w:rsid w:val="5FD924D3"/>
    <w:rsid w:val="5FDC0A47"/>
    <w:rsid w:val="60F120FE"/>
    <w:rsid w:val="625E0B09"/>
    <w:rsid w:val="639E0B0F"/>
    <w:rsid w:val="63F21002"/>
    <w:rsid w:val="64962A42"/>
    <w:rsid w:val="663F67FF"/>
    <w:rsid w:val="668F5275"/>
    <w:rsid w:val="67F13E67"/>
    <w:rsid w:val="680564BB"/>
    <w:rsid w:val="68EB5B00"/>
    <w:rsid w:val="69290363"/>
    <w:rsid w:val="6A644488"/>
    <w:rsid w:val="6B9D50A4"/>
    <w:rsid w:val="6C5050F1"/>
    <w:rsid w:val="6C7D6039"/>
    <w:rsid w:val="6D4D6D45"/>
    <w:rsid w:val="6E291C04"/>
    <w:rsid w:val="6F35047E"/>
    <w:rsid w:val="6F97449F"/>
    <w:rsid w:val="705956DA"/>
    <w:rsid w:val="72003A61"/>
    <w:rsid w:val="73346049"/>
    <w:rsid w:val="73C90AAA"/>
    <w:rsid w:val="74DC5F73"/>
    <w:rsid w:val="75132F0E"/>
    <w:rsid w:val="75E14B3E"/>
    <w:rsid w:val="76D077F2"/>
    <w:rsid w:val="76EA57E2"/>
    <w:rsid w:val="77410FA0"/>
    <w:rsid w:val="77995C9A"/>
    <w:rsid w:val="7B774F3B"/>
    <w:rsid w:val="7B9B0B2D"/>
    <w:rsid w:val="7C2651C5"/>
    <w:rsid w:val="7D0C0C04"/>
    <w:rsid w:val="7DFA7D8C"/>
    <w:rsid w:val="7F444705"/>
    <w:rsid w:val="7F6A17E1"/>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2022-09-11T12:28:13Z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37F129F3680D4D839A0D37006DE51FDE</vt:lpwstr>
  </property>
</Properties>
</file>