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Times New Roman" w:cs="Times New Roman"/>
          <w:sz w:val="36"/>
          <w:szCs w:val="36"/>
        </w:rPr>
      </w:pPr>
      <w:bookmarkStart w:id="0" w:name="_kfhoyqelnlai" w:colFirst="0" w:colLast="0"/>
      <w:bookmarkEnd w:id="0"/>
      <w:r>
        <w:rPr>
          <w:rFonts w:ascii="Times New Roman" w:hAnsi="Times New Roman" w:eastAsia="Times New Roman" w:cs="Times New Roman"/>
          <w:b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</w:rPr>
        <w:t>Department of Computer Science and Engineering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  <w:sz w:val="36"/>
          <w:szCs w:val="36"/>
        </w:rPr>
        <w:t>Islamic University of Technology (IUT)</w:t>
      </w:r>
      <w:r>
        <w:rPr>
          <w:rFonts w:ascii="Times New Roman" w:hAnsi="Times New Roman" w:eastAsia="Times New Roman" w:cs="Times New Roman"/>
          <w:sz w:val="36"/>
          <w:szCs w:val="36"/>
        </w:rPr>
        <w:br w:type="textWrapping"/>
      </w:r>
      <w:r>
        <w:rPr>
          <w:rFonts w:ascii="Times New Roman" w:hAnsi="Times New Roman" w:eastAsia="Times New Roman" w:cs="Times New Roman"/>
          <w:sz w:val="36"/>
          <w:szCs w:val="36"/>
        </w:rPr>
        <w:t>A subsidiary organ of OIC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2"/>
        <w:rPr>
          <w:rFonts w:ascii="Times New Roman" w:hAnsi="Times New Roman" w:eastAsia="Times New Roman" w:cs="Times New Roman"/>
        </w:rPr>
      </w:pPr>
    </w:p>
    <w:p>
      <w:pPr>
        <w:pStyle w:val="2"/>
        <w:jc w:val="center"/>
        <w:rPr>
          <w:rFonts w:ascii="Times New Roman" w:hAnsi="Times New Roman" w:eastAsia="Times New Roman" w:cs="Times New Roman"/>
          <w:b/>
        </w:rPr>
      </w:pPr>
      <w:bookmarkStart w:id="1" w:name="_8vuuvxrmsqku" w:colFirst="0" w:colLast="0"/>
      <w:bookmarkEnd w:id="1"/>
      <w:r>
        <w:rPr>
          <w:rFonts w:ascii="Times New Roman" w:hAnsi="Times New Roman" w:eastAsia="Times New Roman" w:cs="Times New Roman"/>
          <w:b/>
        </w:rPr>
        <w:t>Laboratory Report</w:t>
      </w:r>
    </w:p>
    <w:p>
      <w:pPr>
        <w:pStyle w:val="2"/>
        <w:jc w:val="center"/>
        <w:rPr>
          <w:rFonts w:ascii="Times New Roman" w:hAnsi="Times New Roman" w:eastAsia="Times New Roman" w:cs="Times New Roman"/>
        </w:rPr>
      </w:pPr>
      <w:bookmarkStart w:id="2" w:name="_pqb57zn961s6" w:colFirst="0" w:colLast="0"/>
      <w:bookmarkEnd w:id="2"/>
      <w:r>
        <w:rPr>
          <w:rFonts w:ascii="Times New Roman" w:hAnsi="Times New Roman" w:eastAsia="Times New Roman" w:cs="Times New Roman"/>
        </w:rPr>
        <w:t>CSE 4412: Data Communication and Networking Lab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b/>
        </w:rPr>
      </w:pPr>
      <w:bookmarkStart w:id="3" w:name="_9vk2r5udq16a" w:colFirst="0" w:colLast="0"/>
      <w:bookmarkEnd w:id="3"/>
      <w:r>
        <w:rPr>
          <w:rFonts w:ascii="Times New Roman" w:hAnsi="Times New Roman" w:eastAsia="Times New Roman" w:cs="Times New Roman"/>
          <w:b/>
        </w:rPr>
        <w:br w:type="textWrapping"/>
      </w:r>
    </w:p>
    <w:tbl>
      <w:tblPr>
        <w:tblStyle w:val="1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10"/>
        <w:gridCol w:w="70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Name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Chowdhury Ashfaq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Student ID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200042123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Section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Semester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Winter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Academic Year 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Date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>16/01/23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Lab No</w:t>
            </w:r>
          </w:p>
        </w:tc>
        <w:tc>
          <w:tcPr>
            <w:tcW w:w="7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40" w:lineRule="auto"/>
              <w:rPr>
                <w:rFonts w:hint="default" w:ascii="Times New Roman" w:hAnsi="Times New Roman" w:eastAsia="Times New Roman" w:cs="Times New Roman"/>
                <w:b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b/>
                <w:lang w:val="en-US"/>
              </w:rPr>
              <w:t xml:space="preserve"> 2</w:t>
            </w:r>
          </w:p>
        </w:tc>
      </w:tr>
    </w:tbl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4" w:name="_vsb2w8vh7783" w:colFirst="0" w:colLast="0"/>
      <w:bookmarkEnd w:id="4"/>
    </w:p>
    <w:p>
      <w:pPr>
        <w:pStyle w:val="4"/>
        <w:rPr>
          <w:rFonts w:ascii="Times New Roman" w:hAnsi="Times New Roman" w:eastAsia="Times New Roman" w:cs="Times New Roman"/>
          <w:color w:val="000000"/>
        </w:rPr>
      </w:pPr>
      <w:bookmarkStart w:id="5" w:name="_2w16goihn7ky" w:colFirst="0" w:colLast="0"/>
      <w:bookmarkEnd w:id="5"/>
      <w:r>
        <w:rPr>
          <w:rFonts w:ascii="Times New Roman" w:hAnsi="Times New Roman" w:eastAsia="Times New Roman" w:cs="Times New Roman"/>
          <w:b/>
          <w:color w:val="000000"/>
        </w:rPr>
        <w:t>Title:</w:t>
      </w:r>
      <w:r>
        <w:rPr>
          <w:rFonts w:ascii="Times New Roman" w:hAnsi="Times New Roman" w:eastAsia="Times New Roman" w:cs="Times New Roman"/>
          <w:color w:val="000000"/>
        </w:rPr>
        <w:t xml:space="preserve"> Understanding the basics of OSI Model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4"/>
        <w:rPr>
          <w:rFonts w:ascii="Times New Roman" w:hAnsi="Times New Roman" w:eastAsia="Times New Roman" w:cs="Times New Roman"/>
          <w:color w:val="000000"/>
        </w:rPr>
      </w:pPr>
      <w:bookmarkStart w:id="6" w:name="_tsj97wxynm21" w:colFirst="0" w:colLast="0"/>
      <w:bookmarkEnd w:id="6"/>
      <w:r>
        <w:rPr>
          <w:rFonts w:ascii="Times New Roman" w:hAnsi="Times New Roman" w:eastAsia="Times New Roman" w:cs="Times New Roman"/>
          <w:b/>
          <w:color w:val="000000"/>
        </w:rPr>
        <w:t>Objective</w:t>
      </w:r>
      <w:r>
        <w:rPr>
          <w:rFonts w:ascii="Times New Roman" w:hAnsi="Times New Roman" w:eastAsia="Times New Roman" w:cs="Times New Roman"/>
          <w:color w:val="000000"/>
        </w:rPr>
        <w:t>: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Examine HTTP Web Traffic</w:t>
      </w: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Display Elements of the TCP/IP Protocol Suite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4"/>
        <w:rPr>
          <w:rFonts w:hint="default" w:ascii="Times New Roman" w:hAnsi="Times New Roman" w:eastAsia="Times New Roman" w:cs="Times New Roman"/>
          <w:color w:val="000000"/>
          <w:lang w:val="en-US"/>
        </w:rPr>
      </w:pPr>
      <w:bookmarkStart w:id="7" w:name="_o0nax4yonvnh" w:colFirst="0" w:colLast="0"/>
      <w:bookmarkEnd w:id="7"/>
      <w:r>
        <w:rPr>
          <w:rFonts w:ascii="Times New Roman" w:hAnsi="Times New Roman" w:eastAsia="Times New Roman" w:cs="Times New Roman"/>
          <w:b/>
          <w:color w:val="000000"/>
        </w:rPr>
        <w:t>Devices/ software Used</w:t>
      </w:r>
      <w:r>
        <w:rPr>
          <w:rFonts w:ascii="Times New Roman" w:hAnsi="Times New Roman" w:eastAsia="Times New Roman" w:cs="Times New Roman"/>
          <w:color w:val="000000"/>
        </w:rPr>
        <w:t>: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 xml:space="preserve"> Cisco Packet Tracer, Virtual Web 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8" w:name="_xlmd78vpv2pc" w:colFirst="0" w:colLast="0"/>
      <w:bookmarkEnd w:id="8"/>
      <w:r>
        <w:rPr>
          <w:rFonts w:ascii="Times New Roman" w:hAnsi="Times New Roman" w:eastAsia="Times New Roman" w:cs="Times New Roman"/>
          <w:b/>
          <w:color w:val="000000"/>
        </w:rPr>
        <w:t>Working Procedure: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After setting up Cisco Packet Tracer </w:t>
      </w:r>
      <w:r>
        <w:rPr>
          <w:rFonts w:hint="default" w:ascii="Times New Roman" w:hAnsi="Times New Roman" w:eastAsia="SimSun" w:cs="Times New Roman"/>
          <w:sz w:val="24"/>
          <w:szCs w:val="24"/>
        </w:rPr>
        <w:t>I used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it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to create a network topology that simulates the scenario I wanted to examine.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 requirements and the procedure of the lab was given in the .pka file. As a requirement </w:t>
      </w:r>
      <w:r>
        <w:rPr>
          <w:rFonts w:hint="default" w:ascii="Times New Roman" w:hAnsi="Times New Roman" w:eastAsia="SimSun" w:cs="Times New Roman"/>
          <w:sz w:val="24"/>
          <w:szCs w:val="24"/>
        </w:rPr>
        <w:t>I configured the built-in web server feature in Cisco Packet Tracer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Following the setps 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start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the simulation and began capturing network traffic.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 examined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how </w:t>
      </w:r>
      <w:r>
        <w:rPr>
          <w:rFonts w:hint="default" w:ascii="Times New Roman" w:hAnsi="Times New Roman" w:eastAsia="SimSun" w:cs="Times New Roman"/>
          <w:sz w:val="24"/>
          <w:szCs w:val="24"/>
        </w:rPr>
        <w:t>the different layers of the OSI model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were interacting with each other.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also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examined web traffic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which enables us to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understand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way </w:t>
      </w:r>
      <w:r>
        <w:rPr>
          <w:rFonts w:hint="default" w:ascii="Times New Roman" w:hAnsi="Times New Roman" w:eastAsia="SimSun" w:cs="Times New Roman"/>
          <w:sz w:val="24"/>
          <w:szCs w:val="24"/>
        </w:rPr>
        <w:t>client and server communicate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Lastly,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 analyzed the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procedure and the </w:t>
      </w:r>
      <w:r>
        <w:rPr>
          <w:rFonts w:hint="default" w:ascii="Times New Roman" w:hAnsi="Times New Roman" w:eastAsia="SimSun" w:cs="Times New Roman"/>
          <w:sz w:val="24"/>
          <w:szCs w:val="24"/>
        </w:rPr>
        <w:t>data captured by Cisco Packet Tracer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 I gathered my findings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understand the OSI Model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>
      <w:pPr>
        <w:rPr>
          <w:rFonts w:ascii="Times New Roman" w:hAnsi="Times New Roman" w:eastAsia="Times New Roman" w:cs="Times New Roman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9" w:name="_6mpvcxph7eg4" w:colFirst="0" w:colLast="0"/>
      <w:bookmarkEnd w:id="9"/>
      <w:r>
        <w:rPr>
          <w:rFonts w:ascii="Times New Roman" w:hAnsi="Times New Roman" w:eastAsia="Times New Roman" w:cs="Times New Roman"/>
          <w:b/>
          <w:color w:val="000000"/>
        </w:rPr>
        <w:t>Diagram of the experiment:</w:t>
      </w:r>
    </w:p>
    <w:p>
      <w:r>
        <w:drawing>
          <wp:inline distT="0" distB="0" distL="114300" distR="114300">
            <wp:extent cx="4846320" cy="505206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color w:val="000000"/>
        </w:rPr>
      </w:pPr>
      <w:bookmarkStart w:id="10" w:name="_kjxok9yi0h7y" w:colFirst="0" w:colLast="0"/>
      <w:bookmarkEnd w:id="10"/>
      <w:r>
        <w:rPr>
          <w:rFonts w:ascii="Times New Roman" w:hAnsi="Times New Roman" w:eastAsia="Times New Roman" w:cs="Times New Roman"/>
          <w:b/>
          <w:color w:val="000000"/>
        </w:rPr>
        <w:t>Observation</w:t>
      </w:r>
      <w:r>
        <w:rPr>
          <w:rFonts w:ascii="Times New Roman" w:hAnsi="Times New Roman" w:eastAsia="Times New Roman" w:cs="Times New Roman"/>
          <w:color w:val="000000"/>
        </w:rPr>
        <w:t>:</w:t>
      </w:r>
    </w:p>
    <w:p>
      <w:p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The OSI model can be understood through the simulation as it shows data sent across each network layer. A data content is broken down in many parts for easy sending each of which is identified by a unique code called PDU. All of the events and PDU of every</w:t>
      </w:r>
      <w:bookmarkStart w:id="12" w:name="_GoBack"/>
      <w:bookmarkEnd w:id="12"/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layer can be watched in the simulation mode.</w:t>
      </w:r>
    </w:p>
    <w:p>
      <w:p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11" w:name="_of9lvun60gsu" w:colFirst="0" w:colLast="0"/>
      <w:bookmarkEnd w:id="11"/>
      <w:r>
        <w:rPr>
          <w:rFonts w:ascii="Times New Roman" w:hAnsi="Times New Roman" w:eastAsia="Times New Roman" w:cs="Times New Roman"/>
          <w:b/>
          <w:color w:val="000000"/>
        </w:rPr>
        <w:t>Challenges: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First of all using Cisco Packet Tracer for the first time was very hard.</w:t>
      </w:r>
    </w:p>
    <w:p>
      <w:pPr>
        <w:numPr>
          <w:ilvl w:val="0"/>
          <w:numId w:val="2"/>
        </w:numPr>
        <w:ind w:left="420" w:leftChars="0" w:hanging="420" w:firstLineChars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lang w:val="en-US"/>
        </w:rPr>
        <w:t>Understanding the OSI model took a lot of time.</w:t>
      </w:r>
    </w:p>
    <w:p>
      <w:pPr>
        <w:rPr>
          <w:rFonts w:ascii="Times New Roman" w:hAnsi="Times New Roman" w:eastAsia="Times New Roman" w:cs="Times New Roman"/>
        </w:rPr>
      </w:pPr>
    </w:p>
    <w:p>
      <w:pPr>
        <w:ind w:left="72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BF70A3"/>
    <w:multiLevelType w:val="multilevel"/>
    <w:tmpl w:val="15BF70A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4723B10"/>
    <w:multiLevelType w:val="singleLevel"/>
    <w:tmpl w:val="64723B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2C7"/>
    <w:rsid w:val="00DE32C7"/>
    <w:rsid w:val="00F06141"/>
    <w:rsid w:val="10CB08A4"/>
    <w:rsid w:val="11FD54C6"/>
    <w:rsid w:val="134827A5"/>
    <w:rsid w:val="1DD20A0F"/>
    <w:rsid w:val="371816ED"/>
    <w:rsid w:val="580956C4"/>
    <w:rsid w:val="5D4C4AFF"/>
    <w:rsid w:val="679A4519"/>
    <w:rsid w:val="6AC43F0F"/>
    <w:rsid w:val="744B6354"/>
    <w:rsid w:val="752B73D5"/>
    <w:rsid w:val="7A7D3C76"/>
    <w:rsid w:val="7B3F3F08"/>
    <w:rsid w:val="7D53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426</Characters>
  <Lines>3</Lines>
  <Paragraphs>1</Paragraphs>
  <TotalTime>35</TotalTime>
  <ScaleCrop>false</ScaleCrop>
  <LinksUpToDate>false</LinksUpToDate>
  <CharactersWithSpaces>499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2023-01-09T18:14:00Z</dcterms:created>
  <dc:creator>ASUS</dc:creator>
  <cp:lastModifiedBy>ASUS</cp:lastModifiedBy>
  <dcterms:modified xsi:type="dcterms:W3CDTF">2023-01-16T18:29:19Z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D83D2163BCFD4239AEBA16FC995F68EB</vt:lpwstr>
  </property>
</Properties>
</file>