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4FA" w:rsidRDefault="00DE51C1" w:rsidP="006109C7">
      <w:pPr>
        <w:pStyle w:val="Styl1"/>
        <w:spacing w:before="0"/>
      </w:pPr>
      <w:sdt>
        <w:sdtPr>
          <w:alias w:val="Autor"/>
          <w:tag w:val="Autor"/>
          <w:id w:val="-1597712845"/>
          <w:placeholder>
            <w:docPart w:val="8FC69EF14E3B470988B6B4669820B0EA"/>
          </w:placeholder>
          <w:text/>
        </w:sdtPr>
        <w:sdtEndPr/>
        <w:sdtContent>
          <w:r w:rsidR="00764808">
            <w:t>Ovidius</w:t>
          </w:r>
        </w:sdtContent>
      </w:sdt>
    </w:p>
    <w:p w:rsidR="002B74FA" w:rsidRDefault="00DE51C1" w:rsidP="006109C7">
      <w:pPr>
        <w:pStyle w:val="Styl1"/>
        <w:pBdr>
          <w:bottom w:val="none" w:sz="0" w:space="0" w:color="auto"/>
        </w:pBdr>
        <w:spacing w:before="0"/>
      </w:pPr>
      <w:sdt>
        <w:sdtPr>
          <w:alias w:val="Dílo"/>
          <w:tag w:val="Dílo"/>
          <w:id w:val="1213617389"/>
          <w:placeholder>
            <w:docPart w:val="B7211A4A1E484B09AF655741FD4CB383"/>
          </w:placeholder>
          <w:text/>
        </w:sdtPr>
        <w:sdtEndPr/>
        <w:sdtContent>
          <w:r w:rsidR="00B15839" w:rsidRPr="00B15839">
            <w:t>Proměny</w:t>
          </w:r>
        </w:sdtContent>
      </w:sdt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druh:</w:t>
      </w:r>
    </w:p>
    <w:sdt>
      <w:sdtPr>
        <w:rPr>
          <w:lang w:eastAsia="cs-CZ"/>
        </w:rPr>
        <w:id w:val="-603345437"/>
        <w:placeholder>
          <w:docPart w:val="D2310F98DEAB4131BA7CDACFD796336A"/>
        </w:placeholder>
        <w:comboBox>
          <w:listItem w:displayText="Lyrika" w:value="Lyrika"/>
          <w:listItem w:displayText="Epika" w:value="Epika"/>
          <w:listItem w:displayText="Drama" w:value="Drama"/>
        </w:comboBox>
      </w:sdtPr>
      <w:sdtEndPr/>
      <w:sdtContent>
        <w:p w:rsidR="002B74FA" w:rsidRDefault="000C3B0E" w:rsidP="002B74FA">
          <w:pPr>
            <w:rPr>
              <w:lang w:eastAsia="cs-CZ"/>
            </w:rPr>
          </w:pPr>
          <w:r>
            <w:rPr>
              <w:lang w:eastAsia="cs-CZ"/>
            </w:rPr>
            <w:t>Epika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žánr:</w:t>
      </w:r>
    </w:p>
    <w:sdt>
      <w:sdtPr>
        <w:rPr>
          <w:lang w:eastAsia="cs-CZ"/>
        </w:rPr>
        <w:id w:val="786551062"/>
        <w:placeholder>
          <w:docPart w:val="E0E80AAC4C344CF1880BB23B06393156"/>
        </w:placeholder>
        <w:comboBox>
          <w:listItem w:value="Zvolte literární žánr."/>
          <w:listItem w:displayText="Balada" w:value="Balada"/>
          <w:listItem w:displayText="Villonská Balada" w:value="Villonská Balada"/>
          <w:listItem w:displayText="Sonet" w:value="Sonet"/>
          <w:listItem w:displayText="Píseň" w:value="Píseň"/>
          <w:listItem w:displayText="Óda" w:value="Óda"/>
          <w:listItem w:displayText="Epos" w:value="Epos"/>
          <w:listItem w:displayText="Román" w:value="Román"/>
          <w:listItem w:displayText="Legenda" w:value="Legenda"/>
          <w:listItem w:displayText="Novela" w:value="Novela"/>
          <w:listItem w:displayText="Povídka" w:value="Povídka"/>
          <w:listItem w:displayText="Pověst" w:value="Pověst"/>
          <w:listItem w:displayText="Pohádka" w:value="Pohádka"/>
          <w:listItem w:displayText="Bajka" w:value="Bajka"/>
          <w:listItem w:displayText="-----------" w:value="-----------"/>
          <w:listItem w:displayText="Komedie" w:value="Komedie"/>
          <w:listItem w:displayText="Tragédie" w:value="Tragédie"/>
          <w:listItem w:displayText="Fraška" w:value="Fraška"/>
        </w:comboBox>
      </w:sdtPr>
      <w:sdtEndPr/>
      <w:sdtContent>
        <w:p w:rsidR="002B74FA" w:rsidRDefault="000C3B0E" w:rsidP="002B74FA">
          <w:pPr>
            <w:rPr>
              <w:lang w:eastAsia="cs-CZ"/>
            </w:rPr>
          </w:pPr>
          <w:r>
            <w:rPr>
              <w:lang w:eastAsia="cs-CZ"/>
            </w:rPr>
            <w:t>Báseň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Literární forma:</w:t>
      </w:r>
    </w:p>
    <w:sdt>
      <w:sdtPr>
        <w:rPr>
          <w:lang w:eastAsia="cs-CZ"/>
        </w:rPr>
        <w:id w:val="-305011728"/>
        <w:placeholder>
          <w:docPart w:val="D2152615EA38414CAD4C0BD2613CA9C6"/>
        </w:placeholder>
        <w:comboBox>
          <w:listItem w:value="Zvolte položku."/>
          <w:listItem w:displayText="Poezie" w:value="Poezie"/>
          <w:listItem w:displayText="Próza" w:value="Próza"/>
        </w:comboBox>
      </w:sdtPr>
      <w:sdtEndPr/>
      <w:sdtContent>
        <w:p w:rsidR="002B74FA" w:rsidRDefault="00733C7D" w:rsidP="002B74FA">
          <w:pPr>
            <w:rPr>
              <w:lang w:eastAsia="cs-CZ"/>
            </w:rPr>
          </w:pPr>
          <w:r>
            <w:rPr>
              <w:lang w:eastAsia="cs-CZ"/>
            </w:rPr>
            <w:t>Poezie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Časoprostor:</w:t>
      </w:r>
    </w:p>
    <w:p w:rsidR="002B74FA" w:rsidRDefault="00480C4C" w:rsidP="002B74FA">
      <w:pPr>
        <w:rPr>
          <w:lang w:eastAsia="cs-CZ"/>
        </w:rPr>
      </w:pPr>
      <w:r>
        <w:rPr>
          <w:lang w:eastAsia="cs-CZ"/>
        </w:rPr>
        <w:t>O</w:t>
      </w:r>
      <w:r w:rsidR="008A22EE" w:rsidRPr="008A22EE">
        <w:rPr>
          <w:lang w:eastAsia="cs-CZ"/>
        </w:rPr>
        <w:t>d počátku existenc</w:t>
      </w:r>
      <w:r w:rsidR="00513C91">
        <w:rPr>
          <w:lang w:eastAsia="cs-CZ"/>
        </w:rPr>
        <w:t>e až po starověk</w:t>
      </w:r>
      <w:r w:rsidR="004C5F2B">
        <w:rPr>
          <w:lang w:eastAsia="cs-CZ"/>
        </w:rPr>
        <w:t xml:space="preserve">; </w:t>
      </w:r>
      <w:r w:rsidR="00652C57">
        <w:rPr>
          <w:lang w:eastAsia="cs-CZ"/>
        </w:rPr>
        <w:t>Řecko, Řím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Kompozice:</w:t>
      </w:r>
    </w:p>
    <w:sdt>
      <w:sdtPr>
        <w:rPr>
          <w:lang w:eastAsia="cs-CZ"/>
        </w:rPr>
        <w:id w:val="-574122409"/>
        <w:placeholder>
          <w:docPart w:val="324A49300A9948808735604B45D1B542"/>
        </w:placeholder>
        <w:comboBox>
          <w:listItem w:value="Zvolte položku."/>
          <w:listItem w:displayText="Chronologická" w:value="Chronologická"/>
          <w:listItem w:displayText="Retrospektivní" w:value="Retrospektivní"/>
          <w:listItem w:displayText="Rámcová" w:value="Rámcová"/>
        </w:comboBox>
      </w:sdtPr>
      <w:sdtEndPr/>
      <w:sdtContent>
        <w:p w:rsidR="002B74FA" w:rsidRDefault="00A972EE" w:rsidP="002B74FA">
          <w:pPr>
            <w:rPr>
              <w:lang w:eastAsia="cs-CZ"/>
            </w:rPr>
          </w:pPr>
          <w:r w:rsidRPr="00A972EE">
            <w:rPr>
              <w:lang w:eastAsia="cs-CZ"/>
            </w:rPr>
            <w:t>250 mytologick</w:t>
          </w:r>
          <w:r w:rsidR="0069022E">
            <w:rPr>
              <w:lang w:eastAsia="cs-CZ"/>
            </w:rPr>
            <w:t>ých bájí líčených chronologicky</w:t>
          </w:r>
        </w:p>
      </w:sdtContent>
    </w:sdt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Téma:</w:t>
      </w:r>
    </w:p>
    <w:p w:rsidR="00C95FD3" w:rsidRDefault="00AA330D" w:rsidP="00C95FD3">
      <w:pPr>
        <w:rPr>
          <w:lang w:eastAsia="cs-CZ"/>
        </w:rPr>
      </w:pPr>
      <w:r>
        <w:rPr>
          <w:lang w:eastAsia="cs-CZ"/>
        </w:rPr>
        <w:t>Ř</w:t>
      </w:r>
      <w:r w:rsidR="00C95FD3">
        <w:rPr>
          <w:lang w:eastAsia="cs-CZ"/>
        </w:rPr>
        <w:t xml:space="preserve">ecké a římské mytologické příběhy, které mají společný motiv </w:t>
      </w:r>
      <w:r>
        <w:rPr>
          <w:lang w:eastAsia="cs-CZ"/>
        </w:rPr>
        <w:t>–</w:t>
      </w:r>
      <w:r w:rsidR="00C95FD3">
        <w:rPr>
          <w:lang w:eastAsia="cs-CZ"/>
        </w:rPr>
        <w:t xml:space="preserve"> proměnu</w:t>
      </w:r>
      <w:r w:rsidR="00C010DC">
        <w:rPr>
          <w:lang w:eastAsia="cs-CZ"/>
        </w:rPr>
        <w:t xml:space="preserve"> (za trest, za odměnu)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Postavy:</w:t>
      </w:r>
    </w:p>
    <w:p w:rsidR="002B74FA" w:rsidRDefault="00911E7C" w:rsidP="002B74FA">
      <w:pPr>
        <w:rPr>
          <w:lang w:eastAsia="cs-CZ"/>
        </w:rPr>
      </w:pPr>
      <w:r>
        <w:rPr>
          <w:lang w:eastAsia="cs-CZ"/>
        </w:rPr>
        <w:t>M</w:t>
      </w:r>
      <w:r w:rsidR="002A1A10" w:rsidRPr="002A1A10">
        <w:rPr>
          <w:lang w:eastAsia="cs-CZ"/>
        </w:rPr>
        <w:t>ytologické i historické postavy</w:t>
      </w:r>
      <w:r w:rsidR="0008154C">
        <w:rPr>
          <w:lang w:eastAsia="cs-CZ"/>
        </w:rPr>
        <w:t xml:space="preserve">; bohové; králové; </w:t>
      </w:r>
      <w:r w:rsidR="00AD0B7F">
        <w:rPr>
          <w:lang w:eastAsia="cs-CZ"/>
        </w:rPr>
        <w:t>členové královských rodin;</w:t>
      </w:r>
      <w:r w:rsidR="00421F95">
        <w:rPr>
          <w:lang w:eastAsia="cs-CZ"/>
        </w:rPr>
        <w:t xml:space="preserve"> nymfy</w:t>
      </w:r>
    </w:p>
    <w:p w:rsidR="002B74FA" w:rsidRDefault="002B74FA" w:rsidP="0034472F">
      <w:pPr>
        <w:pStyle w:val="Nadpis2"/>
        <w:rPr>
          <w:lang w:eastAsia="cs-CZ"/>
        </w:rPr>
      </w:pPr>
      <w:r>
        <w:rPr>
          <w:lang w:eastAsia="cs-CZ"/>
        </w:rPr>
        <w:t>Jazyk a styl:</w:t>
      </w:r>
    </w:p>
    <w:p w:rsidR="003873E1" w:rsidRDefault="00667581" w:rsidP="00523335">
      <w:pPr>
        <w:rPr>
          <w:lang w:eastAsia="cs-CZ"/>
        </w:rPr>
      </w:pPr>
      <w:r>
        <w:rPr>
          <w:lang w:eastAsia="cs-CZ"/>
        </w:rPr>
        <w:t xml:space="preserve">Er-forma; </w:t>
      </w:r>
      <w:r w:rsidR="00991619">
        <w:rPr>
          <w:lang w:eastAsia="cs-CZ"/>
        </w:rPr>
        <w:t>S</w:t>
      </w:r>
      <w:r w:rsidRPr="00667581">
        <w:rPr>
          <w:lang w:eastAsia="cs-CZ"/>
        </w:rPr>
        <w:t>pisovný</w:t>
      </w:r>
      <w:r w:rsidR="00991619">
        <w:rPr>
          <w:lang w:eastAsia="cs-CZ"/>
        </w:rPr>
        <w:t>;</w:t>
      </w:r>
      <w:r w:rsidRPr="00667581">
        <w:rPr>
          <w:lang w:eastAsia="cs-CZ"/>
        </w:rPr>
        <w:t xml:space="preserve"> </w:t>
      </w:r>
      <w:r w:rsidR="00991619">
        <w:rPr>
          <w:lang w:eastAsia="cs-CZ"/>
        </w:rPr>
        <w:t>K</w:t>
      </w:r>
      <w:r w:rsidRPr="00667581">
        <w:rPr>
          <w:lang w:eastAsia="cs-CZ"/>
        </w:rPr>
        <w:t>nižní</w:t>
      </w:r>
      <w:r w:rsidR="00991619">
        <w:rPr>
          <w:lang w:eastAsia="cs-CZ"/>
        </w:rPr>
        <w:t>;</w:t>
      </w:r>
      <w:r w:rsidRPr="00667581">
        <w:rPr>
          <w:lang w:eastAsia="cs-CZ"/>
        </w:rPr>
        <w:t xml:space="preserve"> umělecký</w:t>
      </w:r>
      <w:r w:rsidR="00991619">
        <w:rPr>
          <w:lang w:eastAsia="cs-CZ"/>
        </w:rPr>
        <w:t xml:space="preserve">; archaismy; </w:t>
      </w:r>
      <w:r w:rsidR="005B237C">
        <w:rPr>
          <w:lang w:eastAsia="cs-CZ"/>
        </w:rPr>
        <w:t>nečekané</w:t>
      </w:r>
      <w:r w:rsidRPr="00667581">
        <w:rPr>
          <w:lang w:eastAsia="cs-CZ"/>
        </w:rPr>
        <w:t xml:space="preserve"> obraty</w:t>
      </w:r>
      <w:bookmarkStart w:id="0" w:name="_GoBack"/>
      <w:bookmarkEnd w:id="0"/>
    </w:p>
    <w:p w:rsidR="00523335" w:rsidRPr="00523335" w:rsidRDefault="009E3C1A" w:rsidP="00523335">
      <w:pPr>
        <w:rPr>
          <w:lang w:eastAsia="cs-CZ"/>
        </w:rPr>
      </w:pPr>
      <w:r w:rsidRPr="00667581">
        <w:rPr>
          <w:lang w:eastAsia="cs-CZ"/>
        </w:rPr>
        <w:t>S</w:t>
      </w:r>
      <w:r>
        <w:rPr>
          <w:lang w:eastAsia="cs-CZ"/>
        </w:rPr>
        <w:t xml:space="preserve">ymbolika; inverze slovosledu; </w:t>
      </w:r>
      <w:r w:rsidR="00F53F23">
        <w:rPr>
          <w:lang w:eastAsia="cs-CZ"/>
        </w:rPr>
        <w:t xml:space="preserve">kontrast; </w:t>
      </w:r>
      <w:r w:rsidR="00140C69">
        <w:rPr>
          <w:lang w:eastAsia="cs-CZ"/>
        </w:rPr>
        <w:t xml:space="preserve">prosté vyprávění přechází ke složitým pasážím; </w:t>
      </w:r>
    </w:p>
    <w:p w:rsidR="00107C6A" w:rsidRDefault="00107C6A" w:rsidP="00107C6A">
      <w:pPr>
        <w:pStyle w:val="Nadpis2"/>
        <w:rPr>
          <w:lang w:eastAsia="cs-CZ"/>
        </w:rPr>
      </w:pPr>
      <w:r>
        <w:rPr>
          <w:lang w:eastAsia="cs-CZ"/>
        </w:rPr>
        <w:t>Příběhy</w:t>
      </w:r>
    </w:p>
    <w:p w:rsidR="00100C68" w:rsidRDefault="00153BA7" w:rsidP="00B67FE4">
      <w:pPr>
        <w:pStyle w:val="Nadpis3"/>
        <w:rPr>
          <w:lang w:eastAsia="cs-CZ"/>
        </w:rPr>
      </w:pPr>
      <w:r>
        <w:rPr>
          <w:lang w:eastAsia="cs-CZ"/>
        </w:rPr>
        <w:t>Filemon a Baucis</w:t>
      </w:r>
    </w:p>
    <w:p w:rsidR="002B74FA" w:rsidRDefault="00100C68" w:rsidP="00100C68">
      <w:pPr>
        <w:rPr>
          <w:lang w:eastAsia="cs-CZ"/>
        </w:rPr>
      </w:pPr>
      <w:r>
        <w:rPr>
          <w:lang w:eastAsia="cs-CZ"/>
        </w:rPr>
        <w:t xml:space="preserve">V chatrné chaloupce na kraji vesnice plné boháčů, žili staří manželé. Když Zeus s poslem Hermem putovali v přestrojení po zemi, zastavili se v této vesničce na noc. Všude je vyhnali, pouze u starých a chudých manželů našli pohostinství. Stařeček Filemon bohům nosil ovoce a stařenka Baucis udělala svátečně večeři. Když Filemon naléval hostům víno, vůbec ze džbánku neubývalo. Tak Baucis bohy poznala. Společně s nimi vystoupili na úbočí hory a pozorovali se slzami v očích, </w:t>
      </w:r>
      <w:r>
        <w:rPr>
          <w:lang w:eastAsia="cs-CZ"/>
        </w:rPr>
        <w:lastRenderedPageBreak/>
        <w:t>jak Zeus zatopil bohaté statky a jejich chatrč proměnil v palác. Směli vyslovit jakékoliv přání. Chtěli zemřít společně, nevidět hrob druhého. A tak, když nadešel jejich čas, proměnili se ve stromy</w:t>
      </w:r>
      <w:r w:rsidR="00166C07">
        <w:rPr>
          <w:lang w:eastAsia="cs-CZ"/>
        </w:rPr>
        <w:t xml:space="preserve"> (dub, lípa)</w:t>
      </w:r>
      <w:r>
        <w:rPr>
          <w:lang w:eastAsia="cs-CZ"/>
        </w:rPr>
        <w:t xml:space="preserve">, které se neustále dotýkají svými </w:t>
      </w:r>
      <w:r w:rsidR="00D00D14">
        <w:rPr>
          <w:lang w:eastAsia="cs-CZ"/>
        </w:rPr>
        <w:t>větvemi</w:t>
      </w:r>
      <w:r>
        <w:rPr>
          <w:lang w:eastAsia="cs-CZ"/>
        </w:rPr>
        <w:t>.</w:t>
      </w:r>
    </w:p>
    <w:p w:rsidR="00AA2784" w:rsidRDefault="00AA2784" w:rsidP="00B67FE4">
      <w:pPr>
        <w:pStyle w:val="Nadpis3"/>
        <w:rPr>
          <w:lang w:eastAsia="cs-CZ"/>
        </w:rPr>
      </w:pPr>
      <w:r>
        <w:rPr>
          <w:lang w:eastAsia="cs-CZ"/>
        </w:rPr>
        <w:t>Pyramos a Thisbé</w:t>
      </w:r>
    </w:p>
    <w:p w:rsidR="00B67FE4" w:rsidRDefault="00AA2784" w:rsidP="00AA2784">
      <w:pPr>
        <w:rPr>
          <w:lang w:eastAsia="cs-CZ"/>
        </w:rPr>
      </w:pPr>
      <w:r>
        <w:rPr>
          <w:lang w:eastAsia="cs-CZ"/>
        </w:rPr>
        <w:t>Milenci Pyramos a Thisbé žili v Babylóně. Na jedné noční schůzce dívku vylekala lvice, dala se tedy na útěk, při němž jí sklouzl závoj. Pyramos ho nalezl celý od krve a v domnění, že je jeho láska mrtvá, spáchal sebevraždu. Když ho Thisbé spatřila, provedla totéž.</w:t>
      </w:r>
    </w:p>
    <w:p w:rsidR="00B67FE4" w:rsidRDefault="00B67FE4" w:rsidP="00B67FE4">
      <w:pPr>
        <w:rPr>
          <w:lang w:eastAsia="cs-CZ"/>
        </w:rPr>
      </w:pPr>
      <w:r>
        <w:rPr>
          <w:lang w:eastAsia="cs-CZ"/>
        </w:rPr>
        <w:br w:type="page"/>
      </w:r>
    </w:p>
    <w:p w:rsidR="002D39DC" w:rsidRDefault="00E36A4C" w:rsidP="00B67FE4">
      <w:pPr>
        <w:pStyle w:val="Nadpis3"/>
        <w:rPr>
          <w:lang w:eastAsia="cs-CZ"/>
        </w:rPr>
      </w:pPr>
      <w:r>
        <w:rPr>
          <w:lang w:eastAsia="cs-CZ"/>
        </w:rPr>
        <w:lastRenderedPageBreak/>
        <w:t>Tantalos</w:t>
      </w:r>
    </w:p>
    <w:p w:rsidR="002D39DC" w:rsidRDefault="002D39DC" w:rsidP="002D39DC">
      <w:pPr>
        <w:rPr>
          <w:lang w:eastAsia="cs-CZ"/>
        </w:rPr>
      </w:pPr>
      <w:r>
        <w:rPr>
          <w:lang w:eastAsia="cs-CZ"/>
        </w:rPr>
        <w:t>Bohatý král Tantalos chodil k bohům na hostiny. Chtěl vyzkoušet jejich vševědoucnost, ukryl u sebe kradenou sošku,</w:t>
      </w:r>
      <w:r w:rsidR="009D4277">
        <w:rPr>
          <w:lang w:eastAsia="cs-CZ"/>
        </w:rPr>
        <w:t xml:space="preserve"> </w:t>
      </w:r>
      <w:r>
        <w:rPr>
          <w:lang w:eastAsia="cs-CZ"/>
        </w:rPr>
        <w:t>pak kradl božský nápoj i ambrózii a nosil je na zem, vysmíval se bohům a nakonec zabil svého syna Pelopa. Pozval bohy k sobě a předložil jim synovo maso. Demeter, bohyně rolnictví, snědla kousek, ale ostatní zděšeně odskočili. Tantalos poznal, že jsou vševědoucí a začal se klanět. Zeus ho však srazil do Tartaru, nejhlubšího podsvětí, kde ho trýzní krutá žízeň, hlad a smrtelná úzkost. Klotho Pelopa vzkřísila, kousek snědené lopatky nahradila slonovou kostí. Jeho potomci zde měli bílou skvrnu.</w:t>
      </w:r>
    </w:p>
    <w:p w:rsidR="005E746B" w:rsidRDefault="00B67FE4" w:rsidP="00B67FE4">
      <w:pPr>
        <w:pStyle w:val="Nadpis3"/>
        <w:rPr>
          <w:lang w:eastAsia="cs-CZ"/>
        </w:rPr>
      </w:pPr>
      <w:r>
        <w:rPr>
          <w:lang w:eastAsia="cs-CZ"/>
        </w:rPr>
        <w:t>Daidalos a Ikaros</w:t>
      </w:r>
    </w:p>
    <w:p w:rsidR="005E746B" w:rsidRDefault="005E746B" w:rsidP="005E746B">
      <w:pPr>
        <w:rPr>
          <w:lang w:eastAsia="cs-CZ"/>
        </w:rPr>
      </w:pPr>
      <w:r>
        <w:rPr>
          <w:lang w:eastAsia="cs-CZ"/>
        </w:rPr>
        <w:t>Velký řecký umělec Daidalos měl nadaného učně Tala. Když na Tala slyšel velkou chválu, začal mu závidět a káral ho. Jednou v noci učně srazil z hradeb, ale Athéna padajícího zachránila. Daidalos se bál a uprchl se synem Ikarem na Krétu. Tamnímu králi postavil bludiště pro obludu Minotaura.</w:t>
      </w:r>
    </w:p>
    <w:p w:rsidR="005E746B" w:rsidRDefault="005E746B" w:rsidP="005E746B">
      <w:pPr>
        <w:rPr>
          <w:lang w:eastAsia="cs-CZ"/>
        </w:rPr>
      </w:pPr>
      <w:r>
        <w:rPr>
          <w:lang w:eastAsia="cs-CZ"/>
        </w:rPr>
        <w:t>Daidalos toužil po vlasti a ptákům záviděl svobodu. Pomocí vosku a peří vyrobil pro sebe i pro syna velká křídla. Uletěli spolu z Kréty, ale neposlušný Ikaros využil otcovu chvilkovou nepozornost a vzlétl výš ke slunci. Vosk zkapal</w:t>
      </w:r>
      <w:r w:rsidR="004058CC">
        <w:rPr>
          <w:lang w:eastAsia="cs-CZ"/>
        </w:rPr>
        <w:t>něl a Ikaros spadl do moře (</w:t>
      </w:r>
      <w:r>
        <w:rPr>
          <w:lang w:eastAsia="cs-CZ"/>
        </w:rPr>
        <w:t>Ikarův pád)</w:t>
      </w:r>
      <w:r w:rsidR="004058CC">
        <w:rPr>
          <w:lang w:eastAsia="cs-CZ"/>
        </w:rPr>
        <w:t>.</w:t>
      </w:r>
      <w:r>
        <w:rPr>
          <w:lang w:eastAsia="cs-CZ"/>
        </w:rPr>
        <w:t xml:space="preserve"> Zdrcený otec nakonec odletěl na Sicílii, nikdy se s touto událostí nevyrovnal.</w:t>
      </w:r>
      <w:r w:rsidR="00456C5B">
        <w:rPr>
          <w:lang w:eastAsia="cs-CZ"/>
        </w:rPr>
        <w:t xml:space="preserve"> Pohřbil syna na ostrově, který po něm pojmenoval</w:t>
      </w:r>
      <w:r w:rsidR="00A35F93">
        <w:rPr>
          <w:lang w:eastAsia="cs-CZ"/>
        </w:rPr>
        <w:t>.</w:t>
      </w:r>
    </w:p>
    <w:p w:rsidR="002B74FA" w:rsidRDefault="00764808" w:rsidP="0034472F">
      <w:pPr>
        <w:pStyle w:val="Nadpis2"/>
        <w:rPr>
          <w:lang w:eastAsia="cs-CZ"/>
        </w:rPr>
      </w:pPr>
      <w:r>
        <w:rPr>
          <w:lang w:eastAsia="cs-CZ"/>
        </w:rPr>
        <w:t xml:space="preserve">Ovidius </w:t>
      </w:r>
      <w:r w:rsidR="002B74FA">
        <w:rPr>
          <w:lang w:eastAsia="cs-CZ"/>
        </w:rPr>
        <w:t>(XXXX – XXXX)</w:t>
      </w:r>
    </w:p>
    <w:p w:rsidR="002B74FA" w:rsidRDefault="008D50B9" w:rsidP="002B74FA">
      <w:pPr>
        <w:rPr>
          <w:lang w:eastAsia="cs-CZ"/>
        </w:rPr>
      </w:pPr>
      <w:r>
        <w:rPr>
          <w:lang w:eastAsia="cs-CZ"/>
        </w:rPr>
        <w:t xml:space="preserve">Básník; spisovatel; </w:t>
      </w:r>
    </w:p>
    <w:p w:rsidR="002B74FA" w:rsidRDefault="002B74FA" w:rsidP="00B67FE4">
      <w:pPr>
        <w:pStyle w:val="Nadpis3"/>
        <w:rPr>
          <w:lang w:eastAsia="cs-CZ"/>
        </w:rPr>
      </w:pPr>
      <w:r>
        <w:rPr>
          <w:lang w:eastAsia="cs-CZ"/>
        </w:rPr>
        <w:t>Období:</w:t>
      </w:r>
    </w:p>
    <w:p w:rsidR="002B74FA" w:rsidRDefault="00046E63" w:rsidP="002B74FA">
      <w:pPr>
        <w:rPr>
          <w:lang w:eastAsia="cs-CZ"/>
        </w:rPr>
      </w:pPr>
      <w:r>
        <w:rPr>
          <w:lang w:eastAsia="cs-CZ"/>
        </w:rPr>
        <w:t>Starověk</w:t>
      </w:r>
    </w:p>
    <w:p w:rsidR="00BC07DA" w:rsidRDefault="00BC07DA" w:rsidP="00BC07DA">
      <w:pPr>
        <w:rPr>
          <w:lang w:eastAsia="cs-CZ"/>
        </w:rPr>
      </w:pPr>
      <w:r w:rsidRPr="0060662F">
        <w:rPr>
          <w:rStyle w:val="Nadpis3Char"/>
        </w:rPr>
        <w:t>M</w:t>
      </w:r>
      <w:r w:rsidRPr="0060662F">
        <w:rPr>
          <w:rStyle w:val="Nadpis3Char"/>
          <w:lang w:eastAsia="cs-CZ"/>
        </w:rPr>
        <w:t xml:space="preserve">ytologie </w:t>
      </w:r>
      <w:r>
        <w:rPr>
          <w:lang w:eastAsia="cs-CZ"/>
        </w:rPr>
        <w:t>= bájesloví – věda, zabývající se zkoumáním mýtů – vyprávění příběhů</w:t>
      </w:r>
    </w:p>
    <w:p w:rsidR="00BC07DA" w:rsidRDefault="00BC07DA" w:rsidP="00F8104C">
      <w:pPr>
        <w:rPr>
          <w:lang w:eastAsia="cs-CZ"/>
        </w:rPr>
      </w:pPr>
      <w:r w:rsidRPr="0060662F">
        <w:rPr>
          <w:rStyle w:val="Nadpis3Char"/>
        </w:rPr>
        <w:t>B</w:t>
      </w:r>
      <w:r w:rsidRPr="0060662F">
        <w:rPr>
          <w:rStyle w:val="Nadpis3Char"/>
          <w:lang w:eastAsia="cs-CZ"/>
        </w:rPr>
        <w:t>áje</w:t>
      </w:r>
      <w:r>
        <w:rPr>
          <w:lang w:eastAsia="cs-CZ"/>
        </w:rPr>
        <w:t xml:space="preserve"> (mýtus) = anonymní epický útvar, vyprávění, vysvětluje děje, vznik světa, události nevědecky pomocí nadpřirozených bytostí a pověr</w:t>
      </w:r>
    </w:p>
    <w:p w:rsidR="002B74FA" w:rsidRDefault="002B74FA" w:rsidP="00B67FE4">
      <w:pPr>
        <w:pStyle w:val="Nadpis3"/>
        <w:rPr>
          <w:lang w:eastAsia="cs-CZ"/>
        </w:rPr>
      </w:pPr>
      <w:r>
        <w:rPr>
          <w:lang w:eastAsia="cs-CZ"/>
        </w:rPr>
        <w:t>Další díla:</w:t>
      </w:r>
    </w:p>
    <w:p w:rsidR="007E0637" w:rsidRDefault="007E0637" w:rsidP="007E0637">
      <w:pPr>
        <w:rPr>
          <w:lang w:eastAsia="cs-CZ"/>
        </w:rPr>
      </w:pPr>
      <w:r>
        <w:rPr>
          <w:lang w:eastAsia="cs-CZ"/>
        </w:rPr>
        <w:t>Umění milovat</w:t>
      </w:r>
    </w:p>
    <w:p w:rsidR="007E0637" w:rsidRPr="007E0637" w:rsidRDefault="007B7509" w:rsidP="007E0637">
      <w:pPr>
        <w:rPr>
          <w:lang w:eastAsia="cs-CZ"/>
        </w:rPr>
      </w:pPr>
      <w:r>
        <w:rPr>
          <w:lang w:eastAsia="cs-CZ"/>
        </w:rPr>
        <w:t>Jak léčit lásku</w:t>
      </w:r>
    </w:p>
    <w:p w:rsidR="002B74FA" w:rsidRDefault="002B74FA" w:rsidP="00B67FE4">
      <w:pPr>
        <w:pStyle w:val="Nadpis3"/>
        <w:rPr>
          <w:lang w:eastAsia="cs-CZ"/>
        </w:rPr>
      </w:pPr>
      <w:r>
        <w:rPr>
          <w:lang w:eastAsia="cs-CZ"/>
        </w:rPr>
        <w:t>Další autoři:</w:t>
      </w:r>
    </w:p>
    <w:p w:rsidR="00690BF0" w:rsidRDefault="006F1262" w:rsidP="00C808A0">
      <w:r>
        <w:t>Vergilius – Aenies</w:t>
      </w:r>
    </w:p>
    <w:p w:rsidR="001C6273" w:rsidRDefault="001C6273" w:rsidP="00C808A0">
      <w:r>
        <w:t xml:space="preserve">Sofokles </w:t>
      </w:r>
      <w:r w:rsidR="00D4697D">
        <w:t>–</w:t>
      </w:r>
      <w:r>
        <w:t xml:space="preserve"> </w:t>
      </w:r>
      <w:r w:rsidR="00D4697D">
        <w:t>Antigona</w:t>
      </w:r>
    </w:p>
    <w:p w:rsidR="00D4697D" w:rsidRDefault="00DF17F8" w:rsidP="00C808A0">
      <w:r>
        <w:t>Ezop –</w:t>
      </w:r>
      <w:r w:rsidR="00AE1730">
        <w:t xml:space="preserve"> bajky</w:t>
      </w:r>
    </w:p>
    <w:p w:rsidR="009364A0" w:rsidRDefault="009364A0" w:rsidP="00C808A0"/>
    <w:p w:rsidR="009364A0" w:rsidRDefault="009364A0" w:rsidP="00C808A0">
      <w:r>
        <w:t>Franz Kafka –</w:t>
      </w:r>
      <w:r w:rsidR="00691F54">
        <w:t xml:space="preserve"> proměna</w:t>
      </w:r>
    </w:p>
    <w:sectPr w:rsidR="009364A0" w:rsidSect="002928A2">
      <w:headerReference w:type="default" r:id="rId8"/>
      <w:footerReference w:type="default" r:id="rId9"/>
      <w:pgSz w:w="11906" w:h="16838"/>
      <w:pgMar w:top="1135" w:right="566" w:bottom="1417" w:left="567" w:header="51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9D3" w:rsidRDefault="000629D3" w:rsidP="006537B9">
      <w:pPr>
        <w:spacing w:line="240" w:lineRule="auto"/>
      </w:pPr>
      <w:r>
        <w:separator/>
      </w:r>
    </w:p>
  </w:endnote>
  <w:endnote w:type="continuationSeparator" w:id="0">
    <w:p w:rsidR="000629D3" w:rsidRDefault="000629D3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B5D" w:rsidRPr="004C4B5D" w:rsidRDefault="004C4B5D" w:rsidP="004C4B5D">
    <w:pPr>
      <w:pStyle w:val="Zpat"/>
      <w:jc w:val="center"/>
      <w:rPr>
        <w:color w:val="7030A0"/>
      </w:rPr>
    </w:pPr>
    <w:r w:rsidRPr="004C4B5D">
      <w:rPr>
        <w:color w:val="7030A0"/>
      </w:rPr>
      <w:fldChar w:fldCharType="begin"/>
    </w:r>
    <w:r w:rsidRPr="004C4B5D">
      <w:rPr>
        <w:color w:val="7030A0"/>
      </w:rPr>
      <w:instrText>PAGE   \* MERGEFORMAT</w:instrText>
    </w:r>
    <w:r w:rsidRPr="004C4B5D">
      <w:rPr>
        <w:color w:val="7030A0"/>
      </w:rPr>
      <w:fldChar w:fldCharType="separate"/>
    </w:r>
    <w:r w:rsidR="00DE51C1">
      <w:rPr>
        <w:noProof/>
        <w:color w:val="7030A0"/>
      </w:rPr>
      <w:t>1</w:t>
    </w:r>
    <w:r w:rsidRPr="004C4B5D">
      <w:rPr>
        <w:color w:val="7030A0"/>
      </w:rPr>
      <w:fldChar w:fldCharType="end"/>
    </w:r>
  </w:p>
  <w:sdt>
    <w:sdtPr>
      <w:rPr>
        <w:color w:val="7030A0"/>
      </w:rPr>
      <w:alias w:val="Název"/>
      <w:tag w:val=""/>
      <w:id w:val="-20009576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color w:val="auto"/>
      </w:rPr>
    </w:sdtEndPr>
    <w:sdtContent>
      <w:p w:rsidR="004C4B5D" w:rsidRDefault="00B15839" w:rsidP="004C4B5D">
        <w:pPr>
          <w:pStyle w:val="Zpat"/>
          <w:jc w:val="center"/>
        </w:pPr>
        <w:r>
          <w:rPr>
            <w:color w:val="7030A0"/>
          </w:rPr>
          <w:t>16. Ovidius - Proměny</w:t>
        </w:r>
      </w:p>
    </w:sdtContent>
  </w:sdt>
  <w:p w:rsidR="0071521E" w:rsidRDefault="0071521E" w:rsidP="004C4B5D">
    <w:pPr>
      <w:pStyle w:val="Zpat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9D3" w:rsidRDefault="000629D3" w:rsidP="006537B9">
      <w:pPr>
        <w:spacing w:line="240" w:lineRule="auto"/>
      </w:pPr>
      <w:r>
        <w:separator/>
      </w:r>
    </w:p>
  </w:footnote>
  <w:footnote w:type="continuationSeparator" w:id="0">
    <w:p w:rsidR="000629D3" w:rsidRDefault="000629D3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DE51C1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740701404"/>
        <w:placeholder>
          <w:docPart w:val="B7211A4A1E484B09AF655741FD4CB38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F0C46">
          <w:rPr>
            <w:color w:val="7030A0"/>
          </w:rPr>
          <w:t>CJL - Český Jazyk a Literatura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04051690"/>
        <w:placeholder>
          <w:docPart w:val="D2310F98DEAB4131BA7CDACFD79633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39"/>
    <w:rsid w:val="000359BA"/>
    <w:rsid w:val="00046E63"/>
    <w:rsid w:val="000629D3"/>
    <w:rsid w:val="000671AC"/>
    <w:rsid w:val="00076DB0"/>
    <w:rsid w:val="0008154C"/>
    <w:rsid w:val="0009600C"/>
    <w:rsid w:val="000C3B0E"/>
    <w:rsid w:val="000E71F5"/>
    <w:rsid w:val="000F0C46"/>
    <w:rsid w:val="00100C68"/>
    <w:rsid w:val="001074C2"/>
    <w:rsid w:val="00107C6A"/>
    <w:rsid w:val="00122B1F"/>
    <w:rsid w:val="00140C69"/>
    <w:rsid w:val="00151528"/>
    <w:rsid w:val="00153BA7"/>
    <w:rsid w:val="00156116"/>
    <w:rsid w:val="00166C07"/>
    <w:rsid w:val="001B3EB7"/>
    <w:rsid w:val="001C6273"/>
    <w:rsid w:val="002175FD"/>
    <w:rsid w:val="002928A2"/>
    <w:rsid w:val="002A1226"/>
    <w:rsid w:val="002A1A10"/>
    <w:rsid w:val="002B74FA"/>
    <w:rsid w:val="002D39DC"/>
    <w:rsid w:val="002E6033"/>
    <w:rsid w:val="002F3C58"/>
    <w:rsid w:val="002F4373"/>
    <w:rsid w:val="0034472F"/>
    <w:rsid w:val="003873E1"/>
    <w:rsid w:val="003E112E"/>
    <w:rsid w:val="003E17D4"/>
    <w:rsid w:val="003E4905"/>
    <w:rsid w:val="004058CC"/>
    <w:rsid w:val="0041452A"/>
    <w:rsid w:val="00421101"/>
    <w:rsid w:val="00421F95"/>
    <w:rsid w:val="00456C5B"/>
    <w:rsid w:val="00480C4C"/>
    <w:rsid w:val="004C4B5D"/>
    <w:rsid w:val="004C5F2B"/>
    <w:rsid w:val="00513C91"/>
    <w:rsid w:val="00516E38"/>
    <w:rsid w:val="00523335"/>
    <w:rsid w:val="00530625"/>
    <w:rsid w:val="0054532E"/>
    <w:rsid w:val="005B0DC0"/>
    <w:rsid w:val="005B237C"/>
    <w:rsid w:val="005E746B"/>
    <w:rsid w:val="005F0531"/>
    <w:rsid w:val="0060116F"/>
    <w:rsid w:val="006030D8"/>
    <w:rsid w:val="0060553A"/>
    <w:rsid w:val="0060662F"/>
    <w:rsid w:val="006109C7"/>
    <w:rsid w:val="00646A7E"/>
    <w:rsid w:val="00652C57"/>
    <w:rsid w:val="006537B9"/>
    <w:rsid w:val="00654312"/>
    <w:rsid w:val="00667581"/>
    <w:rsid w:val="0068483E"/>
    <w:rsid w:val="0069022E"/>
    <w:rsid w:val="00690BF0"/>
    <w:rsid w:val="00691F54"/>
    <w:rsid w:val="006F1262"/>
    <w:rsid w:val="00704607"/>
    <w:rsid w:val="0071521E"/>
    <w:rsid w:val="00733C7D"/>
    <w:rsid w:val="00764808"/>
    <w:rsid w:val="00774D35"/>
    <w:rsid w:val="007B5987"/>
    <w:rsid w:val="007B7509"/>
    <w:rsid w:val="007C7B57"/>
    <w:rsid w:val="007E0637"/>
    <w:rsid w:val="00804E4D"/>
    <w:rsid w:val="0081654E"/>
    <w:rsid w:val="00874E0F"/>
    <w:rsid w:val="008A22EE"/>
    <w:rsid w:val="008B3F01"/>
    <w:rsid w:val="008B6395"/>
    <w:rsid w:val="008D50B9"/>
    <w:rsid w:val="00911E7C"/>
    <w:rsid w:val="00933488"/>
    <w:rsid w:val="009364A0"/>
    <w:rsid w:val="00945582"/>
    <w:rsid w:val="00985BDB"/>
    <w:rsid w:val="00991619"/>
    <w:rsid w:val="0099771D"/>
    <w:rsid w:val="009D1E76"/>
    <w:rsid w:val="009D4277"/>
    <w:rsid w:val="009E3C1A"/>
    <w:rsid w:val="00A27F6E"/>
    <w:rsid w:val="00A35F93"/>
    <w:rsid w:val="00A6235D"/>
    <w:rsid w:val="00A66F70"/>
    <w:rsid w:val="00A83493"/>
    <w:rsid w:val="00A972EE"/>
    <w:rsid w:val="00AA2784"/>
    <w:rsid w:val="00AA330D"/>
    <w:rsid w:val="00AC457D"/>
    <w:rsid w:val="00AC733C"/>
    <w:rsid w:val="00AD0B7F"/>
    <w:rsid w:val="00AE1730"/>
    <w:rsid w:val="00B035AB"/>
    <w:rsid w:val="00B15839"/>
    <w:rsid w:val="00B67FE4"/>
    <w:rsid w:val="00B77C68"/>
    <w:rsid w:val="00BB25CC"/>
    <w:rsid w:val="00BC07DA"/>
    <w:rsid w:val="00BC1D3A"/>
    <w:rsid w:val="00C010DC"/>
    <w:rsid w:val="00C2196C"/>
    <w:rsid w:val="00C2374E"/>
    <w:rsid w:val="00C2739A"/>
    <w:rsid w:val="00C35DF4"/>
    <w:rsid w:val="00C5306E"/>
    <w:rsid w:val="00C66B0B"/>
    <w:rsid w:val="00C808A0"/>
    <w:rsid w:val="00C840F4"/>
    <w:rsid w:val="00C95FD3"/>
    <w:rsid w:val="00CD2D1A"/>
    <w:rsid w:val="00CE6171"/>
    <w:rsid w:val="00D00D14"/>
    <w:rsid w:val="00D4697D"/>
    <w:rsid w:val="00D83E15"/>
    <w:rsid w:val="00DB2A4E"/>
    <w:rsid w:val="00DE51C1"/>
    <w:rsid w:val="00DF17F8"/>
    <w:rsid w:val="00E36A4C"/>
    <w:rsid w:val="00E4123C"/>
    <w:rsid w:val="00E77D97"/>
    <w:rsid w:val="00E914FD"/>
    <w:rsid w:val="00EA66EA"/>
    <w:rsid w:val="00EB484C"/>
    <w:rsid w:val="00F17000"/>
    <w:rsid w:val="00F40896"/>
    <w:rsid w:val="00F53F23"/>
    <w:rsid w:val="00F66D52"/>
    <w:rsid w:val="00F7146B"/>
    <w:rsid w:val="00F8104C"/>
    <w:rsid w:val="00F86CD5"/>
    <w:rsid w:val="00FD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C7AC"/>
  <w15:chartTrackingRefBased/>
  <w15:docId w15:val="{5B2E93B2-0067-438A-AE58-E707DA1F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B74FA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34472F"/>
    <w:pPr>
      <w:keepNext/>
      <w:keepLines/>
      <w:spacing w:before="120"/>
      <w:ind w:firstLine="0"/>
      <w:contextualSpacing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B67FE4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4472F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67FE4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paragraph" w:customStyle="1" w:styleId="Styl1">
    <w:name w:val="Styl1"/>
    <w:basedOn w:val="Nadpis1"/>
    <w:next w:val="Normln"/>
    <w:qFormat/>
    <w:rsid w:val="002B74FA"/>
    <w:pPr>
      <w:pBdr>
        <w:bottom w:val="single" w:sz="18" w:space="1" w:color="auto"/>
      </w:pBdr>
    </w:pPr>
    <w:rPr>
      <w:rFonts w:ascii="Adobe Garamond Pro" w:hAnsi="Adobe Garamond Pro"/>
    </w:rPr>
  </w:style>
  <w:style w:type="numbering" w:customStyle="1" w:styleId="Finallist">
    <w:name w:val="Final_list"/>
    <w:uiPriority w:val="99"/>
    <w:rsid w:val="00F66D5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CJL_knih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FC69EF14E3B470988B6B4669820B0E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D9735DF-61B7-4B3C-B951-002F19918B2F}"/>
      </w:docPartPr>
      <w:docPartBody>
        <w:p w:rsidR="0076071A" w:rsidRDefault="0009124B">
          <w:pPr>
            <w:pStyle w:val="8FC69EF14E3B470988B6B4669820B0EA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B7211A4A1E484B09AF655741FD4CB38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0BA1639-3F64-412A-950C-8A655B25E921}"/>
      </w:docPartPr>
      <w:docPartBody>
        <w:p w:rsidR="0076071A" w:rsidRDefault="0009124B">
          <w:pPr>
            <w:pStyle w:val="B7211A4A1E484B09AF655741FD4CB383"/>
          </w:pPr>
          <w:r>
            <w:rPr>
              <w:rStyle w:val="Zstupntext"/>
            </w:rPr>
            <w:t>Klikněte sem a zadejte text.</w:t>
          </w:r>
        </w:p>
      </w:docPartBody>
    </w:docPart>
    <w:docPart>
      <w:docPartPr>
        <w:name w:val="D2310F98DEAB4131BA7CDACFD796336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8DCC0C5-E53E-4E13-A0EE-11820F9F83ED}"/>
      </w:docPartPr>
      <w:docPartBody>
        <w:p w:rsidR="0076071A" w:rsidRDefault="0009124B">
          <w:pPr>
            <w:pStyle w:val="D2310F98DEAB4131BA7CDACFD796336A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E0E80AAC4C344CF1880BB23B0639315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A69B24D4-6A4A-4D39-9728-6E3274871D6B}"/>
      </w:docPartPr>
      <w:docPartBody>
        <w:p w:rsidR="0076071A" w:rsidRDefault="0009124B">
          <w:pPr>
            <w:pStyle w:val="E0E80AAC4C344CF1880BB23B06393156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D2152615EA38414CAD4C0BD2613CA9C6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5425471-371C-48BA-9C9C-1A8F847B640F}"/>
      </w:docPartPr>
      <w:docPartBody>
        <w:p w:rsidR="0076071A" w:rsidRDefault="0009124B">
          <w:pPr>
            <w:pStyle w:val="D2152615EA38414CAD4C0BD2613CA9C6"/>
          </w:pPr>
          <w:r>
            <w:rPr>
              <w:rStyle w:val="Zstupntext"/>
            </w:rPr>
            <w:t>Zvolte položku.</w:t>
          </w:r>
        </w:p>
      </w:docPartBody>
    </w:docPart>
    <w:docPart>
      <w:docPartPr>
        <w:name w:val="324A49300A9948808735604B45D1B54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A3556B3-3928-487F-9F80-BAF06A6AA3F7}"/>
      </w:docPartPr>
      <w:docPartBody>
        <w:p w:rsidR="0076071A" w:rsidRDefault="0009124B">
          <w:pPr>
            <w:pStyle w:val="324A49300A9948808735604B45D1B542"/>
          </w:pPr>
          <w:r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4B"/>
    <w:rsid w:val="0009124B"/>
    <w:rsid w:val="0076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8FC69EF14E3B470988B6B4669820B0EA">
    <w:name w:val="8FC69EF14E3B470988B6B4669820B0EA"/>
  </w:style>
  <w:style w:type="paragraph" w:customStyle="1" w:styleId="B7211A4A1E484B09AF655741FD4CB383">
    <w:name w:val="B7211A4A1E484B09AF655741FD4CB383"/>
  </w:style>
  <w:style w:type="paragraph" w:customStyle="1" w:styleId="D2310F98DEAB4131BA7CDACFD796336A">
    <w:name w:val="D2310F98DEAB4131BA7CDACFD796336A"/>
  </w:style>
  <w:style w:type="paragraph" w:customStyle="1" w:styleId="E0E80AAC4C344CF1880BB23B06393156">
    <w:name w:val="E0E80AAC4C344CF1880BB23B06393156"/>
  </w:style>
  <w:style w:type="paragraph" w:customStyle="1" w:styleId="D2152615EA38414CAD4C0BD2613CA9C6">
    <w:name w:val="D2152615EA38414CAD4C0BD2613CA9C6"/>
  </w:style>
  <w:style w:type="paragraph" w:customStyle="1" w:styleId="324A49300A9948808735604B45D1B542">
    <w:name w:val="324A49300A9948808735604B45D1B5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A96E4-0298-4538-AB44-84358FFD3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CJL_kniha.dotx</Template>
  <TotalTime>90</TotalTime>
  <Pages>2</Pages>
  <Words>485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19</vt:i4>
      </vt:variant>
    </vt:vector>
  </HeadingPairs>
  <TitlesOfParts>
    <vt:vector size="20" baseType="lpstr">
      <vt:lpstr>16. Ovidius - Proměny</vt:lpstr>
      <vt:lpstr>&lt;Ovidius&gt;</vt:lpstr>
      <vt:lpstr>&lt;Proměny&gt;</vt:lpstr>
      <vt:lpstr>    Literární druh:</vt:lpstr>
      <vt:lpstr>    Literární žánr:</vt:lpstr>
      <vt:lpstr>    Literární forma:</vt:lpstr>
      <vt:lpstr>    Časoprostor:</vt:lpstr>
      <vt:lpstr>    Kompozice:</vt:lpstr>
      <vt:lpstr>    Téma:</vt:lpstr>
      <vt:lpstr>    Postavy:</vt:lpstr>
      <vt:lpstr>    Jazyk a styl:</vt:lpstr>
      <vt:lpstr>    Příběhy</vt:lpstr>
      <vt:lpstr>        Filemon a Baucis</vt:lpstr>
      <vt:lpstr>        Pyramos a Thisbé</vt:lpstr>
      <vt:lpstr>        Tantalos</vt:lpstr>
      <vt:lpstr>        Daidalos a Ikaros</vt:lpstr>
      <vt:lpstr>    Ovidius (XXXX – XXXX)</vt:lpstr>
      <vt:lpstr>        Období:</vt:lpstr>
      <vt:lpstr>        Další díla:</vt:lpstr>
      <vt:lpstr>        Další autoři:</vt:lpstr>
    </vt:vector>
  </TitlesOfParts>
  <Manager>Zuzana Petráčková</Manager>
  <Company>BLAKKWOOD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16. Ovidius - Proměny</dc:title>
  <dc:subject>CJL - Český Jazyk a Literatura</dc:subject>
  <dc:creator>Ash258</dc:creator>
  <cp:keywords>CJL;Proměny;Ovidius</cp:keywords>
  <dc:description/>
  <cp:lastModifiedBy>Ash258</cp:lastModifiedBy>
  <cp:revision>88</cp:revision>
  <dcterms:created xsi:type="dcterms:W3CDTF">2016-04-02T13:00:00Z</dcterms:created>
  <dcterms:modified xsi:type="dcterms:W3CDTF">2016-05-23T05:08:00Z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