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E1" w:rsidRPr="00226AD4" w:rsidRDefault="00DA57E1" w:rsidP="00EA7725">
      <w:pPr>
        <w:pStyle w:val="Nadpis1"/>
        <w:contextualSpacing/>
      </w:pPr>
      <w:r>
        <w:t>0</w:t>
      </w:r>
      <w:r w:rsidRPr="00F746B8">
        <w:t xml:space="preserve">9. Operační </w:t>
      </w:r>
      <w:r>
        <w:t>systém</w:t>
      </w:r>
    </w:p>
    <w:p w:rsidR="00DA57E1" w:rsidRDefault="00DA57E1" w:rsidP="00EA7725">
      <w:pPr>
        <w:contextualSpacing/>
        <w:rPr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586F74D0" wp14:editId="46E13CA8">
            <wp:simplePos x="0" y="0"/>
            <wp:positionH relativeFrom="margin">
              <wp:posOffset>941705</wp:posOffset>
            </wp:positionH>
            <wp:positionV relativeFrom="page">
              <wp:posOffset>1971675</wp:posOffset>
            </wp:positionV>
            <wp:extent cx="3876675" cy="218059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49">
        <w:rPr>
          <w:lang w:eastAsia="cs-CZ"/>
        </w:rPr>
        <w:t>P</w:t>
      </w:r>
      <w:r>
        <w:rPr>
          <w:lang w:eastAsia="cs-CZ"/>
        </w:rPr>
        <w:t>rogram, který zabezpečuje komunikaci mezi technickým vybavením počítače a ve zjednodušené formě uživatelem.</w:t>
      </w:r>
    </w:p>
    <w:p w:rsidR="00DA57E1" w:rsidRDefault="00DA57E1" w:rsidP="00EA7725">
      <w:pPr>
        <w:pStyle w:val="Nadpis2"/>
        <w:contextualSpacing/>
        <w:rPr>
          <w:lang w:eastAsia="cs-CZ"/>
        </w:rPr>
      </w:pPr>
      <w:r>
        <w:rPr>
          <w:lang w:eastAsia="cs-CZ"/>
        </w:rPr>
        <w:t>Hlavní Úkoly OS</w:t>
      </w:r>
    </w:p>
    <w:p w:rsidR="00DA57E1" w:rsidRDefault="00DA57E1" w:rsidP="00EA772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Zajišťovat komunikaci mezi uživatelem a počítačem</w:t>
      </w:r>
    </w:p>
    <w:p w:rsidR="00DA57E1" w:rsidRDefault="00DA57E1" w:rsidP="00EA772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Vytvořit stabilní aplikační rozhraní (</w:t>
      </w:r>
      <w:r w:rsidRPr="00DF2308">
        <w:rPr>
          <w:rStyle w:val="Nadpis3Char"/>
        </w:rPr>
        <w:t>API</w:t>
      </w:r>
      <w:r>
        <w:rPr>
          <w:lang w:eastAsia="cs-CZ"/>
        </w:rPr>
        <w:t>) pro procesory</w:t>
      </w:r>
    </w:p>
    <w:p w:rsidR="00DA57E1" w:rsidRDefault="00DA57E1" w:rsidP="00EA772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Přidělovat procesorům systémové zdroje</w:t>
      </w:r>
    </w:p>
    <w:p w:rsidR="00DA57E1" w:rsidRDefault="00DA57E1" w:rsidP="00EA772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Provádět správu dat</w:t>
      </w:r>
    </w:p>
    <w:p w:rsidR="00DA57E1" w:rsidRPr="00D864E1" w:rsidRDefault="00DA57E1" w:rsidP="00EA772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Provádět správu HW zdrojů (paměť, I/O zařízení…)</w:t>
      </w:r>
    </w:p>
    <w:p w:rsidR="00DA57E1" w:rsidRDefault="00DA57E1" w:rsidP="00EA7725">
      <w:pPr>
        <w:pStyle w:val="Nadpis2"/>
        <w:contextualSpacing/>
        <w:rPr>
          <w:lang w:eastAsia="cs-CZ"/>
        </w:rPr>
      </w:pPr>
      <w:r>
        <w:rPr>
          <w:lang w:eastAsia="cs-CZ"/>
        </w:rPr>
        <w:t>Vlastnosti OS</w:t>
      </w:r>
    </w:p>
    <w:p w:rsidR="00DA57E1" w:rsidRPr="00D07AD1" w:rsidRDefault="00DA57E1" w:rsidP="00EA7725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Prostředí</w:t>
      </w:r>
    </w:p>
    <w:p w:rsidR="00DA57E1" w:rsidRDefault="00DA57E1" w:rsidP="00EA7725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Kooperativní Multitasking</w:t>
      </w:r>
    </w:p>
    <w:p w:rsidR="00DA57E1" w:rsidRDefault="00DA57E1" w:rsidP="00EA7725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Preemptivní multitasking</w:t>
      </w:r>
    </w:p>
    <w:p w:rsidR="00DA57E1" w:rsidRDefault="00DA57E1" w:rsidP="00EA7725">
      <w:pPr>
        <w:pStyle w:val="Nadpis2"/>
        <w:contextualSpacing/>
        <w:rPr>
          <w:lang w:eastAsia="cs-CZ"/>
        </w:rPr>
      </w:pPr>
      <w:r>
        <w:rPr>
          <w:lang w:eastAsia="cs-CZ"/>
        </w:rPr>
        <w:t>Služby OS</w:t>
      </w:r>
    </w:p>
    <w:p w:rsidR="00290720" w:rsidRDefault="00D0186C" w:rsidP="007F16C0">
      <w:pPr>
        <w:contextualSpacing/>
        <w:rPr>
          <w:lang w:eastAsia="cs-CZ"/>
        </w:rPr>
        <w:sectPr w:rsidR="00290720" w:rsidSect="00B00314">
          <w:headerReference w:type="default" r:id="rId9"/>
          <w:footerReference w:type="default" r:id="rId10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  <w:r>
        <w:rPr>
          <w:lang w:eastAsia="cs-CZ"/>
        </w:rPr>
        <w:t xml:space="preserve">Procesy důležité pro běh operačního systému, </w:t>
      </w:r>
      <w:r w:rsidR="001C2BC8">
        <w:rPr>
          <w:lang w:eastAsia="cs-CZ"/>
        </w:rPr>
        <w:t>které běží nezávisle na</w:t>
      </w:r>
      <w:r w:rsidR="007F16C0">
        <w:rPr>
          <w:lang w:eastAsia="cs-CZ"/>
        </w:rPr>
        <w:t xml:space="preserve"> uživateli</w:t>
      </w:r>
      <w:r w:rsidR="0038070E">
        <w:rPr>
          <w:lang w:eastAsia="cs-CZ"/>
        </w:rPr>
        <w:t>.</w:t>
      </w:r>
    </w:p>
    <w:p w:rsidR="00CF6047" w:rsidRDefault="008C0978" w:rsidP="00EA772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lastRenderedPageBreak/>
        <w:t>S</w:t>
      </w:r>
      <w:r w:rsidR="00CF6047">
        <w:rPr>
          <w:lang w:eastAsia="cs-CZ"/>
        </w:rPr>
        <w:t>práv</w:t>
      </w:r>
      <w:r w:rsidR="00862AA3">
        <w:rPr>
          <w:lang w:eastAsia="cs-CZ"/>
        </w:rPr>
        <w:t>a</w:t>
      </w:r>
      <w:r w:rsidR="00CF6047">
        <w:rPr>
          <w:lang w:eastAsia="cs-CZ"/>
        </w:rPr>
        <w:t xml:space="preserve"> procesorů</w:t>
      </w:r>
    </w:p>
    <w:p w:rsidR="00CF6047" w:rsidRDefault="008C0978" w:rsidP="00EA772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S</w:t>
      </w:r>
      <w:r w:rsidR="00CF6047">
        <w:rPr>
          <w:lang w:eastAsia="cs-CZ"/>
        </w:rPr>
        <w:t>práva procesů</w:t>
      </w:r>
    </w:p>
    <w:p w:rsidR="00CF6047" w:rsidRDefault="008C0978" w:rsidP="00EA772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S</w:t>
      </w:r>
      <w:r w:rsidR="00CF6047">
        <w:rPr>
          <w:lang w:eastAsia="cs-CZ"/>
        </w:rPr>
        <w:t>práva paměti</w:t>
      </w:r>
    </w:p>
    <w:p w:rsidR="00604C4E" w:rsidRDefault="008C0978" w:rsidP="00EA772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S</w:t>
      </w:r>
      <w:r w:rsidR="00CF6047">
        <w:rPr>
          <w:lang w:eastAsia="cs-CZ"/>
        </w:rPr>
        <w:t>práva souborů</w:t>
      </w:r>
    </w:p>
    <w:p w:rsidR="00CF6047" w:rsidRDefault="008C0978" w:rsidP="00EA772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S</w:t>
      </w:r>
      <w:r w:rsidR="001F703F">
        <w:rPr>
          <w:lang w:eastAsia="cs-CZ"/>
        </w:rPr>
        <w:t>práv</w:t>
      </w:r>
      <w:r w:rsidR="00862AA3">
        <w:rPr>
          <w:lang w:eastAsia="cs-CZ"/>
        </w:rPr>
        <w:t>a</w:t>
      </w:r>
      <w:r w:rsidR="001F703F">
        <w:rPr>
          <w:lang w:eastAsia="cs-CZ"/>
        </w:rPr>
        <w:t xml:space="preserve"> vstupně</w:t>
      </w:r>
      <w:r w:rsidR="00CF6047">
        <w:rPr>
          <w:lang w:eastAsia="cs-CZ"/>
        </w:rPr>
        <w:t>/výstupního systému</w:t>
      </w:r>
    </w:p>
    <w:p w:rsidR="00CF6047" w:rsidRDefault="008C0978" w:rsidP="00EA772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S</w:t>
      </w:r>
      <w:r w:rsidR="00CF6047">
        <w:rPr>
          <w:lang w:eastAsia="cs-CZ"/>
        </w:rPr>
        <w:t>ítě</w:t>
      </w:r>
    </w:p>
    <w:p w:rsidR="00CF6047" w:rsidRDefault="008C0978" w:rsidP="00EA772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S</w:t>
      </w:r>
      <w:r w:rsidR="00CF6047">
        <w:rPr>
          <w:lang w:eastAsia="cs-CZ"/>
        </w:rPr>
        <w:t>ystém ochran</w:t>
      </w:r>
    </w:p>
    <w:p w:rsidR="00DA57E1" w:rsidRPr="005E7510" w:rsidRDefault="008C0978" w:rsidP="00EA772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I</w:t>
      </w:r>
      <w:r w:rsidR="00CF6047">
        <w:rPr>
          <w:lang w:eastAsia="cs-CZ"/>
        </w:rPr>
        <w:t>nterpret příkazů</w:t>
      </w:r>
    </w:p>
    <w:p w:rsidR="00290720" w:rsidRDefault="00290720" w:rsidP="00EA7725">
      <w:pPr>
        <w:pStyle w:val="Nadpis2"/>
        <w:contextualSpacing/>
        <w:rPr>
          <w:lang w:eastAsia="cs-CZ"/>
        </w:rPr>
        <w:sectPr w:rsidR="00290720" w:rsidSect="00B00314">
          <w:type w:val="continuous"/>
          <w:pgSz w:w="11906" w:h="16838"/>
          <w:pgMar w:top="1417" w:right="566" w:bottom="1417" w:left="426" w:header="708" w:footer="708" w:gutter="0"/>
          <w:cols w:num="2" w:space="708"/>
          <w:docGrid w:linePitch="360"/>
        </w:sectPr>
      </w:pPr>
    </w:p>
    <w:p w:rsidR="00DA57E1" w:rsidRDefault="00DA57E1" w:rsidP="00EA7725">
      <w:pPr>
        <w:pStyle w:val="Nadpis2"/>
        <w:contextualSpacing/>
        <w:rPr>
          <w:lang w:eastAsia="cs-CZ"/>
        </w:rPr>
      </w:pPr>
      <w:r>
        <w:rPr>
          <w:lang w:eastAsia="cs-CZ"/>
        </w:rPr>
        <w:lastRenderedPageBreak/>
        <w:t>Rozdělení OS</w:t>
      </w:r>
    </w:p>
    <w:p w:rsidR="00DA57E1" w:rsidRDefault="00DA57E1" w:rsidP="0038070E">
      <w:pPr>
        <w:pStyle w:val="Nadpis3"/>
        <w:rPr>
          <w:lang w:eastAsia="cs-CZ"/>
        </w:rPr>
      </w:pPr>
      <w:r>
        <w:rPr>
          <w:lang w:eastAsia="cs-CZ"/>
        </w:rPr>
        <w:t>Podle prostředí</w:t>
      </w:r>
    </w:p>
    <w:p w:rsidR="00DA57E1" w:rsidRDefault="00DA57E1" w:rsidP="00EA7725">
      <w:pPr>
        <w:pStyle w:val="Odstavecseseznamem"/>
        <w:numPr>
          <w:ilvl w:val="0"/>
          <w:numId w:val="3"/>
        </w:numPr>
        <w:rPr>
          <w:lang w:eastAsia="cs-CZ"/>
        </w:rPr>
      </w:pPr>
      <w:r w:rsidRPr="003957DB">
        <w:rPr>
          <w:lang w:eastAsia="cs-CZ"/>
        </w:rPr>
        <w:t>Graphical User Interface</w:t>
      </w:r>
      <w:r>
        <w:rPr>
          <w:lang w:eastAsia="cs-CZ"/>
        </w:rPr>
        <w:t xml:space="preserve"> (</w:t>
      </w:r>
      <w:r w:rsidRPr="00BF76DC">
        <w:rPr>
          <w:rStyle w:val="Nadpis3Char"/>
        </w:rPr>
        <w:t>GUI</w:t>
      </w:r>
      <w:r>
        <w:rPr>
          <w:lang w:eastAsia="cs-CZ"/>
        </w:rPr>
        <w:t>)</w:t>
      </w:r>
    </w:p>
    <w:p w:rsidR="00DA57E1" w:rsidRDefault="00DA57E1" w:rsidP="00EA7725">
      <w:pPr>
        <w:pStyle w:val="Odstavecseseznamem"/>
        <w:numPr>
          <w:ilvl w:val="0"/>
          <w:numId w:val="3"/>
        </w:numPr>
        <w:rPr>
          <w:lang w:eastAsia="cs-CZ"/>
        </w:rPr>
      </w:pPr>
      <w:r w:rsidRPr="003301E2">
        <w:rPr>
          <w:lang w:eastAsia="cs-CZ"/>
        </w:rPr>
        <w:t>Text User Interface</w:t>
      </w:r>
      <w:r>
        <w:rPr>
          <w:lang w:eastAsia="cs-CZ"/>
        </w:rPr>
        <w:t xml:space="preserve"> (</w:t>
      </w:r>
      <w:r w:rsidRPr="003301E2">
        <w:rPr>
          <w:rStyle w:val="Nadpis3Char"/>
        </w:rPr>
        <w:t>TUI</w:t>
      </w:r>
      <w:r>
        <w:rPr>
          <w:lang w:eastAsia="cs-CZ"/>
        </w:rPr>
        <w:t>)</w:t>
      </w:r>
    </w:p>
    <w:p w:rsidR="00361C84" w:rsidRDefault="00361C84" w:rsidP="00EA7725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lastRenderedPageBreak/>
        <w:t>Shell</w:t>
      </w:r>
    </w:p>
    <w:p w:rsidR="00C77C2E" w:rsidRDefault="00C77C2E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lang w:eastAsia="cs-CZ"/>
        </w:rPr>
      </w:pPr>
      <w:r>
        <w:rPr>
          <w:lang w:eastAsia="cs-CZ"/>
        </w:rPr>
        <w:br w:type="page"/>
      </w:r>
    </w:p>
    <w:p w:rsidR="00DA57E1" w:rsidRDefault="00DA57E1" w:rsidP="0038070E">
      <w:pPr>
        <w:pStyle w:val="Nadpis3"/>
        <w:rPr>
          <w:lang w:eastAsia="cs-CZ"/>
        </w:rPr>
      </w:pPr>
      <w:bookmarkStart w:id="0" w:name="_GoBack"/>
      <w:bookmarkEnd w:id="0"/>
      <w:r>
        <w:rPr>
          <w:lang w:eastAsia="cs-CZ"/>
        </w:rPr>
        <w:t>Podle uživatelů</w:t>
      </w:r>
    </w:p>
    <w:p w:rsidR="00DA57E1" w:rsidRDefault="00DA57E1" w:rsidP="00EA7725">
      <w:pPr>
        <w:pStyle w:val="Odstavecseseznamem"/>
        <w:numPr>
          <w:ilvl w:val="0"/>
          <w:numId w:val="3"/>
        </w:numPr>
        <w:rPr>
          <w:lang w:eastAsia="cs-CZ"/>
        </w:rPr>
      </w:pPr>
      <w:r w:rsidRPr="00003E1F">
        <w:rPr>
          <w:rStyle w:val="Nadpis3Char"/>
        </w:rPr>
        <w:t>MonoUse</w:t>
      </w:r>
      <w:r w:rsidR="00003E1F">
        <w:rPr>
          <w:rStyle w:val="Nadpis3Char"/>
        </w:rPr>
        <w:t>r</w:t>
      </w:r>
    </w:p>
    <w:p w:rsidR="00DA57E1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J</w:t>
      </w:r>
      <w:r w:rsidRPr="0012472A">
        <w:rPr>
          <w:lang w:eastAsia="cs-CZ"/>
        </w:rPr>
        <w:t>ednouživatelský systém</w:t>
      </w:r>
    </w:p>
    <w:p w:rsidR="00696FC2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B07BAC">
        <w:rPr>
          <w:lang w:eastAsia="cs-CZ"/>
        </w:rPr>
        <w:t>Předpokládá se, že s počítačem bude</w:t>
      </w:r>
      <w:r w:rsidR="005D71C9">
        <w:rPr>
          <w:lang w:eastAsia="cs-CZ"/>
        </w:rPr>
        <w:t xml:space="preserve"> pracovat pouze jeden uživatel</w:t>
      </w:r>
    </w:p>
    <w:p w:rsidR="00DA57E1" w:rsidRDefault="00BD6709" w:rsidP="00EA7725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T</w:t>
      </w:r>
      <w:r w:rsidR="00DA57E1" w:rsidRPr="00B07BAC">
        <w:rPr>
          <w:lang w:eastAsia="cs-CZ"/>
        </w:rPr>
        <w:t>ento systém neobsahuje téměř žádný systém pro</w:t>
      </w:r>
      <w:r w:rsidR="005D71C9">
        <w:rPr>
          <w:lang w:eastAsia="cs-CZ"/>
        </w:rPr>
        <w:t xml:space="preserve"> ochranu neoprávněného přístupu</w:t>
      </w:r>
    </w:p>
    <w:p w:rsidR="00DA57E1" w:rsidRDefault="00DA57E1" w:rsidP="00EA7725">
      <w:pPr>
        <w:pStyle w:val="Odstavecseseznamem"/>
        <w:numPr>
          <w:ilvl w:val="0"/>
          <w:numId w:val="3"/>
        </w:numPr>
        <w:rPr>
          <w:lang w:eastAsia="cs-CZ"/>
        </w:rPr>
      </w:pPr>
      <w:r w:rsidRPr="00EB0B2D">
        <w:rPr>
          <w:rStyle w:val="Nadpis3Char"/>
        </w:rPr>
        <w:t>MultiUse</w:t>
      </w:r>
      <w:r w:rsidR="00EB0B2D">
        <w:rPr>
          <w:rStyle w:val="Nadpis3Char"/>
        </w:rPr>
        <w:t>r</w:t>
      </w:r>
    </w:p>
    <w:p w:rsidR="00DA57E1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V</w:t>
      </w:r>
      <w:r w:rsidRPr="00CC5BC7">
        <w:rPr>
          <w:lang w:eastAsia="cs-CZ"/>
        </w:rPr>
        <w:t>íceuživatelský systém</w:t>
      </w:r>
    </w:p>
    <w:p w:rsidR="00852499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FA6524">
        <w:rPr>
          <w:lang w:eastAsia="cs-CZ"/>
        </w:rPr>
        <w:t>Umožňuje uživatelům jak sdí</w:t>
      </w:r>
      <w:r w:rsidR="005D71C9">
        <w:rPr>
          <w:lang w:eastAsia="cs-CZ"/>
        </w:rPr>
        <w:t>let, tak ochraňovat svoje data</w:t>
      </w:r>
    </w:p>
    <w:p w:rsidR="006C0CBD" w:rsidRDefault="00FF4BBB" w:rsidP="00EA7725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U</w:t>
      </w:r>
      <w:r w:rsidR="00DA57E1" w:rsidRPr="00FA6524">
        <w:rPr>
          <w:lang w:eastAsia="cs-CZ"/>
        </w:rPr>
        <w:t>možň</w:t>
      </w:r>
      <w:r w:rsidR="005D71C9">
        <w:rPr>
          <w:lang w:eastAsia="cs-CZ"/>
        </w:rPr>
        <w:t>uje současně používat programy</w:t>
      </w:r>
    </w:p>
    <w:p w:rsidR="00ED5769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FA6524">
        <w:rPr>
          <w:lang w:eastAsia="cs-CZ"/>
        </w:rPr>
        <w:t>Vhodn</w:t>
      </w:r>
      <w:r w:rsidR="00FE46D2">
        <w:rPr>
          <w:lang w:eastAsia="cs-CZ"/>
        </w:rPr>
        <w:t>ý zejména pro síť</w:t>
      </w:r>
      <w:r w:rsidR="005D71C9">
        <w:rPr>
          <w:lang w:eastAsia="cs-CZ"/>
        </w:rPr>
        <w:t>ově prostředí</w:t>
      </w:r>
    </w:p>
    <w:p w:rsidR="00BE66FB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FA6524">
        <w:rPr>
          <w:lang w:eastAsia="cs-CZ"/>
        </w:rPr>
        <w:t>Každý uživatel takového systému má svoje uživatelské</w:t>
      </w:r>
      <w:r>
        <w:rPr>
          <w:lang w:eastAsia="cs-CZ"/>
        </w:rPr>
        <w:t xml:space="preserve"> jméno </w:t>
      </w:r>
      <w:r w:rsidR="005D71C9">
        <w:rPr>
          <w:lang w:eastAsia="cs-CZ"/>
        </w:rPr>
        <w:t>a heslo</w:t>
      </w:r>
    </w:p>
    <w:p w:rsidR="00DA57E1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FA6524">
        <w:rPr>
          <w:lang w:eastAsia="cs-CZ"/>
        </w:rPr>
        <w:t>Seznam uživatelů, kteří mají k počítači přístup, sestavuj</w:t>
      </w:r>
      <w:r w:rsidR="005D71C9">
        <w:rPr>
          <w:lang w:eastAsia="cs-CZ"/>
        </w:rPr>
        <w:t>e administrátor (superuživatel)</w:t>
      </w:r>
    </w:p>
    <w:p w:rsidR="00DA57E1" w:rsidRDefault="00DA57E1" w:rsidP="0038070E">
      <w:pPr>
        <w:pStyle w:val="Nadpis3"/>
        <w:rPr>
          <w:lang w:eastAsia="cs-CZ"/>
        </w:rPr>
      </w:pPr>
      <w:r>
        <w:rPr>
          <w:lang w:eastAsia="cs-CZ"/>
        </w:rPr>
        <w:t>Podle zpracování procesů</w:t>
      </w:r>
    </w:p>
    <w:p w:rsidR="005D4536" w:rsidRDefault="005D4536" w:rsidP="005D4536">
      <w:pPr>
        <w:pStyle w:val="Odstavecseseznamem"/>
        <w:numPr>
          <w:ilvl w:val="0"/>
          <w:numId w:val="3"/>
        </w:numPr>
        <w:rPr>
          <w:lang w:eastAsia="cs-CZ"/>
        </w:rPr>
      </w:pPr>
      <w:r w:rsidRPr="00435C88">
        <w:rPr>
          <w:rStyle w:val="Nadpis3Char"/>
        </w:rPr>
        <w:t>MonoTask</w:t>
      </w:r>
    </w:p>
    <w:p w:rsidR="005D4536" w:rsidRDefault="005D4536" w:rsidP="005D4536">
      <w:pPr>
        <w:pStyle w:val="Odstavecseseznamem"/>
        <w:numPr>
          <w:ilvl w:val="0"/>
          <w:numId w:val="3"/>
        </w:numPr>
        <w:rPr>
          <w:lang w:eastAsia="cs-CZ"/>
        </w:rPr>
      </w:pPr>
      <w:r w:rsidRPr="00435C88">
        <w:rPr>
          <w:rStyle w:val="Nadpis3Char"/>
        </w:rPr>
        <w:t>MultiTask</w:t>
      </w:r>
    </w:p>
    <w:p w:rsidR="005D4536" w:rsidRDefault="005D4536" w:rsidP="005D4536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S</w:t>
      </w:r>
      <w:r w:rsidRPr="0027541B">
        <w:rPr>
          <w:lang w:eastAsia="cs-CZ"/>
        </w:rPr>
        <w:t>chopnost operačního systému provádět</w:t>
      </w:r>
      <w:r>
        <w:rPr>
          <w:lang w:eastAsia="cs-CZ"/>
        </w:rPr>
        <w:t xml:space="preserve"> několik procesů současně</w:t>
      </w:r>
    </w:p>
    <w:p w:rsidR="005D4536" w:rsidRDefault="005D4536" w:rsidP="005D4536">
      <w:pPr>
        <w:pStyle w:val="Odstavecseseznamem"/>
        <w:numPr>
          <w:ilvl w:val="1"/>
          <w:numId w:val="3"/>
        </w:numPr>
        <w:rPr>
          <w:lang w:eastAsia="cs-CZ"/>
        </w:rPr>
      </w:pPr>
      <w:r w:rsidRPr="0027541B">
        <w:rPr>
          <w:lang w:eastAsia="cs-CZ"/>
        </w:rPr>
        <w:t>Jádro operačního systému velmi rychle střídá na procesoru běží</w:t>
      </w:r>
      <w:r>
        <w:rPr>
          <w:lang w:eastAsia="cs-CZ"/>
        </w:rPr>
        <w:t>cí procesy</w:t>
      </w:r>
      <w:r w:rsidRPr="0027541B">
        <w:rPr>
          <w:lang w:eastAsia="cs-CZ"/>
        </w:rPr>
        <w:t>, takže uživatel počí</w:t>
      </w:r>
      <w:r>
        <w:rPr>
          <w:lang w:eastAsia="cs-CZ"/>
        </w:rPr>
        <w:t>tače má dojem, že běží současně</w:t>
      </w:r>
    </w:p>
    <w:p w:rsidR="00DA57E1" w:rsidRDefault="00DA57E1" w:rsidP="00EA7725">
      <w:pPr>
        <w:pStyle w:val="Odstavecseseznamem"/>
        <w:numPr>
          <w:ilvl w:val="0"/>
          <w:numId w:val="3"/>
        </w:numPr>
        <w:rPr>
          <w:lang w:eastAsia="cs-CZ"/>
        </w:rPr>
      </w:pPr>
      <w:r w:rsidRPr="00187AD8">
        <w:rPr>
          <w:rStyle w:val="Nadpis3Char"/>
        </w:rPr>
        <w:t>Kooperativní Multitaskin</w:t>
      </w:r>
      <w:r w:rsidR="00187AD8">
        <w:rPr>
          <w:rStyle w:val="Nadpis3Char"/>
        </w:rPr>
        <w:t>g</w:t>
      </w:r>
    </w:p>
    <w:p w:rsidR="00AC5A76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2E24C0">
        <w:rPr>
          <w:lang w:eastAsia="cs-CZ"/>
        </w:rPr>
        <w:t>Procesor je vždy</w:t>
      </w:r>
      <w:r w:rsidR="00AC5A76">
        <w:rPr>
          <w:lang w:eastAsia="cs-CZ"/>
        </w:rPr>
        <w:t xml:space="preserve"> přidělen právě jedné aplikaci.</w:t>
      </w:r>
    </w:p>
    <w:p w:rsidR="00AC5A76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2E24C0">
        <w:rPr>
          <w:lang w:eastAsia="cs-CZ"/>
        </w:rPr>
        <w:t>Jednotlivé ap</w:t>
      </w:r>
      <w:r w:rsidR="00AC5A76">
        <w:rPr>
          <w:lang w:eastAsia="cs-CZ"/>
        </w:rPr>
        <w:t>likace jsou zavedeny do paměti.</w:t>
      </w:r>
    </w:p>
    <w:p w:rsidR="00AC5A76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2E24C0">
        <w:rPr>
          <w:lang w:eastAsia="cs-CZ"/>
        </w:rPr>
        <w:t>Aplikace pracuje do doby, než sama uvol</w:t>
      </w:r>
      <w:r w:rsidR="00AC5A76">
        <w:rPr>
          <w:lang w:eastAsia="cs-CZ"/>
        </w:rPr>
        <w:t>ní procesor pro jinou aplikaci.</w:t>
      </w:r>
    </w:p>
    <w:p w:rsidR="00AC5A76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2E24C0">
        <w:rPr>
          <w:lang w:eastAsia="cs-CZ"/>
        </w:rPr>
        <w:t>Pád aplikace v tomto systému může vážné</w:t>
      </w:r>
      <w:r>
        <w:rPr>
          <w:lang w:eastAsia="cs-CZ"/>
        </w:rPr>
        <w:t xml:space="preserve"> narušit chod jiných aplikací </w:t>
      </w:r>
      <w:r w:rsidR="00AC5A76">
        <w:rPr>
          <w:lang w:eastAsia="cs-CZ"/>
        </w:rPr>
        <w:t>i operačního systému</w:t>
      </w:r>
    </w:p>
    <w:p w:rsidR="00DA57E1" w:rsidRPr="002E24C0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2E24C0">
        <w:rPr>
          <w:lang w:eastAsia="cs-CZ"/>
        </w:rPr>
        <w:t>Výhodou je menší hardwarová náročnost než u preemptivního multitaskingu</w:t>
      </w:r>
    </w:p>
    <w:p w:rsidR="00DA57E1" w:rsidRDefault="00DA57E1" w:rsidP="00EA7725">
      <w:pPr>
        <w:pStyle w:val="Odstavecseseznamem"/>
        <w:numPr>
          <w:ilvl w:val="0"/>
          <w:numId w:val="3"/>
        </w:numPr>
        <w:rPr>
          <w:lang w:eastAsia="cs-CZ"/>
        </w:rPr>
      </w:pPr>
      <w:r w:rsidRPr="006F488B">
        <w:rPr>
          <w:rStyle w:val="Nadpis3Char"/>
        </w:rPr>
        <w:t>Preemptivní Multitaskin</w:t>
      </w:r>
      <w:r w:rsidR="006F488B">
        <w:rPr>
          <w:rStyle w:val="Nadpis3Char"/>
        </w:rPr>
        <w:t>g</w:t>
      </w:r>
    </w:p>
    <w:p w:rsidR="00AC5A76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145ECA">
        <w:rPr>
          <w:lang w:eastAsia="cs-CZ"/>
        </w:rPr>
        <w:t>Pád jednoho progra</w:t>
      </w:r>
      <w:r w:rsidR="00AC5A76">
        <w:rPr>
          <w:lang w:eastAsia="cs-CZ"/>
        </w:rPr>
        <w:t>mu nemůže ovlivnit chod jiných</w:t>
      </w:r>
    </w:p>
    <w:p w:rsidR="00AC5A76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145ECA">
        <w:rPr>
          <w:lang w:eastAsia="cs-CZ"/>
        </w:rPr>
        <w:lastRenderedPageBreak/>
        <w:t>To jak dlouho bude daný program pracovat, zál</w:t>
      </w:r>
      <w:r w:rsidR="00AC5A76">
        <w:rPr>
          <w:lang w:eastAsia="cs-CZ"/>
        </w:rPr>
        <w:t>eží pouze na operačním systému</w:t>
      </w:r>
    </w:p>
    <w:p w:rsidR="00DA57E1" w:rsidRDefault="00DA57E1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145ECA">
        <w:rPr>
          <w:lang w:eastAsia="cs-CZ"/>
        </w:rPr>
        <w:t>Nevýhodou je větší hardwarová náročnost</w:t>
      </w:r>
    </w:p>
    <w:p w:rsidR="00DA57E1" w:rsidRDefault="00DA57E1" w:rsidP="00EA7725">
      <w:pPr>
        <w:pStyle w:val="Odstavecseseznamem"/>
        <w:numPr>
          <w:ilvl w:val="0"/>
          <w:numId w:val="3"/>
        </w:numPr>
        <w:rPr>
          <w:lang w:eastAsia="cs-CZ"/>
        </w:rPr>
      </w:pPr>
      <w:r w:rsidRPr="002E53DF">
        <w:rPr>
          <w:rStyle w:val="Nadpis3Char"/>
        </w:rPr>
        <w:t>Multithreadin</w:t>
      </w:r>
      <w:r w:rsidR="00582FCD">
        <w:rPr>
          <w:rStyle w:val="Nadpis3Char"/>
        </w:rPr>
        <w:t>g</w:t>
      </w:r>
    </w:p>
    <w:p w:rsidR="008E1E8C" w:rsidRDefault="00A42992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A42992">
        <w:rPr>
          <w:lang w:eastAsia="cs-CZ"/>
        </w:rPr>
        <w:t>Jednotlivé procesy jsou rozděle</w:t>
      </w:r>
      <w:r w:rsidR="008E1E8C">
        <w:rPr>
          <w:lang w:eastAsia="cs-CZ"/>
        </w:rPr>
        <w:t>ny na vlákna</w:t>
      </w:r>
    </w:p>
    <w:p w:rsidR="007C39ED" w:rsidRDefault="00A42992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A42992">
        <w:rPr>
          <w:lang w:eastAsia="cs-CZ"/>
        </w:rPr>
        <w:t>Jedna aplikace mívá hlavní řídící vlákno, z kterého se pak děli další</w:t>
      </w:r>
    </w:p>
    <w:p w:rsidR="006037C8" w:rsidRDefault="00AA3DF2" w:rsidP="00EA7725">
      <w:pPr>
        <w:pStyle w:val="Odstavecseseznamem"/>
        <w:numPr>
          <w:ilvl w:val="1"/>
          <w:numId w:val="3"/>
        </w:numPr>
        <w:rPr>
          <w:lang w:eastAsia="cs-CZ"/>
        </w:rPr>
      </w:pPr>
      <w:r w:rsidRPr="00AA3DF2">
        <w:rPr>
          <w:lang w:eastAsia="cs-CZ"/>
        </w:rPr>
        <w:t>Procesorový čas je přidělován podle priorit jednotlivým vláknům</w:t>
      </w:r>
    </w:p>
    <w:p w:rsidR="006037C8" w:rsidRDefault="006037C8" w:rsidP="00EA7725">
      <w:pPr>
        <w:contextualSpacing/>
        <w:rPr>
          <w:lang w:eastAsia="cs-CZ"/>
        </w:rPr>
      </w:pPr>
      <w:r>
        <w:rPr>
          <w:lang w:eastAsia="cs-CZ"/>
        </w:rPr>
        <w:br w:type="page"/>
      </w:r>
    </w:p>
    <w:p w:rsidR="0019658C" w:rsidRDefault="00DE0462" w:rsidP="00EA7725">
      <w:pPr>
        <w:pStyle w:val="Nadpis2"/>
        <w:contextualSpacing/>
        <w:rPr>
          <w:lang w:eastAsia="cs-CZ"/>
        </w:rPr>
      </w:pPr>
      <w:r>
        <w:rPr>
          <w:lang w:eastAsia="cs-CZ"/>
        </w:rPr>
        <w:lastRenderedPageBreak/>
        <w:t>Registr příznaků</w:t>
      </w:r>
    </w:p>
    <w:p w:rsidR="000F6D42" w:rsidRPr="000F6D42" w:rsidRDefault="000F6D42" w:rsidP="00EA7725">
      <w:pPr>
        <w:contextualSpacing/>
        <w:rPr>
          <w:lang w:eastAsia="cs-CZ"/>
        </w:rPr>
      </w:pPr>
      <w:r w:rsidRPr="000F6D42">
        <w:rPr>
          <w:lang w:eastAsia="cs-CZ"/>
        </w:rPr>
        <w:t>Velikost registru příznaků, počet, pozice i význam jednotlivých bitů závisí n</w:t>
      </w:r>
      <w:r w:rsidR="0080605E">
        <w:rPr>
          <w:lang w:eastAsia="cs-CZ"/>
        </w:rPr>
        <w:t>a typu procesoru (</w:t>
      </w:r>
      <w:r w:rsidRPr="000F6D42">
        <w:rPr>
          <w:lang w:eastAsia="cs-CZ"/>
        </w:rPr>
        <w:t>jeho architektuře</w:t>
      </w:r>
      <w:r w:rsidR="0080605E">
        <w:rPr>
          <w:lang w:eastAsia="cs-CZ"/>
        </w:rPr>
        <w:t>)</w:t>
      </w:r>
      <w:r w:rsidRPr="000F6D42">
        <w:rPr>
          <w:lang w:eastAsia="cs-CZ"/>
        </w:rPr>
        <w:t xml:space="preserve">. </w:t>
      </w:r>
      <w:r w:rsidR="00DC1F4C">
        <w:rPr>
          <w:lang w:eastAsia="cs-CZ"/>
        </w:rPr>
        <w:t>A</w:t>
      </w:r>
      <w:r w:rsidRPr="000F6D42">
        <w:rPr>
          <w:lang w:eastAsia="cs-CZ"/>
        </w:rPr>
        <w:t>rchitektur</w:t>
      </w:r>
      <w:r w:rsidR="00DC1F4C">
        <w:rPr>
          <w:lang w:eastAsia="cs-CZ"/>
        </w:rPr>
        <w:t>a x86 měla</w:t>
      </w:r>
      <w:r w:rsidRPr="000F6D42">
        <w:rPr>
          <w:lang w:eastAsia="cs-CZ"/>
        </w:rPr>
        <w:t xml:space="preserve"> původně regist</w:t>
      </w:r>
      <w:r w:rsidR="007747BE">
        <w:rPr>
          <w:lang w:eastAsia="cs-CZ"/>
        </w:rPr>
        <w:t xml:space="preserve">r </w:t>
      </w:r>
      <w:r w:rsidRPr="000F6D42">
        <w:rPr>
          <w:lang w:eastAsia="cs-CZ"/>
        </w:rPr>
        <w:t xml:space="preserve">příznaku </w:t>
      </w:r>
      <w:r w:rsidRPr="007F4033">
        <w:rPr>
          <w:rStyle w:val="Nadpis3Char"/>
          <w:lang w:eastAsia="cs-CZ"/>
        </w:rPr>
        <w:t>16bitový</w:t>
      </w:r>
      <w:r w:rsidRPr="000F6D42">
        <w:rPr>
          <w:lang w:eastAsia="cs-CZ"/>
        </w:rPr>
        <w:t xml:space="preserve"> a u procesorů typu </w:t>
      </w:r>
      <w:r w:rsidRPr="00771E82">
        <w:rPr>
          <w:rStyle w:val="Nadpis3Char"/>
          <w:lang w:eastAsia="cs-CZ"/>
        </w:rPr>
        <w:t xml:space="preserve">8086 </w:t>
      </w:r>
      <w:r w:rsidRPr="000F6D42">
        <w:rPr>
          <w:lang w:eastAsia="cs-CZ"/>
        </w:rPr>
        <w:t>byly ještě některé bity nevyužívané, ale od procesorů</w:t>
      </w:r>
      <w:r w:rsidRPr="00961932">
        <w:rPr>
          <w:rStyle w:val="Nadpis3Char"/>
          <w:lang w:eastAsia="cs-CZ"/>
        </w:rPr>
        <w:t xml:space="preserve"> 80386 </w:t>
      </w:r>
      <w:r w:rsidR="0022664A">
        <w:rPr>
          <w:lang w:eastAsia="cs-CZ"/>
        </w:rPr>
        <w:t xml:space="preserve">výš už byl </w:t>
      </w:r>
      <w:r w:rsidR="0022664A" w:rsidRPr="0022664A">
        <w:rPr>
          <w:rStyle w:val="Nadpis3Char"/>
        </w:rPr>
        <w:t>32bitový</w:t>
      </w:r>
      <w:r w:rsidR="0022664A">
        <w:rPr>
          <w:lang w:eastAsia="cs-CZ"/>
        </w:rPr>
        <w:t>.</w:t>
      </w:r>
    </w:p>
    <w:p w:rsidR="00EF2F0D" w:rsidRDefault="008A24CD" w:rsidP="0038070E">
      <w:pPr>
        <w:pStyle w:val="Nadpis3"/>
        <w:rPr>
          <w:lang w:eastAsia="cs-CZ"/>
        </w:rPr>
      </w:pPr>
      <w:r>
        <w:rPr>
          <w:lang w:eastAsia="cs-CZ"/>
        </w:rPr>
        <w:t>Zero Flag</w:t>
      </w:r>
    </w:p>
    <w:p w:rsidR="003C045D" w:rsidRDefault="008B7178" w:rsidP="00EA7725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Příznak vynulování</w:t>
      </w:r>
    </w:p>
    <w:p w:rsidR="008B7178" w:rsidRPr="00142A54" w:rsidRDefault="008E5962" w:rsidP="00EA7725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N</w:t>
      </w:r>
      <w:r w:rsidR="00142A54" w:rsidRPr="00142A54">
        <w:rPr>
          <w:lang w:eastAsia="cs-CZ"/>
        </w:rPr>
        <w:t>astavová</w:t>
      </w:r>
      <w:r w:rsidR="00C67001">
        <w:rPr>
          <w:lang w:eastAsia="cs-CZ"/>
        </w:rPr>
        <w:t>n, je-li výsledkem operace nula</w:t>
      </w:r>
    </w:p>
    <w:p w:rsidR="00EB4E1D" w:rsidRDefault="00EB4E1D" w:rsidP="0038070E">
      <w:pPr>
        <w:pStyle w:val="Nadpis3"/>
        <w:rPr>
          <w:lang w:eastAsia="cs-CZ"/>
        </w:rPr>
      </w:pPr>
      <w:r>
        <w:rPr>
          <w:lang w:eastAsia="cs-CZ"/>
        </w:rPr>
        <w:t>Carry Flag</w:t>
      </w:r>
    </w:p>
    <w:p w:rsidR="0010569B" w:rsidRDefault="007138BC" w:rsidP="00EA772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P</w:t>
      </w:r>
      <w:r w:rsidR="0010569B">
        <w:rPr>
          <w:lang w:eastAsia="cs-CZ"/>
        </w:rPr>
        <w:t>říznak přenosu</w:t>
      </w:r>
    </w:p>
    <w:p w:rsidR="005D581A" w:rsidRDefault="0010569B" w:rsidP="00EA772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N</w:t>
      </w:r>
      <w:r w:rsidR="00F0081A" w:rsidRPr="00F0081A">
        <w:rPr>
          <w:lang w:eastAsia="cs-CZ"/>
        </w:rPr>
        <w:t>astavován například operacemi sčítání a odčítání, dojde-li k výpůjčce nebo k p</w:t>
      </w:r>
      <w:r w:rsidR="00162FF1">
        <w:rPr>
          <w:lang w:eastAsia="cs-CZ"/>
        </w:rPr>
        <w:t>řenosu z nejvýznamnějšího bitu</w:t>
      </w:r>
    </w:p>
    <w:p w:rsidR="00590B8F" w:rsidRPr="00590B8F" w:rsidRDefault="00F0081A" w:rsidP="00EA7725">
      <w:pPr>
        <w:pStyle w:val="Odstavecseseznamem"/>
        <w:numPr>
          <w:ilvl w:val="0"/>
          <w:numId w:val="8"/>
        </w:numPr>
        <w:rPr>
          <w:lang w:eastAsia="cs-CZ"/>
        </w:rPr>
      </w:pPr>
      <w:r w:rsidRPr="00F0081A">
        <w:rPr>
          <w:lang w:eastAsia="cs-CZ"/>
        </w:rPr>
        <w:t>Také jej mohou nastavov</w:t>
      </w:r>
      <w:r w:rsidR="00162FF1">
        <w:rPr>
          <w:lang w:eastAsia="cs-CZ"/>
        </w:rPr>
        <w:t>at bitové operace</w:t>
      </w:r>
    </w:p>
    <w:p w:rsidR="00F552BB" w:rsidRDefault="00F552BB" w:rsidP="0038070E">
      <w:pPr>
        <w:pStyle w:val="Nadpis3"/>
        <w:rPr>
          <w:lang w:eastAsia="cs-CZ"/>
        </w:rPr>
      </w:pPr>
      <w:r>
        <w:rPr>
          <w:lang w:eastAsia="cs-CZ"/>
        </w:rPr>
        <w:t>Overflow Flag</w:t>
      </w:r>
    </w:p>
    <w:p w:rsidR="00E6709F" w:rsidRDefault="00E6709F" w:rsidP="00EA772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Příznak přetečení</w:t>
      </w:r>
    </w:p>
    <w:p w:rsidR="00E6709F" w:rsidRDefault="00C67001" w:rsidP="00EA772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N</w:t>
      </w:r>
      <w:r w:rsidR="00274751" w:rsidRPr="00274751">
        <w:rPr>
          <w:lang w:eastAsia="cs-CZ"/>
        </w:rPr>
        <w:t>astavován, pokud se výsledek operace nevejde do registru při počítání ve dvojkovém doplňku</w:t>
      </w:r>
    </w:p>
    <w:p w:rsidR="004A6200" w:rsidRDefault="004A6200" w:rsidP="0038070E">
      <w:pPr>
        <w:pStyle w:val="Nadpis3"/>
        <w:rPr>
          <w:lang w:eastAsia="cs-CZ"/>
        </w:rPr>
      </w:pPr>
      <w:r>
        <w:rPr>
          <w:lang w:eastAsia="cs-CZ"/>
        </w:rPr>
        <w:t>Sign Flag</w:t>
      </w:r>
    </w:p>
    <w:p w:rsidR="00932806" w:rsidRDefault="00326008" w:rsidP="00EA7725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P</w:t>
      </w:r>
      <w:r w:rsidR="00932806">
        <w:rPr>
          <w:lang w:eastAsia="cs-CZ"/>
        </w:rPr>
        <w:t>říznak znaménka</w:t>
      </w:r>
    </w:p>
    <w:p w:rsidR="00CF1B90" w:rsidRDefault="00932806" w:rsidP="00EA7725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N</w:t>
      </w:r>
      <w:r w:rsidR="00AC6F32">
        <w:rPr>
          <w:lang w:eastAsia="cs-CZ"/>
        </w:rPr>
        <w:t xml:space="preserve">astavován, </w:t>
      </w:r>
      <w:r w:rsidR="00914D3B">
        <w:rPr>
          <w:lang w:eastAsia="cs-CZ"/>
        </w:rPr>
        <w:t>je-li výsledek matematické operace záporný</w:t>
      </w:r>
    </w:p>
    <w:p w:rsidR="00D7711A" w:rsidRDefault="00D7711A" w:rsidP="0038070E">
      <w:pPr>
        <w:pStyle w:val="Nadpis3"/>
        <w:rPr>
          <w:lang w:eastAsia="cs-CZ"/>
        </w:rPr>
      </w:pPr>
      <w:r>
        <w:rPr>
          <w:lang w:eastAsia="cs-CZ"/>
        </w:rPr>
        <w:t>Parity Flag</w:t>
      </w:r>
    </w:p>
    <w:p w:rsidR="0090278C" w:rsidRDefault="00E11629" w:rsidP="00EA772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P</w:t>
      </w:r>
      <w:r w:rsidR="0090278C">
        <w:rPr>
          <w:lang w:eastAsia="cs-CZ"/>
        </w:rPr>
        <w:t>říznak parity</w:t>
      </w:r>
    </w:p>
    <w:p w:rsidR="00D7711A" w:rsidRPr="00D7711A" w:rsidRDefault="0090278C" w:rsidP="00EA772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N</w:t>
      </w:r>
      <w:r w:rsidR="008A7372" w:rsidRPr="008A7372">
        <w:rPr>
          <w:lang w:eastAsia="cs-CZ"/>
        </w:rPr>
        <w:t>astavován podle toho, je-li počet nastavených bitů výsledku poslední operace sudý či lichý</w:t>
      </w:r>
    </w:p>
    <w:p w:rsidR="00DA57E1" w:rsidRDefault="00DA57E1" w:rsidP="00EA7725">
      <w:pPr>
        <w:pStyle w:val="Nadpis2"/>
        <w:contextualSpacing/>
        <w:rPr>
          <w:lang w:eastAsia="cs-CZ"/>
        </w:rPr>
      </w:pPr>
      <w:r>
        <w:rPr>
          <w:lang w:eastAsia="cs-CZ"/>
        </w:rPr>
        <w:t>Vztahy OS a CPU</w:t>
      </w:r>
    </w:p>
    <w:p w:rsidR="00EC3DC0" w:rsidRPr="00EC3DC0" w:rsidRDefault="00EC3DC0" w:rsidP="00EC3DC0">
      <w:pPr>
        <w:rPr>
          <w:lang w:eastAsia="cs-CZ"/>
        </w:rPr>
      </w:pPr>
      <w:r>
        <w:rPr>
          <w:lang w:eastAsia="cs-CZ"/>
        </w:rPr>
        <w:t>Vlastnosti operačního</w:t>
      </w:r>
      <w:r w:rsidR="00730D66">
        <w:rPr>
          <w:lang w:eastAsia="cs-CZ"/>
        </w:rPr>
        <w:t xml:space="preserve"> systému určují vlastnosti CPU</w:t>
      </w:r>
    </w:p>
    <w:p w:rsidR="00DA57E1" w:rsidRDefault="004B7F43" w:rsidP="0038070E">
      <w:pPr>
        <w:pStyle w:val="Nadpis3"/>
        <w:rPr>
          <w:lang w:eastAsia="cs-CZ"/>
        </w:rPr>
      </w:pPr>
      <w:r>
        <w:rPr>
          <w:lang w:eastAsia="cs-CZ"/>
        </w:rPr>
        <w:t>8086</w:t>
      </w:r>
    </w:p>
    <w:p w:rsidR="001E59A2" w:rsidRDefault="00AC07D9" w:rsidP="00F0155D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16bit</w:t>
      </w:r>
      <w:r w:rsidR="006D7D5C">
        <w:rPr>
          <w:lang w:eastAsia="cs-CZ"/>
        </w:rPr>
        <w:t>; x86</w:t>
      </w:r>
      <w:r>
        <w:rPr>
          <w:lang w:eastAsia="cs-CZ"/>
        </w:rPr>
        <w:t xml:space="preserve"> mikroprocesor</w:t>
      </w:r>
    </w:p>
    <w:p w:rsidR="00741C42" w:rsidRDefault="00440B90" w:rsidP="00741C42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1978</w:t>
      </w:r>
    </w:p>
    <w:p w:rsidR="001F514D" w:rsidRDefault="001F514D" w:rsidP="001F514D">
      <w:pPr>
        <w:pStyle w:val="Odstavecseseznamem"/>
        <w:numPr>
          <w:ilvl w:val="0"/>
          <w:numId w:val="11"/>
        </w:numPr>
        <w:rPr>
          <w:lang w:eastAsia="cs-CZ"/>
        </w:rPr>
      </w:pPr>
      <w:r w:rsidRPr="001F514D">
        <w:rPr>
          <w:lang w:eastAsia="cs-CZ"/>
        </w:rPr>
        <w:t>1 MB adresovatelné paměti</w:t>
      </w:r>
    </w:p>
    <w:p w:rsidR="00041407" w:rsidRDefault="00B74288" w:rsidP="00041407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Reálný režim</w:t>
      </w:r>
    </w:p>
    <w:p w:rsidR="00AA37B1" w:rsidRDefault="00AA37B1" w:rsidP="001F514D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Dělí se na 2 jednotky:</w:t>
      </w:r>
    </w:p>
    <w:p w:rsidR="00AA37B1" w:rsidRDefault="00E83BCE" w:rsidP="00AA37B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Bus Interface Unit (</w:t>
      </w:r>
      <w:r w:rsidR="001D0E5B">
        <w:rPr>
          <w:lang w:eastAsia="cs-CZ"/>
        </w:rPr>
        <w:t>S</w:t>
      </w:r>
      <w:r>
        <w:rPr>
          <w:lang w:eastAsia="cs-CZ"/>
        </w:rPr>
        <w:t>běrnicová)</w:t>
      </w:r>
    </w:p>
    <w:p w:rsidR="005F0FCD" w:rsidRDefault="00ED69A3" w:rsidP="00ED69A3">
      <w:pPr>
        <w:pStyle w:val="Odstavecseseznamem"/>
        <w:numPr>
          <w:ilvl w:val="2"/>
          <w:numId w:val="11"/>
        </w:numPr>
        <w:rPr>
          <w:lang w:eastAsia="cs-CZ"/>
        </w:rPr>
      </w:pPr>
      <w:r w:rsidRPr="00ED69A3">
        <w:rPr>
          <w:lang w:eastAsia="cs-CZ"/>
        </w:rPr>
        <w:t>Zajišťuje styk procesoru se sběrnicí a výpočet adres</w:t>
      </w:r>
    </w:p>
    <w:p w:rsidR="00375098" w:rsidRDefault="00E83BCE" w:rsidP="00AA37B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Execution Unit</w:t>
      </w:r>
      <w:r w:rsidR="001E1FE7">
        <w:rPr>
          <w:lang w:eastAsia="cs-CZ"/>
        </w:rPr>
        <w:t xml:space="preserve"> (Vykonávací)</w:t>
      </w:r>
    </w:p>
    <w:p w:rsidR="00375098" w:rsidRDefault="00884280" w:rsidP="00C12750">
      <w:pPr>
        <w:pStyle w:val="Odstavecseseznamem"/>
        <w:numPr>
          <w:ilvl w:val="2"/>
          <w:numId w:val="11"/>
        </w:numPr>
        <w:rPr>
          <w:lang w:eastAsia="cs-CZ"/>
        </w:rPr>
      </w:pPr>
      <w:r w:rsidRPr="00884280">
        <w:rPr>
          <w:lang w:eastAsia="cs-CZ"/>
        </w:rPr>
        <w:lastRenderedPageBreak/>
        <w:t>Vykonává vlastní instrukce</w:t>
      </w:r>
      <w:r w:rsidR="00375098">
        <w:rPr>
          <w:lang w:eastAsia="cs-CZ"/>
        </w:rPr>
        <w:br w:type="page"/>
      </w:r>
    </w:p>
    <w:p w:rsidR="00320552" w:rsidRDefault="00320552" w:rsidP="0038070E">
      <w:pPr>
        <w:pStyle w:val="Nadpis3"/>
        <w:rPr>
          <w:lang w:eastAsia="cs-CZ"/>
        </w:rPr>
      </w:pPr>
      <w:r>
        <w:rPr>
          <w:lang w:eastAsia="cs-CZ"/>
        </w:rPr>
        <w:lastRenderedPageBreak/>
        <w:t>80286</w:t>
      </w:r>
    </w:p>
    <w:p w:rsidR="008F1191" w:rsidRDefault="008F1191" w:rsidP="008F1191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1982</w:t>
      </w:r>
    </w:p>
    <w:p w:rsidR="008D3EE2" w:rsidRPr="008D3EE2" w:rsidRDefault="008D3EE2" w:rsidP="008D3EE2">
      <w:pPr>
        <w:pStyle w:val="Odstavecseseznamem"/>
        <w:numPr>
          <w:ilvl w:val="0"/>
          <w:numId w:val="12"/>
        </w:numPr>
        <w:rPr>
          <w:lang w:eastAsia="cs-CZ"/>
        </w:rPr>
      </w:pPr>
      <w:r w:rsidRPr="008D3EE2">
        <w:rPr>
          <w:lang w:eastAsia="cs-CZ"/>
        </w:rPr>
        <w:t>1</w:t>
      </w:r>
      <w:r>
        <w:rPr>
          <w:lang w:eastAsia="cs-CZ"/>
        </w:rPr>
        <w:t>6</w:t>
      </w:r>
      <w:r w:rsidRPr="008D3EE2">
        <w:rPr>
          <w:lang w:eastAsia="cs-CZ"/>
        </w:rPr>
        <w:t xml:space="preserve"> MB adresovatelné paměti</w:t>
      </w:r>
    </w:p>
    <w:p w:rsidR="008F1191" w:rsidRDefault="00E61FCC" w:rsidP="008F1191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Přinesl chráněný režim</w:t>
      </w:r>
    </w:p>
    <w:p w:rsidR="00E17B5E" w:rsidRDefault="007722B5" w:rsidP="007722B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O</w:t>
      </w:r>
      <w:r w:rsidRPr="007722B5">
        <w:rPr>
          <w:lang w:eastAsia="cs-CZ"/>
        </w:rPr>
        <w:t xml:space="preserve">ddělení </w:t>
      </w:r>
      <w:r>
        <w:rPr>
          <w:lang w:eastAsia="cs-CZ"/>
        </w:rPr>
        <w:t xml:space="preserve">jednotlivých </w:t>
      </w:r>
      <w:r w:rsidRPr="007722B5">
        <w:rPr>
          <w:lang w:eastAsia="cs-CZ"/>
        </w:rPr>
        <w:t>procesů</w:t>
      </w:r>
    </w:p>
    <w:p w:rsidR="008B5EC3" w:rsidRPr="008F1191" w:rsidRDefault="008B5EC3" w:rsidP="007722B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Předpoklad pro bezpečný multitasking</w:t>
      </w:r>
    </w:p>
    <w:p w:rsidR="003F67E5" w:rsidRDefault="003F67E5" w:rsidP="0038070E">
      <w:pPr>
        <w:pStyle w:val="Nadpis3"/>
        <w:rPr>
          <w:lang w:eastAsia="cs-CZ"/>
        </w:rPr>
      </w:pPr>
      <w:r>
        <w:rPr>
          <w:lang w:eastAsia="cs-CZ"/>
        </w:rPr>
        <w:t>80386</w:t>
      </w:r>
    </w:p>
    <w:p w:rsidR="00851C51" w:rsidRDefault="00584CB2" w:rsidP="00851C5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1986</w:t>
      </w:r>
    </w:p>
    <w:p w:rsidR="008B19E9" w:rsidRDefault="00054D46" w:rsidP="00851C5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 xml:space="preserve">Rozšířil chráněný režim </w:t>
      </w:r>
    </w:p>
    <w:p w:rsidR="00652434" w:rsidRDefault="00652434" w:rsidP="00851C5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Stránkování</w:t>
      </w:r>
    </w:p>
    <w:p w:rsidR="006547AC" w:rsidRDefault="006547AC" w:rsidP="006722B6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4kB</w:t>
      </w:r>
    </w:p>
    <w:p w:rsidR="00652434" w:rsidRDefault="006722B6" w:rsidP="006722B6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O</w:t>
      </w:r>
      <w:r w:rsidRPr="006722B6">
        <w:rPr>
          <w:lang w:eastAsia="cs-CZ"/>
        </w:rPr>
        <w:t>dkládání operační paměti na výměnné medium</w:t>
      </w:r>
    </w:p>
    <w:p w:rsidR="002A0C2E" w:rsidRDefault="002A0C2E" w:rsidP="005860D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V86</w:t>
      </w:r>
    </w:p>
    <w:p w:rsidR="00CC7DE7" w:rsidRDefault="008023FA" w:rsidP="00CC7DE7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Virtuální izolované 8086</w:t>
      </w:r>
    </w:p>
    <w:p w:rsidR="005860D1" w:rsidRPr="00851C51" w:rsidRDefault="002A0C2E" w:rsidP="002A0C2E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V</w:t>
      </w:r>
      <w:r w:rsidR="005860D1" w:rsidRPr="005860D1">
        <w:rPr>
          <w:lang w:eastAsia="cs-CZ"/>
        </w:rPr>
        <w:t>yt</w:t>
      </w:r>
      <w:r w:rsidR="00654B8B">
        <w:rPr>
          <w:lang w:eastAsia="cs-CZ"/>
        </w:rPr>
        <w:t xml:space="preserve">voření chráněné oblasti </w:t>
      </w:r>
      <w:r w:rsidR="00654B8B">
        <w:rPr>
          <w:lang w:eastAsia="cs-CZ"/>
        </w:rPr>
        <w:sym w:font="Wingdings" w:char="F0E0"/>
      </w:r>
      <w:r w:rsidR="00654B8B">
        <w:rPr>
          <w:lang w:eastAsia="cs-CZ"/>
        </w:rPr>
        <w:t xml:space="preserve"> v ní se </w:t>
      </w:r>
      <w:r w:rsidR="005860D1" w:rsidRPr="005860D1">
        <w:rPr>
          <w:lang w:eastAsia="cs-CZ"/>
        </w:rPr>
        <w:t>vytvoří reálný režim</w:t>
      </w:r>
    </w:p>
    <w:p w:rsidR="006C1C18" w:rsidRDefault="006C1C18" w:rsidP="0038070E">
      <w:pPr>
        <w:pStyle w:val="Nadpis3"/>
        <w:rPr>
          <w:lang w:eastAsia="cs-CZ"/>
        </w:rPr>
      </w:pPr>
      <w:r>
        <w:rPr>
          <w:lang w:eastAsia="cs-CZ"/>
        </w:rPr>
        <w:t>80486</w:t>
      </w:r>
    </w:p>
    <w:p w:rsidR="00D85CBF" w:rsidRDefault="0092545F" w:rsidP="00D85CBF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1989</w:t>
      </w:r>
    </w:p>
    <w:p w:rsidR="00410671" w:rsidRDefault="00410671" w:rsidP="00410671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Obsahuje interní cache</w:t>
      </w:r>
    </w:p>
    <w:p w:rsidR="00410671" w:rsidRDefault="00032287" w:rsidP="00410671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 xml:space="preserve">Interní matematický </w:t>
      </w:r>
      <w:r w:rsidR="00923E01">
        <w:rPr>
          <w:lang w:eastAsia="cs-CZ"/>
        </w:rPr>
        <w:t>ko</w:t>
      </w:r>
      <w:r>
        <w:rPr>
          <w:lang w:eastAsia="cs-CZ"/>
        </w:rPr>
        <w:t>procesor (verze DX)</w:t>
      </w:r>
    </w:p>
    <w:p w:rsidR="0020714E" w:rsidRPr="00D85CBF" w:rsidRDefault="0020714E" w:rsidP="00410671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Zvýšen vnitřní kmitočet (</w:t>
      </w:r>
      <w:r w:rsidR="00D43E7F">
        <w:rPr>
          <w:lang w:eastAsia="cs-CZ"/>
        </w:rPr>
        <w:t>interní násobič</w:t>
      </w:r>
      <w:r w:rsidR="00A65F88">
        <w:rPr>
          <w:lang w:eastAsia="cs-CZ"/>
        </w:rPr>
        <w:t>; až 2x</w:t>
      </w:r>
      <w:r>
        <w:rPr>
          <w:lang w:eastAsia="cs-CZ"/>
        </w:rPr>
        <w:t>)</w:t>
      </w:r>
    </w:p>
    <w:p w:rsidR="005D726B" w:rsidRDefault="005D726B" w:rsidP="0038070E">
      <w:pPr>
        <w:pStyle w:val="Nadpis3"/>
        <w:rPr>
          <w:lang w:eastAsia="cs-CZ"/>
        </w:rPr>
      </w:pPr>
      <w:r>
        <w:rPr>
          <w:lang w:eastAsia="cs-CZ"/>
        </w:rPr>
        <w:t>PENTIUM</w:t>
      </w:r>
    </w:p>
    <w:p w:rsidR="00D85CBF" w:rsidRDefault="005074B3" w:rsidP="00D85CBF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1993</w:t>
      </w:r>
    </w:p>
    <w:p w:rsidR="007E4CF8" w:rsidRDefault="000715B1" w:rsidP="000715B1">
      <w:pPr>
        <w:pStyle w:val="Odstavecseseznamem"/>
        <w:numPr>
          <w:ilvl w:val="0"/>
          <w:numId w:val="14"/>
        </w:numPr>
        <w:rPr>
          <w:lang w:eastAsia="cs-CZ"/>
        </w:rPr>
      </w:pPr>
      <w:r w:rsidRPr="000715B1">
        <w:rPr>
          <w:lang w:eastAsia="cs-CZ"/>
        </w:rPr>
        <w:t xml:space="preserve">Superskalární </w:t>
      </w:r>
      <w:r w:rsidR="00724E77">
        <w:rPr>
          <w:lang w:eastAsia="cs-CZ"/>
        </w:rPr>
        <w:t>architektura</w:t>
      </w:r>
    </w:p>
    <w:p w:rsidR="006B4F73" w:rsidRDefault="00550566" w:rsidP="003C1DAD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Zvyšování výkonu CPU</w:t>
      </w:r>
    </w:p>
    <w:p w:rsidR="00073C50" w:rsidRDefault="00BE4018" w:rsidP="000B502A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V</w:t>
      </w:r>
      <w:r w:rsidR="000B502A" w:rsidRPr="000B502A">
        <w:rPr>
          <w:lang w:eastAsia="cs-CZ"/>
        </w:rPr>
        <w:t>íc</w:t>
      </w:r>
      <w:r>
        <w:rPr>
          <w:lang w:eastAsia="cs-CZ"/>
        </w:rPr>
        <w:t>e</w:t>
      </w:r>
      <w:r w:rsidR="00073C50">
        <w:rPr>
          <w:lang w:eastAsia="cs-CZ"/>
        </w:rPr>
        <w:t xml:space="preserve"> výpočetních jednotek (ALU)</w:t>
      </w:r>
    </w:p>
    <w:p w:rsidR="00C8080C" w:rsidRPr="00D85CBF" w:rsidRDefault="00073C50" w:rsidP="00A14285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B</w:t>
      </w:r>
      <w:r w:rsidR="000B502A" w:rsidRPr="000B502A">
        <w:rPr>
          <w:lang w:eastAsia="cs-CZ"/>
        </w:rPr>
        <w:t>ěhem jednoho strojového taktu zvládal provést 2 instrukce</w:t>
      </w:r>
    </w:p>
    <w:p w:rsidR="005D726B" w:rsidRDefault="005D726B" w:rsidP="0038070E">
      <w:pPr>
        <w:pStyle w:val="Nadpis3"/>
        <w:rPr>
          <w:lang w:eastAsia="cs-CZ"/>
        </w:rPr>
      </w:pPr>
      <w:r>
        <w:rPr>
          <w:lang w:eastAsia="cs-CZ"/>
        </w:rPr>
        <w:t>PENTIUM</w:t>
      </w:r>
      <w:r w:rsidR="00A14285">
        <w:rPr>
          <w:lang w:eastAsia="cs-CZ"/>
        </w:rPr>
        <w:t xml:space="preserve"> 4</w:t>
      </w:r>
    </w:p>
    <w:p w:rsidR="00D85CBF" w:rsidRDefault="0017467A" w:rsidP="00D85CBF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2000</w:t>
      </w:r>
    </w:p>
    <w:p w:rsidR="00656B78" w:rsidRDefault="00656B78" w:rsidP="00D85CBF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2 vlákna</w:t>
      </w:r>
    </w:p>
    <w:p w:rsidR="006E5A9D" w:rsidRDefault="006E5A9D" w:rsidP="008D3722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Hyper-Threading</w:t>
      </w:r>
    </w:p>
    <w:p w:rsidR="0017467A" w:rsidRDefault="006E5A9D" w:rsidP="006E5A9D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V</w:t>
      </w:r>
      <w:r w:rsidR="008D3722" w:rsidRPr="008D3722">
        <w:rPr>
          <w:lang w:eastAsia="cs-CZ"/>
        </w:rPr>
        <w:t>lastnost, která umožňovala procesoru tvářit se jako dva logické procesory</w:t>
      </w:r>
    </w:p>
    <w:p w:rsidR="00A013C7" w:rsidRDefault="00A013C7">
      <w:pPr>
        <w:spacing w:after="160"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:rsidR="00D152FA" w:rsidRDefault="00D152FA" w:rsidP="00D152FA">
      <w:pPr>
        <w:pStyle w:val="Nadpis2"/>
        <w:rPr>
          <w:lang w:eastAsia="cs-CZ"/>
        </w:rPr>
      </w:pPr>
      <w:r>
        <w:rPr>
          <w:lang w:eastAsia="cs-CZ"/>
        </w:rPr>
        <w:lastRenderedPageBreak/>
        <w:t>Windows</w:t>
      </w:r>
    </w:p>
    <w:p w:rsidR="002D6E6B" w:rsidRDefault="002D6E6B" w:rsidP="0038070E">
      <w:pPr>
        <w:pStyle w:val="Nadpis3"/>
        <w:rPr>
          <w:lang w:eastAsia="cs-CZ"/>
        </w:rPr>
        <w:sectPr w:rsidR="002D6E6B" w:rsidSect="00B00314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357899" w:rsidRDefault="00357899" w:rsidP="0038070E">
      <w:pPr>
        <w:pStyle w:val="Nadpis3"/>
        <w:rPr>
          <w:lang w:eastAsia="cs-CZ"/>
        </w:rPr>
      </w:pPr>
      <w:r>
        <w:rPr>
          <w:lang w:eastAsia="cs-CZ"/>
        </w:rPr>
        <w:lastRenderedPageBreak/>
        <w:t>MS–DOS</w:t>
      </w:r>
    </w:p>
    <w:p w:rsidR="00C407F2" w:rsidRPr="00C407F2" w:rsidRDefault="00933814" w:rsidP="00C407F2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1981</w:t>
      </w:r>
    </w:p>
    <w:p w:rsidR="00320552" w:rsidRDefault="005D12DE" w:rsidP="0038070E">
      <w:pPr>
        <w:pStyle w:val="Nadpis3"/>
        <w:rPr>
          <w:lang w:eastAsia="cs-CZ"/>
        </w:rPr>
      </w:pPr>
      <w:r>
        <w:rPr>
          <w:lang w:eastAsia="cs-CZ"/>
        </w:rPr>
        <w:t>Windows 3.11</w:t>
      </w:r>
    </w:p>
    <w:p w:rsidR="00563A60" w:rsidRDefault="000E0603" w:rsidP="00563A60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1993</w:t>
      </w:r>
    </w:p>
    <w:p w:rsidR="00521817" w:rsidRDefault="00521817" w:rsidP="00563A60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Nadstavba MS-DOS</w:t>
      </w:r>
    </w:p>
    <w:p w:rsidR="00F84439" w:rsidRPr="00563A60" w:rsidRDefault="00F84439" w:rsidP="00563A60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Adresace paměti nad 64kB</w:t>
      </w:r>
    </w:p>
    <w:p w:rsidR="00465777" w:rsidRDefault="00EB33E6" w:rsidP="0038070E">
      <w:pPr>
        <w:pStyle w:val="Nadpis3"/>
        <w:rPr>
          <w:lang w:eastAsia="cs-CZ"/>
        </w:rPr>
      </w:pPr>
      <w:r w:rsidRPr="00EB33E6">
        <w:rPr>
          <w:lang w:eastAsia="cs-CZ"/>
        </w:rPr>
        <w:t>Windows NT 3.5</w:t>
      </w:r>
    </w:p>
    <w:p w:rsidR="00563A60" w:rsidRDefault="009E7D9D" w:rsidP="00563A60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1994</w:t>
      </w:r>
    </w:p>
    <w:p w:rsidR="004601F8" w:rsidRDefault="004601F8" w:rsidP="00563A60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Souborový systém NTFS</w:t>
      </w:r>
      <w:r w:rsidR="00616E50">
        <w:rPr>
          <w:lang w:eastAsia="cs-CZ"/>
        </w:rPr>
        <w:t xml:space="preserve"> (možnost udělovat práva)</w:t>
      </w:r>
    </w:p>
    <w:p w:rsidR="00616E50" w:rsidRDefault="00B03A51" w:rsidP="00563A60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Nové jádro OS</w:t>
      </w:r>
    </w:p>
    <w:p w:rsidR="008903E4" w:rsidRPr="00563A60" w:rsidRDefault="008903E4" w:rsidP="00563A60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Workstation</w:t>
      </w:r>
      <w:r w:rsidR="001B32F1">
        <w:rPr>
          <w:lang w:eastAsia="cs-CZ"/>
        </w:rPr>
        <w:t xml:space="preserve"> | NT Server</w:t>
      </w:r>
    </w:p>
    <w:p w:rsidR="00DA57E1" w:rsidRDefault="00D5406B" w:rsidP="0038070E">
      <w:pPr>
        <w:pStyle w:val="Nadpis3"/>
      </w:pPr>
      <w:r w:rsidRPr="00D5406B">
        <w:t>Windows 95</w:t>
      </w:r>
    </w:p>
    <w:p w:rsidR="00563A60" w:rsidRDefault="001D7A71" w:rsidP="00563A60">
      <w:pPr>
        <w:pStyle w:val="Odstavecseseznamem"/>
        <w:numPr>
          <w:ilvl w:val="0"/>
          <w:numId w:val="15"/>
        </w:numPr>
      </w:pPr>
      <w:r>
        <w:t>1995</w:t>
      </w:r>
    </w:p>
    <w:p w:rsidR="00165F82" w:rsidRDefault="00165F82" w:rsidP="00563A60">
      <w:pPr>
        <w:pStyle w:val="Odstavecseseznamem"/>
        <w:numPr>
          <w:ilvl w:val="0"/>
          <w:numId w:val="15"/>
        </w:numPr>
      </w:pPr>
      <w:r>
        <w:t>32b</w:t>
      </w:r>
      <w:r w:rsidR="003F4034">
        <w:t>it</w:t>
      </w:r>
    </w:p>
    <w:p w:rsidR="003F4034" w:rsidRDefault="004507BD" w:rsidP="00563A60">
      <w:pPr>
        <w:pStyle w:val="Odstavecseseznamem"/>
        <w:numPr>
          <w:ilvl w:val="0"/>
          <w:numId w:val="15"/>
        </w:numPr>
      </w:pPr>
      <w:r>
        <w:t>Dlouhé názvy souborů, drag &amp; drop</w:t>
      </w:r>
      <w:r w:rsidR="001A1D46">
        <w:t xml:space="preserve">, </w:t>
      </w:r>
      <w:r w:rsidR="0085796D">
        <w:t>zařízení PnP</w:t>
      </w:r>
    </w:p>
    <w:p w:rsidR="00BF1628" w:rsidRPr="00563A60" w:rsidRDefault="00BF1628" w:rsidP="00E2718F">
      <w:pPr>
        <w:pStyle w:val="Odstavecseseznamem"/>
        <w:numPr>
          <w:ilvl w:val="0"/>
          <w:numId w:val="15"/>
        </w:numPr>
      </w:pPr>
      <w:r>
        <w:t>Podpora práce v síti</w:t>
      </w:r>
    </w:p>
    <w:p w:rsidR="00690BF0" w:rsidRDefault="00521789" w:rsidP="0038070E">
      <w:pPr>
        <w:pStyle w:val="Nadpis3"/>
      </w:pPr>
      <w:r w:rsidRPr="00521789">
        <w:t>Windows NT 4</w:t>
      </w:r>
    </w:p>
    <w:p w:rsidR="00563A60" w:rsidRDefault="00D10401" w:rsidP="00563A60">
      <w:pPr>
        <w:pStyle w:val="Odstavecseseznamem"/>
        <w:numPr>
          <w:ilvl w:val="0"/>
          <w:numId w:val="15"/>
        </w:numPr>
      </w:pPr>
      <w:r>
        <w:t>1996</w:t>
      </w:r>
    </w:p>
    <w:p w:rsidR="00E2718F" w:rsidRDefault="007B16E6" w:rsidP="00563A60">
      <w:pPr>
        <w:pStyle w:val="Odstavecseseznamem"/>
        <w:numPr>
          <w:ilvl w:val="0"/>
          <w:numId w:val="15"/>
        </w:numPr>
      </w:pPr>
      <w:r>
        <w:t>Workstation | NT Server</w:t>
      </w:r>
    </w:p>
    <w:p w:rsidR="0047093C" w:rsidRPr="00563A60" w:rsidRDefault="0047093C" w:rsidP="00563A60">
      <w:pPr>
        <w:pStyle w:val="Odstavecseseznamem"/>
        <w:numPr>
          <w:ilvl w:val="0"/>
          <w:numId w:val="15"/>
        </w:numPr>
      </w:pPr>
      <w:r>
        <w:t>Nepodporuje FAT32</w:t>
      </w:r>
      <w:r w:rsidR="00380301">
        <w:t xml:space="preserve"> (lze doinstalovat)</w:t>
      </w:r>
    </w:p>
    <w:p w:rsidR="000032B7" w:rsidRDefault="000032B7" w:rsidP="0038070E">
      <w:pPr>
        <w:pStyle w:val="Nadpis3"/>
      </w:pPr>
      <w:r w:rsidRPr="000032B7">
        <w:t>Windows 98</w:t>
      </w:r>
    </w:p>
    <w:p w:rsidR="00563A60" w:rsidRDefault="001657C5" w:rsidP="00563A60">
      <w:pPr>
        <w:pStyle w:val="Odstavecseseznamem"/>
        <w:numPr>
          <w:ilvl w:val="0"/>
          <w:numId w:val="15"/>
        </w:numPr>
      </w:pPr>
      <w:r>
        <w:t>1998</w:t>
      </w:r>
    </w:p>
    <w:p w:rsidR="008E6C9A" w:rsidRDefault="008E6C9A" w:rsidP="00563A60">
      <w:pPr>
        <w:pStyle w:val="Odstavecseseznamem"/>
        <w:numPr>
          <w:ilvl w:val="0"/>
          <w:numId w:val="15"/>
        </w:numPr>
      </w:pPr>
      <w:r>
        <w:t>Vylepšení 95</w:t>
      </w:r>
    </w:p>
    <w:p w:rsidR="0052646C" w:rsidRDefault="0052646C" w:rsidP="00563A60">
      <w:pPr>
        <w:pStyle w:val="Odstavecseseznamem"/>
        <w:numPr>
          <w:ilvl w:val="0"/>
          <w:numId w:val="15"/>
        </w:numPr>
      </w:pPr>
      <w:r>
        <w:t>Více monitorů</w:t>
      </w:r>
      <w:r w:rsidR="007D6413">
        <w:t>, integrovaný browser</w:t>
      </w:r>
    </w:p>
    <w:p w:rsidR="007D6413" w:rsidRDefault="00B633B4" w:rsidP="00563A60">
      <w:pPr>
        <w:pStyle w:val="Odstavecseseznamem"/>
        <w:numPr>
          <w:ilvl w:val="0"/>
          <w:numId w:val="15"/>
        </w:numPr>
      </w:pPr>
      <w:r>
        <w:t>Grafické vylepšení</w:t>
      </w:r>
    </w:p>
    <w:p w:rsidR="00EF38B8" w:rsidRPr="00563A60" w:rsidRDefault="00EF38B8" w:rsidP="00563A60">
      <w:pPr>
        <w:pStyle w:val="Odstavecseseznamem"/>
        <w:numPr>
          <w:ilvl w:val="0"/>
          <w:numId w:val="15"/>
        </w:numPr>
      </w:pPr>
      <w:r>
        <w:t>DVD, USB, FireWire</w:t>
      </w:r>
    </w:p>
    <w:p w:rsidR="00C9560F" w:rsidRDefault="00C9560F" w:rsidP="0038070E">
      <w:pPr>
        <w:pStyle w:val="Nadpis3"/>
      </w:pPr>
      <w:r w:rsidRPr="00C9560F">
        <w:t>Windows 2000 (Windows NT 5.0)</w:t>
      </w:r>
    </w:p>
    <w:p w:rsidR="00563A60" w:rsidRDefault="00C07549" w:rsidP="00563A60">
      <w:pPr>
        <w:pStyle w:val="Odstavecseseznamem"/>
        <w:numPr>
          <w:ilvl w:val="0"/>
          <w:numId w:val="15"/>
        </w:numPr>
      </w:pPr>
      <w:r>
        <w:t>2000</w:t>
      </w:r>
    </w:p>
    <w:p w:rsidR="00F537C4" w:rsidRDefault="00F537C4" w:rsidP="00563A60">
      <w:pPr>
        <w:pStyle w:val="Odstavecseseznamem"/>
        <w:numPr>
          <w:ilvl w:val="0"/>
          <w:numId w:val="15"/>
        </w:numPr>
      </w:pPr>
      <w:r>
        <w:t>Workstation | NT Server</w:t>
      </w:r>
    </w:p>
    <w:p w:rsidR="00135277" w:rsidRPr="00563A60" w:rsidRDefault="00135277" w:rsidP="00563A60">
      <w:pPr>
        <w:pStyle w:val="Odstavecseseznamem"/>
        <w:numPr>
          <w:ilvl w:val="0"/>
          <w:numId w:val="15"/>
        </w:numPr>
      </w:pPr>
      <w:r>
        <w:t>Důraz na bezpečnost</w:t>
      </w:r>
    </w:p>
    <w:p w:rsidR="00D41D3B" w:rsidRDefault="00D41D3B" w:rsidP="0038070E">
      <w:pPr>
        <w:pStyle w:val="Nadpis3"/>
      </w:pPr>
      <w:r w:rsidRPr="00D41D3B">
        <w:t>Windows Me</w:t>
      </w:r>
    </w:p>
    <w:p w:rsidR="00563A60" w:rsidRDefault="00BC61FC" w:rsidP="00563A60">
      <w:pPr>
        <w:pStyle w:val="Odstavecseseznamem"/>
        <w:numPr>
          <w:ilvl w:val="0"/>
          <w:numId w:val="15"/>
        </w:numPr>
      </w:pPr>
      <w:r>
        <w:t>2000</w:t>
      </w:r>
    </w:p>
    <w:p w:rsidR="00892EF4" w:rsidRDefault="00892EF4" w:rsidP="00563A60">
      <w:pPr>
        <w:pStyle w:val="Odstavecseseznamem"/>
        <w:numPr>
          <w:ilvl w:val="0"/>
          <w:numId w:val="15"/>
        </w:numPr>
      </w:pPr>
      <w:r>
        <w:t>Lepší podpora multimedií</w:t>
      </w:r>
    </w:p>
    <w:p w:rsidR="00F55E18" w:rsidRPr="00563A60" w:rsidRDefault="00F55E18" w:rsidP="00563A60">
      <w:pPr>
        <w:pStyle w:val="Odstavecseseznamem"/>
        <w:numPr>
          <w:ilvl w:val="0"/>
          <w:numId w:val="15"/>
        </w:numPr>
      </w:pPr>
      <w:r>
        <w:t>Vylepšení 98</w:t>
      </w:r>
    </w:p>
    <w:p w:rsidR="009639D6" w:rsidRDefault="0038070E" w:rsidP="0038070E">
      <w:pPr>
        <w:pStyle w:val="Nadpis3"/>
      </w:pPr>
      <w:r>
        <w:br w:type="column"/>
      </w:r>
      <w:r w:rsidR="009639D6" w:rsidRPr="009639D6">
        <w:lastRenderedPageBreak/>
        <w:t>Windows XP</w:t>
      </w:r>
    </w:p>
    <w:p w:rsidR="00563A60" w:rsidRDefault="00CF5473" w:rsidP="00563A60">
      <w:pPr>
        <w:pStyle w:val="Odstavecseseznamem"/>
        <w:numPr>
          <w:ilvl w:val="0"/>
          <w:numId w:val="15"/>
        </w:numPr>
      </w:pPr>
      <w:r>
        <w:t>2001</w:t>
      </w:r>
    </w:p>
    <w:p w:rsidR="00A00D96" w:rsidRDefault="00A00D96" w:rsidP="00563A60">
      <w:pPr>
        <w:pStyle w:val="Odstavecseseznamem"/>
        <w:numPr>
          <w:ilvl w:val="0"/>
          <w:numId w:val="15"/>
        </w:numPr>
      </w:pPr>
      <w:r>
        <w:t>Home | Professi</w:t>
      </w:r>
      <w:r w:rsidR="00E240C2">
        <w:t>onal</w:t>
      </w:r>
    </w:p>
    <w:p w:rsidR="00E240C2" w:rsidRDefault="00CF6ABB" w:rsidP="00563A60">
      <w:pPr>
        <w:pStyle w:val="Odstavecseseznamem"/>
        <w:numPr>
          <w:ilvl w:val="0"/>
          <w:numId w:val="15"/>
        </w:numPr>
      </w:pPr>
      <w:r>
        <w:t>Technologie NT</w:t>
      </w:r>
    </w:p>
    <w:p w:rsidR="00B42F30" w:rsidRDefault="00B42F30" w:rsidP="00563A60">
      <w:pPr>
        <w:pStyle w:val="Odstavecseseznamem"/>
        <w:numPr>
          <w:ilvl w:val="0"/>
          <w:numId w:val="15"/>
        </w:numPr>
      </w:pPr>
      <w:r>
        <w:t>Nové UI</w:t>
      </w:r>
    </w:p>
    <w:p w:rsidR="001F2D1E" w:rsidRDefault="001F2D1E" w:rsidP="00563A60">
      <w:pPr>
        <w:pStyle w:val="Odstavecseseznamem"/>
        <w:numPr>
          <w:ilvl w:val="0"/>
          <w:numId w:val="15"/>
        </w:numPr>
      </w:pPr>
      <w:r>
        <w:t>Integrovaný firewall</w:t>
      </w:r>
    </w:p>
    <w:p w:rsidR="006D2DDB" w:rsidRDefault="006D2DDB" w:rsidP="00563A60">
      <w:pPr>
        <w:pStyle w:val="Odstavecseseznamem"/>
        <w:numPr>
          <w:ilvl w:val="0"/>
          <w:numId w:val="15"/>
        </w:numPr>
      </w:pPr>
      <w:r>
        <w:t>I 64bit</w:t>
      </w:r>
    </w:p>
    <w:p w:rsidR="006D2DDB" w:rsidRPr="00563A60" w:rsidRDefault="00416736" w:rsidP="00563A60">
      <w:pPr>
        <w:pStyle w:val="Odstavecseseznamem"/>
        <w:numPr>
          <w:ilvl w:val="0"/>
          <w:numId w:val="15"/>
        </w:numPr>
      </w:pPr>
      <w:r>
        <w:t>Nutná aktivace</w:t>
      </w:r>
    </w:p>
    <w:p w:rsidR="009B0916" w:rsidRDefault="009B0916" w:rsidP="0038070E">
      <w:pPr>
        <w:pStyle w:val="Nadpis3"/>
      </w:pPr>
      <w:r>
        <w:t>Windows Vista</w:t>
      </w:r>
    </w:p>
    <w:p w:rsidR="00563A60" w:rsidRDefault="008E7402" w:rsidP="00563A60">
      <w:pPr>
        <w:pStyle w:val="Odstavecseseznamem"/>
        <w:numPr>
          <w:ilvl w:val="0"/>
          <w:numId w:val="15"/>
        </w:numPr>
      </w:pPr>
      <w:r>
        <w:t>2</w:t>
      </w:r>
      <w:r w:rsidR="00840018">
        <w:t>00</w:t>
      </w:r>
      <w:r>
        <w:t>6</w:t>
      </w:r>
    </w:p>
    <w:p w:rsidR="00840018" w:rsidRDefault="00AF7FAC" w:rsidP="00563A60">
      <w:pPr>
        <w:pStyle w:val="Odstavecseseznamem"/>
        <w:numPr>
          <w:ilvl w:val="0"/>
          <w:numId w:val="15"/>
        </w:numPr>
      </w:pPr>
      <w:r>
        <w:t>Starter | Home | Business | Enterprise | Ultimate</w:t>
      </w:r>
    </w:p>
    <w:p w:rsidR="009F5F53" w:rsidRDefault="007D6A04" w:rsidP="009F5F53">
      <w:pPr>
        <w:pStyle w:val="Odstavecseseznamem"/>
        <w:numPr>
          <w:ilvl w:val="0"/>
          <w:numId w:val="15"/>
        </w:numPr>
      </w:pPr>
      <w:r>
        <w:t>Aero</w:t>
      </w:r>
      <w:r w:rsidR="009F5F53">
        <w:t>, IPv6</w:t>
      </w:r>
      <w:r w:rsidR="00F132CD">
        <w:t>, podpora RSS</w:t>
      </w:r>
    </w:p>
    <w:p w:rsidR="00407C08" w:rsidRPr="00563A60" w:rsidRDefault="00407C08" w:rsidP="009F5F53">
      <w:pPr>
        <w:pStyle w:val="Odstavecseseznamem"/>
        <w:numPr>
          <w:ilvl w:val="0"/>
          <w:numId w:val="15"/>
        </w:numPr>
      </w:pPr>
      <w:r>
        <w:t>Malá kompatibilita</w:t>
      </w:r>
    </w:p>
    <w:p w:rsidR="009B0916" w:rsidRDefault="009B0916" w:rsidP="0038070E">
      <w:pPr>
        <w:pStyle w:val="Nadpis3"/>
      </w:pPr>
      <w:r>
        <w:t>Windows 7</w:t>
      </w:r>
    </w:p>
    <w:p w:rsidR="00563A60" w:rsidRDefault="002F4CFF" w:rsidP="00563A60">
      <w:pPr>
        <w:pStyle w:val="Odstavecseseznamem"/>
        <w:numPr>
          <w:ilvl w:val="0"/>
          <w:numId w:val="15"/>
        </w:numPr>
      </w:pPr>
      <w:r>
        <w:t>2009</w:t>
      </w:r>
    </w:p>
    <w:p w:rsidR="00483238" w:rsidRDefault="00DD09C5" w:rsidP="00563A60">
      <w:pPr>
        <w:pStyle w:val="Odstavecseseznamem"/>
        <w:numPr>
          <w:ilvl w:val="0"/>
          <w:numId w:val="15"/>
        </w:numPr>
      </w:pPr>
      <w:r>
        <w:t>Plná kompatibilita se vším (prakticky)</w:t>
      </w:r>
    </w:p>
    <w:p w:rsidR="0078729A" w:rsidRDefault="008B0B90" w:rsidP="00563A60">
      <w:pPr>
        <w:pStyle w:val="Odstavecseseznamem"/>
        <w:numPr>
          <w:ilvl w:val="0"/>
          <w:numId w:val="15"/>
        </w:numPr>
      </w:pPr>
      <w:r>
        <w:t>Starter | Home | Professional | Enterprise | Ultimate</w:t>
      </w:r>
    </w:p>
    <w:p w:rsidR="00A11EE1" w:rsidRPr="00563A60" w:rsidRDefault="002E1F01" w:rsidP="00563A60">
      <w:pPr>
        <w:pStyle w:val="Odstavecseseznamem"/>
        <w:numPr>
          <w:ilvl w:val="0"/>
          <w:numId w:val="15"/>
        </w:numPr>
      </w:pPr>
      <w:r>
        <w:t xml:space="preserve">Více jádrové CPU, </w:t>
      </w:r>
      <w:r w:rsidR="00084075">
        <w:t>gadgety</w:t>
      </w:r>
    </w:p>
    <w:p w:rsidR="009B0916" w:rsidRDefault="009B0916" w:rsidP="0038070E">
      <w:pPr>
        <w:pStyle w:val="Nadpis3"/>
      </w:pPr>
      <w:r>
        <w:t>Windows 8</w:t>
      </w:r>
    </w:p>
    <w:p w:rsidR="00563A60" w:rsidRDefault="00DA7AD7" w:rsidP="00563A60">
      <w:pPr>
        <w:pStyle w:val="Odstavecseseznamem"/>
        <w:numPr>
          <w:ilvl w:val="0"/>
          <w:numId w:val="15"/>
        </w:numPr>
      </w:pPr>
      <w:r>
        <w:t>2012</w:t>
      </w:r>
    </w:p>
    <w:p w:rsidR="003E416A" w:rsidRDefault="00AA1DF0" w:rsidP="00563A60">
      <w:pPr>
        <w:pStyle w:val="Odstavecseseznamem"/>
        <w:numPr>
          <w:ilvl w:val="0"/>
          <w:numId w:val="15"/>
        </w:numPr>
      </w:pPr>
      <w:r>
        <w:t xml:space="preserve">Core | </w:t>
      </w:r>
      <w:r w:rsidR="003E416A">
        <w:t>Pro | Enterprise |</w:t>
      </w:r>
      <w:r w:rsidR="00D64219">
        <w:t>RT</w:t>
      </w:r>
    </w:p>
    <w:p w:rsidR="00F327A3" w:rsidRDefault="00F327A3" w:rsidP="00563A60">
      <w:pPr>
        <w:pStyle w:val="Odstavecseseznamem"/>
        <w:numPr>
          <w:ilvl w:val="0"/>
          <w:numId w:val="15"/>
        </w:numPr>
      </w:pPr>
      <w:r>
        <w:t xml:space="preserve">Metro, žádný start, </w:t>
      </w:r>
      <w:r w:rsidR="001E121E">
        <w:t>správce úloh (nový)</w:t>
      </w:r>
    </w:p>
    <w:p w:rsidR="00A36BE2" w:rsidRPr="00563A60" w:rsidRDefault="00A36BE2" w:rsidP="00563A60">
      <w:pPr>
        <w:pStyle w:val="Odstavecseseznamem"/>
        <w:numPr>
          <w:ilvl w:val="0"/>
          <w:numId w:val="15"/>
        </w:numPr>
      </w:pPr>
      <w:r>
        <w:t>Nativní podpora USB 3.0</w:t>
      </w:r>
    </w:p>
    <w:p w:rsidR="009B0916" w:rsidRDefault="009B0916" w:rsidP="0038070E">
      <w:pPr>
        <w:pStyle w:val="Nadpis3"/>
      </w:pPr>
      <w:r>
        <w:t>Windows 10</w:t>
      </w:r>
    </w:p>
    <w:p w:rsidR="00563A60" w:rsidRDefault="00C94C76" w:rsidP="00563A60">
      <w:pPr>
        <w:pStyle w:val="Odstavecseseznamem"/>
        <w:numPr>
          <w:ilvl w:val="0"/>
          <w:numId w:val="15"/>
        </w:numPr>
      </w:pPr>
      <w:r>
        <w:t>2015</w:t>
      </w:r>
    </w:p>
    <w:p w:rsidR="003261C7" w:rsidRDefault="00181575" w:rsidP="00563A60">
      <w:pPr>
        <w:pStyle w:val="Odstavecseseznamem"/>
        <w:numPr>
          <w:ilvl w:val="0"/>
          <w:numId w:val="15"/>
        </w:numPr>
      </w:pPr>
      <w:r>
        <w:t>Home | Pro | Enterprise | Education</w:t>
      </w:r>
      <w:r w:rsidR="002E4EC9">
        <w:t xml:space="preserve"> | LTSB</w:t>
      </w:r>
    </w:p>
    <w:p w:rsidR="00DB3E6D" w:rsidRPr="00563A60" w:rsidRDefault="00E3054A" w:rsidP="00F66D20">
      <w:pPr>
        <w:pStyle w:val="Odstavecseseznamem"/>
        <w:numPr>
          <w:ilvl w:val="0"/>
          <w:numId w:val="15"/>
        </w:numPr>
      </w:pPr>
      <w:r>
        <w:t xml:space="preserve">Sjednocení všech zařízení </w:t>
      </w:r>
    </w:p>
    <w:sectPr w:rsidR="00DB3E6D" w:rsidRPr="00563A60" w:rsidSect="00B00314">
      <w:type w:val="continuous"/>
      <w:pgSz w:w="11906" w:h="16838"/>
      <w:pgMar w:top="1417" w:right="566" w:bottom="1417" w:left="426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A63" w:rsidRDefault="00B66A63" w:rsidP="006537B9">
      <w:pPr>
        <w:spacing w:line="240" w:lineRule="auto"/>
      </w:pPr>
      <w:r>
        <w:separator/>
      </w:r>
    </w:p>
  </w:endnote>
  <w:endnote w:type="continuationSeparator" w:id="0">
    <w:p w:rsidR="00B66A63" w:rsidRDefault="00B66A63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74F" w:rsidRDefault="00774D35" w:rsidP="0033674F">
    <w:pPr>
      <w:pStyle w:val="Zpat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5428C4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5428C4" w:rsidP="0033674F">
    <w:pPr>
      <w:pStyle w:val="Zpat"/>
      <w:jc w:val="center"/>
    </w:pPr>
    <w:sdt>
      <w:sdtPr>
        <w:rPr>
          <w:color w:val="7030A0"/>
        </w:rPr>
        <w:alias w:val="Název"/>
        <w:tag w:val=""/>
        <w:id w:val="-21928199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722E6">
          <w:rPr>
            <w:color w:val="7030A0"/>
          </w:rPr>
          <w:t>09. Operační systém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A63" w:rsidRDefault="00B66A63" w:rsidP="006537B9">
      <w:pPr>
        <w:spacing w:line="240" w:lineRule="auto"/>
      </w:pPr>
      <w:r>
        <w:separator/>
      </w:r>
    </w:p>
  </w:footnote>
  <w:footnote w:type="continuationSeparator" w:id="0">
    <w:p w:rsidR="00B66A63" w:rsidRDefault="00B66A63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5428C4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03191904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77502">
          <w:rPr>
            <w:color w:val="7030A0"/>
          </w:rPr>
          <w:t>OPS - Operační Systémy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79444657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D71"/>
    <w:multiLevelType w:val="multilevel"/>
    <w:tmpl w:val="B3AC6476"/>
    <w:numStyleLink w:val="Finallist"/>
  </w:abstractNum>
  <w:abstractNum w:abstractNumId="1" w15:restartNumberingAfterBreak="0">
    <w:nsid w:val="0B777BCE"/>
    <w:multiLevelType w:val="multilevel"/>
    <w:tmpl w:val="B3AC6476"/>
    <w:numStyleLink w:val="Finallist"/>
  </w:abstractNum>
  <w:abstractNum w:abstractNumId="2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3" w15:restartNumberingAfterBreak="0">
    <w:nsid w:val="1375316C"/>
    <w:multiLevelType w:val="multilevel"/>
    <w:tmpl w:val="B3AC6476"/>
    <w:numStyleLink w:val="Finallist"/>
  </w:abstractNum>
  <w:abstractNum w:abstractNumId="4" w15:restartNumberingAfterBreak="0">
    <w:nsid w:val="14A6684B"/>
    <w:multiLevelType w:val="multilevel"/>
    <w:tmpl w:val="B3AC6476"/>
    <w:numStyleLink w:val="Finallist"/>
  </w:abstractNum>
  <w:abstractNum w:abstractNumId="5" w15:restartNumberingAfterBreak="0">
    <w:nsid w:val="180656F6"/>
    <w:multiLevelType w:val="multilevel"/>
    <w:tmpl w:val="B3AC6476"/>
    <w:numStyleLink w:val="Finallist"/>
  </w:abstractNum>
  <w:abstractNum w:abstractNumId="6" w15:restartNumberingAfterBreak="0">
    <w:nsid w:val="1F2C0089"/>
    <w:multiLevelType w:val="multilevel"/>
    <w:tmpl w:val="B3AC6476"/>
    <w:numStyleLink w:val="Finallist"/>
  </w:abstractNum>
  <w:abstractNum w:abstractNumId="7" w15:restartNumberingAfterBreak="0">
    <w:nsid w:val="241617CA"/>
    <w:multiLevelType w:val="multilevel"/>
    <w:tmpl w:val="B3AC6476"/>
    <w:numStyleLink w:val="Finallist"/>
  </w:abstractNum>
  <w:abstractNum w:abstractNumId="8" w15:restartNumberingAfterBreak="0">
    <w:nsid w:val="279D5D15"/>
    <w:multiLevelType w:val="multilevel"/>
    <w:tmpl w:val="B3AC6476"/>
    <w:numStyleLink w:val="Finallist"/>
  </w:abstractNum>
  <w:abstractNum w:abstractNumId="9" w15:restartNumberingAfterBreak="0">
    <w:nsid w:val="334939AE"/>
    <w:multiLevelType w:val="multilevel"/>
    <w:tmpl w:val="B3AC6476"/>
    <w:numStyleLink w:val="Finallist"/>
  </w:abstractNum>
  <w:abstractNum w:abstractNumId="10" w15:restartNumberingAfterBreak="0">
    <w:nsid w:val="43740155"/>
    <w:multiLevelType w:val="multilevel"/>
    <w:tmpl w:val="B3AC6476"/>
    <w:numStyleLink w:val="Finallist"/>
  </w:abstractNum>
  <w:abstractNum w:abstractNumId="11" w15:restartNumberingAfterBreak="0">
    <w:nsid w:val="4B0A03CE"/>
    <w:multiLevelType w:val="multilevel"/>
    <w:tmpl w:val="B3AC6476"/>
    <w:numStyleLink w:val="Finallist"/>
  </w:abstractNum>
  <w:abstractNum w:abstractNumId="12" w15:restartNumberingAfterBreak="0">
    <w:nsid w:val="56F071CA"/>
    <w:multiLevelType w:val="multilevel"/>
    <w:tmpl w:val="B3AC6476"/>
    <w:numStyleLink w:val="Finallist"/>
  </w:abstractNum>
  <w:abstractNum w:abstractNumId="13" w15:restartNumberingAfterBreak="0">
    <w:nsid w:val="61776464"/>
    <w:multiLevelType w:val="multilevel"/>
    <w:tmpl w:val="B3AC6476"/>
    <w:numStyleLink w:val="Finallist"/>
  </w:abstractNum>
  <w:abstractNum w:abstractNumId="14" w15:restartNumberingAfterBreak="0">
    <w:nsid w:val="720C01F4"/>
    <w:multiLevelType w:val="multilevel"/>
    <w:tmpl w:val="B3AC6476"/>
    <w:numStyleLink w:val="Finallist"/>
  </w:abstractNum>
  <w:abstractNum w:abstractNumId="15" w15:restartNumberingAfterBreak="0">
    <w:nsid w:val="7E932E96"/>
    <w:multiLevelType w:val="multilevel"/>
    <w:tmpl w:val="B3AC6476"/>
    <w:numStyleLink w:val="Finallist"/>
  </w:abstractNum>
  <w:num w:numId="1">
    <w:abstractNumId w:val="2"/>
  </w:num>
  <w:num w:numId="2">
    <w:abstractNumId w:val="10"/>
  </w:num>
  <w:num w:numId="3">
    <w:abstractNumId w:val="13"/>
  </w:num>
  <w:num w:numId="4">
    <w:abstractNumId w:val="15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  <w:num w:numId="11">
    <w:abstractNumId w:val="12"/>
  </w:num>
  <w:num w:numId="12">
    <w:abstractNumId w:val="4"/>
  </w:num>
  <w:num w:numId="13">
    <w:abstractNumId w:val="1"/>
  </w:num>
  <w:num w:numId="14">
    <w:abstractNumId w:val="11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E1"/>
    <w:rsid w:val="000032B7"/>
    <w:rsid w:val="00003E1F"/>
    <w:rsid w:val="00032287"/>
    <w:rsid w:val="00041407"/>
    <w:rsid w:val="00054D46"/>
    <w:rsid w:val="000701CB"/>
    <w:rsid w:val="000715B1"/>
    <w:rsid w:val="00073C50"/>
    <w:rsid w:val="00076DB0"/>
    <w:rsid w:val="00084075"/>
    <w:rsid w:val="0008783C"/>
    <w:rsid w:val="000B502A"/>
    <w:rsid w:val="000C5291"/>
    <w:rsid w:val="000E0603"/>
    <w:rsid w:val="000E32A1"/>
    <w:rsid w:val="000F3ADE"/>
    <w:rsid w:val="000F6D42"/>
    <w:rsid w:val="0010569B"/>
    <w:rsid w:val="00135277"/>
    <w:rsid w:val="00142A54"/>
    <w:rsid w:val="00162FF1"/>
    <w:rsid w:val="001657C5"/>
    <w:rsid w:val="00165F82"/>
    <w:rsid w:val="0017467A"/>
    <w:rsid w:val="00181575"/>
    <w:rsid w:val="00187AD8"/>
    <w:rsid w:val="0019658C"/>
    <w:rsid w:val="001A1D46"/>
    <w:rsid w:val="001A3253"/>
    <w:rsid w:val="001B32F1"/>
    <w:rsid w:val="001B3BCE"/>
    <w:rsid w:val="001B3EB7"/>
    <w:rsid w:val="001C2BC8"/>
    <w:rsid w:val="001C41A0"/>
    <w:rsid w:val="001D0E5B"/>
    <w:rsid w:val="001D7A71"/>
    <w:rsid w:val="001E121E"/>
    <w:rsid w:val="001E1FE7"/>
    <w:rsid w:val="001E59A2"/>
    <w:rsid w:val="001F2D1E"/>
    <w:rsid w:val="001F514D"/>
    <w:rsid w:val="001F703F"/>
    <w:rsid w:val="0020714E"/>
    <w:rsid w:val="00212FD1"/>
    <w:rsid w:val="0022664A"/>
    <w:rsid w:val="00235D9E"/>
    <w:rsid w:val="00274751"/>
    <w:rsid w:val="00290720"/>
    <w:rsid w:val="002A0C2E"/>
    <w:rsid w:val="002D6E6B"/>
    <w:rsid w:val="002E1F01"/>
    <w:rsid w:val="002E4EC9"/>
    <w:rsid w:val="002E53DF"/>
    <w:rsid w:val="002F4373"/>
    <w:rsid w:val="002F4CFF"/>
    <w:rsid w:val="00320552"/>
    <w:rsid w:val="00326008"/>
    <w:rsid w:val="003261C7"/>
    <w:rsid w:val="0033674F"/>
    <w:rsid w:val="0034773E"/>
    <w:rsid w:val="00357899"/>
    <w:rsid w:val="00361C84"/>
    <w:rsid w:val="00375098"/>
    <w:rsid w:val="00380301"/>
    <w:rsid w:val="0038070E"/>
    <w:rsid w:val="003C045D"/>
    <w:rsid w:val="003C1DAD"/>
    <w:rsid w:val="003E112E"/>
    <w:rsid w:val="003E17D4"/>
    <w:rsid w:val="003E2321"/>
    <w:rsid w:val="003E28DF"/>
    <w:rsid w:val="003E416A"/>
    <w:rsid w:val="003F3EA4"/>
    <w:rsid w:val="003F4034"/>
    <w:rsid w:val="003F67E5"/>
    <w:rsid w:val="00407C08"/>
    <w:rsid w:val="00410671"/>
    <w:rsid w:val="00416736"/>
    <w:rsid w:val="00435C88"/>
    <w:rsid w:val="00440B90"/>
    <w:rsid w:val="00450161"/>
    <w:rsid w:val="004507BD"/>
    <w:rsid w:val="004601F8"/>
    <w:rsid w:val="00465777"/>
    <w:rsid w:val="0047093C"/>
    <w:rsid w:val="00473541"/>
    <w:rsid w:val="00483238"/>
    <w:rsid w:val="0049216A"/>
    <w:rsid w:val="004A6200"/>
    <w:rsid w:val="004B7F43"/>
    <w:rsid w:val="004E221D"/>
    <w:rsid w:val="005074B3"/>
    <w:rsid w:val="005150DE"/>
    <w:rsid w:val="00521789"/>
    <w:rsid w:val="00521817"/>
    <w:rsid w:val="0052646C"/>
    <w:rsid w:val="0053017C"/>
    <w:rsid w:val="005428C4"/>
    <w:rsid w:val="00550566"/>
    <w:rsid w:val="005528C5"/>
    <w:rsid w:val="00563A60"/>
    <w:rsid w:val="0057764C"/>
    <w:rsid w:val="00582FCD"/>
    <w:rsid w:val="00583557"/>
    <w:rsid w:val="00584CB2"/>
    <w:rsid w:val="005860D1"/>
    <w:rsid w:val="00590B8F"/>
    <w:rsid w:val="005B0DC0"/>
    <w:rsid w:val="005D12DE"/>
    <w:rsid w:val="005D4536"/>
    <w:rsid w:val="005D581A"/>
    <w:rsid w:val="005D71C9"/>
    <w:rsid w:val="005D726B"/>
    <w:rsid w:val="005F0531"/>
    <w:rsid w:val="005F0FCD"/>
    <w:rsid w:val="006037C8"/>
    <w:rsid w:val="00604C4E"/>
    <w:rsid w:val="0060553A"/>
    <w:rsid w:val="00616E50"/>
    <w:rsid w:val="00652434"/>
    <w:rsid w:val="006537B9"/>
    <w:rsid w:val="006547AC"/>
    <w:rsid w:val="00654B8B"/>
    <w:rsid w:val="00656B78"/>
    <w:rsid w:val="006722B6"/>
    <w:rsid w:val="00690BF0"/>
    <w:rsid w:val="00696FC2"/>
    <w:rsid w:val="006B4F73"/>
    <w:rsid w:val="006C0CBD"/>
    <w:rsid w:val="006C1C18"/>
    <w:rsid w:val="006D2DDB"/>
    <w:rsid w:val="006D7D5C"/>
    <w:rsid w:val="006E5A9D"/>
    <w:rsid w:val="006E769E"/>
    <w:rsid w:val="006F488B"/>
    <w:rsid w:val="00704607"/>
    <w:rsid w:val="007138BC"/>
    <w:rsid w:val="0071521E"/>
    <w:rsid w:val="00724E77"/>
    <w:rsid w:val="007301A6"/>
    <w:rsid w:val="00730D66"/>
    <w:rsid w:val="0073149A"/>
    <w:rsid w:val="00741C42"/>
    <w:rsid w:val="00771E82"/>
    <w:rsid w:val="007722B5"/>
    <w:rsid w:val="007747BE"/>
    <w:rsid w:val="00774D35"/>
    <w:rsid w:val="0078729A"/>
    <w:rsid w:val="00795364"/>
    <w:rsid w:val="007B16E6"/>
    <w:rsid w:val="007B5987"/>
    <w:rsid w:val="007C39ED"/>
    <w:rsid w:val="007C7B57"/>
    <w:rsid w:val="007D6413"/>
    <w:rsid w:val="007D6A04"/>
    <w:rsid w:val="007E4CF8"/>
    <w:rsid w:val="007F16C0"/>
    <w:rsid w:val="007F4033"/>
    <w:rsid w:val="008023FA"/>
    <w:rsid w:val="0080605E"/>
    <w:rsid w:val="0081654E"/>
    <w:rsid w:val="00840018"/>
    <w:rsid w:val="00851C51"/>
    <w:rsid w:val="00852499"/>
    <w:rsid w:val="0085796D"/>
    <w:rsid w:val="00862AA3"/>
    <w:rsid w:val="00874E0F"/>
    <w:rsid w:val="00884280"/>
    <w:rsid w:val="008903E4"/>
    <w:rsid w:val="00892EF4"/>
    <w:rsid w:val="008A24CD"/>
    <w:rsid w:val="008A7372"/>
    <w:rsid w:val="008B0B90"/>
    <w:rsid w:val="008B19E9"/>
    <w:rsid w:val="008B5EC3"/>
    <w:rsid w:val="008B6395"/>
    <w:rsid w:val="008B7178"/>
    <w:rsid w:val="008C0978"/>
    <w:rsid w:val="008D3722"/>
    <w:rsid w:val="008D3EE2"/>
    <w:rsid w:val="008D58A2"/>
    <w:rsid w:val="008E1E8C"/>
    <w:rsid w:val="008E5962"/>
    <w:rsid w:val="008E6C9A"/>
    <w:rsid w:val="008E7402"/>
    <w:rsid w:val="008F1191"/>
    <w:rsid w:val="0090278C"/>
    <w:rsid w:val="00914D3B"/>
    <w:rsid w:val="00923E01"/>
    <w:rsid w:val="0092545F"/>
    <w:rsid w:val="00932806"/>
    <w:rsid w:val="00933488"/>
    <w:rsid w:val="00933814"/>
    <w:rsid w:val="00945582"/>
    <w:rsid w:val="0095714A"/>
    <w:rsid w:val="00961932"/>
    <w:rsid w:val="009639D6"/>
    <w:rsid w:val="00985BDB"/>
    <w:rsid w:val="0099771D"/>
    <w:rsid w:val="009B0916"/>
    <w:rsid w:val="009E7D9D"/>
    <w:rsid w:val="009F5F53"/>
    <w:rsid w:val="00A00D96"/>
    <w:rsid w:val="00A013C7"/>
    <w:rsid w:val="00A11EE1"/>
    <w:rsid w:val="00A14285"/>
    <w:rsid w:val="00A27B30"/>
    <w:rsid w:val="00A27F6E"/>
    <w:rsid w:val="00A36BE2"/>
    <w:rsid w:val="00A42992"/>
    <w:rsid w:val="00A65F88"/>
    <w:rsid w:val="00A66F70"/>
    <w:rsid w:val="00A77E1D"/>
    <w:rsid w:val="00AA1DF0"/>
    <w:rsid w:val="00AA2C8B"/>
    <w:rsid w:val="00AA37AA"/>
    <w:rsid w:val="00AA37B1"/>
    <w:rsid w:val="00AA3DF2"/>
    <w:rsid w:val="00AC07D9"/>
    <w:rsid w:val="00AC5A76"/>
    <w:rsid w:val="00AC6F32"/>
    <w:rsid w:val="00AC733C"/>
    <w:rsid w:val="00AE4FB6"/>
    <w:rsid w:val="00AF5130"/>
    <w:rsid w:val="00AF7FAC"/>
    <w:rsid w:val="00B00314"/>
    <w:rsid w:val="00B03A51"/>
    <w:rsid w:val="00B065D4"/>
    <w:rsid w:val="00B42F30"/>
    <w:rsid w:val="00B43BD7"/>
    <w:rsid w:val="00B633B4"/>
    <w:rsid w:val="00B6538F"/>
    <w:rsid w:val="00B66A63"/>
    <w:rsid w:val="00B722E6"/>
    <w:rsid w:val="00B74288"/>
    <w:rsid w:val="00B77502"/>
    <w:rsid w:val="00BA6495"/>
    <w:rsid w:val="00BC61FC"/>
    <w:rsid w:val="00BD6709"/>
    <w:rsid w:val="00BE4018"/>
    <w:rsid w:val="00BE66FB"/>
    <w:rsid w:val="00BF1628"/>
    <w:rsid w:val="00C07549"/>
    <w:rsid w:val="00C2196C"/>
    <w:rsid w:val="00C22357"/>
    <w:rsid w:val="00C27286"/>
    <w:rsid w:val="00C407F2"/>
    <w:rsid w:val="00C40931"/>
    <w:rsid w:val="00C5306E"/>
    <w:rsid w:val="00C66B0B"/>
    <w:rsid w:val="00C67001"/>
    <w:rsid w:val="00C71E00"/>
    <w:rsid w:val="00C77C2E"/>
    <w:rsid w:val="00C8080C"/>
    <w:rsid w:val="00C808A0"/>
    <w:rsid w:val="00C94C76"/>
    <w:rsid w:val="00C9560F"/>
    <w:rsid w:val="00CC7DE7"/>
    <w:rsid w:val="00CD2D1A"/>
    <w:rsid w:val="00CF1B90"/>
    <w:rsid w:val="00CF5473"/>
    <w:rsid w:val="00CF6047"/>
    <w:rsid w:val="00CF6ABB"/>
    <w:rsid w:val="00D0186C"/>
    <w:rsid w:val="00D10401"/>
    <w:rsid w:val="00D152FA"/>
    <w:rsid w:val="00D41D3B"/>
    <w:rsid w:val="00D43E7F"/>
    <w:rsid w:val="00D5406B"/>
    <w:rsid w:val="00D542FE"/>
    <w:rsid w:val="00D64219"/>
    <w:rsid w:val="00D7711A"/>
    <w:rsid w:val="00D809E3"/>
    <w:rsid w:val="00D85CBF"/>
    <w:rsid w:val="00DA57E1"/>
    <w:rsid w:val="00DA7AD7"/>
    <w:rsid w:val="00DB2A4E"/>
    <w:rsid w:val="00DB3E6D"/>
    <w:rsid w:val="00DB6F1F"/>
    <w:rsid w:val="00DC1F4C"/>
    <w:rsid w:val="00DD09C5"/>
    <w:rsid w:val="00DE0462"/>
    <w:rsid w:val="00DE19A1"/>
    <w:rsid w:val="00DE37BE"/>
    <w:rsid w:val="00E10803"/>
    <w:rsid w:val="00E11629"/>
    <w:rsid w:val="00E17B5E"/>
    <w:rsid w:val="00E22B0E"/>
    <w:rsid w:val="00E240C2"/>
    <w:rsid w:val="00E2718F"/>
    <w:rsid w:val="00E3054A"/>
    <w:rsid w:val="00E61FCC"/>
    <w:rsid w:val="00E6709F"/>
    <w:rsid w:val="00E7587A"/>
    <w:rsid w:val="00E83BCE"/>
    <w:rsid w:val="00E93749"/>
    <w:rsid w:val="00EA7725"/>
    <w:rsid w:val="00EB0B2D"/>
    <w:rsid w:val="00EB33E6"/>
    <w:rsid w:val="00EB4E1D"/>
    <w:rsid w:val="00EC3DC0"/>
    <w:rsid w:val="00ED5769"/>
    <w:rsid w:val="00ED69A3"/>
    <w:rsid w:val="00EF2F0D"/>
    <w:rsid w:val="00EF38B8"/>
    <w:rsid w:val="00F0081A"/>
    <w:rsid w:val="00F0155D"/>
    <w:rsid w:val="00F132CD"/>
    <w:rsid w:val="00F21101"/>
    <w:rsid w:val="00F327A3"/>
    <w:rsid w:val="00F40896"/>
    <w:rsid w:val="00F537C4"/>
    <w:rsid w:val="00F552BB"/>
    <w:rsid w:val="00F55E18"/>
    <w:rsid w:val="00F56865"/>
    <w:rsid w:val="00F66D20"/>
    <w:rsid w:val="00F7146B"/>
    <w:rsid w:val="00F84439"/>
    <w:rsid w:val="00FA5932"/>
    <w:rsid w:val="00FB49A6"/>
    <w:rsid w:val="00FE46D2"/>
    <w:rsid w:val="00FE4A89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F4959-1839-4D02-939C-FA8C4C33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A57E1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38070E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8070E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A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OP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74E78-9188-4E53-A00B-9EB81EF5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OPS.dotm</Template>
  <TotalTime>6</TotalTime>
  <Pages>5</Pages>
  <Words>760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37</vt:i4>
      </vt:variant>
    </vt:vector>
  </HeadingPairs>
  <TitlesOfParts>
    <vt:vector size="38" baseType="lpstr">
      <vt:lpstr>09. Operační systém</vt:lpstr>
      <vt:lpstr>09. Operační systém</vt:lpstr>
      <vt:lpstr>    Hlavní Úkoly OS</vt:lpstr>
      <vt:lpstr>    Vlastnosti OS</vt:lpstr>
      <vt:lpstr>    Služby OS</vt:lpstr>
      <vt:lpstr>    </vt:lpstr>
      <vt:lpstr>    Rozdělení OS</vt:lpstr>
      <vt:lpstr>        Podle prostředí</vt:lpstr>
      <vt:lpstr>        Podle uživatelů</vt:lpstr>
      <vt:lpstr>        Podle zpracování procesů</vt:lpstr>
      <vt:lpstr>    Registr příznaků</vt:lpstr>
      <vt:lpstr>        Zero Flag</vt:lpstr>
      <vt:lpstr>        Carry Flag</vt:lpstr>
      <vt:lpstr>        Overflow Flag</vt:lpstr>
      <vt:lpstr>        Sign Flag</vt:lpstr>
      <vt:lpstr>        Parity Flag</vt:lpstr>
      <vt:lpstr>    Vztahy OS a CPU</vt:lpstr>
      <vt:lpstr>        8086</vt:lpstr>
      <vt:lpstr>        80286</vt:lpstr>
      <vt:lpstr>        80386</vt:lpstr>
      <vt:lpstr>        80486</vt:lpstr>
      <vt:lpstr>        PENTIUM</vt:lpstr>
      <vt:lpstr>        PENTIUM 4</vt:lpstr>
      <vt:lpstr>    Windows</vt:lpstr>
      <vt:lpstr>        </vt:lpstr>
      <vt:lpstr>        MS–DOS</vt:lpstr>
      <vt:lpstr>        Windows 3.11</vt:lpstr>
      <vt:lpstr>        Windows NT 3.5</vt:lpstr>
      <vt:lpstr>        Windows 95</vt:lpstr>
      <vt:lpstr>        Windows NT 4</vt:lpstr>
      <vt:lpstr>        Windows 98</vt:lpstr>
      <vt:lpstr>        Windows 2000 (Windows NT 5.0)</vt:lpstr>
      <vt:lpstr>        Windows Me</vt:lpstr>
      <vt:lpstr>        Windows XP</vt:lpstr>
      <vt:lpstr>        Windows Vista</vt:lpstr>
      <vt:lpstr>        Windows 7</vt:lpstr>
      <vt:lpstr>        Windows 8</vt:lpstr>
      <vt:lpstr>        Windows 10</vt:lpstr>
    </vt:vector>
  </TitlesOfParts>
  <Manager>Michal Bílek</Manager>
  <Company>BLAKKWOOD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09. Operační systém</dc:title>
  <dc:subject>OPS - Operační Systémy</dc:subject>
  <dc:creator>Ash258</dc:creator>
  <cp:keywords>OPS;09</cp:keywords>
  <dc:description/>
  <cp:lastModifiedBy>Ash258</cp:lastModifiedBy>
  <cp:revision>16</cp:revision>
  <dcterms:created xsi:type="dcterms:W3CDTF">2016-05-06T11:23:00Z</dcterms:created>
  <dcterms:modified xsi:type="dcterms:W3CDTF">2016-05-19T20:07:00Z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