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870" w:rsidRDefault="00A51AEB" w:rsidP="00BF4870">
      <w:pPr>
        <w:pStyle w:val="Nadpis1"/>
      </w:pPr>
      <w:r>
        <w:t>20. Referenční model ISO/OSI a síťový model TCP/IP</w:t>
      </w:r>
    </w:p>
    <w:tbl>
      <w:tblPr>
        <w:tblStyle w:val="Mkatabulky"/>
        <w:tblpPr w:leftFromText="141" w:rightFromText="141" w:vertAnchor="page" w:horzAnchor="margin" w:tblpXSpec="right" w:tblpY="3181"/>
        <w:tblW w:w="0" w:type="auto"/>
        <w:tblLook w:val="04A0" w:firstRow="1" w:lastRow="0" w:firstColumn="1" w:lastColumn="0" w:noHBand="0" w:noVBand="1"/>
      </w:tblPr>
      <w:tblGrid>
        <w:gridCol w:w="1696"/>
        <w:gridCol w:w="1696"/>
        <w:gridCol w:w="1696"/>
      </w:tblGrid>
      <w:tr w:rsidR="00AD391B" w:rsidTr="00AD391B">
        <w:tc>
          <w:tcPr>
            <w:tcW w:w="1696" w:type="dxa"/>
            <w:shd w:val="clear" w:color="auto" w:fill="AF94FA"/>
            <w:vAlign w:val="center"/>
          </w:tcPr>
          <w:p w:rsidR="00AD391B" w:rsidRDefault="00AD391B" w:rsidP="00AD391B">
            <w:pPr>
              <w:pStyle w:val="Tabulka"/>
            </w:pPr>
          </w:p>
        </w:tc>
        <w:tc>
          <w:tcPr>
            <w:tcW w:w="1696" w:type="dxa"/>
            <w:shd w:val="clear" w:color="auto" w:fill="AF94FA"/>
            <w:vAlign w:val="center"/>
          </w:tcPr>
          <w:p w:rsidR="00AD391B" w:rsidRPr="00DD2395" w:rsidRDefault="00AD391B" w:rsidP="00AD391B">
            <w:pPr>
              <w:pStyle w:val="Tabulka"/>
              <w:rPr>
                <w:b/>
              </w:rPr>
            </w:pPr>
            <w:r w:rsidRPr="00DD2395">
              <w:rPr>
                <w:b/>
              </w:rPr>
              <w:t>ISO/OSI</w:t>
            </w:r>
          </w:p>
        </w:tc>
        <w:tc>
          <w:tcPr>
            <w:tcW w:w="1696" w:type="dxa"/>
            <w:shd w:val="clear" w:color="auto" w:fill="AF94FA"/>
            <w:vAlign w:val="center"/>
          </w:tcPr>
          <w:p w:rsidR="00AD391B" w:rsidRPr="00DD2395" w:rsidRDefault="00AD391B" w:rsidP="00AD391B">
            <w:pPr>
              <w:pStyle w:val="Tabulka"/>
              <w:rPr>
                <w:b/>
              </w:rPr>
            </w:pPr>
            <w:r w:rsidRPr="00DD2395">
              <w:rPr>
                <w:b/>
              </w:rPr>
              <w:t>TCP/IP</w:t>
            </w:r>
          </w:p>
        </w:tc>
      </w:tr>
      <w:tr w:rsidR="00AD391B" w:rsidTr="00AD391B">
        <w:tc>
          <w:tcPr>
            <w:tcW w:w="1696" w:type="dxa"/>
            <w:vMerge w:val="restart"/>
            <w:shd w:val="clear" w:color="auto" w:fill="AF94FA"/>
            <w:vAlign w:val="center"/>
          </w:tcPr>
          <w:p w:rsidR="00AD391B" w:rsidRDefault="00AD391B" w:rsidP="00AD391B">
            <w:pPr>
              <w:pStyle w:val="Tabulka"/>
            </w:pPr>
            <w:r>
              <w:t>Aplikačně orientované vrstvy</w:t>
            </w:r>
          </w:p>
        </w:tc>
        <w:tc>
          <w:tcPr>
            <w:tcW w:w="1696" w:type="dxa"/>
            <w:shd w:val="clear" w:color="auto" w:fill="AF94FA"/>
            <w:vAlign w:val="center"/>
          </w:tcPr>
          <w:p w:rsidR="00AD391B" w:rsidRDefault="00AD391B" w:rsidP="00AD391B">
            <w:pPr>
              <w:pStyle w:val="Tabulka"/>
            </w:pPr>
            <w:r>
              <w:t>Aplikační</w:t>
            </w:r>
          </w:p>
        </w:tc>
        <w:tc>
          <w:tcPr>
            <w:tcW w:w="1696" w:type="dxa"/>
            <w:vMerge w:val="restart"/>
            <w:shd w:val="clear" w:color="auto" w:fill="AF94FA"/>
            <w:vAlign w:val="center"/>
          </w:tcPr>
          <w:p w:rsidR="00AD391B" w:rsidRDefault="00AD391B" w:rsidP="00AD391B">
            <w:pPr>
              <w:pStyle w:val="Tabulka"/>
            </w:pPr>
            <w:r>
              <w:t>Aplikační</w:t>
            </w:r>
          </w:p>
        </w:tc>
      </w:tr>
      <w:tr w:rsidR="00AD391B" w:rsidTr="00AD391B">
        <w:tc>
          <w:tcPr>
            <w:tcW w:w="1696" w:type="dxa"/>
            <w:vMerge/>
            <w:shd w:val="clear" w:color="auto" w:fill="AF94FA"/>
            <w:vAlign w:val="center"/>
          </w:tcPr>
          <w:p w:rsidR="00AD391B" w:rsidRDefault="00AD391B" w:rsidP="00AD391B">
            <w:pPr>
              <w:pStyle w:val="Tabulka"/>
            </w:pPr>
          </w:p>
        </w:tc>
        <w:tc>
          <w:tcPr>
            <w:tcW w:w="1696" w:type="dxa"/>
            <w:shd w:val="clear" w:color="auto" w:fill="AF94FA"/>
            <w:vAlign w:val="center"/>
          </w:tcPr>
          <w:p w:rsidR="00AD391B" w:rsidRDefault="00AD391B" w:rsidP="00AD391B">
            <w:pPr>
              <w:pStyle w:val="Tabulka"/>
            </w:pPr>
            <w:r>
              <w:t>Prezentační</w:t>
            </w:r>
          </w:p>
        </w:tc>
        <w:tc>
          <w:tcPr>
            <w:tcW w:w="1696" w:type="dxa"/>
            <w:vMerge/>
            <w:shd w:val="clear" w:color="auto" w:fill="AF94FA"/>
            <w:vAlign w:val="center"/>
          </w:tcPr>
          <w:p w:rsidR="00AD391B" w:rsidRDefault="00AD391B" w:rsidP="00AD391B">
            <w:pPr>
              <w:pStyle w:val="Tabulka"/>
            </w:pPr>
          </w:p>
        </w:tc>
      </w:tr>
      <w:tr w:rsidR="00AD391B" w:rsidTr="00AD391B">
        <w:tc>
          <w:tcPr>
            <w:tcW w:w="1696" w:type="dxa"/>
            <w:vMerge/>
            <w:shd w:val="clear" w:color="auto" w:fill="AF94FA"/>
            <w:vAlign w:val="center"/>
          </w:tcPr>
          <w:p w:rsidR="00AD391B" w:rsidRDefault="00AD391B" w:rsidP="00AD391B">
            <w:pPr>
              <w:pStyle w:val="Tabulka"/>
            </w:pPr>
          </w:p>
        </w:tc>
        <w:tc>
          <w:tcPr>
            <w:tcW w:w="1696" w:type="dxa"/>
            <w:shd w:val="clear" w:color="auto" w:fill="AF94FA"/>
            <w:vAlign w:val="center"/>
          </w:tcPr>
          <w:p w:rsidR="00AD391B" w:rsidRDefault="00AD391B" w:rsidP="00AD391B">
            <w:pPr>
              <w:pStyle w:val="Tabulka"/>
            </w:pPr>
            <w:r>
              <w:t>Relační</w:t>
            </w:r>
          </w:p>
        </w:tc>
        <w:tc>
          <w:tcPr>
            <w:tcW w:w="1696" w:type="dxa"/>
            <w:vMerge/>
            <w:shd w:val="clear" w:color="auto" w:fill="AF94FA"/>
            <w:vAlign w:val="center"/>
          </w:tcPr>
          <w:p w:rsidR="00AD391B" w:rsidRDefault="00AD391B" w:rsidP="00AD391B">
            <w:pPr>
              <w:pStyle w:val="Tabulka"/>
            </w:pPr>
          </w:p>
        </w:tc>
      </w:tr>
      <w:tr w:rsidR="00AD391B" w:rsidTr="00AD391B">
        <w:tc>
          <w:tcPr>
            <w:tcW w:w="1696" w:type="dxa"/>
            <w:shd w:val="clear" w:color="auto" w:fill="538135" w:themeFill="accent6" w:themeFillShade="BF"/>
            <w:vAlign w:val="center"/>
          </w:tcPr>
          <w:p w:rsidR="00AD391B" w:rsidRDefault="00AD391B" w:rsidP="00AD391B">
            <w:pPr>
              <w:pStyle w:val="Tabulka"/>
            </w:pPr>
            <w:r>
              <w:t>Přizpůsobovací vrstva</w:t>
            </w:r>
          </w:p>
        </w:tc>
        <w:tc>
          <w:tcPr>
            <w:tcW w:w="1696" w:type="dxa"/>
            <w:shd w:val="clear" w:color="auto" w:fill="538135" w:themeFill="accent6" w:themeFillShade="BF"/>
            <w:vAlign w:val="center"/>
          </w:tcPr>
          <w:p w:rsidR="00AD391B" w:rsidRDefault="00AD391B" w:rsidP="00AD391B">
            <w:pPr>
              <w:pStyle w:val="Tabulka"/>
            </w:pPr>
            <w:r>
              <w:t>Transportní</w:t>
            </w:r>
          </w:p>
        </w:tc>
        <w:tc>
          <w:tcPr>
            <w:tcW w:w="1696" w:type="dxa"/>
            <w:shd w:val="clear" w:color="auto" w:fill="538135" w:themeFill="accent6" w:themeFillShade="BF"/>
            <w:vAlign w:val="center"/>
          </w:tcPr>
          <w:p w:rsidR="00AD391B" w:rsidRDefault="00AD391B" w:rsidP="00AD391B">
            <w:pPr>
              <w:pStyle w:val="Tabulka"/>
            </w:pPr>
            <w:r>
              <w:t>Transportní</w:t>
            </w:r>
          </w:p>
        </w:tc>
      </w:tr>
      <w:tr w:rsidR="00AD391B" w:rsidTr="00AD391B">
        <w:tc>
          <w:tcPr>
            <w:tcW w:w="1696" w:type="dxa"/>
            <w:vMerge w:val="restart"/>
            <w:shd w:val="clear" w:color="auto" w:fill="FFFF00"/>
            <w:vAlign w:val="center"/>
          </w:tcPr>
          <w:p w:rsidR="00AD391B" w:rsidRDefault="00AD391B" w:rsidP="00AD391B">
            <w:pPr>
              <w:pStyle w:val="Tabulka"/>
            </w:pPr>
            <w:r>
              <w:t>Vrstvy orientované na přenos</w:t>
            </w:r>
          </w:p>
        </w:tc>
        <w:tc>
          <w:tcPr>
            <w:tcW w:w="1696" w:type="dxa"/>
            <w:shd w:val="clear" w:color="auto" w:fill="FFFF00"/>
            <w:vAlign w:val="center"/>
          </w:tcPr>
          <w:p w:rsidR="00AD391B" w:rsidRDefault="00AD391B" w:rsidP="00AD391B">
            <w:pPr>
              <w:pStyle w:val="Tabulka"/>
            </w:pPr>
            <w:r>
              <w:t>Síťová</w:t>
            </w:r>
          </w:p>
        </w:tc>
        <w:tc>
          <w:tcPr>
            <w:tcW w:w="1696" w:type="dxa"/>
            <w:shd w:val="clear" w:color="auto" w:fill="FFFF00"/>
            <w:vAlign w:val="center"/>
          </w:tcPr>
          <w:p w:rsidR="00AD391B" w:rsidRDefault="00AD391B" w:rsidP="00AD391B">
            <w:pPr>
              <w:pStyle w:val="Tabulka"/>
            </w:pPr>
            <w:r>
              <w:t>Síťová</w:t>
            </w:r>
          </w:p>
        </w:tc>
      </w:tr>
      <w:tr w:rsidR="00AD391B" w:rsidTr="00AD391B">
        <w:tc>
          <w:tcPr>
            <w:tcW w:w="1696" w:type="dxa"/>
            <w:vMerge/>
            <w:shd w:val="clear" w:color="auto" w:fill="FFFF00"/>
            <w:vAlign w:val="center"/>
          </w:tcPr>
          <w:p w:rsidR="00AD391B" w:rsidRDefault="00AD391B" w:rsidP="00AD391B">
            <w:pPr>
              <w:pStyle w:val="Tabulka"/>
            </w:pPr>
          </w:p>
        </w:tc>
        <w:tc>
          <w:tcPr>
            <w:tcW w:w="1696" w:type="dxa"/>
            <w:shd w:val="clear" w:color="auto" w:fill="FFFF00"/>
            <w:vAlign w:val="center"/>
          </w:tcPr>
          <w:p w:rsidR="00AD391B" w:rsidRDefault="00AD391B" w:rsidP="00AD391B">
            <w:pPr>
              <w:pStyle w:val="Tabulka"/>
            </w:pPr>
            <w:r>
              <w:t>Linková</w:t>
            </w:r>
          </w:p>
        </w:tc>
        <w:tc>
          <w:tcPr>
            <w:tcW w:w="1696" w:type="dxa"/>
            <w:vMerge w:val="restart"/>
            <w:shd w:val="clear" w:color="auto" w:fill="FFFF00"/>
            <w:vAlign w:val="center"/>
          </w:tcPr>
          <w:p w:rsidR="00AD391B" w:rsidRDefault="00AD391B" w:rsidP="00AD391B">
            <w:pPr>
              <w:pStyle w:val="Tabulka"/>
            </w:pPr>
            <w:r>
              <w:t>Vrstva síťového rozhraní</w:t>
            </w:r>
          </w:p>
        </w:tc>
      </w:tr>
      <w:tr w:rsidR="00AD391B" w:rsidTr="00AD391B">
        <w:tc>
          <w:tcPr>
            <w:tcW w:w="1696" w:type="dxa"/>
            <w:vMerge/>
            <w:shd w:val="clear" w:color="auto" w:fill="FFFF00"/>
            <w:vAlign w:val="center"/>
          </w:tcPr>
          <w:p w:rsidR="00AD391B" w:rsidRDefault="00AD391B" w:rsidP="00AD391B">
            <w:pPr>
              <w:pStyle w:val="Tabulka"/>
            </w:pPr>
          </w:p>
        </w:tc>
        <w:tc>
          <w:tcPr>
            <w:tcW w:w="1696" w:type="dxa"/>
            <w:shd w:val="clear" w:color="auto" w:fill="FFFF00"/>
            <w:vAlign w:val="center"/>
          </w:tcPr>
          <w:p w:rsidR="00AD391B" w:rsidRDefault="00AD391B" w:rsidP="00AD391B">
            <w:pPr>
              <w:pStyle w:val="Tabulka"/>
            </w:pPr>
            <w:r>
              <w:t>Fyzická</w:t>
            </w:r>
          </w:p>
        </w:tc>
        <w:tc>
          <w:tcPr>
            <w:tcW w:w="1696" w:type="dxa"/>
            <w:vMerge/>
            <w:shd w:val="clear" w:color="auto" w:fill="FFFF00"/>
            <w:vAlign w:val="center"/>
          </w:tcPr>
          <w:p w:rsidR="00AD391B" w:rsidRDefault="00AD391B" w:rsidP="00AD391B">
            <w:pPr>
              <w:pStyle w:val="Tabulka"/>
            </w:pPr>
          </w:p>
        </w:tc>
      </w:tr>
    </w:tbl>
    <w:p w:rsidR="00B45FDC" w:rsidRDefault="00B45FDC" w:rsidP="00B45FDC">
      <w:pPr>
        <w:pStyle w:val="Nadpis2"/>
        <w:rPr>
          <w:lang w:eastAsia="cs-CZ"/>
        </w:rPr>
      </w:pPr>
      <w:r>
        <w:rPr>
          <w:lang w:eastAsia="cs-CZ"/>
        </w:rPr>
        <w:t>Referenční model ISO/OSI</w:t>
      </w:r>
    </w:p>
    <w:p w:rsidR="00EC0643" w:rsidRDefault="00607BC9" w:rsidP="00834708">
      <w:pPr>
        <w:rPr>
          <w:lang w:eastAsia="cs-CZ"/>
        </w:rPr>
      </w:pPr>
      <w:r>
        <w:rPr>
          <w:lang w:eastAsia="cs-CZ"/>
        </w:rPr>
        <w:t xml:space="preserve">První počítačové sítě </w:t>
      </w:r>
      <w:r w:rsidR="00EE18AB">
        <w:rPr>
          <w:lang w:eastAsia="cs-CZ"/>
        </w:rPr>
        <w:t xml:space="preserve">se začínají budovat </w:t>
      </w:r>
      <w:r w:rsidR="00834708">
        <w:rPr>
          <w:lang w:eastAsia="cs-CZ"/>
        </w:rPr>
        <w:t xml:space="preserve">v polovině 70. let, kdy se také na trhu objevují první produkty určené pro tyto sítě. Problém byl ale v tom, že příslušné produkty byly ryze </w:t>
      </w:r>
      <w:r w:rsidR="00834708" w:rsidRPr="000527DF">
        <w:rPr>
          <w:rStyle w:val="Nadpis3Char"/>
          <w:lang w:eastAsia="cs-CZ"/>
        </w:rPr>
        <w:t>proprietární</w:t>
      </w:r>
      <w:r w:rsidR="006C5786">
        <w:rPr>
          <w:lang w:eastAsia="cs-CZ"/>
        </w:rPr>
        <w:t xml:space="preserve"> (</w:t>
      </w:r>
      <w:r w:rsidR="00834708">
        <w:rPr>
          <w:lang w:eastAsia="cs-CZ"/>
        </w:rPr>
        <w:t xml:space="preserve">specifické pro konkrétního výrobce) a neumožňovaly vzájemnou </w:t>
      </w:r>
      <w:r w:rsidR="00834708" w:rsidRPr="002B7D98">
        <w:rPr>
          <w:rStyle w:val="Nadpis3Char"/>
          <w:lang w:eastAsia="cs-CZ"/>
        </w:rPr>
        <w:t>interoperabilitu</w:t>
      </w:r>
      <w:r w:rsidR="009607BD">
        <w:rPr>
          <w:lang w:eastAsia="cs-CZ"/>
        </w:rPr>
        <w:t xml:space="preserve"> (spolupráci)</w:t>
      </w:r>
      <w:r w:rsidR="00834708">
        <w:rPr>
          <w:lang w:eastAsia="cs-CZ"/>
        </w:rPr>
        <w:t>. Jednalo se o řešení, uvedená na trh velkými firmami (tehdy hlavně IBM a DEC) a koncipovaná podle zájmů, předs</w:t>
      </w:r>
      <w:r w:rsidR="00EC0643">
        <w:rPr>
          <w:lang w:eastAsia="cs-CZ"/>
        </w:rPr>
        <w:t>tav i tradic příslušných firem.</w:t>
      </w:r>
    </w:p>
    <w:p w:rsidR="00A42EF8" w:rsidRDefault="00834708" w:rsidP="00834708">
      <w:pPr>
        <w:rPr>
          <w:lang w:eastAsia="cs-CZ"/>
        </w:rPr>
      </w:pPr>
      <w:r>
        <w:rPr>
          <w:lang w:eastAsia="cs-CZ"/>
        </w:rPr>
        <w:t>To, co velmi b</w:t>
      </w:r>
      <w:r w:rsidR="00311201">
        <w:rPr>
          <w:lang w:eastAsia="cs-CZ"/>
        </w:rPr>
        <w:t xml:space="preserve">rzy začalo chybět, byla </w:t>
      </w:r>
      <w:r>
        <w:rPr>
          <w:lang w:eastAsia="cs-CZ"/>
        </w:rPr>
        <w:t>síťová architektura, která by byla dostatečně otevřená, tedy nezávislá na konkrétním výrobci, široce dostupná ve svých specifikacích, umožňující požadovanou kompatibilitu a vzájemnou interoperabilitu řešení od různých výrobců a otevírající prostor konkurenci (a naopak nevytvářející závislo</w:t>
      </w:r>
      <w:r w:rsidR="008743FD">
        <w:rPr>
          <w:lang w:eastAsia="cs-CZ"/>
        </w:rPr>
        <w:t xml:space="preserve">st zákazníka na jediném </w:t>
      </w:r>
      <w:r w:rsidR="00A42EF8">
        <w:rPr>
          <w:lang w:eastAsia="cs-CZ"/>
        </w:rPr>
        <w:t>dodavateli).</w:t>
      </w:r>
    </w:p>
    <w:p w:rsidR="0041186D" w:rsidRDefault="00834708" w:rsidP="00834708">
      <w:pPr>
        <w:rPr>
          <w:lang w:eastAsia="cs-CZ"/>
        </w:rPr>
      </w:pPr>
      <w:r>
        <w:rPr>
          <w:lang w:eastAsia="cs-CZ"/>
        </w:rPr>
        <w:t>Úkolu vypracovat takovouto nezávislou architekturu se nakonec dobrovolně ujala mezinárodní standardizační organizace ISO (</w:t>
      </w:r>
      <w:r w:rsidRPr="00165B72">
        <w:rPr>
          <w:rStyle w:val="Nadpis3Char"/>
          <w:lang w:eastAsia="cs-CZ"/>
        </w:rPr>
        <w:t>International Standards Organization</w:t>
      </w:r>
      <w:r w:rsidR="008D3D25">
        <w:rPr>
          <w:lang w:eastAsia="cs-CZ"/>
        </w:rPr>
        <w:t xml:space="preserve">; </w:t>
      </w:r>
      <w:r>
        <w:rPr>
          <w:lang w:eastAsia="cs-CZ"/>
        </w:rPr>
        <w:t>International Organization for Standardization), sdružující národní standardizační organizace většiny vyspělých zemí světa.</w:t>
      </w:r>
    </w:p>
    <w:p w:rsidR="00812446" w:rsidRDefault="0041186D" w:rsidP="00F52D3B">
      <w:pPr>
        <w:rPr>
          <w:lang w:eastAsia="cs-CZ"/>
        </w:rPr>
      </w:pPr>
      <w:r>
        <w:rPr>
          <w:lang w:eastAsia="cs-CZ"/>
        </w:rPr>
        <w:t>Referenční komunikační model označený zkratkou slovního spojení "</w:t>
      </w:r>
      <w:r w:rsidRPr="00BF49A3">
        <w:rPr>
          <w:rStyle w:val="Nadpis3Char"/>
          <w:lang w:eastAsia="cs-CZ"/>
        </w:rPr>
        <w:t>International Standards Organization / Open Systen Interconnection</w:t>
      </w:r>
      <w:r>
        <w:rPr>
          <w:lang w:eastAsia="cs-CZ"/>
        </w:rPr>
        <w:t xml:space="preserve">" (Mezinárodní organizace pro normalizaci / propojení otevřených systémů). Doporučený model definovaný organizací ISO přijatý v roce </w:t>
      </w:r>
      <w:r>
        <w:rPr>
          <w:lang w:eastAsia="cs-CZ"/>
        </w:rPr>
        <w:lastRenderedPageBreak/>
        <w:t>1984, který rozděluje vzájemnou komunikaci mezi počítači do sedmi souvisejících vrstev. Zmíněné vrstvy jsou též známé pod označením Sada vrstev protokolu.</w:t>
      </w:r>
    </w:p>
    <w:p w:rsidR="00812446" w:rsidRDefault="00834708" w:rsidP="00812446">
      <w:pPr>
        <w:rPr>
          <w:lang w:eastAsia="cs-CZ"/>
        </w:rPr>
      </w:pPr>
      <w:r>
        <w:rPr>
          <w:lang w:eastAsia="cs-CZ"/>
        </w:rPr>
        <w:t xml:space="preserve"> </w:t>
      </w:r>
      <w:r w:rsidR="002933B4">
        <w:rPr>
          <w:lang w:eastAsia="cs-CZ"/>
        </w:rPr>
        <w:t>Každá vrstva</w:t>
      </w:r>
      <w:r w:rsidR="00812446">
        <w:rPr>
          <w:lang w:eastAsia="cs-CZ"/>
        </w:rPr>
        <w:t xml:space="preserve"> vykonává skupinu jasně definovaných funkcí potřebných pro komunikaci. Pro svou činnost využívá služeb své sousední nižší vrstvy. Své služby pak poskytuje sousední vyšší vrstvě.</w:t>
      </w:r>
    </w:p>
    <w:p w:rsidR="003A56F3" w:rsidRDefault="00812446" w:rsidP="00812446">
      <w:pPr>
        <w:rPr>
          <w:lang w:eastAsia="cs-CZ"/>
        </w:rPr>
      </w:pPr>
      <w:r>
        <w:rPr>
          <w:lang w:eastAsia="cs-CZ"/>
        </w:rPr>
        <w:t>Než se data přesunou z jedné vrstvy do druhé, rozdělí se do bloků dat. V každé vrstvě se pak k bloku přidávají další doplňkové informace (formátování, adresa</w:t>
      </w:r>
      <w:r w:rsidR="00CB41E5">
        <w:rPr>
          <w:lang w:eastAsia="cs-CZ"/>
        </w:rPr>
        <w:t>…</w:t>
      </w:r>
      <w:r>
        <w:rPr>
          <w:lang w:eastAsia="cs-CZ"/>
        </w:rPr>
        <w:t>), které jsou nezby</w:t>
      </w:r>
      <w:r w:rsidR="003A56F3">
        <w:rPr>
          <w:lang w:eastAsia="cs-CZ"/>
        </w:rPr>
        <w:t>tné pro úspěšný přenos po síti.</w:t>
      </w:r>
    </w:p>
    <w:p w:rsidR="00834708" w:rsidRDefault="00812446" w:rsidP="00812446">
      <w:pPr>
        <w:rPr>
          <w:lang w:eastAsia="cs-CZ"/>
        </w:rPr>
      </w:pPr>
      <w:r>
        <w:rPr>
          <w:lang w:eastAsia="cs-CZ"/>
        </w:rPr>
        <w:t xml:space="preserve">Referenční model OSI je tvořen sedmi vrstvami a specifikuje protokoly na jednotlivých vrstvách a spolupráci mezi nimi.  </w:t>
      </w:r>
    </w:p>
    <w:p w:rsidR="00AE7A59" w:rsidRDefault="00E8483B" w:rsidP="00301508">
      <w:pPr>
        <w:pStyle w:val="Nadpis3"/>
        <w:rPr>
          <w:lang w:eastAsia="cs-CZ"/>
        </w:rPr>
      </w:pPr>
      <w:r>
        <w:rPr>
          <w:lang w:eastAsia="cs-CZ"/>
        </w:rPr>
        <w:t xml:space="preserve">1. </w:t>
      </w:r>
      <w:r w:rsidR="00E42A79">
        <w:rPr>
          <w:lang w:eastAsia="cs-CZ"/>
        </w:rPr>
        <w:t>Fyzická vrstva; Physical Layer</w:t>
      </w:r>
    </w:p>
    <w:p w:rsidR="008F6F01" w:rsidRDefault="00436BF0" w:rsidP="00436BF0">
      <w:pPr>
        <w:rPr>
          <w:lang w:eastAsia="cs-CZ"/>
        </w:rPr>
      </w:pPr>
      <w:r>
        <w:rPr>
          <w:lang w:eastAsia="cs-CZ"/>
        </w:rPr>
        <w:t xml:space="preserve">Úkol této vrstvy je zdánlivě velmi jednoduchý </w:t>
      </w:r>
      <w:r w:rsidR="001852B4">
        <w:rPr>
          <w:lang w:eastAsia="cs-CZ"/>
        </w:rPr>
        <w:t>–</w:t>
      </w:r>
      <w:r>
        <w:rPr>
          <w:lang w:eastAsia="cs-CZ"/>
        </w:rPr>
        <w:t xml:space="preserve"> zajistit </w:t>
      </w:r>
      <w:r w:rsidRPr="00B06CED">
        <w:rPr>
          <w:rStyle w:val="Nadpis3Char"/>
          <w:lang w:eastAsia="cs-CZ"/>
        </w:rPr>
        <w:t>přenos jednotlivých bitů mezi</w:t>
      </w:r>
      <w:r>
        <w:rPr>
          <w:lang w:eastAsia="cs-CZ"/>
        </w:rPr>
        <w:t xml:space="preserve"> příjemcem a odesílatelem prostřednictvím fyzické přenosové cesty</w:t>
      </w:r>
      <w:r w:rsidR="00B5211C">
        <w:rPr>
          <w:lang w:eastAsia="cs-CZ"/>
        </w:rPr>
        <w:t xml:space="preserve"> (</w:t>
      </w:r>
      <w:r w:rsidR="009075E1">
        <w:rPr>
          <w:lang w:eastAsia="cs-CZ"/>
        </w:rPr>
        <w:t>kabel</w:t>
      </w:r>
      <w:r>
        <w:rPr>
          <w:lang w:eastAsia="cs-CZ"/>
        </w:rPr>
        <w:t xml:space="preserve">), kterou tato vrstva bezprostředně ovládá a </w:t>
      </w:r>
      <w:r w:rsidRPr="00DA0552">
        <w:rPr>
          <w:rStyle w:val="Nadpis3Char"/>
          <w:lang w:eastAsia="cs-CZ"/>
        </w:rPr>
        <w:t>zajistit fyzické propojení.</w:t>
      </w:r>
      <w:r>
        <w:rPr>
          <w:lang w:eastAsia="cs-CZ"/>
        </w:rPr>
        <w:t xml:space="preserve"> K tomu je ovšem třeba vyřešit mnoho otázek převážně</w:t>
      </w:r>
      <w:r w:rsidR="008F6F01">
        <w:rPr>
          <w:lang w:eastAsia="cs-CZ"/>
        </w:rPr>
        <w:t xml:space="preserve"> technického charakteru:</w:t>
      </w:r>
    </w:p>
    <w:p w:rsidR="00436BF0" w:rsidRDefault="00ED55B4" w:rsidP="00436BF0">
      <w:pPr>
        <w:rPr>
          <w:lang w:eastAsia="cs-CZ"/>
        </w:rPr>
      </w:pPr>
      <w:r>
        <w:rPr>
          <w:lang w:eastAsia="cs-CZ"/>
        </w:rPr>
        <w:t>J</w:t>
      </w:r>
      <w:r w:rsidR="00436BF0">
        <w:rPr>
          <w:lang w:eastAsia="cs-CZ"/>
        </w:rPr>
        <w:t>akou úrovní napětí bude reprezentována logická jednička a jakou logická nula, jak dlouho "trvá" jeden bit, kolik kontaktů a jaký tvar mají mít konektory kabelů, jaké signály jsou těmito kabely přenášeny, jaký je jejich význam, časový průběh apod.</w:t>
      </w:r>
    </w:p>
    <w:p w:rsidR="0024786E" w:rsidRDefault="0024786E" w:rsidP="0024786E">
      <w:pPr>
        <w:pStyle w:val="Nadpis5"/>
      </w:pPr>
      <w:r>
        <w:t>Zařízení pracující na této vrstvě:</w:t>
      </w:r>
    </w:p>
    <w:p w:rsidR="00436BF0" w:rsidRDefault="0024786E" w:rsidP="00CA1379">
      <w:pPr>
        <w:rPr>
          <w:lang w:eastAsia="cs-CZ"/>
        </w:rPr>
      </w:pPr>
      <w:r>
        <w:rPr>
          <w:lang w:eastAsia="cs-CZ"/>
        </w:rPr>
        <w:t>Repeatery, huby</w:t>
      </w:r>
      <w:r w:rsidR="00436BF0">
        <w:rPr>
          <w:lang w:eastAsia="cs-CZ"/>
        </w:rPr>
        <w:t xml:space="preserve"> </w:t>
      </w:r>
    </w:p>
    <w:p w:rsidR="0006704D" w:rsidRDefault="0006704D" w:rsidP="0006704D">
      <w:pPr>
        <w:pStyle w:val="Nadpis5"/>
      </w:pPr>
      <w:r>
        <w:t>Jednotka</w:t>
      </w:r>
    </w:p>
    <w:p w:rsidR="00436BF0" w:rsidRDefault="0006704D" w:rsidP="00436BF0">
      <w:pPr>
        <w:rPr>
          <w:lang w:eastAsia="cs-CZ"/>
        </w:rPr>
      </w:pPr>
      <w:r>
        <w:rPr>
          <w:lang w:eastAsia="cs-CZ"/>
        </w:rPr>
        <w:t>S</w:t>
      </w:r>
      <w:r w:rsidR="00436BF0">
        <w:rPr>
          <w:lang w:eastAsia="cs-CZ"/>
        </w:rPr>
        <w:t>amostatné bity dat, které nemají pro fyzickou vrstvu žádný význam.  Jde jen o správný přenos po přenosovém médiu.</w:t>
      </w:r>
    </w:p>
    <w:p w:rsidR="00E83137" w:rsidRDefault="00436BF0" w:rsidP="00E83137">
      <w:pPr>
        <w:pStyle w:val="Nadpis5"/>
      </w:pPr>
      <w:r>
        <w:t>Významné funkce a služby fyzické vrstvy</w:t>
      </w:r>
    </w:p>
    <w:p w:rsidR="00A40AA0" w:rsidRDefault="00A40AA0" w:rsidP="00277F3B">
      <w:pPr>
        <w:pStyle w:val="Odstavecseseznamem"/>
        <w:numPr>
          <w:ilvl w:val="0"/>
          <w:numId w:val="3"/>
        </w:numPr>
        <w:sectPr w:rsidR="00A40AA0" w:rsidSect="00002876">
          <w:headerReference w:type="default" r:id="rId8"/>
          <w:footerReference w:type="default" r:id="rId9"/>
          <w:pgSz w:w="11906" w:h="16838"/>
          <w:pgMar w:top="1417" w:right="566" w:bottom="1417" w:left="567" w:header="708" w:footer="708" w:gutter="0"/>
          <w:cols w:space="708"/>
          <w:docGrid w:linePitch="360"/>
        </w:sectPr>
      </w:pPr>
    </w:p>
    <w:p w:rsidR="00277F3B" w:rsidRDefault="00436BF0" w:rsidP="00277F3B">
      <w:pPr>
        <w:pStyle w:val="Odstavecseseznamem"/>
        <w:numPr>
          <w:ilvl w:val="0"/>
          <w:numId w:val="3"/>
        </w:numPr>
      </w:pPr>
      <w:r>
        <w:lastRenderedPageBreak/>
        <w:t>Zpracování signálu</w:t>
      </w:r>
    </w:p>
    <w:p w:rsidR="00277F3B" w:rsidRDefault="00436BF0" w:rsidP="00277F3B">
      <w:pPr>
        <w:pStyle w:val="Odstavecseseznamem"/>
        <w:numPr>
          <w:ilvl w:val="0"/>
          <w:numId w:val="3"/>
        </w:numPr>
      </w:pPr>
      <w:r>
        <w:rPr>
          <w:lang w:eastAsia="cs-CZ"/>
        </w:rPr>
        <w:t>Lineární kódování</w:t>
      </w:r>
    </w:p>
    <w:p w:rsidR="00277F3B" w:rsidRDefault="00436BF0" w:rsidP="00277F3B">
      <w:pPr>
        <w:pStyle w:val="Odstavecseseznamem"/>
        <w:numPr>
          <w:ilvl w:val="0"/>
          <w:numId w:val="3"/>
        </w:numPr>
      </w:pPr>
      <w:r>
        <w:rPr>
          <w:lang w:eastAsia="cs-CZ"/>
        </w:rPr>
        <w:t>Bitová synchronizace v synchronní sériové komunikaci</w:t>
      </w:r>
    </w:p>
    <w:p w:rsidR="00087A3E" w:rsidRDefault="00277F3B" w:rsidP="00087A3E">
      <w:pPr>
        <w:pStyle w:val="Odstavecseseznamem"/>
        <w:numPr>
          <w:ilvl w:val="0"/>
          <w:numId w:val="3"/>
        </w:numPr>
      </w:pPr>
      <w:r>
        <w:rPr>
          <w:lang w:eastAsia="cs-CZ"/>
        </w:rPr>
        <w:lastRenderedPageBreak/>
        <w:t>P</w:t>
      </w:r>
      <w:r w:rsidR="00436BF0">
        <w:rPr>
          <w:lang w:eastAsia="cs-CZ"/>
        </w:rPr>
        <w:t>aralelní a sériový přenos</w:t>
      </w:r>
    </w:p>
    <w:p w:rsidR="005074E2" w:rsidRDefault="00087A3E" w:rsidP="005074E2">
      <w:pPr>
        <w:pStyle w:val="Odstavecseseznamem"/>
        <w:numPr>
          <w:ilvl w:val="0"/>
          <w:numId w:val="3"/>
        </w:numPr>
      </w:pPr>
      <w:r>
        <w:rPr>
          <w:lang w:eastAsia="cs-CZ"/>
        </w:rPr>
        <w:t>S</w:t>
      </w:r>
      <w:r w:rsidR="00436BF0">
        <w:rPr>
          <w:lang w:eastAsia="cs-CZ"/>
        </w:rPr>
        <w:t>ynchronní, asynchronní a arytmický přenos</w:t>
      </w:r>
    </w:p>
    <w:p w:rsidR="0035495B" w:rsidRDefault="005074E2" w:rsidP="0035495B">
      <w:pPr>
        <w:pStyle w:val="Odstavecseseznamem"/>
        <w:numPr>
          <w:ilvl w:val="0"/>
          <w:numId w:val="3"/>
        </w:numPr>
      </w:pPr>
      <w:r>
        <w:rPr>
          <w:lang w:eastAsia="cs-CZ"/>
        </w:rPr>
        <w:t>P</w:t>
      </w:r>
      <w:r w:rsidR="00436BF0">
        <w:rPr>
          <w:lang w:eastAsia="cs-CZ"/>
        </w:rPr>
        <w:t>řenos v základním a přeloženém pásmu</w:t>
      </w:r>
    </w:p>
    <w:p w:rsidR="00301508" w:rsidRPr="00301508" w:rsidRDefault="00436BF0" w:rsidP="0035495B">
      <w:pPr>
        <w:pStyle w:val="Odstavecseseznamem"/>
        <w:numPr>
          <w:ilvl w:val="0"/>
          <w:numId w:val="3"/>
        </w:numPr>
      </w:pPr>
      <w:r>
        <w:rPr>
          <w:lang w:eastAsia="cs-CZ"/>
        </w:rPr>
        <w:t>Poskytuje standardizované rozhraní fyzickému přenosovému</w:t>
      </w:r>
    </w:p>
    <w:p w:rsidR="00A40AA0" w:rsidRDefault="00A40AA0" w:rsidP="00EB6468">
      <w:pPr>
        <w:pStyle w:val="Nadpis3"/>
        <w:rPr>
          <w:lang w:eastAsia="cs-CZ"/>
        </w:rPr>
        <w:sectPr w:rsidR="00A40AA0" w:rsidSect="00A40AA0">
          <w:type w:val="continuous"/>
          <w:pgSz w:w="11906" w:h="16838"/>
          <w:pgMar w:top="1417" w:right="566" w:bottom="1417" w:left="567" w:header="708" w:footer="708" w:gutter="0"/>
          <w:cols w:num="2" w:space="708"/>
          <w:docGrid w:linePitch="360"/>
        </w:sectPr>
      </w:pPr>
    </w:p>
    <w:p w:rsidR="00EB6468" w:rsidRDefault="00EB6468" w:rsidP="00EB6468">
      <w:pPr>
        <w:pStyle w:val="Nadpis3"/>
        <w:rPr>
          <w:lang w:eastAsia="cs-CZ"/>
        </w:rPr>
      </w:pPr>
      <w:r>
        <w:rPr>
          <w:lang w:eastAsia="cs-CZ"/>
        </w:rPr>
        <w:lastRenderedPageBreak/>
        <w:t>2. Linková vrstva; Data Link Layer</w:t>
      </w:r>
    </w:p>
    <w:p w:rsidR="00585F49" w:rsidRDefault="006D48CA" w:rsidP="006D48CA">
      <w:pPr>
        <w:rPr>
          <w:lang w:eastAsia="cs-CZ"/>
        </w:rPr>
      </w:pPr>
      <w:r>
        <w:rPr>
          <w:lang w:eastAsia="cs-CZ"/>
        </w:rPr>
        <w:t xml:space="preserve">Někdy též "spojová vrstva" již může ke své činnosti využívat služeb bezprostředně nižší fyzické vrstvy, spočívající v přenosu jednotlivých bitů. Pomocí této služby pak linková vrstva realizuje přenos celých datových bloků, kterým se na této úrovni říká </w:t>
      </w:r>
      <w:r w:rsidRPr="00CF7F3A">
        <w:rPr>
          <w:rStyle w:val="Nadpis3Char"/>
          <w:lang w:eastAsia="cs-CZ"/>
        </w:rPr>
        <w:t>rámce (frames)</w:t>
      </w:r>
      <w:r w:rsidR="0061373A">
        <w:rPr>
          <w:lang w:eastAsia="cs-CZ"/>
        </w:rPr>
        <w:t xml:space="preserve">. To znamená, </w:t>
      </w:r>
      <w:r>
        <w:rPr>
          <w:lang w:eastAsia="cs-CZ"/>
        </w:rPr>
        <w:t>že se tato vrstva musí postarat o správné rozpoznání začátku a konce každého rámce i jeho jednotlivých částí, včetně hlavičky a a</w:t>
      </w:r>
      <w:r w:rsidR="00585F49">
        <w:rPr>
          <w:lang w:eastAsia="cs-CZ"/>
        </w:rPr>
        <w:t>dres, které jsou v ní obsažené.</w:t>
      </w:r>
    </w:p>
    <w:p w:rsidR="006D48CA" w:rsidRDefault="006D48CA" w:rsidP="006D48CA">
      <w:pPr>
        <w:rPr>
          <w:lang w:eastAsia="cs-CZ"/>
        </w:rPr>
      </w:pPr>
      <w:r>
        <w:rPr>
          <w:lang w:eastAsia="cs-CZ"/>
        </w:rPr>
        <w:t xml:space="preserve">Důležité je, že podobně jako vrstva fyzická, dokáže vrstva linková přenášet své rámce jen k sousedním uzlům (neboli k uzlům, se kterými má přímé spojení). </w:t>
      </w:r>
    </w:p>
    <w:p w:rsidR="006D48CA" w:rsidRDefault="006D48CA" w:rsidP="006D48CA">
      <w:pPr>
        <w:rPr>
          <w:lang w:eastAsia="cs-CZ"/>
        </w:rPr>
      </w:pPr>
      <w:r>
        <w:rPr>
          <w:lang w:eastAsia="cs-CZ"/>
        </w:rPr>
        <w:t xml:space="preserve">Datový rámec se skládá ze </w:t>
      </w:r>
      <w:r w:rsidRPr="008971D5">
        <w:rPr>
          <w:rStyle w:val="Nadpis3Char"/>
          <w:lang w:eastAsia="cs-CZ"/>
        </w:rPr>
        <w:t>záhlaví</w:t>
      </w:r>
      <w:r>
        <w:rPr>
          <w:lang w:eastAsia="cs-CZ"/>
        </w:rPr>
        <w:t xml:space="preserve"> (header), </w:t>
      </w:r>
      <w:r w:rsidRPr="008971D5">
        <w:rPr>
          <w:rStyle w:val="Nadpis3Char"/>
          <w:lang w:eastAsia="cs-CZ"/>
        </w:rPr>
        <w:t xml:space="preserve">přenášených dat </w:t>
      </w:r>
      <w:r>
        <w:rPr>
          <w:lang w:eastAsia="cs-CZ"/>
        </w:rPr>
        <w:t>(</w:t>
      </w:r>
      <w:r w:rsidR="0042442E">
        <w:rPr>
          <w:lang w:eastAsia="cs-CZ"/>
        </w:rPr>
        <w:t>p</w:t>
      </w:r>
      <w:bookmarkStart w:id="0" w:name="_GoBack"/>
      <w:bookmarkEnd w:id="0"/>
      <w:r>
        <w:rPr>
          <w:lang w:eastAsia="cs-CZ"/>
        </w:rPr>
        <w:t xml:space="preserve">ayload) a </w:t>
      </w:r>
      <w:r w:rsidRPr="008971D5">
        <w:rPr>
          <w:rStyle w:val="Nadpis3Char"/>
          <w:lang w:eastAsia="cs-CZ"/>
        </w:rPr>
        <w:t>zápatí</w:t>
      </w:r>
      <w:r>
        <w:rPr>
          <w:lang w:eastAsia="cs-CZ"/>
        </w:rPr>
        <w:t xml:space="preserve"> (trailer). Datový rámec nese v záhlaví linkovou adresu příjemce, linkovou adresu odesilatele a další řídící informace. V zápatí nese mj. obvykle kontrolní součet z přenášených dat. P</w:t>
      </w:r>
      <w:r w:rsidR="00216817">
        <w:rPr>
          <w:lang w:eastAsia="cs-CZ"/>
        </w:rPr>
        <w:t xml:space="preserve">omocí něhož lze zjistit, jestli </w:t>
      </w:r>
      <w:r>
        <w:rPr>
          <w:lang w:eastAsia="cs-CZ"/>
        </w:rPr>
        <w:t>nedošlo při přenosu k porušení dat.</w:t>
      </w:r>
    </w:p>
    <w:p w:rsidR="006D48CA" w:rsidRDefault="006D48CA" w:rsidP="006D48CA">
      <w:pPr>
        <w:rPr>
          <w:lang w:eastAsia="cs-CZ"/>
        </w:rPr>
      </w:pPr>
      <w:r>
        <w:rPr>
          <w:lang w:eastAsia="cs-CZ"/>
        </w:rPr>
        <w:t>Tato vrstva již používá MAC adresy. Na této vrstvě jsou definované i přístupové metody.</w:t>
      </w:r>
    </w:p>
    <w:p w:rsidR="006D48CA" w:rsidRDefault="006D48CA" w:rsidP="006D48CA">
      <w:pPr>
        <w:rPr>
          <w:lang w:eastAsia="cs-CZ"/>
        </w:rPr>
      </w:pPr>
      <w:r>
        <w:rPr>
          <w:lang w:eastAsia="cs-CZ"/>
        </w:rPr>
        <w:t>Linková vrstva slou</w:t>
      </w:r>
      <w:r w:rsidR="00EC5DF6">
        <w:rPr>
          <w:lang w:eastAsia="cs-CZ"/>
        </w:rPr>
        <w:t>ží pro přenos dat v lokální síti</w:t>
      </w:r>
      <w:r>
        <w:rPr>
          <w:lang w:eastAsia="cs-CZ"/>
        </w:rPr>
        <w:t>.</w:t>
      </w:r>
    </w:p>
    <w:p w:rsidR="0094386D" w:rsidRDefault="0094386D" w:rsidP="0094386D">
      <w:pPr>
        <w:pStyle w:val="Nadpis5"/>
      </w:pPr>
      <w:r w:rsidRPr="0094386D">
        <w:t>Zařízení pracující na této vrstvě:</w:t>
      </w:r>
    </w:p>
    <w:p w:rsidR="006D48CA" w:rsidRDefault="007A7C37" w:rsidP="006D48CA">
      <w:pPr>
        <w:rPr>
          <w:lang w:eastAsia="cs-CZ"/>
        </w:rPr>
      </w:pPr>
      <w:r>
        <w:rPr>
          <w:lang w:eastAsia="cs-CZ"/>
        </w:rPr>
        <w:t>Bridge, switche</w:t>
      </w:r>
    </w:p>
    <w:p w:rsidR="006D48CA" w:rsidRDefault="006D48CA" w:rsidP="008C510C">
      <w:pPr>
        <w:pStyle w:val="Nadpis5"/>
      </w:pPr>
      <w:r>
        <w:t>Hlavní úkoly jsou:</w:t>
      </w:r>
    </w:p>
    <w:p w:rsidR="008C5775" w:rsidRDefault="008C5775" w:rsidP="008C5775">
      <w:pPr>
        <w:pStyle w:val="Odstavecseseznamem"/>
        <w:numPr>
          <w:ilvl w:val="0"/>
          <w:numId w:val="4"/>
        </w:numPr>
        <w:rPr>
          <w:lang w:eastAsia="cs-CZ"/>
        </w:rPr>
      </w:pPr>
      <w:r>
        <w:rPr>
          <w:lang w:eastAsia="cs-CZ"/>
        </w:rPr>
        <w:t>S</w:t>
      </w:r>
      <w:r w:rsidR="006D48CA">
        <w:rPr>
          <w:lang w:eastAsia="cs-CZ"/>
        </w:rPr>
        <w:t>ynchronizace na úrovni rámců</w:t>
      </w:r>
    </w:p>
    <w:p w:rsidR="0055179C" w:rsidRDefault="008C5775" w:rsidP="0055179C">
      <w:pPr>
        <w:pStyle w:val="Odstavecseseznamem"/>
        <w:numPr>
          <w:ilvl w:val="0"/>
          <w:numId w:val="4"/>
        </w:numPr>
        <w:rPr>
          <w:lang w:eastAsia="cs-CZ"/>
        </w:rPr>
      </w:pPr>
      <w:r>
        <w:rPr>
          <w:lang w:eastAsia="cs-CZ"/>
        </w:rPr>
        <w:t>S</w:t>
      </w:r>
      <w:r w:rsidR="006D48CA">
        <w:rPr>
          <w:lang w:eastAsia="cs-CZ"/>
        </w:rPr>
        <w:t>právné rozpoznání začátku a konce rámce, i všech jeho částí</w:t>
      </w:r>
    </w:p>
    <w:p w:rsidR="0055179C" w:rsidRDefault="0055179C" w:rsidP="0055179C">
      <w:pPr>
        <w:pStyle w:val="Odstavecseseznamem"/>
        <w:numPr>
          <w:ilvl w:val="0"/>
          <w:numId w:val="4"/>
        </w:numPr>
        <w:rPr>
          <w:lang w:eastAsia="cs-CZ"/>
        </w:rPr>
      </w:pPr>
      <w:r>
        <w:rPr>
          <w:lang w:eastAsia="cs-CZ"/>
        </w:rPr>
        <w:t>Z</w:t>
      </w:r>
      <w:r w:rsidR="006D48CA">
        <w:rPr>
          <w:lang w:eastAsia="cs-CZ"/>
        </w:rPr>
        <w:t>ajištění spolehlivosti</w:t>
      </w:r>
    </w:p>
    <w:p w:rsidR="0055179C" w:rsidRDefault="0055179C" w:rsidP="0055179C">
      <w:pPr>
        <w:pStyle w:val="Odstavecseseznamem"/>
        <w:numPr>
          <w:ilvl w:val="0"/>
          <w:numId w:val="4"/>
        </w:numPr>
        <w:rPr>
          <w:lang w:eastAsia="cs-CZ"/>
        </w:rPr>
      </w:pPr>
      <w:r>
        <w:rPr>
          <w:lang w:eastAsia="cs-CZ"/>
        </w:rPr>
        <w:t>D</w:t>
      </w:r>
      <w:r w:rsidR="006D48CA">
        <w:rPr>
          <w:lang w:eastAsia="cs-CZ"/>
        </w:rPr>
        <w:t>etekce chyb a náprava</w:t>
      </w:r>
    </w:p>
    <w:p w:rsidR="00DD673F" w:rsidRDefault="0055179C" w:rsidP="00DD673F">
      <w:pPr>
        <w:pStyle w:val="Odstavecseseznamem"/>
        <w:numPr>
          <w:ilvl w:val="0"/>
          <w:numId w:val="4"/>
        </w:numPr>
        <w:rPr>
          <w:lang w:eastAsia="cs-CZ"/>
        </w:rPr>
      </w:pPr>
      <w:r>
        <w:rPr>
          <w:lang w:eastAsia="cs-CZ"/>
        </w:rPr>
        <w:t>Ř</w:t>
      </w:r>
      <w:r w:rsidR="006D48CA">
        <w:rPr>
          <w:lang w:eastAsia="cs-CZ"/>
        </w:rPr>
        <w:t>ízení toku</w:t>
      </w:r>
      <w:r w:rsidR="00A26D1F">
        <w:rPr>
          <w:lang w:eastAsia="cs-CZ"/>
        </w:rPr>
        <w:t>, a</w:t>
      </w:r>
      <w:r w:rsidR="006D48CA">
        <w:rPr>
          <w:lang w:eastAsia="cs-CZ"/>
        </w:rPr>
        <w:t>by vysílající nezahltil příjemce</w:t>
      </w:r>
    </w:p>
    <w:p w:rsidR="006E64BD" w:rsidRDefault="00DD673F" w:rsidP="006E64BD">
      <w:pPr>
        <w:pStyle w:val="Odstavecseseznamem"/>
        <w:numPr>
          <w:ilvl w:val="0"/>
          <w:numId w:val="4"/>
        </w:numPr>
        <w:rPr>
          <w:lang w:eastAsia="cs-CZ"/>
        </w:rPr>
      </w:pPr>
      <w:r>
        <w:rPr>
          <w:lang w:eastAsia="cs-CZ"/>
        </w:rPr>
        <w:lastRenderedPageBreak/>
        <w:t>P</w:t>
      </w:r>
      <w:r w:rsidR="006D48CA">
        <w:rPr>
          <w:lang w:eastAsia="cs-CZ"/>
        </w:rPr>
        <w:t>řístup ke sdílenému médiu</w:t>
      </w:r>
    </w:p>
    <w:p w:rsidR="006D48CA" w:rsidRDefault="006E64BD" w:rsidP="004B3E0F">
      <w:pPr>
        <w:pStyle w:val="Odstavecseseznamem"/>
        <w:numPr>
          <w:ilvl w:val="0"/>
          <w:numId w:val="4"/>
        </w:numPr>
        <w:rPr>
          <w:lang w:eastAsia="cs-CZ"/>
        </w:rPr>
      </w:pPr>
      <w:r>
        <w:rPr>
          <w:lang w:eastAsia="cs-CZ"/>
        </w:rPr>
        <w:t>Ř</w:t>
      </w:r>
      <w:r w:rsidR="006D48CA">
        <w:rPr>
          <w:lang w:eastAsia="cs-CZ"/>
        </w:rPr>
        <w:t>eší konflikty při vícenásobném přístupu ke sdílenému médiu</w:t>
      </w:r>
    </w:p>
    <w:p w:rsidR="00272D18" w:rsidRDefault="00272D18" w:rsidP="00272D18">
      <w:pPr>
        <w:pStyle w:val="Odstavecseseznamem"/>
        <w:ind w:left="794" w:firstLine="0"/>
        <w:rPr>
          <w:lang w:eastAsia="cs-CZ"/>
        </w:rPr>
      </w:pPr>
    </w:p>
    <w:p w:rsidR="006D48CA" w:rsidRDefault="006D48CA" w:rsidP="006D48CA">
      <w:pPr>
        <w:rPr>
          <w:lang w:eastAsia="cs-CZ"/>
        </w:rPr>
      </w:pPr>
      <w:r>
        <w:rPr>
          <w:lang w:eastAsia="cs-CZ"/>
        </w:rPr>
        <w:t>Když vznikl referenční model ISO/OSI existo</w:t>
      </w:r>
      <w:r w:rsidR="00675F56">
        <w:rPr>
          <w:lang w:eastAsia="cs-CZ"/>
        </w:rPr>
        <w:t>vali hlavně sítě rozlehlé (</w:t>
      </w:r>
      <w:r>
        <w:rPr>
          <w:lang w:eastAsia="cs-CZ"/>
        </w:rPr>
        <w:t>WAN), zatímco l</w:t>
      </w:r>
      <w:r w:rsidR="00A7129C">
        <w:rPr>
          <w:lang w:eastAsia="cs-CZ"/>
        </w:rPr>
        <w:t xml:space="preserve">okální sítě se prosadily </w:t>
      </w:r>
      <w:r>
        <w:rPr>
          <w:lang w:eastAsia="cs-CZ"/>
        </w:rPr>
        <w:t xml:space="preserve">o něco později. Rozlehlé sítě (WAN) byli a i jsou převážně dvoubodové, kde nemůže dojít ke kolizím dat. </w:t>
      </w:r>
      <w:r w:rsidR="001D307E">
        <w:rPr>
          <w:lang w:eastAsia="cs-CZ"/>
        </w:rPr>
        <w:t xml:space="preserve">Naproti tomu lokální sítě </w:t>
      </w:r>
      <w:r>
        <w:rPr>
          <w:lang w:eastAsia="cs-CZ"/>
        </w:rPr>
        <w:t xml:space="preserve">používají i  vícebodového spoje a u toho se může stát, že úmysl začít vysílat projeví více uzlů současně </w:t>
      </w:r>
      <w:r w:rsidR="00624FB2">
        <w:rPr>
          <w:lang w:eastAsia="cs-CZ"/>
        </w:rPr>
        <w:t>–</w:t>
      </w:r>
      <w:r>
        <w:rPr>
          <w:lang w:eastAsia="cs-CZ"/>
        </w:rPr>
        <w:t xml:space="preserve"> zatímco vyhovět lze jen jednomu z nich. A tomu je po</w:t>
      </w:r>
      <w:r w:rsidR="002A4F2F">
        <w:rPr>
          <w:lang w:eastAsia="cs-CZ"/>
        </w:rPr>
        <w:t>třeba nějak předcházet. To řeší p</w:t>
      </w:r>
      <w:r>
        <w:rPr>
          <w:lang w:eastAsia="cs-CZ"/>
        </w:rPr>
        <w:t>řístupové metody. Nastal ale problém, kde tyto metody definovat.</w:t>
      </w:r>
    </w:p>
    <w:p w:rsidR="00303D87" w:rsidRDefault="00303D87" w:rsidP="00303D87">
      <w:pPr>
        <w:rPr>
          <w:lang w:eastAsia="cs-CZ"/>
        </w:rPr>
      </w:pPr>
      <w:r>
        <w:rPr>
          <w:lang w:eastAsia="cs-CZ"/>
        </w:rPr>
        <w:t xml:space="preserve">Pokud by to mělo být na linkové vrstvě, pak by to už bylo pozdě. Linková vrstva, která zajišťuje přenos celých (linkových) </w:t>
      </w:r>
      <w:r w:rsidRPr="009800E6">
        <w:rPr>
          <w:rStyle w:val="Nadpis3Char"/>
          <w:lang w:eastAsia="cs-CZ"/>
        </w:rPr>
        <w:t>rámců</w:t>
      </w:r>
      <w:r>
        <w:rPr>
          <w:lang w:eastAsia="cs-CZ"/>
        </w:rPr>
        <w:t>, už musí mít přístup ke sdílenému médiu vyřešen. Takže přístupové metody musí být implementovány pod linkovou vrstvou.</w:t>
      </w:r>
    </w:p>
    <w:p w:rsidR="00303D87" w:rsidRDefault="00303D87" w:rsidP="00303D87">
      <w:pPr>
        <w:rPr>
          <w:lang w:eastAsia="cs-CZ"/>
        </w:rPr>
      </w:pPr>
      <w:r>
        <w:rPr>
          <w:lang w:eastAsia="cs-CZ"/>
        </w:rPr>
        <w:t>Jelikož přístupové metody potřebují ke svému fungování vysílat do sdíleného média jednotlivé bity, musí být implementovány nad fyzickou vrstvou.</w:t>
      </w:r>
    </w:p>
    <w:p w:rsidR="00303D87" w:rsidRDefault="00303D87" w:rsidP="00303D87">
      <w:pPr>
        <w:rPr>
          <w:lang w:eastAsia="cs-CZ"/>
        </w:rPr>
      </w:pPr>
      <w:r>
        <w:rPr>
          <w:lang w:eastAsia="cs-CZ"/>
        </w:rPr>
        <w:t>Jenže mezi fyzickou a linkovou vrstvou referenčního modelu ISO/OSI už žádná další vrstva není. Proto je linková vrstva rozdělena na dvě podvrstvy:</w:t>
      </w:r>
    </w:p>
    <w:p w:rsidR="00303D87" w:rsidRDefault="00303D87" w:rsidP="00303D87">
      <w:pPr>
        <w:pStyle w:val="Odstavecseseznamem"/>
        <w:numPr>
          <w:ilvl w:val="0"/>
          <w:numId w:val="5"/>
        </w:numPr>
        <w:rPr>
          <w:lang w:eastAsia="cs-CZ"/>
        </w:rPr>
      </w:pPr>
      <w:r w:rsidRPr="00CE4C65">
        <w:rPr>
          <w:rStyle w:val="Nadpis3Char"/>
          <w:lang w:eastAsia="cs-CZ"/>
        </w:rPr>
        <w:t>Vyšší podvrstvu LLC</w:t>
      </w:r>
      <w:r>
        <w:rPr>
          <w:lang w:eastAsia="cs-CZ"/>
        </w:rPr>
        <w:t xml:space="preserve"> (Logical Link Control; Ř</w:t>
      </w:r>
      <w:r w:rsidRPr="00303D87">
        <w:rPr>
          <w:lang w:eastAsia="cs-CZ"/>
        </w:rPr>
        <w:t>ízení logického spoje</w:t>
      </w:r>
      <w:r>
        <w:rPr>
          <w:lang w:eastAsia="cs-CZ"/>
        </w:rPr>
        <w:t>)</w:t>
      </w:r>
    </w:p>
    <w:p w:rsidR="00303D87" w:rsidRDefault="00303D87" w:rsidP="00303D87">
      <w:pPr>
        <w:pStyle w:val="Odstavecseseznamem"/>
        <w:numPr>
          <w:ilvl w:val="1"/>
          <w:numId w:val="5"/>
        </w:numPr>
        <w:rPr>
          <w:lang w:eastAsia="cs-CZ"/>
        </w:rPr>
      </w:pPr>
      <w:r w:rsidRPr="005C17FF">
        <w:t>Z</w:t>
      </w:r>
      <w:r>
        <w:rPr>
          <w:lang w:eastAsia="cs-CZ"/>
        </w:rPr>
        <w:t>ajišťuje úkoly celé původní linkové vrstvy</w:t>
      </w:r>
      <w:r w:rsidR="00515E56">
        <w:rPr>
          <w:lang w:eastAsia="cs-CZ"/>
        </w:rPr>
        <w:t xml:space="preserve"> (přenos celých rámců)</w:t>
      </w:r>
    </w:p>
    <w:p w:rsidR="00303D87" w:rsidRDefault="00303D87" w:rsidP="00E934A2">
      <w:pPr>
        <w:pStyle w:val="Odstavecseseznamem"/>
        <w:numPr>
          <w:ilvl w:val="0"/>
          <w:numId w:val="5"/>
        </w:numPr>
        <w:rPr>
          <w:lang w:eastAsia="cs-CZ"/>
        </w:rPr>
      </w:pPr>
      <w:r w:rsidRPr="00CE4C65">
        <w:rPr>
          <w:rStyle w:val="Nadpis3Char"/>
          <w:lang w:eastAsia="cs-CZ"/>
        </w:rPr>
        <w:t>Nižší podvrstvu MAC</w:t>
      </w:r>
      <w:r>
        <w:rPr>
          <w:lang w:eastAsia="cs-CZ"/>
        </w:rPr>
        <w:t xml:space="preserve"> (Media Access Control</w:t>
      </w:r>
      <w:r w:rsidR="00E934A2">
        <w:rPr>
          <w:lang w:eastAsia="cs-CZ"/>
        </w:rPr>
        <w:t>; Ř</w:t>
      </w:r>
      <w:r w:rsidR="00E934A2" w:rsidRPr="00E934A2">
        <w:rPr>
          <w:lang w:eastAsia="cs-CZ"/>
        </w:rPr>
        <w:t>ízení přístupu k přenosovému médiu</w:t>
      </w:r>
      <w:r>
        <w:rPr>
          <w:lang w:eastAsia="cs-CZ"/>
        </w:rPr>
        <w:t>)</w:t>
      </w:r>
    </w:p>
    <w:p w:rsidR="00303D87" w:rsidRDefault="00303D87" w:rsidP="00303D87">
      <w:pPr>
        <w:pStyle w:val="Odstavecseseznamem"/>
        <w:numPr>
          <w:ilvl w:val="1"/>
          <w:numId w:val="5"/>
        </w:numPr>
        <w:rPr>
          <w:lang w:eastAsia="cs-CZ"/>
        </w:rPr>
      </w:pPr>
      <w:r w:rsidRPr="003F484F">
        <w:t>J</w:t>
      </w:r>
      <w:r>
        <w:rPr>
          <w:lang w:eastAsia="cs-CZ"/>
        </w:rPr>
        <w:t>sou implementovány přístupové metody</w:t>
      </w:r>
    </w:p>
    <w:p w:rsidR="00303D87" w:rsidRDefault="00303D87" w:rsidP="00303D87">
      <w:pPr>
        <w:pStyle w:val="Odstavecseseznamem"/>
        <w:numPr>
          <w:ilvl w:val="1"/>
          <w:numId w:val="5"/>
        </w:numPr>
        <w:rPr>
          <w:lang w:eastAsia="cs-CZ"/>
        </w:rPr>
      </w:pPr>
      <w:r>
        <w:rPr>
          <w:lang w:eastAsia="cs-CZ"/>
        </w:rPr>
        <w:t>Zajišťuje fyzické adresování, řízení přístupu k médiu</w:t>
      </w:r>
    </w:p>
    <w:p w:rsidR="00EA508B" w:rsidRDefault="00303D87" w:rsidP="00EA508B">
      <w:pPr>
        <w:pStyle w:val="Odstavecseseznamem"/>
        <w:numPr>
          <w:ilvl w:val="1"/>
          <w:numId w:val="5"/>
        </w:numPr>
        <w:rPr>
          <w:lang w:eastAsia="cs-CZ"/>
        </w:rPr>
      </w:pPr>
      <w:r>
        <w:rPr>
          <w:lang w:eastAsia="cs-CZ"/>
        </w:rPr>
        <w:t>Hardwarově závislá</w:t>
      </w:r>
    </w:p>
    <w:p w:rsidR="00943F3A" w:rsidRDefault="00943F3A" w:rsidP="00EA508B">
      <w:pPr>
        <w:pStyle w:val="Nadpis3"/>
        <w:rPr>
          <w:lang w:eastAsia="cs-CZ"/>
        </w:rPr>
      </w:pPr>
      <w:r>
        <w:rPr>
          <w:lang w:eastAsia="cs-CZ"/>
        </w:rPr>
        <w:t>3. Sí</w:t>
      </w:r>
      <w:r w:rsidR="00EF526E">
        <w:rPr>
          <w:lang w:eastAsia="cs-CZ"/>
        </w:rPr>
        <w:t>ťová vrstva; Networ</w:t>
      </w:r>
      <w:r>
        <w:rPr>
          <w:lang w:eastAsia="cs-CZ"/>
        </w:rPr>
        <w:t>k Layer</w:t>
      </w:r>
    </w:p>
    <w:p w:rsidR="0024672C" w:rsidRDefault="0070481B" w:rsidP="0024672C">
      <w:pPr>
        <w:rPr>
          <w:lang w:eastAsia="cs-CZ"/>
        </w:rPr>
      </w:pPr>
      <w:r>
        <w:rPr>
          <w:lang w:eastAsia="cs-CZ"/>
        </w:rPr>
        <w:t>Z</w:t>
      </w:r>
      <w:r w:rsidR="0024672C">
        <w:rPr>
          <w:lang w:eastAsia="cs-CZ"/>
        </w:rPr>
        <w:t>ajišťuje komunikaci mezi počítači v různých lokálních sítích prostředni</w:t>
      </w:r>
      <w:r w:rsidR="004E1A26">
        <w:rPr>
          <w:lang w:eastAsia="cs-CZ"/>
        </w:rPr>
        <w:t>ctvím bloků dat (</w:t>
      </w:r>
      <w:r w:rsidR="0024672C" w:rsidRPr="004E1A26">
        <w:rPr>
          <w:rStyle w:val="Nadpis3Char"/>
          <w:lang w:eastAsia="cs-CZ"/>
        </w:rPr>
        <w:t>pakety</w:t>
      </w:r>
      <w:r w:rsidR="004E1A26" w:rsidRPr="007C304D">
        <w:t>)</w:t>
      </w:r>
      <w:r w:rsidR="0024672C">
        <w:rPr>
          <w:lang w:eastAsia="cs-CZ"/>
        </w:rPr>
        <w:t>. Síťová vrstva zajistí</w:t>
      </w:r>
      <w:r w:rsidR="00F84E73">
        <w:rPr>
          <w:lang w:eastAsia="cs-CZ"/>
        </w:rPr>
        <w:t>,</w:t>
      </w:r>
      <w:r w:rsidR="0024672C">
        <w:rPr>
          <w:lang w:eastAsia="cs-CZ"/>
        </w:rPr>
        <w:t xml:space="preserve"> že transportní vrstvě, která leží nad ní</w:t>
      </w:r>
      <w:r w:rsidR="003908ED">
        <w:rPr>
          <w:lang w:eastAsia="cs-CZ"/>
        </w:rPr>
        <w:t>,</w:t>
      </w:r>
      <w:r w:rsidR="0024672C">
        <w:rPr>
          <w:lang w:eastAsia="cs-CZ"/>
        </w:rPr>
        <w:t xml:space="preserve"> připadá, že pracuje s jedinou</w:t>
      </w:r>
      <w:r w:rsidR="005344DD">
        <w:rPr>
          <w:lang w:eastAsia="cs-CZ"/>
        </w:rPr>
        <w:t xml:space="preserve"> rozsáhlou sítí. Zajišťuje </w:t>
      </w:r>
      <w:r w:rsidR="0024672C">
        <w:rPr>
          <w:lang w:eastAsia="cs-CZ"/>
        </w:rPr>
        <w:t>směrování</w:t>
      </w:r>
      <w:r w:rsidR="008466F2">
        <w:rPr>
          <w:lang w:eastAsia="cs-CZ"/>
        </w:rPr>
        <w:t xml:space="preserve"> </w:t>
      </w:r>
      <w:r w:rsidR="0024672C">
        <w:rPr>
          <w:lang w:eastAsia="cs-CZ"/>
        </w:rPr>
        <w:t>(</w:t>
      </w:r>
      <w:r w:rsidR="0024672C" w:rsidRPr="00BB1581">
        <w:rPr>
          <w:rStyle w:val="Nadpis3Char"/>
          <w:lang w:eastAsia="cs-CZ"/>
        </w:rPr>
        <w:t>routing</w:t>
      </w:r>
      <w:r w:rsidR="0024672C">
        <w:rPr>
          <w:lang w:eastAsia="cs-CZ"/>
        </w:rPr>
        <w:t>) mezi sítěmi.</w:t>
      </w:r>
    </w:p>
    <w:p w:rsidR="0024672C" w:rsidRDefault="0024672C" w:rsidP="0024672C">
      <w:pPr>
        <w:rPr>
          <w:lang w:eastAsia="cs-CZ"/>
        </w:rPr>
      </w:pPr>
      <w:r>
        <w:rPr>
          <w:lang w:eastAsia="cs-CZ"/>
        </w:rPr>
        <w:lastRenderedPageBreak/>
        <w:t>Síťová v</w:t>
      </w:r>
      <w:r w:rsidR="00236991">
        <w:rPr>
          <w:lang w:eastAsia="cs-CZ"/>
        </w:rPr>
        <w:t xml:space="preserve">rstva si </w:t>
      </w:r>
      <w:r>
        <w:rPr>
          <w:lang w:eastAsia="cs-CZ"/>
        </w:rPr>
        <w:t>musí "uvědomovat</w:t>
      </w:r>
      <w:r w:rsidR="0073266C">
        <w:rPr>
          <w:lang w:eastAsia="cs-CZ"/>
        </w:rPr>
        <w:t>" konkrétní topologii sítě (</w:t>
      </w:r>
      <w:r>
        <w:rPr>
          <w:lang w:eastAsia="cs-CZ"/>
        </w:rPr>
        <w:t>způsob vzájemného přímého propojení jednotlivých uzlů). Nejznámější protokol</w:t>
      </w:r>
      <w:r w:rsidR="00837419">
        <w:rPr>
          <w:lang w:eastAsia="cs-CZ"/>
        </w:rPr>
        <w:t>,</w:t>
      </w:r>
      <w:r>
        <w:rPr>
          <w:lang w:eastAsia="cs-CZ"/>
        </w:rPr>
        <w:t xml:space="preserve"> který pracuje na této vrstvě je </w:t>
      </w:r>
      <w:r w:rsidRPr="00837419">
        <w:rPr>
          <w:rStyle w:val="Nadpis3Char"/>
          <w:lang w:eastAsia="cs-CZ"/>
        </w:rPr>
        <w:t>protokol IP</w:t>
      </w:r>
      <w:r>
        <w:rPr>
          <w:lang w:eastAsia="cs-CZ"/>
        </w:rPr>
        <w:t xml:space="preserve"> (Internet Protocol).</w:t>
      </w:r>
    </w:p>
    <w:p w:rsidR="009C610F" w:rsidRDefault="009C610F" w:rsidP="009C610F">
      <w:pPr>
        <w:pStyle w:val="Nadpis5"/>
      </w:pPr>
      <w:r w:rsidRPr="009C610F">
        <w:t>Zařízení pracující na této vrstvě:</w:t>
      </w:r>
    </w:p>
    <w:p w:rsidR="00F46E05" w:rsidRPr="00F46E05" w:rsidRDefault="00F46E05" w:rsidP="00F46E05">
      <w:pPr>
        <w:rPr>
          <w:lang w:eastAsia="cs-CZ"/>
        </w:rPr>
      </w:pPr>
      <w:r>
        <w:rPr>
          <w:lang w:eastAsia="cs-CZ"/>
        </w:rPr>
        <w:t>Router, Layer 3 Switche</w:t>
      </w:r>
    </w:p>
    <w:p w:rsidR="003C3AF7" w:rsidRDefault="003C3AF7" w:rsidP="003C3AF7">
      <w:pPr>
        <w:pStyle w:val="Nadpis5"/>
      </w:pPr>
      <w:r w:rsidRPr="003C3AF7">
        <w:t>Jednotka</w:t>
      </w:r>
    </w:p>
    <w:p w:rsidR="0024672C" w:rsidRDefault="0024672C" w:rsidP="008750C2">
      <w:pPr>
        <w:rPr>
          <w:lang w:eastAsia="cs-CZ"/>
        </w:rPr>
      </w:pPr>
      <w:r>
        <w:rPr>
          <w:lang w:eastAsia="cs-CZ"/>
        </w:rPr>
        <w:t xml:space="preserve">Základní jednotkou přenosu je síťový </w:t>
      </w:r>
      <w:r w:rsidRPr="000F66E8">
        <w:rPr>
          <w:rStyle w:val="Nadpis3Char"/>
          <w:lang w:eastAsia="cs-CZ"/>
        </w:rPr>
        <w:t>paket</w:t>
      </w:r>
      <w:r>
        <w:rPr>
          <w:lang w:eastAsia="cs-CZ"/>
        </w:rPr>
        <w:t>, který se</w:t>
      </w:r>
      <w:r w:rsidR="008750C2">
        <w:rPr>
          <w:lang w:eastAsia="cs-CZ"/>
        </w:rPr>
        <w:t xml:space="preserve"> balí do linkového rámce.</w:t>
      </w:r>
    </w:p>
    <w:p w:rsidR="0024672C" w:rsidRDefault="008750C2" w:rsidP="008750C2">
      <w:pPr>
        <w:pStyle w:val="Nadpis5"/>
      </w:pPr>
      <w:r>
        <w:t xml:space="preserve">Rozdíl mezi rámcem </w:t>
      </w:r>
      <w:r w:rsidR="0024672C">
        <w:t>a paket</w:t>
      </w:r>
      <w:r>
        <w:t>em</w:t>
      </w:r>
    </w:p>
    <w:p w:rsidR="0024672C" w:rsidRDefault="0024672C" w:rsidP="003C36B9">
      <w:pPr>
        <w:rPr>
          <w:lang w:eastAsia="cs-CZ"/>
        </w:rPr>
      </w:pPr>
      <w:r w:rsidRPr="00AF76C1">
        <w:rPr>
          <w:rStyle w:val="Nadpis3Char"/>
          <w:lang w:eastAsia="cs-CZ"/>
        </w:rPr>
        <w:t>Rámec</w:t>
      </w:r>
      <w:r>
        <w:rPr>
          <w:lang w:eastAsia="cs-CZ"/>
        </w:rPr>
        <w:t xml:space="preserve"> je blok dat s hlavičkou na úrovni linkové vrstvy, skládá se ze záhlaví, zápa</w:t>
      </w:r>
      <w:r w:rsidR="003C36B9">
        <w:rPr>
          <w:lang w:eastAsia="cs-CZ"/>
        </w:rPr>
        <w:t xml:space="preserve">tí a samotných přenášených dat. </w:t>
      </w:r>
      <w:r>
        <w:rPr>
          <w:lang w:eastAsia="cs-CZ"/>
        </w:rPr>
        <w:t>Záhlaví obsahuje MAC adresu odesílatele i příjemce dat.</w:t>
      </w:r>
    </w:p>
    <w:p w:rsidR="00AE7A59" w:rsidRPr="00AE7A59" w:rsidRDefault="0024672C" w:rsidP="0024672C">
      <w:pPr>
        <w:rPr>
          <w:lang w:eastAsia="cs-CZ"/>
        </w:rPr>
      </w:pPr>
      <w:r w:rsidRPr="00AF76C1">
        <w:rPr>
          <w:rStyle w:val="Nadpis3Char"/>
          <w:lang w:eastAsia="cs-CZ"/>
        </w:rPr>
        <w:t>Paket</w:t>
      </w:r>
      <w:r>
        <w:rPr>
          <w:lang w:eastAsia="cs-CZ"/>
        </w:rPr>
        <w:t xml:space="preserve"> je blok dat s hlavičkou na úrovni síťové, případně vyšší vrstvy. Součástí paketu jsou síťové adresy (např. IP adresy) obou koncových účastníků a informace potřebné pro potvrzování a případně řízení toku.</w:t>
      </w:r>
    </w:p>
    <w:p w:rsidR="007804E5" w:rsidRDefault="00AE7A59" w:rsidP="00D22467">
      <w:pPr>
        <w:pStyle w:val="Nadpis3"/>
        <w:rPr>
          <w:lang w:eastAsia="cs-CZ"/>
        </w:rPr>
      </w:pPr>
      <w:r>
        <w:rPr>
          <w:lang w:eastAsia="cs-CZ"/>
        </w:rPr>
        <w:t>4. Transportní vrstva; Transport Layer</w:t>
      </w:r>
    </w:p>
    <w:p w:rsidR="00160498" w:rsidRDefault="00160498" w:rsidP="00160498">
      <w:pPr>
        <w:rPr>
          <w:lang w:eastAsia="cs-CZ"/>
        </w:rPr>
      </w:pPr>
      <w:r>
        <w:rPr>
          <w:lang w:eastAsia="cs-CZ"/>
        </w:rPr>
        <w:t>Zajišťuje komunikaci mezi koncovými uzly.</w:t>
      </w:r>
    </w:p>
    <w:p w:rsidR="00315977" w:rsidRDefault="00160498" w:rsidP="00160498">
      <w:pPr>
        <w:rPr>
          <w:lang w:eastAsia="cs-CZ"/>
        </w:rPr>
      </w:pPr>
      <w:r>
        <w:rPr>
          <w:lang w:eastAsia="cs-CZ"/>
        </w:rPr>
        <w:t>Úkolem transportní vrstvy je přizpůsobení možností tří nejnižších vrstev (síťové, linkové a fyzické) představám vyšších vrstev. Konkrétní představy a možnosti se přitom mohou dotýkat různých věcí, ale nejčastěji jde o rozdíly ve spolehlivosti přenosových služeb a v jejich spojovaném či nespojovaném charakteru.</w:t>
      </w:r>
    </w:p>
    <w:p w:rsidR="00B007A7" w:rsidRDefault="00160498" w:rsidP="00160498">
      <w:pPr>
        <w:rPr>
          <w:lang w:eastAsia="cs-CZ"/>
        </w:rPr>
      </w:pPr>
      <w:r>
        <w:rPr>
          <w:lang w:eastAsia="cs-CZ"/>
        </w:rPr>
        <w:t>Například otázka spolehlivosti se týká toho, co se má stát při výskytu nějaké chyby při přenosu. Zda se o chybu i postará nebo to nechá na někom jiném.</w:t>
      </w:r>
    </w:p>
    <w:p w:rsidR="00B007A7" w:rsidRDefault="00160498" w:rsidP="00160498">
      <w:pPr>
        <w:rPr>
          <w:lang w:eastAsia="cs-CZ"/>
        </w:rPr>
      </w:pPr>
      <w:r>
        <w:rPr>
          <w:lang w:eastAsia="cs-CZ"/>
        </w:rPr>
        <w:t>Dalším významným úkolem transportní vrstvy je i rozlišování různých příjemců a odesilatelů v rámci jednotlivých uzlů. Až do síťové vrstvy</w:t>
      </w:r>
      <w:r w:rsidR="00EC2F90">
        <w:rPr>
          <w:lang w:eastAsia="cs-CZ"/>
        </w:rPr>
        <w:t>,</w:t>
      </w:r>
      <w:r>
        <w:rPr>
          <w:lang w:eastAsia="cs-CZ"/>
        </w:rPr>
        <w:t xml:space="preserve"> včetně</w:t>
      </w:r>
      <w:r w:rsidR="00EC2F90">
        <w:rPr>
          <w:lang w:eastAsia="cs-CZ"/>
        </w:rPr>
        <w:t>,</w:t>
      </w:r>
      <w:r>
        <w:rPr>
          <w:lang w:eastAsia="cs-CZ"/>
        </w:rPr>
        <w:t xml:space="preserve"> se totiž všechny přenosy týkají jednotlivých uzlů jako celků (a také příslušné adresy ident</w:t>
      </w:r>
      <w:r w:rsidR="00B007A7">
        <w:rPr>
          <w:lang w:eastAsia="cs-CZ"/>
        </w:rPr>
        <w:t>ifikují pouze uzly jako celky).</w:t>
      </w:r>
    </w:p>
    <w:p w:rsidR="00160498" w:rsidRDefault="00160498" w:rsidP="00160498">
      <w:pPr>
        <w:rPr>
          <w:lang w:eastAsia="cs-CZ"/>
        </w:rPr>
      </w:pPr>
      <w:r>
        <w:rPr>
          <w:lang w:eastAsia="cs-CZ"/>
        </w:rPr>
        <w:t>Teprve transportní vrstva jde dále a rozlišuje jednotlivé příjemce v rámci těchto uzlů. Protokol</w:t>
      </w:r>
      <w:r w:rsidR="009C6684">
        <w:rPr>
          <w:lang w:eastAsia="cs-CZ"/>
        </w:rPr>
        <w:t>,</w:t>
      </w:r>
      <w:r>
        <w:rPr>
          <w:lang w:eastAsia="cs-CZ"/>
        </w:rPr>
        <w:t xml:space="preserve"> který pracuje</w:t>
      </w:r>
      <w:r w:rsidR="00D44D9E">
        <w:rPr>
          <w:lang w:eastAsia="cs-CZ"/>
        </w:rPr>
        <w:t xml:space="preserve"> na této vrstvě je protokol TCP</w:t>
      </w:r>
      <w:r w:rsidR="00267025">
        <w:rPr>
          <w:lang w:eastAsia="cs-CZ"/>
        </w:rPr>
        <w:t xml:space="preserve"> </w:t>
      </w:r>
      <w:r>
        <w:rPr>
          <w:lang w:eastAsia="cs-CZ"/>
        </w:rPr>
        <w:t>nebo UDP.</w:t>
      </w:r>
    </w:p>
    <w:p w:rsidR="00160498" w:rsidRDefault="00315977" w:rsidP="00CA51D3">
      <w:pPr>
        <w:pStyle w:val="Nadpis5"/>
      </w:pPr>
      <w:r>
        <w:rPr>
          <w:noProof/>
        </w:rPr>
        <w:lastRenderedPageBreak/>
        <w:drawing>
          <wp:anchor distT="0" distB="0" distL="114300" distR="114300" simplePos="0" relativeHeight="251658240" behindDoc="1" locked="0" layoutInCell="1" allowOverlap="1" wp14:anchorId="288EB409" wp14:editId="059D8DF9">
            <wp:simplePos x="0" y="0"/>
            <wp:positionH relativeFrom="column">
              <wp:posOffset>4326255</wp:posOffset>
            </wp:positionH>
            <wp:positionV relativeFrom="paragraph">
              <wp:posOffset>0</wp:posOffset>
            </wp:positionV>
            <wp:extent cx="2571750" cy="1419225"/>
            <wp:effectExtent l="0" t="0" r="0" b="9525"/>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571750" cy="1419225"/>
                    </a:xfrm>
                    <a:prstGeom prst="rect">
                      <a:avLst/>
                    </a:prstGeom>
                  </pic:spPr>
                </pic:pic>
              </a:graphicData>
            </a:graphic>
          </wp:anchor>
        </w:drawing>
      </w:r>
      <w:r w:rsidR="00CA51D3">
        <w:t>Jednotka</w:t>
      </w:r>
    </w:p>
    <w:p w:rsidR="00D22467" w:rsidRDefault="00160498" w:rsidP="00315977">
      <w:pPr>
        <w:rPr>
          <w:lang w:eastAsia="cs-CZ"/>
        </w:rPr>
      </w:pPr>
      <w:r>
        <w:rPr>
          <w:lang w:eastAsia="cs-CZ"/>
        </w:rPr>
        <w:t xml:space="preserve">Základní jednotkou přenosu je datový blok nazývaný </w:t>
      </w:r>
      <w:r w:rsidRPr="0075478D">
        <w:rPr>
          <w:rStyle w:val="Nadpis3Char"/>
          <w:lang w:eastAsia="cs-CZ"/>
        </w:rPr>
        <w:t>segment</w:t>
      </w:r>
      <w:r>
        <w:rPr>
          <w:lang w:eastAsia="cs-CZ"/>
        </w:rPr>
        <w:t>, který je součástí dat p</w:t>
      </w:r>
      <w:r w:rsidR="004B4D4E">
        <w:rPr>
          <w:lang w:eastAsia="cs-CZ"/>
        </w:rPr>
        <w:t>aketu, který je součástí rámce.</w:t>
      </w:r>
    </w:p>
    <w:p w:rsidR="00D22467" w:rsidRDefault="00D22467" w:rsidP="00D22467">
      <w:pPr>
        <w:pStyle w:val="Nadpis3"/>
        <w:rPr>
          <w:lang w:eastAsia="cs-CZ"/>
        </w:rPr>
      </w:pPr>
      <w:r>
        <w:rPr>
          <w:lang w:eastAsia="cs-CZ"/>
        </w:rPr>
        <w:t>5. Relační vrstva; Session Layer</w:t>
      </w:r>
    </w:p>
    <w:p w:rsidR="00751DEC" w:rsidRDefault="00751DEC" w:rsidP="00751DEC">
      <w:pPr>
        <w:rPr>
          <w:lang w:eastAsia="cs-CZ"/>
        </w:rPr>
      </w:pPr>
      <w:r>
        <w:rPr>
          <w:lang w:eastAsia="cs-CZ"/>
        </w:rPr>
        <w:t>Relační vrstva je nejčastěji kritizovanou vrstvou referenčního modelu ISO/OSI, protože právě ona toho má co nejméně na práci v porovnání s ostatními vrstvami.</w:t>
      </w:r>
    </w:p>
    <w:p w:rsidR="00751DEC" w:rsidRDefault="00751DEC" w:rsidP="00751DEC">
      <w:pPr>
        <w:rPr>
          <w:lang w:eastAsia="cs-CZ"/>
        </w:rPr>
      </w:pPr>
      <w:r>
        <w:rPr>
          <w:lang w:eastAsia="cs-CZ"/>
        </w:rPr>
        <w:t>Zajištuj</w:t>
      </w:r>
      <w:r w:rsidR="00E46F48">
        <w:rPr>
          <w:lang w:eastAsia="cs-CZ"/>
        </w:rPr>
        <w:t>e</w:t>
      </w:r>
      <w:r>
        <w:rPr>
          <w:lang w:eastAsia="cs-CZ"/>
        </w:rPr>
        <w:t xml:space="preserve"> navazování, udržování a ukončování relace (spojení). V rámci navazování relace si tato vrstva vyžádá na transportní vrstvě vytvoření spojení, prostřednictvím kterého pak probíhá komunikace mezi oběma účastníky relace. Pokud je třeba tuto komunikaci nějak řídit (např. určovat, kdo má kdy vysílat, nemohou-li to dělat oba účastníci současně), zajišťuje to právě tato vrstva, která má také na starosti vše, co je potřeba k ukončení relace a zrušení existujícího spojení.</w:t>
      </w:r>
    </w:p>
    <w:p w:rsidR="00751DEC" w:rsidRDefault="00751DEC" w:rsidP="00751DEC">
      <w:pPr>
        <w:pStyle w:val="Nadpis5"/>
      </w:pPr>
      <w:r>
        <w:t>Jednotka</w:t>
      </w:r>
    </w:p>
    <w:p w:rsidR="00D22467" w:rsidRDefault="00751DEC" w:rsidP="00751DEC">
      <w:pPr>
        <w:rPr>
          <w:lang w:eastAsia="cs-CZ"/>
        </w:rPr>
      </w:pPr>
      <w:r>
        <w:rPr>
          <w:lang w:eastAsia="cs-CZ"/>
        </w:rPr>
        <w:t>Bajty (soubor).</w:t>
      </w:r>
    </w:p>
    <w:p w:rsidR="00EF526E" w:rsidRDefault="007A2291" w:rsidP="007A2291">
      <w:pPr>
        <w:pStyle w:val="Nadpis3"/>
        <w:rPr>
          <w:lang w:eastAsia="cs-CZ"/>
        </w:rPr>
      </w:pPr>
      <w:r>
        <w:rPr>
          <w:lang w:eastAsia="cs-CZ"/>
        </w:rPr>
        <w:t>6. Prezentační vrstva; Presentation Layer</w:t>
      </w:r>
    </w:p>
    <w:p w:rsidR="00AA0C47" w:rsidRDefault="00AA0C47" w:rsidP="00AA0C47">
      <w:pPr>
        <w:rPr>
          <w:lang w:eastAsia="cs-CZ"/>
        </w:rPr>
      </w:pPr>
      <w:r>
        <w:rPr>
          <w:lang w:eastAsia="cs-CZ"/>
        </w:rPr>
        <w:t xml:space="preserve">Až do úrovně prezentační vrstvy se všechny nižší vrstvy úzkostlivě snaží, aby přenesly data přesně v takové podobě, v jaké byly odeslány (bit po bitu). </w:t>
      </w:r>
    </w:p>
    <w:p w:rsidR="00AA0C47" w:rsidRDefault="00AA0C47" w:rsidP="00AA0C47">
      <w:pPr>
        <w:rPr>
          <w:lang w:eastAsia="cs-CZ"/>
        </w:rPr>
      </w:pPr>
      <w:r>
        <w:rPr>
          <w:lang w:eastAsia="cs-CZ"/>
        </w:rPr>
        <w:t>Jde o to, aby přenesená data měla pro příjemce stejný význam, jaký měla pro odesilatele.</w:t>
      </w:r>
    </w:p>
    <w:p w:rsidR="00BB4808" w:rsidRDefault="00AA0C47" w:rsidP="00BB4808">
      <w:pPr>
        <w:pStyle w:val="Nadpis5"/>
      </w:pPr>
      <w:r>
        <w:t>Zajišťuje:</w:t>
      </w:r>
    </w:p>
    <w:p w:rsidR="00F10F2D" w:rsidRDefault="00F10F2D" w:rsidP="00AC03BC">
      <w:pPr>
        <w:pStyle w:val="Odstavecseseznamem"/>
        <w:numPr>
          <w:ilvl w:val="0"/>
          <w:numId w:val="6"/>
        </w:numPr>
        <w:sectPr w:rsidR="00F10F2D" w:rsidSect="00A40AA0">
          <w:type w:val="continuous"/>
          <w:pgSz w:w="11906" w:h="16838"/>
          <w:pgMar w:top="1417" w:right="566" w:bottom="1417" w:left="567" w:header="708" w:footer="708" w:gutter="0"/>
          <w:cols w:space="708"/>
          <w:docGrid w:linePitch="360"/>
        </w:sectPr>
      </w:pPr>
    </w:p>
    <w:p w:rsidR="00AC03BC" w:rsidRDefault="00BB4808" w:rsidP="00AC03BC">
      <w:pPr>
        <w:pStyle w:val="Odstavecseseznamem"/>
        <w:numPr>
          <w:ilvl w:val="0"/>
          <w:numId w:val="6"/>
        </w:numPr>
      </w:pPr>
      <w:r>
        <w:lastRenderedPageBreak/>
        <w:t>S</w:t>
      </w:r>
      <w:r w:rsidR="00AA0C47">
        <w:t>právné kódování</w:t>
      </w:r>
    </w:p>
    <w:p w:rsidR="00076643" w:rsidRDefault="00AC03BC" w:rsidP="00076643">
      <w:pPr>
        <w:pStyle w:val="Odstavecseseznamem"/>
        <w:numPr>
          <w:ilvl w:val="0"/>
          <w:numId w:val="6"/>
        </w:numPr>
      </w:pPr>
      <w:r>
        <w:t>I</w:t>
      </w:r>
      <w:r w:rsidR="00AA0C47">
        <w:rPr>
          <w:lang w:eastAsia="cs-CZ"/>
        </w:rPr>
        <w:t xml:space="preserve">nterpretaci </w:t>
      </w:r>
      <w:r w:rsidR="007A2FA5">
        <w:rPr>
          <w:lang w:eastAsia="cs-CZ"/>
        </w:rPr>
        <w:t>–</w:t>
      </w:r>
      <w:r w:rsidR="00AA0C47">
        <w:rPr>
          <w:lang w:eastAsia="cs-CZ"/>
        </w:rPr>
        <w:t xml:space="preserve"> aby se správně zobrazovali znaky</w:t>
      </w:r>
    </w:p>
    <w:p w:rsidR="00645625" w:rsidRDefault="00076643" w:rsidP="00645625">
      <w:pPr>
        <w:pStyle w:val="Odstavecseseznamem"/>
        <w:numPr>
          <w:ilvl w:val="0"/>
          <w:numId w:val="6"/>
        </w:numPr>
      </w:pPr>
      <w:r>
        <w:rPr>
          <w:lang w:eastAsia="cs-CZ"/>
        </w:rPr>
        <w:t>Šifrování</w:t>
      </w:r>
    </w:p>
    <w:p w:rsidR="00645625" w:rsidRDefault="00645625" w:rsidP="00645625">
      <w:pPr>
        <w:pStyle w:val="Odstavecseseznamem"/>
        <w:numPr>
          <w:ilvl w:val="0"/>
          <w:numId w:val="6"/>
        </w:numPr>
      </w:pPr>
      <w:r>
        <w:rPr>
          <w:lang w:eastAsia="cs-CZ"/>
        </w:rPr>
        <w:t>Kompresi</w:t>
      </w:r>
    </w:p>
    <w:p w:rsidR="007A2291" w:rsidRDefault="00645625" w:rsidP="00645625">
      <w:pPr>
        <w:pStyle w:val="Odstavecseseznamem"/>
        <w:numPr>
          <w:ilvl w:val="0"/>
          <w:numId w:val="6"/>
        </w:numPr>
      </w:pPr>
      <w:r>
        <w:rPr>
          <w:lang w:eastAsia="cs-CZ"/>
        </w:rPr>
        <w:t xml:space="preserve">Stará </w:t>
      </w:r>
      <w:r w:rsidR="00AA0C47">
        <w:rPr>
          <w:lang w:eastAsia="cs-CZ"/>
        </w:rPr>
        <w:t>se o potřebné konverze</w:t>
      </w:r>
    </w:p>
    <w:p w:rsidR="00F10F2D" w:rsidRDefault="00F10F2D" w:rsidP="00C26BCB">
      <w:pPr>
        <w:pStyle w:val="Nadpis3"/>
        <w:rPr>
          <w:lang w:eastAsia="cs-CZ"/>
        </w:rPr>
        <w:sectPr w:rsidR="00F10F2D" w:rsidSect="00F10F2D">
          <w:type w:val="continuous"/>
          <w:pgSz w:w="11906" w:h="16838"/>
          <w:pgMar w:top="1417" w:right="566" w:bottom="1417" w:left="567" w:header="708" w:footer="708" w:gutter="0"/>
          <w:cols w:num="2" w:space="708"/>
          <w:docGrid w:linePitch="360"/>
        </w:sectPr>
      </w:pPr>
    </w:p>
    <w:p w:rsidR="007A2291" w:rsidRDefault="00C26BCB" w:rsidP="00C26BCB">
      <w:pPr>
        <w:pStyle w:val="Nadpis3"/>
        <w:rPr>
          <w:lang w:eastAsia="cs-CZ"/>
        </w:rPr>
      </w:pPr>
      <w:r>
        <w:rPr>
          <w:lang w:eastAsia="cs-CZ"/>
        </w:rPr>
        <w:lastRenderedPageBreak/>
        <w:t>7. Aplikační vrstva; Application Layer</w:t>
      </w:r>
    </w:p>
    <w:p w:rsidR="003D3518" w:rsidRDefault="003D3518" w:rsidP="003D3518">
      <w:pPr>
        <w:rPr>
          <w:lang w:eastAsia="cs-CZ"/>
        </w:rPr>
      </w:pPr>
      <w:r>
        <w:rPr>
          <w:lang w:eastAsia="cs-CZ"/>
        </w:rPr>
        <w:t>Aplikační vrstva určuje, jak mají být data přebírána a předávána mezi jednotlivými aplikacemi. Je to v modelu vrstva nejvyšší. Definuje způsob, jakým komunikují se sítí aplikace, například databázové systémy, elektronická pošta nebo programy pro emulaci terminálů. Používá služby nižších vrstev a díky tomu je izolována od problémů síťových technických prostředků. Protokol</w:t>
      </w:r>
      <w:r w:rsidR="00D738A1">
        <w:rPr>
          <w:lang w:eastAsia="cs-CZ"/>
        </w:rPr>
        <w:t xml:space="preserve"> pracující</w:t>
      </w:r>
      <w:r>
        <w:rPr>
          <w:lang w:eastAsia="cs-CZ"/>
        </w:rPr>
        <w:t xml:space="preserve"> na této vrstvě je protokol </w:t>
      </w:r>
      <w:r w:rsidRPr="00E117A4">
        <w:rPr>
          <w:rStyle w:val="Nadpis3Char"/>
          <w:lang w:eastAsia="cs-CZ"/>
        </w:rPr>
        <w:t>HTTP</w:t>
      </w:r>
      <w:r>
        <w:rPr>
          <w:lang w:eastAsia="cs-CZ"/>
        </w:rPr>
        <w:t>.</w:t>
      </w:r>
    </w:p>
    <w:p w:rsidR="00C959F5" w:rsidRDefault="003D3518" w:rsidP="003D3518">
      <w:pPr>
        <w:rPr>
          <w:lang w:eastAsia="cs-CZ"/>
        </w:rPr>
      </w:pPr>
      <w:r>
        <w:rPr>
          <w:lang w:eastAsia="cs-CZ"/>
        </w:rPr>
        <w:t>Např: domluva aplikací, zda se může poslat obrázek pomocí daného protokolu.</w:t>
      </w:r>
    </w:p>
    <w:p w:rsidR="00315977" w:rsidRDefault="00315977" w:rsidP="00315977">
      <w:pPr>
        <w:pStyle w:val="Nadpis3"/>
        <w:rPr>
          <w:lang w:eastAsia="cs-CZ"/>
        </w:rPr>
      </w:pPr>
      <w:r>
        <w:rPr>
          <w:lang w:eastAsia="cs-CZ"/>
        </w:rPr>
        <w:t>Nevýhody ISO/OSI oproti TCP/IP</w:t>
      </w:r>
    </w:p>
    <w:p w:rsidR="004E7AC4" w:rsidRDefault="004E7AC4" w:rsidP="004E7AC4">
      <w:pPr>
        <w:rPr>
          <w:lang w:eastAsia="cs-CZ"/>
        </w:rPr>
      </w:pPr>
      <w:r>
        <w:rPr>
          <w:lang w:eastAsia="cs-CZ"/>
        </w:rPr>
        <w:t>Do vývoje referenčního modelu ISO/OSI bylo investováno opravdu mnoho prostředků a úsilí, bohužel s nepříliš velkým efektem. Celá koncepce ISO/OSI sice vznikala jako "ta jediná", "oficiální" či "ta správná" koncepce, podporovaly ji nejrůznějšími institucemi oficiálního charakteru, ale tržní síly nakonec rozhodly jinak. Prvotním důvodem byl zejména přístup autorů. Prvně se shromáždily určité požadavky na to, co by síť měla umět a vydalo se to za standard. Až poté se začalo řešit</w:t>
      </w:r>
      <w:r w:rsidR="00182D7B">
        <w:rPr>
          <w:lang w:eastAsia="cs-CZ"/>
        </w:rPr>
        <w:t>,</w:t>
      </w:r>
      <w:r>
        <w:rPr>
          <w:lang w:eastAsia="cs-CZ"/>
        </w:rPr>
        <w:t xml:space="preserve"> zda je to realizovatelné.</w:t>
      </w:r>
    </w:p>
    <w:p w:rsidR="004E7AC4" w:rsidRDefault="004E7AC4" w:rsidP="004E7AC4">
      <w:pPr>
        <w:rPr>
          <w:lang w:eastAsia="cs-CZ"/>
        </w:rPr>
      </w:pPr>
      <w:r>
        <w:rPr>
          <w:lang w:eastAsia="cs-CZ"/>
        </w:rPr>
        <w:t xml:space="preserve">Celkově lze konstatovat, že koncepce ISO/OSI se prakticky vůbec neprosadila do praxe, která dala jednoznačně přednost koncepci TCP/IP </w:t>
      </w:r>
      <w:r w:rsidR="00EA184D">
        <w:rPr>
          <w:lang w:eastAsia="cs-CZ"/>
        </w:rPr>
        <w:t>(na které je mj. postaven i dne</w:t>
      </w:r>
      <w:r>
        <w:rPr>
          <w:lang w:eastAsia="cs-CZ"/>
        </w:rPr>
        <w:t>š</w:t>
      </w:r>
      <w:r w:rsidR="00EA184D">
        <w:rPr>
          <w:lang w:eastAsia="cs-CZ"/>
        </w:rPr>
        <w:t>n</w:t>
      </w:r>
      <w:r>
        <w:rPr>
          <w:lang w:eastAsia="cs-CZ"/>
        </w:rPr>
        <w:t>í celosvětový Internet). Rozhodně to ale neznamená, že celé ISO/OSI patří na smetiště síťových dějin, to určitě ne. Kromě toho, že celá koncepce je velmi šikovná pro výuku problematiky síťování, je zde i mnoho dílčích řešení a myšlenek, kte</w:t>
      </w:r>
      <w:r w:rsidR="00E32C4F">
        <w:rPr>
          <w:lang w:eastAsia="cs-CZ"/>
        </w:rPr>
        <w:t>ré si přece jen našly svou cest</w:t>
      </w:r>
      <w:r>
        <w:rPr>
          <w:lang w:eastAsia="cs-CZ"/>
        </w:rPr>
        <w:t>u do praxe.</w:t>
      </w:r>
    </w:p>
    <w:p w:rsidR="004E7AC4" w:rsidRPr="004E7AC4" w:rsidRDefault="004E7AC4" w:rsidP="004E7AC4">
      <w:pPr>
        <w:rPr>
          <w:lang w:eastAsia="cs-CZ"/>
        </w:rPr>
      </w:pPr>
      <w:r>
        <w:rPr>
          <w:lang w:eastAsia="cs-CZ"/>
        </w:rPr>
        <w:t>Hlavním rozdílem tedy je</w:t>
      </w:r>
      <w:r w:rsidR="004D3368">
        <w:rPr>
          <w:lang w:eastAsia="cs-CZ"/>
        </w:rPr>
        <w:t>, že model ISO/OSI není ú</w:t>
      </w:r>
      <w:r>
        <w:rPr>
          <w:lang w:eastAsia="cs-CZ"/>
        </w:rPr>
        <w:t>plně domyš</w:t>
      </w:r>
      <w:r w:rsidR="00184FEB">
        <w:rPr>
          <w:lang w:eastAsia="cs-CZ"/>
        </w:rPr>
        <w:t>lený a jednotlivé vrstvy řeší vě</w:t>
      </w:r>
      <w:r w:rsidR="00F96AE2">
        <w:rPr>
          <w:lang w:eastAsia="cs-CZ"/>
        </w:rPr>
        <w:t>ci navíc. Kdež</w:t>
      </w:r>
      <w:r>
        <w:rPr>
          <w:lang w:eastAsia="cs-CZ"/>
        </w:rPr>
        <w:t>to model TCP/IP je jednodušeji strukturovanější, má méně vrstev. Spolehlivost se řeší</w:t>
      </w:r>
      <w:r w:rsidR="00BB3871">
        <w:rPr>
          <w:lang w:eastAsia="cs-CZ"/>
        </w:rPr>
        <w:t xml:space="preserve"> až na transportní vrstvě, kdež</w:t>
      </w:r>
      <w:r>
        <w:rPr>
          <w:lang w:eastAsia="cs-CZ"/>
        </w:rPr>
        <w:t>to ISO/OSI  v podstatě na každé.</w:t>
      </w:r>
    </w:p>
    <w:p w:rsidR="00BF4870" w:rsidRDefault="00A15D39" w:rsidP="00A15D39">
      <w:pPr>
        <w:pStyle w:val="Nadpis2"/>
      </w:pPr>
      <w:r>
        <w:t>Síťový model TCP/IP</w:t>
      </w:r>
    </w:p>
    <w:p w:rsidR="0044693A" w:rsidRDefault="0044693A" w:rsidP="0044693A">
      <w:r>
        <w:t>Řekne-li se dnes TCP/IP, je to obvykle chápáno jen jako označení dvou přenosových protokolů, používaných v počítačových sítích s počítači na bázi Unixu, konkrétně protokolů TCP (Transmission Control Protocol) resp. IP (Internet Protocol).</w:t>
      </w:r>
    </w:p>
    <w:p w:rsidR="0044693A" w:rsidRDefault="0044693A" w:rsidP="00B953CE">
      <w:r>
        <w:lastRenderedPageBreak/>
        <w:t>Správnější je ale považovat TCP/IP za ucelenou soustavu názorů o tom, jak by se počítačové sítě měly budovat, a jak by měly fungovat. Zahrnuje totiž i vlastní představu o tom, jak by mělo být s</w:t>
      </w:r>
      <w:r w:rsidRPr="00A455BD">
        <w:rPr>
          <w:rStyle w:val="Nadpis3Char"/>
        </w:rPr>
        <w:t>íťové programové vybavení členěno</w:t>
      </w:r>
      <w:r>
        <w:t xml:space="preserve"> na jednotlivé </w:t>
      </w:r>
      <w:r w:rsidRPr="00A455BD">
        <w:rPr>
          <w:rStyle w:val="Nadpis3Char"/>
        </w:rPr>
        <w:t>vrstvy</w:t>
      </w:r>
      <w:r>
        <w:t xml:space="preserve">, jaké úkoly by tyto vrstvy měly plnit, a také jakým způsobem by je měly plnit </w:t>
      </w:r>
      <w:r w:rsidR="00C738E8">
        <w:t>–</w:t>
      </w:r>
      <w:r>
        <w:t xml:space="preserve"> tedy jaké konkrétní protokoly by na jednotlivýc</w:t>
      </w:r>
      <w:r w:rsidR="00B953CE">
        <w:t xml:space="preserve">h úrovních měly být používány. </w:t>
      </w:r>
    </w:p>
    <w:p w:rsidR="0044693A" w:rsidRDefault="0044693A" w:rsidP="0044693A">
      <w:r>
        <w:t xml:space="preserve">Počátky TCP/IP se datují do konce 60. let, a jsou úzce spojeny s činností účelové agentury ARPA (Advanced Research Projects Agency) ministerstva obrany USA, která si nové protokoly nechala vyvinout pro svou počítačovou síť ARPANET. Svou dnešní podobu získaly nové protokoly zhruba v letech 1977-79, a brzy poté na ně začala postupně přecházet i vlastní síť </w:t>
      </w:r>
      <w:r w:rsidRPr="00B953CE">
        <w:rPr>
          <w:rStyle w:val="Nadpis3Char"/>
        </w:rPr>
        <w:t>ARPANET</w:t>
      </w:r>
      <w:r>
        <w:t xml:space="preserve">, která se posléze stala zárodkem a páteří celého konglomerátu sítí, nazývaného dnes příznačně </w:t>
      </w:r>
      <w:r w:rsidRPr="00B953CE">
        <w:rPr>
          <w:rStyle w:val="Nadpis3Char"/>
        </w:rPr>
        <w:t>Internet</w:t>
      </w:r>
      <w:r>
        <w:t>.</w:t>
      </w:r>
    </w:p>
    <w:p w:rsidR="00EF1539" w:rsidRDefault="0044693A" w:rsidP="00EF1539">
      <w:r>
        <w:t>Prvně používány na Unixu. Díky své popularitě se však záhy dostaly i na jiné platformy, a dnes jsou implementovány snad ve všech výpočetních prostředích</w:t>
      </w:r>
      <w:r w:rsidR="000A3E39">
        <w:t>.</w:t>
      </w:r>
    </w:p>
    <w:p w:rsidR="0044693A" w:rsidRDefault="0044693A" w:rsidP="00EF1539">
      <w:r>
        <w:t xml:space="preserve">Hlavním rozdílem oproti ISO/OSI modelu tedy je </w:t>
      </w:r>
      <w:r w:rsidRPr="00A82267">
        <w:rPr>
          <w:rStyle w:val="Nadpis3Char"/>
        </w:rPr>
        <w:t>ubrání nepotřebným vrstev</w:t>
      </w:r>
      <w:r>
        <w:t>.</w:t>
      </w:r>
    </w:p>
    <w:p w:rsidR="0044693A" w:rsidRDefault="0044693A" w:rsidP="00EF1539">
      <w:pPr>
        <w:pStyle w:val="Nadpis3"/>
      </w:pPr>
      <w:r>
        <w:t>Základem jsou původní požadavky na ARPANET:</w:t>
      </w:r>
    </w:p>
    <w:p w:rsidR="00F95F6F" w:rsidRDefault="00A32677" w:rsidP="00F95F6F">
      <w:pPr>
        <w:pStyle w:val="Odstavecseseznamem"/>
        <w:numPr>
          <w:ilvl w:val="0"/>
          <w:numId w:val="7"/>
        </w:numPr>
      </w:pPr>
      <w:r>
        <w:t>N</w:t>
      </w:r>
      <w:r w:rsidR="0044693A">
        <w:t xml:space="preserve">esmí mít žádnou centrální část </w:t>
      </w:r>
      <w:r w:rsidR="00894ED7">
        <w:t>–</w:t>
      </w:r>
      <w:r w:rsidR="0044693A">
        <w:t xml:space="preserve"> mohla b</w:t>
      </w:r>
      <w:r w:rsidR="0022361B">
        <w:t>y se stát cílem útoku nepřítele</w:t>
      </w:r>
    </w:p>
    <w:p w:rsidR="00B77BDD" w:rsidRDefault="00F95F6F" w:rsidP="00380291">
      <w:pPr>
        <w:pStyle w:val="Odstavecseseznamem"/>
        <w:numPr>
          <w:ilvl w:val="0"/>
          <w:numId w:val="7"/>
        </w:numPr>
      </w:pPr>
      <w:r>
        <w:t>M</w:t>
      </w:r>
      <w:r w:rsidR="0044693A">
        <w:t xml:space="preserve">usí být robustní </w:t>
      </w:r>
      <w:r w:rsidR="00C032E2">
        <w:t>–</w:t>
      </w:r>
      <w:r w:rsidR="0044693A">
        <w:t xml:space="preserve"> síť bude fungovat</w:t>
      </w:r>
      <w:r w:rsidR="00823180">
        <w:t>,</w:t>
      </w:r>
      <w:r w:rsidR="0044693A">
        <w:t xml:space="preserve"> i kdyby nepřítel část sítě vyřadil z</w:t>
      </w:r>
      <w:r w:rsidR="00B77BDD">
        <w:t> </w:t>
      </w:r>
      <w:r w:rsidR="0044693A">
        <w:t>provozu</w:t>
      </w:r>
    </w:p>
    <w:p w:rsidR="00AE4247" w:rsidRDefault="00AE4247" w:rsidP="00B77BDD">
      <w:pPr>
        <w:pStyle w:val="Nadpis3"/>
      </w:pPr>
      <w:r>
        <w:t xml:space="preserve">1. </w:t>
      </w:r>
      <w:r w:rsidRPr="00AE4247">
        <w:t>Vrstva síťového rozhraní</w:t>
      </w:r>
      <w:r w:rsidR="0056334F">
        <w:t xml:space="preserve">; </w:t>
      </w:r>
      <w:r w:rsidR="004F5AFC" w:rsidRPr="004F5AFC">
        <w:t>Network Interface Layer</w:t>
      </w:r>
    </w:p>
    <w:p w:rsidR="006E23D6" w:rsidRDefault="004F5AFC" w:rsidP="006E23D6">
      <w:r>
        <w:t>P</w:t>
      </w:r>
      <w:r w:rsidR="006E23D6">
        <w:t>oskytuje přístup k vlastnímu fyzickému médiu</w:t>
      </w:r>
      <w:r w:rsidR="007C4D7A">
        <w:t xml:space="preserve"> (vodiče, síťové karty…</w:t>
      </w:r>
      <w:r w:rsidR="006E23D6">
        <w:t>). Jedná se o kombinaci fyzické a linkové vrstvy z modelu ISO/OSI. Je implementována ve všech prvcích sítě. Má na starosti vše, co je spojeno s ovládáním konkrétní přenosové cesty resp. sítě, a s přímým vysíláním a příjmem datových paketů. V rámci soustavy TCP/IP není tato vrstva blíže specifikována, neboť je závislá na použité přenosové technologii.</w:t>
      </w:r>
    </w:p>
    <w:p w:rsidR="00D92F91" w:rsidRPr="00D92F91" w:rsidRDefault="006E23D6" w:rsidP="006E23D6">
      <w:r>
        <w:t xml:space="preserve"> Vzhledem k velmi častému připojování jednotlivých uzlů na lokální sítě typu Ethernet je vrstva síťového rozhraní v rámci TCP/IP často označována také jako Ethernetová vrstva (Ethernet Layer).</w:t>
      </w:r>
    </w:p>
    <w:p w:rsidR="00AE4247" w:rsidRDefault="00AE4247" w:rsidP="00AE4247">
      <w:pPr>
        <w:pStyle w:val="Nadpis3"/>
      </w:pPr>
      <w:r>
        <w:lastRenderedPageBreak/>
        <w:t xml:space="preserve">2. </w:t>
      </w:r>
      <w:r w:rsidRPr="00AE4247">
        <w:t>Vrstva síťová</w:t>
      </w:r>
      <w:r w:rsidR="0056334F">
        <w:t>;</w:t>
      </w:r>
      <w:r w:rsidR="00A16CE5">
        <w:t xml:space="preserve"> Internet Layer</w:t>
      </w:r>
      <w:r w:rsidR="00B95B5F">
        <w:t xml:space="preserve">; IP Layer; </w:t>
      </w:r>
      <w:r w:rsidR="000300C4">
        <w:t>V</w:t>
      </w:r>
      <w:r w:rsidR="00B95B5F" w:rsidRPr="00B95B5F">
        <w:t>rstva vzájemného propojení sítí</w:t>
      </w:r>
    </w:p>
    <w:p w:rsidR="00C43FFD" w:rsidRDefault="007E38E1" w:rsidP="00C43FFD">
      <w:r>
        <w:t>J</w:t>
      </w:r>
      <w:r w:rsidR="00C43FFD">
        <w:t>iž není závislá na konkrétní přenosové technologii,</w:t>
      </w:r>
    </w:p>
    <w:p w:rsidR="00C43FFD" w:rsidRDefault="00C43FFD" w:rsidP="00C43FFD">
      <w:r>
        <w:t xml:space="preserve">Úkol této vrstvy je v prvním přiblížení stejný, jako úkol síťové vrstvy v referenčním modelu ISO/OSI </w:t>
      </w:r>
      <w:r w:rsidR="00953DC2">
        <w:t>–</w:t>
      </w:r>
      <w:r>
        <w:t xml:space="preserve"> stará se o to, aby se jednotlivé pakety dostaly od odes</w:t>
      </w:r>
      <w:r w:rsidR="002F090E">
        <w:t>í</w:t>
      </w:r>
      <w:r>
        <w:t xml:space="preserve">latele až ke svému skutečnému příjemci, přes případné směrovače resp. brány. </w:t>
      </w:r>
    </w:p>
    <w:p w:rsidR="00C43FFD" w:rsidRDefault="00C43FFD" w:rsidP="00C43FFD">
      <w:r>
        <w:t>Oproti modelu ISO/OSI je zde hlavním požadavkem kladeným na síťovou vrstvu především rychlost přenosu dat, v důsledku čehož již síťová vrstva nezajišťuje spolehlivost doručení přenášených dat. Spolehlivost by měl zajišťovat ten, kdo ji bude potřebovat. Tedy vyšší vrstvy, případně samotné aplikace.</w:t>
      </w:r>
    </w:p>
    <w:p w:rsidR="00D92F91" w:rsidRDefault="00D92F91" w:rsidP="0017591E">
      <w:pPr>
        <w:pStyle w:val="Nadpis3"/>
      </w:pPr>
      <w:r>
        <w:t xml:space="preserve">3. </w:t>
      </w:r>
      <w:r w:rsidRPr="00D92F91">
        <w:t>Vrstva transportní</w:t>
      </w:r>
      <w:r w:rsidR="00A16CE5">
        <w:t>; Transport Layer</w:t>
      </w:r>
    </w:p>
    <w:p w:rsidR="007D3095" w:rsidRDefault="00427850" w:rsidP="007D3095">
      <w:r>
        <w:t>J</w:t>
      </w:r>
      <w:r w:rsidR="007D3095">
        <w:t>e implementována až v koncových zařízeních (počítačích) a umožňuje proto přizpůsobit chování sítě potřebám aplikace.</w:t>
      </w:r>
    </w:p>
    <w:p w:rsidR="007D3095" w:rsidRDefault="007D3095" w:rsidP="007D3095">
      <w:r>
        <w:t>Když se síťová vrstva TCP/IP nestará o spolehlivost, nabízí se myšlenka, že by spolehlivost měla zajišťovat právě vrstva transportní.</w:t>
      </w:r>
    </w:p>
    <w:p w:rsidR="007D3095" w:rsidRDefault="007D3095" w:rsidP="007D3095">
      <w:r>
        <w:t>Ovšem stále zůstává otázka, jestli je vhodné poskytovat spolehlivé doručování dat na úkor rychlosti. V některých typech aplikací je rychlost a průběžné doručování dat důležitější než stoprocentní spolehlivost doručení. Např. u aplikací pracující s přenosem zvuku (videa), kde nejsou případné chyby v přenesených datech tak patrné, jako nepravidelnost při jejich doručování. Při sledování filmu lidské oko jen stěží postřehne chybu v některém ze snímků, ale okamžitě si všimne změn</w:t>
      </w:r>
      <w:r w:rsidR="009A7270">
        <w:t>y</w:t>
      </w:r>
      <w:r>
        <w:t xml:space="preserve"> rychlosti přehrávání (způsobenou nepravidelným střídáním jednotlivých snímků).</w:t>
      </w:r>
    </w:p>
    <w:p w:rsidR="007D3095" w:rsidRDefault="007D3095" w:rsidP="007D3095">
      <w:r>
        <w:t>Problém, zda v transportní vrstvě upřednostnit spolehlivost na úkor rychlosti byl vyřešen tak, že pro transportní vrstvy byly vytvořeny dva hlavní protokoly (TCP a UDP), z nichž TCP (Transmission Control Protocol) zajišťuje určitou míru spolehlivost a UDP</w:t>
      </w:r>
      <w:r w:rsidR="005F139F">
        <w:t xml:space="preserve"> (User Datagram Protocol) rychlost</w:t>
      </w:r>
      <w:r>
        <w:t>.</w:t>
      </w:r>
    </w:p>
    <w:p w:rsidR="007D3095" w:rsidRDefault="007D3095" w:rsidP="007D3095">
      <w:r>
        <w:t>Vyšší vrstvy si pak mohou samy vybrat, který protokol budou používat.</w:t>
      </w:r>
    </w:p>
    <w:p w:rsidR="0017591E" w:rsidRDefault="0017591E" w:rsidP="0017591E">
      <w:pPr>
        <w:pStyle w:val="Nadpis3"/>
      </w:pPr>
      <w:r>
        <w:lastRenderedPageBreak/>
        <w:t xml:space="preserve">4. </w:t>
      </w:r>
      <w:r w:rsidRPr="0017591E">
        <w:t>Vrstva aplikační</w:t>
      </w:r>
      <w:r w:rsidR="00A16CE5">
        <w:t>; Application Layer</w:t>
      </w:r>
    </w:p>
    <w:p w:rsidR="00765947" w:rsidRDefault="00765947" w:rsidP="00765947">
      <w:r>
        <w:t>Jejími entitami jsou jednotlivé aplikační programy</w:t>
      </w:r>
      <w:r w:rsidR="005A7D15">
        <w:t xml:space="preserve"> </w:t>
      </w:r>
      <w:r>
        <w:t>(aplikace), které využívají nižší vrstvy k přenosu dat po síti. (komunikují přímo s transportní vrstvou). Případné prezentační a relační služby, které v modelu ISO/OSI zajišťují samostatné vrstvy, si zde musí jednotlivé aplikace v případě potřeby realizovat samy.</w:t>
      </w:r>
    </w:p>
    <w:p w:rsidR="00596487" w:rsidRDefault="00765947" w:rsidP="00596487">
      <w:r>
        <w:t>Pro rozlišení aplikačních protokolů se využívá číslování jednotlivých portů. Každé síťové spojení je pak určeno transportním protokolem a číslem</w:t>
      </w:r>
      <w:r w:rsidR="00596487">
        <w:t xml:space="preserve"> portu.</w:t>
      </w:r>
    </w:p>
    <w:p w:rsidR="0056334F" w:rsidRDefault="00596487" w:rsidP="00765947">
      <w:r>
        <w:rPr>
          <w:noProof/>
          <w:lang w:eastAsia="cs-CZ"/>
        </w:rPr>
        <w:drawing>
          <wp:anchor distT="0" distB="0" distL="0" distR="0" simplePos="0" relativeHeight="251660288" behindDoc="0" locked="0" layoutInCell="0" hidden="0" allowOverlap="0" wp14:anchorId="06FDB55C" wp14:editId="4E232F5C">
            <wp:simplePos x="0" y="0"/>
            <wp:positionH relativeFrom="margin">
              <wp:posOffset>1905</wp:posOffset>
            </wp:positionH>
            <wp:positionV relativeFrom="paragraph">
              <wp:posOffset>309880</wp:posOffset>
            </wp:positionV>
            <wp:extent cx="6667500" cy="3019425"/>
            <wp:effectExtent l="0" t="0" r="0" b="9525"/>
            <wp:wrapSquare wrapText="bothSides"/>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11"/>
                    <a:srcRect t="3058"/>
                    <a:stretch/>
                  </pic:blipFill>
                  <pic:spPr bwMode="auto">
                    <a:xfrm>
                      <a:off x="0" y="0"/>
                      <a:ext cx="6667500" cy="3019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5947">
        <w:t>Mezi protokoly, které tato vrst</w:t>
      </w:r>
      <w:r w:rsidR="007C1D04">
        <w:t>v</w:t>
      </w:r>
      <w:r w:rsidR="00765947">
        <w:t>a využívá</w:t>
      </w:r>
      <w:r w:rsidR="00693780">
        <w:t>,</w:t>
      </w:r>
      <w:r w:rsidR="00765947">
        <w:t xml:space="preserve"> patří DN</w:t>
      </w:r>
      <w:r w:rsidR="00251D8D">
        <w:t>S, DHCP, HTTP, SMTP, FTP…</w:t>
      </w:r>
    </w:p>
    <w:p w:rsidR="00E4527E" w:rsidRDefault="00E4527E">
      <w:pPr>
        <w:spacing w:after="160" w:line="259" w:lineRule="auto"/>
        <w:ind w:firstLine="0"/>
        <w:jc w:val="left"/>
        <w:rPr>
          <w:rFonts w:ascii="Calibri" w:eastAsia="Times New Roman" w:hAnsi="Calibri" w:cs="Calibri"/>
          <w:b/>
          <w:bCs/>
          <w:color w:val="000000"/>
          <w:sz w:val="48"/>
          <w:szCs w:val="28"/>
          <w:lang w:eastAsia="cs-CZ"/>
        </w:rPr>
      </w:pPr>
      <w:r>
        <w:br w:type="page"/>
      </w:r>
    </w:p>
    <w:p w:rsidR="00461A53" w:rsidRDefault="00461A53" w:rsidP="00461A53">
      <w:pPr>
        <w:pStyle w:val="Nadpis1"/>
      </w:pPr>
      <w:r>
        <w:lastRenderedPageBreak/>
        <w:t>Protokoly</w:t>
      </w:r>
    </w:p>
    <w:p w:rsidR="00183586" w:rsidRDefault="00183586" w:rsidP="002F699F">
      <w:pPr>
        <w:pStyle w:val="Nadpis2"/>
        <w:rPr>
          <w:lang w:eastAsia="cs-CZ"/>
        </w:rPr>
      </w:pPr>
      <w:r>
        <w:rPr>
          <w:lang w:eastAsia="cs-CZ"/>
        </w:rPr>
        <w:t>TCP</w:t>
      </w:r>
    </w:p>
    <w:p w:rsidR="001B260B" w:rsidRDefault="001B260B" w:rsidP="001B260B">
      <w:pPr>
        <w:rPr>
          <w:lang w:eastAsia="cs-CZ"/>
        </w:rPr>
      </w:pPr>
      <w:r>
        <w:rPr>
          <w:lang w:eastAsia="cs-CZ"/>
        </w:rPr>
        <w:t>Pracuje na transportní vrstvě. Jedná se o spojovanou službu. Pokud se na trase TCP segment ztratí nebo poškodí, tak je opětovně vyžádána jeho identická kopie</w:t>
      </w:r>
    </w:p>
    <w:p w:rsidR="001B260B" w:rsidRDefault="001B260B" w:rsidP="003271A2">
      <w:pPr>
        <w:pStyle w:val="Nadpis3"/>
        <w:rPr>
          <w:lang w:eastAsia="cs-CZ"/>
        </w:rPr>
      </w:pPr>
      <w:r>
        <w:rPr>
          <w:lang w:eastAsia="cs-CZ"/>
        </w:rPr>
        <w:t>Vlastnosti TCP protokolu:</w:t>
      </w:r>
    </w:p>
    <w:p w:rsidR="00593B59" w:rsidRDefault="00593B59" w:rsidP="00593B59">
      <w:pPr>
        <w:pStyle w:val="Odstavecseseznamem"/>
        <w:numPr>
          <w:ilvl w:val="0"/>
          <w:numId w:val="9"/>
        </w:numPr>
        <w:rPr>
          <w:lang w:eastAsia="cs-CZ"/>
        </w:rPr>
      </w:pPr>
      <w:r>
        <w:rPr>
          <w:lang w:eastAsia="cs-CZ"/>
        </w:rPr>
        <w:t xml:space="preserve">Zajišťuje </w:t>
      </w:r>
      <w:r w:rsidR="001B260B">
        <w:rPr>
          <w:lang w:eastAsia="cs-CZ"/>
        </w:rPr>
        <w:t>spolehlivý a spojovaný přenos</w:t>
      </w:r>
    </w:p>
    <w:p w:rsidR="00593B59" w:rsidRDefault="001B260B" w:rsidP="00593B59">
      <w:pPr>
        <w:pStyle w:val="Odstavecseseznamem"/>
        <w:numPr>
          <w:ilvl w:val="0"/>
          <w:numId w:val="9"/>
        </w:numPr>
        <w:rPr>
          <w:lang w:eastAsia="cs-CZ"/>
        </w:rPr>
      </w:pPr>
      <w:r>
        <w:rPr>
          <w:lang w:eastAsia="cs-CZ"/>
        </w:rPr>
        <w:t xml:space="preserve">Spolehlivá transportní služba, doručí adresátovi všechna data </w:t>
      </w:r>
      <w:r w:rsidR="00593B59">
        <w:rPr>
          <w:lang w:eastAsia="cs-CZ"/>
        </w:rPr>
        <w:t>bez ztráty a ve správném pořadí</w:t>
      </w:r>
    </w:p>
    <w:p w:rsidR="00593B59" w:rsidRDefault="001B260B" w:rsidP="00593B59">
      <w:pPr>
        <w:pStyle w:val="Odstavecseseznamem"/>
        <w:numPr>
          <w:ilvl w:val="0"/>
          <w:numId w:val="9"/>
        </w:numPr>
        <w:rPr>
          <w:lang w:eastAsia="cs-CZ"/>
        </w:rPr>
      </w:pPr>
      <w:r>
        <w:rPr>
          <w:lang w:eastAsia="cs-CZ"/>
        </w:rPr>
        <w:t>Služba se spojením, má fáze navázání spojení</w:t>
      </w:r>
      <w:r w:rsidR="00593B59">
        <w:rPr>
          <w:lang w:eastAsia="cs-CZ"/>
        </w:rPr>
        <w:t>, přenos dat a ukončení spojení</w:t>
      </w:r>
    </w:p>
    <w:p w:rsidR="00593B59" w:rsidRDefault="001B260B" w:rsidP="00593B59">
      <w:pPr>
        <w:pStyle w:val="Odstavecseseznamem"/>
        <w:numPr>
          <w:ilvl w:val="0"/>
          <w:numId w:val="9"/>
        </w:numPr>
        <w:rPr>
          <w:lang w:eastAsia="cs-CZ"/>
        </w:rPr>
      </w:pPr>
      <w:r>
        <w:rPr>
          <w:lang w:eastAsia="cs-CZ"/>
        </w:rPr>
        <w:t>Trans</w:t>
      </w:r>
      <w:r w:rsidR="00593B59">
        <w:rPr>
          <w:lang w:eastAsia="cs-CZ"/>
        </w:rPr>
        <w:t>parentní přenos libovolných dat</w:t>
      </w:r>
    </w:p>
    <w:p w:rsidR="00593B59" w:rsidRDefault="00593B59" w:rsidP="00593B59">
      <w:pPr>
        <w:pStyle w:val="Odstavecseseznamem"/>
        <w:numPr>
          <w:ilvl w:val="0"/>
          <w:numId w:val="9"/>
        </w:numPr>
        <w:rPr>
          <w:lang w:eastAsia="cs-CZ"/>
        </w:rPr>
      </w:pPr>
      <w:r>
        <w:rPr>
          <w:lang w:eastAsia="cs-CZ"/>
        </w:rPr>
        <w:t>P</w:t>
      </w:r>
      <w:r w:rsidR="001B260B">
        <w:rPr>
          <w:lang w:eastAsia="cs-CZ"/>
        </w:rPr>
        <w:t>lně duplexní spojení,</w:t>
      </w:r>
      <w:r>
        <w:rPr>
          <w:lang w:eastAsia="cs-CZ"/>
        </w:rPr>
        <w:t xml:space="preserve"> současný obousměrný přenos dat</w:t>
      </w:r>
    </w:p>
    <w:p w:rsidR="002C5906" w:rsidRPr="002C5906" w:rsidRDefault="001B260B" w:rsidP="00593B59">
      <w:pPr>
        <w:pStyle w:val="Odstavecseseznamem"/>
        <w:numPr>
          <w:ilvl w:val="0"/>
          <w:numId w:val="9"/>
        </w:numPr>
        <w:rPr>
          <w:lang w:eastAsia="cs-CZ"/>
        </w:rPr>
      </w:pPr>
      <w:r>
        <w:rPr>
          <w:lang w:eastAsia="cs-CZ"/>
        </w:rPr>
        <w:t>Ro</w:t>
      </w:r>
      <w:r w:rsidR="00593B59">
        <w:rPr>
          <w:lang w:eastAsia="cs-CZ"/>
        </w:rPr>
        <w:t>zlišování aplikací pomocí portů</w:t>
      </w:r>
    </w:p>
    <w:p w:rsidR="00183586" w:rsidRDefault="00183586" w:rsidP="002F699F">
      <w:pPr>
        <w:pStyle w:val="Nadpis2"/>
        <w:rPr>
          <w:lang w:eastAsia="cs-CZ"/>
        </w:rPr>
      </w:pPr>
      <w:r>
        <w:rPr>
          <w:lang w:eastAsia="cs-CZ"/>
        </w:rPr>
        <w:t>IP</w:t>
      </w:r>
    </w:p>
    <w:p w:rsidR="006E62F1" w:rsidRDefault="006E62F1" w:rsidP="006E62F1">
      <w:pPr>
        <w:rPr>
          <w:lang w:eastAsia="cs-CZ"/>
        </w:rPr>
      </w:pPr>
      <w:r>
        <w:rPr>
          <w:lang w:eastAsia="cs-CZ"/>
        </w:rPr>
        <w:t>IP protokol pracuje na síťové vrstvě. Zatímco u TCP a UDP se adresuje aplikacím tak u IP se adresuje fyzický počítač v síti.</w:t>
      </w:r>
    </w:p>
    <w:p w:rsidR="006E62F1" w:rsidRDefault="006E62F1" w:rsidP="006E62F1">
      <w:pPr>
        <w:rPr>
          <w:lang w:eastAsia="cs-CZ"/>
        </w:rPr>
      </w:pPr>
      <w:r>
        <w:rPr>
          <w:lang w:eastAsia="cs-CZ"/>
        </w:rPr>
        <w:t>V současné době je převážně používán pro</w:t>
      </w:r>
      <w:r w:rsidR="00B63345">
        <w:rPr>
          <w:lang w:eastAsia="cs-CZ"/>
        </w:rPr>
        <w:t xml:space="preserve">tokol IP verze 4. Již existuje </w:t>
      </w:r>
      <w:r>
        <w:rPr>
          <w:lang w:eastAsia="cs-CZ"/>
        </w:rPr>
        <w:t>nová verze 6, která řeší nedostatek adres v IPv4, bezpečnostní problémy a vylepšuje další vlastnosti protokolu IP.</w:t>
      </w:r>
    </w:p>
    <w:p w:rsidR="00B752AF" w:rsidRDefault="00B752AF" w:rsidP="00883574">
      <w:pPr>
        <w:pStyle w:val="Nadpis3"/>
        <w:rPr>
          <w:lang w:eastAsia="cs-CZ"/>
        </w:rPr>
        <w:sectPr w:rsidR="00B752AF" w:rsidSect="00A40AA0">
          <w:type w:val="continuous"/>
          <w:pgSz w:w="11906" w:h="16838"/>
          <w:pgMar w:top="1417" w:right="566" w:bottom="1417" w:left="567" w:header="708" w:footer="708" w:gutter="0"/>
          <w:cols w:space="708"/>
          <w:docGrid w:linePitch="360"/>
        </w:sectPr>
      </w:pPr>
    </w:p>
    <w:p w:rsidR="006E62F1" w:rsidRDefault="006E62F1" w:rsidP="00883574">
      <w:pPr>
        <w:pStyle w:val="Nadpis3"/>
        <w:rPr>
          <w:lang w:eastAsia="cs-CZ"/>
        </w:rPr>
      </w:pPr>
      <w:r>
        <w:rPr>
          <w:lang w:eastAsia="cs-CZ"/>
        </w:rPr>
        <w:lastRenderedPageBreak/>
        <w:t>IPv4</w:t>
      </w:r>
    </w:p>
    <w:p w:rsidR="00297BBF" w:rsidRDefault="006E62F1" w:rsidP="0088699D">
      <w:pPr>
        <w:pStyle w:val="Odstavecseseznamem"/>
        <w:numPr>
          <w:ilvl w:val="0"/>
          <w:numId w:val="11"/>
        </w:numPr>
        <w:rPr>
          <w:lang w:eastAsia="cs-CZ"/>
        </w:rPr>
      </w:pPr>
      <w:r>
        <w:rPr>
          <w:lang w:eastAsia="cs-CZ"/>
        </w:rPr>
        <w:t>Internet protokol verze 4</w:t>
      </w:r>
    </w:p>
    <w:p w:rsidR="00297BBF" w:rsidRDefault="006E62F1" w:rsidP="00297BBF">
      <w:pPr>
        <w:pStyle w:val="Odstavecseseznamem"/>
        <w:numPr>
          <w:ilvl w:val="0"/>
          <w:numId w:val="11"/>
        </w:numPr>
        <w:rPr>
          <w:lang w:eastAsia="cs-CZ"/>
        </w:rPr>
      </w:pPr>
      <w:r>
        <w:rPr>
          <w:lang w:eastAsia="cs-CZ"/>
        </w:rPr>
        <w:t>32 bitové adresy</w:t>
      </w:r>
    </w:p>
    <w:p w:rsidR="006E62F1" w:rsidRDefault="00297BBF" w:rsidP="00297BBF">
      <w:pPr>
        <w:pStyle w:val="Odstavecseseznamem"/>
        <w:numPr>
          <w:ilvl w:val="0"/>
          <w:numId w:val="11"/>
        </w:numPr>
        <w:rPr>
          <w:lang w:eastAsia="cs-CZ"/>
        </w:rPr>
      </w:pPr>
      <w:r>
        <w:rPr>
          <w:lang w:eastAsia="cs-CZ"/>
        </w:rPr>
        <w:t>C</w:t>
      </w:r>
      <w:r w:rsidR="00CC7F76">
        <w:rPr>
          <w:lang w:eastAsia="cs-CZ"/>
        </w:rPr>
        <w:t xml:space="preserve">ca 4 miliardy různých IP adres </w:t>
      </w:r>
      <w:r w:rsidR="00CC7F76">
        <w:rPr>
          <w:lang w:eastAsia="cs-CZ"/>
        </w:rPr>
        <w:sym w:font="Wingdings" w:char="F0E0"/>
      </w:r>
      <w:r w:rsidR="006E62F1">
        <w:rPr>
          <w:lang w:eastAsia="cs-CZ"/>
        </w:rPr>
        <w:t xml:space="preserve"> dnes nedostačující</w:t>
      </w:r>
    </w:p>
    <w:p w:rsidR="006E62F1" w:rsidRDefault="006E62F1" w:rsidP="00883574">
      <w:pPr>
        <w:pStyle w:val="Nadpis3"/>
        <w:rPr>
          <w:lang w:eastAsia="cs-CZ"/>
        </w:rPr>
      </w:pPr>
      <w:r>
        <w:rPr>
          <w:lang w:eastAsia="cs-CZ"/>
        </w:rPr>
        <w:t>IPv6</w:t>
      </w:r>
    </w:p>
    <w:p w:rsidR="00BD5D49" w:rsidRDefault="006E62F1" w:rsidP="00AC2FA9">
      <w:pPr>
        <w:pStyle w:val="Odstavecseseznamem"/>
        <w:numPr>
          <w:ilvl w:val="0"/>
          <w:numId w:val="12"/>
        </w:numPr>
        <w:rPr>
          <w:lang w:eastAsia="cs-CZ"/>
        </w:rPr>
      </w:pPr>
      <w:r>
        <w:rPr>
          <w:lang w:eastAsia="cs-CZ"/>
        </w:rPr>
        <w:t>Internet protokol verze 6</w:t>
      </w:r>
    </w:p>
    <w:p w:rsidR="00BD5D49" w:rsidRDefault="006E62F1" w:rsidP="00BD5D49">
      <w:pPr>
        <w:pStyle w:val="Odstavecseseznamem"/>
        <w:numPr>
          <w:ilvl w:val="0"/>
          <w:numId w:val="12"/>
        </w:numPr>
        <w:rPr>
          <w:lang w:eastAsia="cs-CZ"/>
        </w:rPr>
      </w:pPr>
      <w:r>
        <w:rPr>
          <w:lang w:eastAsia="cs-CZ"/>
        </w:rPr>
        <w:t>128 bitové adresy</w:t>
      </w:r>
    </w:p>
    <w:p w:rsidR="00BD5D49" w:rsidRDefault="00BD5D49" w:rsidP="00BD5D49">
      <w:pPr>
        <w:pStyle w:val="Odstavecseseznamem"/>
        <w:numPr>
          <w:ilvl w:val="0"/>
          <w:numId w:val="12"/>
        </w:numPr>
        <w:rPr>
          <w:lang w:eastAsia="cs-CZ"/>
        </w:rPr>
      </w:pPr>
      <w:r>
        <w:rPr>
          <w:lang w:eastAsia="cs-CZ"/>
        </w:rPr>
        <w:lastRenderedPageBreak/>
        <w:t xml:space="preserve">Podpora </w:t>
      </w:r>
      <w:r w:rsidR="006E62F1">
        <w:rPr>
          <w:lang w:eastAsia="cs-CZ"/>
        </w:rPr>
        <w:t>bezpečnosti</w:t>
      </w:r>
    </w:p>
    <w:p w:rsidR="00BD5D49" w:rsidRDefault="00BD5D49" w:rsidP="00BD5D49">
      <w:pPr>
        <w:pStyle w:val="Odstavecseseznamem"/>
        <w:numPr>
          <w:ilvl w:val="0"/>
          <w:numId w:val="12"/>
        </w:numPr>
        <w:rPr>
          <w:lang w:eastAsia="cs-CZ"/>
        </w:rPr>
      </w:pPr>
      <w:r>
        <w:rPr>
          <w:lang w:eastAsia="cs-CZ"/>
        </w:rPr>
        <w:t>P</w:t>
      </w:r>
      <w:r w:rsidR="006E62F1">
        <w:rPr>
          <w:lang w:eastAsia="cs-CZ"/>
        </w:rPr>
        <w:t>odpora pro mobilní zařízení</w:t>
      </w:r>
    </w:p>
    <w:p w:rsidR="006E62F1" w:rsidRDefault="00BD5D49" w:rsidP="00BD5D49">
      <w:pPr>
        <w:pStyle w:val="Odstavecseseznamem"/>
        <w:numPr>
          <w:ilvl w:val="0"/>
          <w:numId w:val="12"/>
        </w:numPr>
        <w:rPr>
          <w:lang w:eastAsia="cs-CZ"/>
        </w:rPr>
      </w:pPr>
      <w:r>
        <w:rPr>
          <w:lang w:eastAsia="cs-CZ"/>
        </w:rPr>
        <w:t>N</w:t>
      </w:r>
      <w:r w:rsidR="006E62F1">
        <w:rPr>
          <w:lang w:eastAsia="cs-CZ"/>
        </w:rPr>
        <w:t>ení zpětně kompatibilní s IPv4</w:t>
      </w:r>
    </w:p>
    <w:p w:rsidR="00B752AF" w:rsidRDefault="00B752AF" w:rsidP="006E62F1">
      <w:pPr>
        <w:rPr>
          <w:lang w:eastAsia="cs-CZ"/>
        </w:rPr>
        <w:sectPr w:rsidR="00B752AF" w:rsidSect="00B752AF">
          <w:type w:val="continuous"/>
          <w:pgSz w:w="11906" w:h="16838"/>
          <w:pgMar w:top="1417" w:right="566" w:bottom="1417" w:left="567" w:header="708" w:footer="708" w:gutter="0"/>
          <w:cols w:num="2" w:space="708"/>
          <w:docGrid w:linePitch="360"/>
        </w:sectPr>
      </w:pPr>
    </w:p>
    <w:p w:rsidR="006E62F1" w:rsidRDefault="006E62F1" w:rsidP="005F66AE">
      <w:pPr>
        <w:pStyle w:val="Nadpis3"/>
        <w:rPr>
          <w:lang w:eastAsia="cs-CZ"/>
        </w:rPr>
      </w:pPr>
      <w:r>
        <w:rPr>
          <w:lang w:eastAsia="cs-CZ"/>
        </w:rPr>
        <w:lastRenderedPageBreak/>
        <w:t>Vlastnosti IP protokolu:</w:t>
      </w:r>
    </w:p>
    <w:p w:rsidR="007260E0" w:rsidRDefault="006B7E31" w:rsidP="007260E0">
      <w:pPr>
        <w:pStyle w:val="Odstavecseseznamem"/>
        <w:numPr>
          <w:ilvl w:val="0"/>
          <w:numId w:val="13"/>
        </w:numPr>
        <w:rPr>
          <w:lang w:eastAsia="cs-CZ"/>
        </w:rPr>
      </w:pPr>
      <w:r>
        <w:rPr>
          <w:lang w:eastAsia="cs-CZ"/>
        </w:rPr>
        <w:t>N</w:t>
      </w:r>
      <w:r w:rsidR="006E62F1">
        <w:rPr>
          <w:lang w:eastAsia="cs-CZ"/>
        </w:rPr>
        <w:t xml:space="preserve">espolehlivý </w:t>
      </w:r>
      <w:r w:rsidR="007A752D">
        <w:rPr>
          <w:lang w:eastAsia="cs-CZ"/>
        </w:rPr>
        <w:t>–</w:t>
      </w:r>
      <w:r w:rsidR="006E62F1">
        <w:rPr>
          <w:lang w:eastAsia="cs-CZ"/>
        </w:rPr>
        <w:t xml:space="preserve"> při nesprávném doručení paketů se nestará o nápravu</w:t>
      </w:r>
    </w:p>
    <w:p w:rsidR="002C5906" w:rsidRPr="002C5906" w:rsidRDefault="007260E0" w:rsidP="007260E0">
      <w:pPr>
        <w:pStyle w:val="Odstavecseseznamem"/>
        <w:numPr>
          <w:ilvl w:val="0"/>
          <w:numId w:val="13"/>
        </w:numPr>
        <w:rPr>
          <w:lang w:eastAsia="cs-CZ"/>
        </w:rPr>
      </w:pPr>
      <w:r>
        <w:rPr>
          <w:lang w:eastAsia="cs-CZ"/>
        </w:rPr>
        <w:t xml:space="preserve">Nespojovaný </w:t>
      </w:r>
      <w:r w:rsidR="003A3AB0">
        <w:rPr>
          <w:lang w:eastAsia="cs-CZ"/>
        </w:rPr>
        <w:t>–</w:t>
      </w:r>
      <w:r w:rsidR="006E62F1">
        <w:rPr>
          <w:lang w:eastAsia="cs-CZ"/>
        </w:rPr>
        <w:t xml:space="preserve"> spojení mezi uzly není pevně dáno, pakety se posílají různými cestami</w:t>
      </w:r>
    </w:p>
    <w:p w:rsidR="00183586" w:rsidRDefault="00183586" w:rsidP="002F699F">
      <w:pPr>
        <w:pStyle w:val="Nadpis2"/>
        <w:rPr>
          <w:lang w:eastAsia="cs-CZ"/>
        </w:rPr>
      </w:pPr>
      <w:r>
        <w:rPr>
          <w:lang w:eastAsia="cs-CZ"/>
        </w:rPr>
        <w:t>UDP</w:t>
      </w:r>
    </w:p>
    <w:p w:rsidR="004E51DB" w:rsidRDefault="004E51DB" w:rsidP="004E51DB">
      <w:pPr>
        <w:rPr>
          <w:lang w:eastAsia="cs-CZ"/>
        </w:rPr>
      </w:pPr>
      <w:r>
        <w:rPr>
          <w:lang w:eastAsia="cs-CZ"/>
        </w:rPr>
        <w:t>Pracuje na transportní vrstvě. Na rozdíl od TCP se nejedná o spo</w:t>
      </w:r>
      <w:r w:rsidR="005C33E5">
        <w:rPr>
          <w:lang w:eastAsia="cs-CZ"/>
        </w:rPr>
        <w:t>jovanou službu. P</w:t>
      </w:r>
      <w:r>
        <w:rPr>
          <w:lang w:eastAsia="cs-CZ"/>
        </w:rPr>
        <w:t>okud se na trase UDP datagram ztratí tak není vyžádána jeho kopie.</w:t>
      </w:r>
    </w:p>
    <w:p w:rsidR="004E51DB" w:rsidRDefault="004E51DB" w:rsidP="00BF199D">
      <w:pPr>
        <w:pStyle w:val="Nadpis3"/>
        <w:rPr>
          <w:lang w:eastAsia="cs-CZ"/>
        </w:rPr>
      </w:pPr>
      <w:r>
        <w:rPr>
          <w:lang w:eastAsia="cs-CZ"/>
        </w:rPr>
        <w:t>Vlastnosti UDP protokolu:</w:t>
      </w:r>
    </w:p>
    <w:p w:rsidR="00EF6770" w:rsidRDefault="00EF6770" w:rsidP="00BF199D">
      <w:pPr>
        <w:pStyle w:val="Odstavecseseznamem"/>
        <w:numPr>
          <w:ilvl w:val="0"/>
          <w:numId w:val="10"/>
        </w:numPr>
        <w:rPr>
          <w:lang w:eastAsia="cs-CZ"/>
        </w:rPr>
        <w:sectPr w:rsidR="00EF6770" w:rsidSect="00A40AA0">
          <w:type w:val="continuous"/>
          <w:pgSz w:w="11906" w:h="16838"/>
          <w:pgMar w:top="1417" w:right="566" w:bottom="1417" w:left="567" w:header="708" w:footer="708" w:gutter="0"/>
          <w:cols w:space="708"/>
          <w:docGrid w:linePitch="360"/>
        </w:sectPr>
      </w:pPr>
    </w:p>
    <w:p w:rsidR="00BF199D" w:rsidRDefault="00BF199D" w:rsidP="00BF199D">
      <w:pPr>
        <w:pStyle w:val="Odstavecseseznamem"/>
        <w:numPr>
          <w:ilvl w:val="0"/>
          <w:numId w:val="10"/>
        </w:numPr>
        <w:rPr>
          <w:lang w:eastAsia="cs-CZ"/>
        </w:rPr>
      </w:pPr>
      <w:r>
        <w:rPr>
          <w:lang w:eastAsia="cs-CZ"/>
        </w:rPr>
        <w:lastRenderedPageBreak/>
        <w:t xml:space="preserve">Zajišťuje </w:t>
      </w:r>
      <w:r w:rsidR="004E51DB">
        <w:rPr>
          <w:lang w:eastAsia="cs-CZ"/>
        </w:rPr>
        <w:t>nespolehlivý a nespojovaný přenos</w:t>
      </w:r>
    </w:p>
    <w:p w:rsidR="00254166" w:rsidRDefault="00BF199D" w:rsidP="00254166">
      <w:pPr>
        <w:pStyle w:val="Odstavecseseznamem"/>
        <w:numPr>
          <w:ilvl w:val="0"/>
          <w:numId w:val="10"/>
        </w:numPr>
        <w:rPr>
          <w:lang w:eastAsia="cs-CZ"/>
        </w:rPr>
      </w:pPr>
      <w:r>
        <w:rPr>
          <w:lang w:eastAsia="cs-CZ"/>
        </w:rPr>
        <w:t xml:space="preserve">Pro </w:t>
      </w:r>
      <w:r w:rsidR="004E51DB">
        <w:rPr>
          <w:lang w:eastAsia="cs-CZ"/>
        </w:rPr>
        <w:t>takové aplikace, které nepotřebují spolehlivost</w:t>
      </w:r>
    </w:p>
    <w:p w:rsidR="00254166" w:rsidRDefault="00BF199D" w:rsidP="00254166">
      <w:pPr>
        <w:pStyle w:val="Odstavecseseznamem"/>
        <w:numPr>
          <w:ilvl w:val="0"/>
          <w:numId w:val="10"/>
        </w:numPr>
        <w:rPr>
          <w:lang w:eastAsia="cs-CZ"/>
        </w:rPr>
      </w:pPr>
      <w:r>
        <w:rPr>
          <w:lang w:eastAsia="cs-CZ"/>
        </w:rPr>
        <w:t xml:space="preserve">Nemá </w:t>
      </w:r>
      <w:r w:rsidR="004E51DB">
        <w:rPr>
          <w:lang w:eastAsia="cs-CZ"/>
        </w:rPr>
        <w:t>fázi navazování a ukončení spojení</w:t>
      </w:r>
    </w:p>
    <w:p w:rsidR="002C5906" w:rsidRPr="002C5906" w:rsidRDefault="00BF199D" w:rsidP="00254166">
      <w:pPr>
        <w:pStyle w:val="Odstavecseseznamem"/>
        <w:numPr>
          <w:ilvl w:val="0"/>
          <w:numId w:val="10"/>
        </w:numPr>
        <w:rPr>
          <w:lang w:eastAsia="cs-CZ"/>
        </w:rPr>
      </w:pPr>
      <w:r>
        <w:rPr>
          <w:lang w:eastAsia="cs-CZ"/>
        </w:rPr>
        <w:t xml:space="preserve">Rozlišování </w:t>
      </w:r>
      <w:r w:rsidR="00E57D1A">
        <w:rPr>
          <w:lang w:eastAsia="cs-CZ"/>
        </w:rPr>
        <w:t>aplikací pomocí portů</w:t>
      </w:r>
    </w:p>
    <w:p w:rsidR="00EF6770" w:rsidRDefault="00EF6770" w:rsidP="002F699F">
      <w:pPr>
        <w:pStyle w:val="Nadpis2"/>
        <w:rPr>
          <w:lang w:eastAsia="cs-CZ"/>
        </w:rPr>
        <w:sectPr w:rsidR="00EF6770" w:rsidSect="00EF6770">
          <w:type w:val="continuous"/>
          <w:pgSz w:w="11906" w:h="16838"/>
          <w:pgMar w:top="1417" w:right="566" w:bottom="1417" w:left="567" w:header="708" w:footer="708" w:gutter="0"/>
          <w:cols w:num="2" w:space="708"/>
          <w:docGrid w:linePitch="360"/>
        </w:sectPr>
      </w:pPr>
    </w:p>
    <w:p w:rsidR="00183586" w:rsidRPr="00032A18" w:rsidRDefault="009130E1" w:rsidP="00032A18">
      <w:pPr>
        <w:pStyle w:val="Nadpis3"/>
        <w:rPr>
          <w:color w:val="000000" w:themeColor="text1"/>
          <w:sz w:val="28"/>
          <w:szCs w:val="26"/>
          <w:lang w:eastAsia="cs-CZ"/>
        </w:rPr>
      </w:pPr>
      <w:r>
        <w:rPr>
          <w:lang w:eastAsia="cs-CZ"/>
        </w:rPr>
        <w:lastRenderedPageBreak/>
        <w:t xml:space="preserve">HTTP; </w:t>
      </w:r>
      <w:r w:rsidRPr="000B1837">
        <w:rPr>
          <w:lang w:eastAsia="cs-CZ"/>
        </w:rPr>
        <w:t>Hy</w:t>
      </w:r>
      <w:r>
        <w:rPr>
          <w:lang w:eastAsia="cs-CZ"/>
        </w:rPr>
        <w:t>per Text Transfer Protocol</w:t>
      </w:r>
    </w:p>
    <w:p w:rsidR="002C5906" w:rsidRPr="002C5906" w:rsidRDefault="009130E1" w:rsidP="002C5906">
      <w:pPr>
        <w:rPr>
          <w:lang w:eastAsia="cs-CZ"/>
        </w:rPr>
      </w:pPr>
      <w:r>
        <w:rPr>
          <w:lang w:eastAsia="cs-CZ"/>
        </w:rPr>
        <w:t>I</w:t>
      </w:r>
      <w:r w:rsidR="000B1837" w:rsidRPr="000B1837">
        <w:rPr>
          <w:lang w:eastAsia="cs-CZ"/>
        </w:rPr>
        <w:t>nternetový protokol určený pro výměnu hypertextových dokumentů ve formátu HTML (nešifrovaný přenos). HTTP má vyhrazen TCP port 80 a 8080.</w:t>
      </w:r>
    </w:p>
    <w:p w:rsidR="00183586" w:rsidRDefault="00183586" w:rsidP="002F699F">
      <w:pPr>
        <w:pStyle w:val="Nadpis2"/>
        <w:rPr>
          <w:lang w:eastAsia="cs-CZ"/>
        </w:rPr>
      </w:pPr>
      <w:r>
        <w:rPr>
          <w:lang w:eastAsia="cs-CZ"/>
        </w:rPr>
        <w:t>HTTPS</w:t>
      </w:r>
      <w:r w:rsidR="008D272B">
        <w:rPr>
          <w:lang w:eastAsia="cs-CZ"/>
        </w:rPr>
        <w:t xml:space="preserve">; </w:t>
      </w:r>
      <w:r w:rsidR="008D272B" w:rsidRPr="00DD1D4B">
        <w:rPr>
          <w:lang w:eastAsia="cs-CZ"/>
        </w:rPr>
        <w:t>Security Hy</w:t>
      </w:r>
      <w:r w:rsidR="008D272B">
        <w:rPr>
          <w:lang w:eastAsia="cs-CZ"/>
        </w:rPr>
        <w:t>per text Transfer Protocol</w:t>
      </w:r>
    </w:p>
    <w:p w:rsidR="002C5906" w:rsidRPr="002C5906" w:rsidRDefault="008D272B" w:rsidP="002C5906">
      <w:pPr>
        <w:rPr>
          <w:lang w:eastAsia="cs-CZ"/>
        </w:rPr>
      </w:pPr>
      <w:r>
        <w:rPr>
          <w:lang w:eastAsia="cs-CZ"/>
        </w:rPr>
        <w:t>S</w:t>
      </w:r>
      <w:r w:rsidR="00DD1D4B" w:rsidRPr="00DD1D4B">
        <w:rPr>
          <w:lang w:eastAsia="cs-CZ"/>
        </w:rPr>
        <w:t>louží k přenosu zašifrovaných hypertextových dokumentů ve formátu HTML.</w:t>
      </w:r>
    </w:p>
    <w:p w:rsidR="00005BFE" w:rsidRDefault="00183586" w:rsidP="00005BFE">
      <w:pPr>
        <w:pStyle w:val="Nadpis2"/>
        <w:rPr>
          <w:lang w:eastAsia="cs-CZ"/>
        </w:rPr>
      </w:pPr>
      <w:r>
        <w:rPr>
          <w:lang w:eastAsia="cs-CZ"/>
        </w:rPr>
        <w:t>FTP</w:t>
      </w:r>
      <w:r w:rsidR="00005BFE">
        <w:rPr>
          <w:lang w:eastAsia="cs-CZ"/>
        </w:rPr>
        <w:t>; File transfer protocol</w:t>
      </w:r>
    </w:p>
    <w:p w:rsidR="002C5906" w:rsidRPr="002C5906" w:rsidRDefault="00005BFE" w:rsidP="00005BFE">
      <w:pPr>
        <w:rPr>
          <w:lang w:eastAsia="cs-CZ"/>
        </w:rPr>
      </w:pPr>
      <w:r>
        <w:rPr>
          <w:lang w:eastAsia="cs-CZ"/>
        </w:rPr>
        <w:t>P</w:t>
      </w:r>
      <w:r w:rsidR="00702F0E" w:rsidRPr="00702F0E">
        <w:rPr>
          <w:lang w:eastAsia="cs-CZ"/>
        </w:rPr>
        <w:t>rotokol určen primárně pro přenos souborů. FTP má vyhrazen TCP port 21.</w:t>
      </w:r>
    </w:p>
    <w:p w:rsidR="00183586" w:rsidRDefault="00183586" w:rsidP="002F699F">
      <w:pPr>
        <w:pStyle w:val="Nadpis2"/>
        <w:rPr>
          <w:lang w:eastAsia="cs-CZ"/>
        </w:rPr>
      </w:pPr>
      <w:r>
        <w:rPr>
          <w:lang w:eastAsia="cs-CZ"/>
        </w:rPr>
        <w:t>SMTP</w:t>
      </w:r>
      <w:r w:rsidR="007C0EAC">
        <w:rPr>
          <w:lang w:eastAsia="cs-CZ"/>
        </w:rPr>
        <w:t xml:space="preserve">; </w:t>
      </w:r>
      <w:r w:rsidR="007C0EAC">
        <w:t>Simple Mail Transfer Protocol</w:t>
      </w:r>
    </w:p>
    <w:p w:rsidR="002C5906" w:rsidRPr="002C5906" w:rsidRDefault="00D43377" w:rsidP="002C5906">
      <w:pPr>
        <w:rPr>
          <w:lang w:eastAsia="cs-CZ"/>
        </w:rPr>
      </w:pPr>
      <w:r>
        <w:rPr>
          <w:lang w:eastAsia="cs-CZ"/>
        </w:rPr>
        <w:t>I</w:t>
      </w:r>
      <w:r w:rsidRPr="00D43377">
        <w:rPr>
          <w:lang w:eastAsia="cs-CZ"/>
        </w:rPr>
        <w:t>nternetový protokol určený pro přenos zpráv elektronické pošty. Používá TCP port 25.</w:t>
      </w:r>
    </w:p>
    <w:p w:rsidR="00183586" w:rsidRDefault="00306521" w:rsidP="002F699F">
      <w:pPr>
        <w:pStyle w:val="Nadpis2"/>
        <w:rPr>
          <w:lang w:eastAsia="cs-CZ"/>
        </w:rPr>
      </w:pPr>
      <w:r>
        <w:rPr>
          <w:lang w:eastAsia="cs-CZ"/>
        </w:rPr>
        <w:lastRenderedPageBreak/>
        <w:t>POP3</w:t>
      </w:r>
      <w:r w:rsidR="00DC2878">
        <w:rPr>
          <w:lang w:eastAsia="cs-CZ"/>
        </w:rPr>
        <w:t>; Post Office Protocol</w:t>
      </w:r>
    </w:p>
    <w:p w:rsidR="002C5906" w:rsidRPr="002C5906" w:rsidRDefault="00DC2878" w:rsidP="002C5906">
      <w:pPr>
        <w:rPr>
          <w:lang w:eastAsia="cs-CZ"/>
        </w:rPr>
      </w:pPr>
      <w:r>
        <w:rPr>
          <w:lang w:eastAsia="cs-CZ"/>
        </w:rPr>
        <w:t>I</w:t>
      </w:r>
      <w:r w:rsidRPr="00DC2878">
        <w:rPr>
          <w:lang w:eastAsia="cs-CZ"/>
        </w:rPr>
        <w:t>nternetový protokol, který se používá pro stahování emailových zpráv ze vzdáleného serveru na klienta. V současnosti je používána zejména třetí verze (POP3). Používá se TCP port 110.</w:t>
      </w:r>
    </w:p>
    <w:p w:rsidR="00306521" w:rsidRDefault="00BF26C9" w:rsidP="002F699F">
      <w:pPr>
        <w:pStyle w:val="Nadpis2"/>
        <w:rPr>
          <w:lang w:eastAsia="cs-CZ"/>
        </w:rPr>
      </w:pPr>
      <w:r>
        <w:rPr>
          <w:lang w:eastAsia="cs-CZ"/>
        </w:rPr>
        <w:t>D</w:t>
      </w:r>
      <w:r w:rsidR="00306521">
        <w:rPr>
          <w:lang w:eastAsia="cs-CZ"/>
        </w:rPr>
        <w:t>H</w:t>
      </w:r>
      <w:r>
        <w:rPr>
          <w:lang w:eastAsia="cs-CZ"/>
        </w:rPr>
        <w:t>C</w:t>
      </w:r>
      <w:r w:rsidR="00306521">
        <w:rPr>
          <w:lang w:eastAsia="cs-CZ"/>
        </w:rPr>
        <w:t>P</w:t>
      </w:r>
      <w:r w:rsidR="00A71194">
        <w:rPr>
          <w:lang w:eastAsia="cs-CZ"/>
        </w:rPr>
        <w:t xml:space="preserve">; </w:t>
      </w:r>
      <w:r w:rsidR="00A71194" w:rsidRPr="00A71194">
        <w:rPr>
          <w:lang w:eastAsia="cs-CZ"/>
        </w:rPr>
        <w:t>Dynamic Host Configuration Protocol</w:t>
      </w:r>
    </w:p>
    <w:p w:rsidR="007D69E5" w:rsidRDefault="005C0575" w:rsidP="00A05794">
      <w:pPr>
        <w:rPr>
          <w:lang w:eastAsia="cs-CZ"/>
        </w:rPr>
      </w:pPr>
      <w:r>
        <w:rPr>
          <w:lang w:eastAsia="cs-CZ"/>
        </w:rPr>
        <w:t>Používá se pro automatické přidělování IP adres prostřednictvím aktivních pr</w:t>
      </w:r>
      <w:r w:rsidR="00F508D1">
        <w:rPr>
          <w:lang w:eastAsia="cs-CZ"/>
        </w:rPr>
        <w:t xml:space="preserve">vků sítě </w:t>
      </w:r>
      <w:r>
        <w:rPr>
          <w:lang w:eastAsia="cs-CZ"/>
        </w:rPr>
        <w:t>jednotlivým zařízením v počítačových sí</w:t>
      </w:r>
      <w:r w:rsidR="00783076">
        <w:rPr>
          <w:lang w:eastAsia="cs-CZ"/>
        </w:rPr>
        <w:t>tích (PC</w:t>
      </w:r>
      <w:r>
        <w:rPr>
          <w:lang w:eastAsia="cs-CZ"/>
        </w:rPr>
        <w:t>, P</w:t>
      </w:r>
      <w:r w:rsidR="009358BA">
        <w:rPr>
          <w:lang w:eastAsia="cs-CZ"/>
        </w:rPr>
        <w:t>DA, tiskárny, IP telefony…</w:t>
      </w:r>
      <w:r>
        <w:rPr>
          <w:lang w:eastAsia="cs-CZ"/>
        </w:rPr>
        <w:t>),  čí</w:t>
      </w:r>
      <w:r w:rsidR="00A05794">
        <w:rPr>
          <w:lang w:eastAsia="cs-CZ"/>
        </w:rPr>
        <w:t>mž zjednodušuje jejich správu.</w:t>
      </w:r>
    </w:p>
    <w:p w:rsidR="002C5906" w:rsidRPr="002C5906" w:rsidRDefault="007D69E5" w:rsidP="00A05794">
      <w:pPr>
        <w:rPr>
          <w:lang w:eastAsia="cs-CZ"/>
        </w:rPr>
      </w:pPr>
      <w:r>
        <w:rPr>
          <w:lang w:eastAsia="cs-CZ"/>
        </w:rPr>
        <w:t xml:space="preserve">Používá se port </w:t>
      </w:r>
      <w:r>
        <w:rPr>
          <w:lang w:eastAsia="cs-CZ"/>
        </w:rPr>
        <w:t xml:space="preserve">UDP port 67 </w:t>
      </w:r>
      <w:r w:rsidR="00401AB0">
        <w:rPr>
          <w:lang w:eastAsia="cs-CZ"/>
        </w:rPr>
        <w:t>(</w:t>
      </w:r>
      <w:r w:rsidR="00A16ABB">
        <w:rPr>
          <w:lang w:eastAsia="cs-CZ"/>
        </w:rPr>
        <w:t>server</w:t>
      </w:r>
      <w:r w:rsidR="00401AB0">
        <w:rPr>
          <w:lang w:eastAsia="cs-CZ"/>
        </w:rPr>
        <w:t xml:space="preserve">) </w:t>
      </w:r>
      <w:r>
        <w:rPr>
          <w:lang w:eastAsia="cs-CZ"/>
        </w:rPr>
        <w:t>a UDP port 68 (</w:t>
      </w:r>
      <w:r w:rsidR="00304C71">
        <w:rPr>
          <w:lang w:eastAsia="cs-CZ"/>
        </w:rPr>
        <w:t>klienti</w:t>
      </w:r>
      <w:r>
        <w:rPr>
          <w:lang w:eastAsia="cs-CZ"/>
        </w:rPr>
        <w:t>).</w:t>
      </w:r>
      <w:r w:rsidR="00A05794">
        <w:rPr>
          <w:lang w:eastAsia="cs-CZ"/>
        </w:rPr>
        <w:t xml:space="preserve"> </w:t>
      </w:r>
    </w:p>
    <w:p w:rsidR="00A05794" w:rsidRDefault="00306521" w:rsidP="00D2278D">
      <w:pPr>
        <w:pStyle w:val="Nadpis2"/>
        <w:rPr>
          <w:lang w:eastAsia="cs-CZ"/>
        </w:rPr>
      </w:pPr>
      <w:r>
        <w:rPr>
          <w:lang w:eastAsia="cs-CZ"/>
        </w:rPr>
        <w:t>DNS</w:t>
      </w:r>
      <w:r w:rsidR="008D19B7">
        <w:rPr>
          <w:lang w:eastAsia="cs-CZ"/>
        </w:rPr>
        <w:t>; Domain Name Server</w:t>
      </w:r>
      <w:r w:rsidR="00A05794" w:rsidRPr="00A05794">
        <w:rPr>
          <w:lang w:eastAsia="cs-CZ"/>
        </w:rPr>
        <w:t xml:space="preserve"> </w:t>
      </w:r>
    </w:p>
    <w:p w:rsidR="00A05794" w:rsidRDefault="00A05794" w:rsidP="00A05794">
      <w:pPr>
        <w:rPr>
          <w:lang w:eastAsia="cs-CZ"/>
        </w:rPr>
      </w:pPr>
      <w:r>
        <w:rPr>
          <w:lang w:eastAsia="cs-CZ"/>
        </w:rPr>
        <w:t>Umožňuje překl</w:t>
      </w:r>
      <w:r w:rsidR="0006318F">
        <w:rPr>
          <w:lang w:eastAsia="cs-CZ"/>
        </w:rPr>
        <w:t xml:space="preserve">ad IP adresy </w:t>
      </w:r>
      <w:r>
        <w:rPr>
          <w:lang w:eastAsia="cs-CZ"/>
        </w:rPr>
        <w:t>na srozumitelnější doménové jméno počítače</w:t>
      </w:r>
      <w:r w:rsidR="00206D0A">
        <w:rPr>
          <w:lang w:eastAsia="cs-CZ"/>
        </w:rPr>
        <w:t>,</w:t>
      </w:r>
      <w:r>
        <w:rPr>
          <w:lang w:eastAsia="cs-CZ"/>
        </w:rPr>
        <w:t xml:space="preserve"> což je pro koncového uživatele přijatelnější ozn</w:t>
      </w:r>
      <w:r w:rsidR="006375E9">
        <w:rPr>
          <w:lang w:eastAsia="cs-CZ"/>
        </w:rPr>
        <w:t>ačení koncového počítače (</w:t>
      </w:r>
      <w:r>
        <w:rPr>
          <w:lang w:eastAsia="cs-CZ"/>
        </w:rPr>
        <w:t>serveru</w:t>
      </w:r>
      <w:r w:rsidR="006375E9">
        <w:rPr>
          <w:lang w:eastAsia="cs-CZ"/>
        </w:rPr>
        <w:t>)</w:t>
      </w:r>
      <w:r w:rsidR="00C7650F">
        <w:rPr>
          <w:lang w:eastAsia="cs-CZ"/>
        </w:rPr>
        <w:t xml:space="preserve">. Vyžaduje existenci </w:t>
      </w:r>
      <w:r>
        <w:rPr>
          <w:lang w:eastAsia="cs-CZ"/>
        </w:rPr>
        <w:t>DNS serveru, který sdružuje databázi IP adres a jim přidělených doménových jmen počítačů v síti.</w:t>
      </w:r>
    </w:p>
    <w:p w:rsidR="00B068E9" w:rsidRPr="002C5906" w:rsidRDefault="00B068E9" w:rsidP="00A05794">
      <w:pPr>
        <w:rPr>
          <w:lang w:eastAsia="cs-CZ"/>
        </w:rPr>
      </w:pPr>
      <w:r>
        <w:rPr>
          <w:lang w:eastAsia="cs-CZ"/>
        </w:rPr>
        <w:t>Používá se port UDP port 53 a TCP port 53 (mezi servery)</w:t>
      </w:r>
      <w:r w:rsidR="007D5FF2">
        <w:rPr>
          <w:lang w:eastAsia="cs-CZ"/>
        </w:rPr>
        <w:t>.</w:t>
      </w:r>
    </w:p>
    <w:p w:rsidR="00306521" w:rsidRDefault="00306521" w:rsidP="002F699F">
      <w:pPr>
        <w:pStyle w:val="Nadpis2"/>
        <w:rPr>
          <w:lang w:eastAsia="cs-CZ"/>
        </w:rPr>
      </w:pPr>
    </w:p>
    <w:p w:rsidR="002C5906" w:rsidRPr="002C5906" w:rsidRDefault="002C5906" w:rsidP="002C5906">
      <w:pPr>
        <w:rPr>
          <w:lang w:eastAsia="cs-CZ"/>
        </w:rPr>
      </w:pPr>
    </w:p>
    <w:sectPr w:rsidR="002C5906" w:rsidRPr="002C5906" w:rsidSect="00A40AA0">
      <w:type w:val="continuous"/>
      <w:pgSz w:w="11906" w:h="16838"/>
      <w:pgMar w:top="1417" w:right="566"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786" w:rsidRDefault="00B60786" w:rsidP="006537B9">
      <w:pPr>
        <w:spacing w:line="240" w:lineRule="auto"/>
      </w:pPr>
      <w:r>
        <w:separator/>
      </w:r>
    </w:p>
  </w:endnote>
  <w:endnote w:type="continuationSeparator" w:id="0">
    <w:p w:rsidR="00B60786" w:rsidRDefault="00B60786"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56C" w:rsidRDefault="00774D35" w:rsidP="00C71778">
    <w:pPr>
      <w:pStyle w:val="Zpat"/>
      <w:ind w:firstLine="0"/>
      <w:jc w:val="center"/>
      <w:rPr>
        <w:color w:val="7030A0"/>
      </w:rPr>
    </w:pPr>
    <w:r w:rsidRPr="00F40896">
      <w:rPr>
        <w:color w:val="7030A0"/>
      </w:rPr>
      <w:fldChar w:fldCharType="begin"/>
    </w:r>
    <w:r w:rsidRPr="00F40896">
      <w:rPr>
        <w:color w:val="7030A0"/>
      </w:rPr>
      <w:instrText>PAGE   \* MERGEFORMAT</w:instrText>
    </w:r>
    <w:r w:rsidRPr="00F40896">
      <w:rPr>
        <w:color w:val="7030A0"/>
      </w:rPr>
      <w:fldChar w:fldCharType="separate"/>
    </w:r>
    <w:r w:rsidR="00FA75BC">
      <w:rPr>
        <w:noProof/>
        <w:color w:val="7030A0"/>
      </w:rPr>
      <w:t>1</w:t>
    </w:r>
    <w:r w:rsidRPr="00F40896">
      <w:rPr>
        <w:color w:val="7030A0"/>
      </w:rPr>
      <w:fldChar w:fldCharType="end"/>
    </w:r>
  </w:p>
  <w:p w:rsidR="0071521E" w:rsidRDefault="00FA75BC" w:rsidP="00C71778">
    <w:pPr>
      <w:pStyle w:val="Zpat"/>
      <w:ind w:firstLine="0"/>
      <w:jc w:val="center"/>
    </w:pPr>
    <w:sdt>
      <w:sdtPr>
        <w:rPr>
          <w:color w:val="7030A0"/>
        </w:rPr>
        <w:alias w:val="Název"/>
        <w:tag w:val=""/>
        <w:id w:val="1334192123"/>
        <w:dataBinding w:prefixMappings="xmlns:ns0='http://purl.org/dc/elements/1.1/' xmlns:ns1='http://schemas.openxmlformats.org/package/2006/metadata/core-properties' " w:xpath="/ns1:coreProperties[1]/ns0:title[1]" w:storeItemID="{6C3C8BC8-F283-45AE-878A-BAB7291924A1}"/>
        <w:text/>
      </w:sdtPr>
      <w:sdtEndPr/>
      <w:sdtContent>
        <w:r w:rsidR="009E4D2E">
          <w:rPr>
            <w:color w:val="7030A0"/>
          </w:rPr>
          <w:t>20. Referenční model ISO/OSI a síťový model TCP/</w:t>
        </w:r>
        <w:r w:rsidR="00BF4870">
          <w:rPr>
            <w:color w:val="7030A0"/>
          </w:rPr>
          <w:t>IP</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786" w:rsidRDefault="00B60786" w:rsidP="006537B9">
      <w:pPr>
        <w:spacing w:line="240" w:lineRule="auto"/>
      </w:pPr>
      <w:r>
        <w:separator/>
      </w:r>
    </w:p>
  </w:footnote>
  <w:footnote w:type="continuationSeparator" w:id="0">
    <w:p w:rsidR="00B60786" w:rsidRDefault="00B60786"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FA75BC" w:rsidP="006537B9">
    <w:pPr>
      <w:pStyle w:val="Zhlav"/>
      <w:rPr>
        <w:color w:val="7030A0"/>
      </w:rPr>
    </w:pPr>
    <w:sdt>
      <w:sdtPr>
        <w:rPr>
          <w:color w:val="7030A0"/>
        </w:rPr>
        <w:alias w:val="Předmět"/>
        <w:tag w:val=""/>
        <w:id w:val="938261680"/>
        <w:dataBinding w:prefixMappings="xmlns:ns0='http://purl.org/dc/elements/1.1/' xmlns:ns1='http://schemas.openxmlformats.org/package/2006/metadata/core-properties' " w:xpath="/ns1:coreProperties[1]/ns0:subject[1]" w:storeItemID="{6C3C8BC8-F283-45AE-878A-BAB7291924A1}"/>
        <w:text/>
      </w:sdtPr>
      <w:sdtEndPr/>
      <w:sdtContent>
        <w:r w:rsidR="00002876">
          <w:rPr>
            <w:color w:val="7030A0"/>
          </w:rPr>
          <w:t>POS - Počítačové Sítě</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82571702"/>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A373B"/>
    <w:multiLevelType w:val="multilevel"/>
    <w:tmpl w:val="B3AC6476"/>
    <w:numStyleLink w:val="Finallist"/>
  </w:abstractNum>
  <w:abstractNum w:abstractNumId="1" w15:restartNumberingAfterBreak="0">
    <w:nsid w:val="0ED36B21"/>
    <w:multiLevelType w:val="multilevel"/>
    <w:tmpl w:val="B3AC6476"/>
    <w:numStyleLink w:val="Finallist"/>
  </w:abstractNum>
  <w:abstractNum w:abstractNumId="2"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abstractNum w:abstractNumId="3" w15:restartNumberingAfterBreak="0">
    <w:nsid w:val="20D66565"/>
    <w:multiLevelType w:val="multilevel"/>
    <w:tmpl w:val="B3AC6476"/>
    <w:numStyleLink w:val="Finallist"/>
  </w:abstractNum>
  <w:abstractNum w:abstractNumId="4" w15:restartNumberingAfterBreak="0">
    <w:nsid w:val="21D175D9"/>
    <w:multiLevelType w:val="multilevel"/>
    <w:tmpl w:val="B3AC6476"/>
    <w:numStyleLink w:val="Finallist"/>
  </w:abstractNum>
  <w:abstractNum w:abstractNumId="5" w15:restartNumberingAfterBreak="0">
    <w:nsid w:val="221E10C2"/>
    <w:multiLevelType w:val="multilevel"/>
    <w:tmpl w:val="B3AC6476"/>
    <w:numStyleLink w:val="Finallist"/>
  </w:abstractNum>
  <w:abstractNum w:abstractNumId="6" w15:restartNumberingAfterBreak="0">
    <w:nsid w:val="2A373E6A"/>
    <w:multiLevelType w:val="multilevel"/>
    <w:tmpl w:val="B3AC6476"/>
    <w:numStyleLink w:val="Finallist"/>
  </w:abstractNum>
  <w:abstractNum w:abstractNumId="7" w15:restartNumberingAfterBreak="0">
    <w:nsid w:val="3D564D61"/>
    <w:multiLevelType w:val="multilevel"/>
    <w:tmpl w:val="B3AC6476"/>
    <w:numStyleLink w:val="Finallist"/>
  </w:abstractNum>
  <w:abstractNum w:abstractNumId="8" w15:restartNumberingAfterBreak="0">
    <w:nsid w:val="5165501F"/>
    <w:multiLevelType w:val="multilevel"/>
    <w:tmpl w:val="B3AC6476"/>
    <w:numStyleLink w:val="Finallist"/>
  </w:abstractNum>
  <w:abstractNum w:abstractNumId="9" w15:restartNumberingAfterBreak="0">
    <w:nsid w:val="588A74FD"/>
    <w:multiLevelType w:val="multilevel"/>
    <w:tmpl w:val="B3AC6476"/>
    <w:numStyleLink w:val="Finallist"/>
  </w:abstractNum>
  <w:abstractNum w:abstractNumId="10" w15:restartNumberingAfterBreak="0">
    <w:nsid w:val="64567DB7"/>
    <w:multiLevelType w:val="multilevel"/>
    <w:tmpl w:val="B3AC6476"/>
    <w:numStyleLink w:val="Finallist"/>
  </w:abstractNum>
  <w:abstractNum w:abstractNumId="11" w15:restartNumberingAfterBreak="0">
    <w:nsid w:val="77542BCB"/>
    <w:multiLevelType w:val="multilevel"/>
    <w:tmpl w:val="B3AC6476"/>
    <w:numStyleLink w:val="Finallist"/>
  </w:abstractNum>
  <w:abstractNum w:abstractNumId="12" w15:restartNumberingAfterBreak="0">
    <w:nsid w:val="7DB01F3D"/>
    <w:multiLevelType w:val="multilevel"/>
    <w:tmpl w:val="B3AC6476"/>
    <w:numStyleLink w:val="Finallist"/>
  </w:abstractNum>
  <w:num w:numId="1">
    <w:abstractNumId w:val="2"/>
  </w:num>
  <w:num w:numId="2">
    <w:abstractNumId w:val="0"/>
  </w:num>
  <w:num w:numId="3">
    <w:abstractNumId w:val="7"/>
  </w:num>
  <w:num w:numId="4">
    <w:abstractNumId w:val="12"/>
  </w:num>
  <w:num w:numId="5">
    <w:abstractNumId w:val="3"/>
  </w:num>
  <w:num w:numId="6">
    <w:abstractNumId w:val="5"/>
  </w:num>
  <w:num w:numId="7">
    <w:abstractNumId w:val="8"/>
  </w:num>
  <w:num w:numId="8">
    <w:abstractNumId w:val="11"/>
  </w:num>
  <w:num w:numId="9">
    <w:abstractNumId w:val="1"/>
  </w:num>
  <w:num w:numId="10">
    <w:abstractNumId w:val="9"/>
  </w:num>
  <w:num w:numId="11">
    <w:abstractNumId w:val="4"/>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AEB"/>
    <w:rsid w:val="00002876"/>
    <w:rsid w:val="00005BFE"/>
    <w:rsid w:val="000300C4"/>
    <w:rsid w:val="00032A18"/>
    <w:rsid w:val="00052071"/>
    <w:rsid w:val="000527DF"/>
    <w:rsid w:val="0006318F"/>
    <w:rsid w:val="0006704D"/>
    <w:rsid w:val="00076643"/>
    <w:rsid w:val="00076DB0"/>
    <w:rsid w:val="0008783C"/>
    <w:rsid w:val="00087A3E"/>
    <w:rsid w:val="000A3E39"/>
    <w:rsid w:val="000B09B4"/>
    <w:rsid w:val="000B1837"/>
    <w:rsid w:val="000B2D9E"/>
    <w:rsid w:val="000E78DB"/>
    <w:rsid w:val="000F66E8"/>
    <w:rsid w:val="00102104"/>
    <w:rsid w:val="00151E0E"/>
    <w:rsid w:val="00160498"/>
    <w:rsid w:val="00165B72"/>
    <w:rsid w:val="0017591E"/>
    <w:rsid w:val="00182D7B"/>
    <w:rsid w:val="00183586"/>
    <w:rsid w:val="00184FEB"/>
    <w:rsid w:val="001852B4"/>
    <w:rsid w:val="001B260B"/>
    <w:rsid w:val="001B3EB7"/>
    <w:rsid w:val="001D307E"/>
    <w:rsid w:val="001F4CB8"/>
    <w:rsid w:val="00206D0A"/>
    <w:rsid w:val="00216817"/>
    <w:rsid w:val="0022361B"/>
    <w:rsid w:val="00236991"/>
    <w:rsid w:val="0024672C"/>
    <w:rsid w:val="0024786E"/>
    <w:rsid w:val="00251D8D"/>
    <w:rsid w:val="00254166"/>
    <w:rsid w:val="00267025"/>
    <w:rsid w:val="00272D18"/>
    <w:rsid w:val="00277F3B"/>
    <w:rsid w:val="00292F81"/>
    <w:rsid w:val="002933B4"/>
    <w:rsid w:val="00297BBF"/>
    <w:rsid w:val="002A4F2F"/>
    <w:rsid w:val="002B7D98"/>
    <w:rsid w:val="002C5906"/>
    <w:rsid w:val="002D0516"/>
    <w:rsid w:val="002D401D"/>
    <w:rsid w:val="002E2A7C"/>
    <w:rsid w:val="002F090E"/>
    <w:rsid w:val="002F4373"/>
    <w:rsid w:val="002F699F"/>
    <w:rsid w:val="00301508"/>
    <w:rsid w:val="00303D87"/>
    <w:rsid w:val="00304C71"/>
    <w:rsid w:val="00306521"/>
    <w:rsid w:val="00311201"/>
    <w:rsid w:val="00315977"/>
    <w:rsid w:val="003271A2"/>
    <w:rsid w:val="00350AE0"/>
    <w:rsid w:val="0035495B"/>
    <w:rsid w:val="00356FA9"/>
    <w:rsid w:val="0036639F"/>
    <w:rsid w:val="0038177E"/>
    <w:rsid w:val="003908ED"/>
    <w:rsid w:val="003A3AB0"/>
    <w:rsid w:val="003A56F3"/>
    <w:rsid w:val="003A62C9"/>
    <w:rsid w:val="003C36B9"/>
    <w:rsid w:val="003C3AF7"/>
    <w:rsid w:val="003D3518"/>
    <w:rsid w:val="003E112E"/>
    <w:rsid w:val="003E17D4"/>
    <w:rsid w:val="003E4B86"/>
    <w:rsid w:val="00401AB0"/>
    <w:rsid w:val="0041186D"/>
    <w:rsid w:val="0042442E"/>
    <w:rsid w:val="00427850"/>
    <w:rsid w:val="00436BF0"/>
    <w:rsid w:val="0044693A"/>
    <w:rsid w:val="00461A53"/>
    <w:rsid w:val="004B3E0F"/>
    <w:rsid w:val="004B4D4E"/>
    <w:rsid w:val="004C6273"/>
    <w:rsid w:val="004D3368"/>
    <w:rsid w:val="004E1A26"/>
    <w:rsid w:val="004E221D"/>
    <w:rsid w:val="004E51DB"/>
    <w:rsid w:val="004E7AC4"/>
    <w:rsid w:val="004F5AFC"/>
    <w:rsid w:val="005074E2"/>
    <w:rsid w:val="00515E56"/>
    <w:rsid w:val="00527261"/>
    <w:rsid w:val="005344DD"/>
    <w:rsid w:val="0055179C"/>
    <w:rsid w:val="0056334F"/>
    <w:rsid w:val="00581085"/>
    <w:rsid w:val="00585F49"/>
    <w:rsid w:val="00593B59"/>
    <w:rsid w:val="00596487"/>
    <w:rsid w:val="005A3DB8"/>
    <w:rsid w:val="005A7D15"/>
    <w:rsid w:val="005B0DC0"/>
    <w:rsid w:val="005C0575"/>
    <w:rsid w:val="005C33E5"/>
    <w:rsid w:val="005F0531"/>
    <w:rsid w:val="005F139F"/>
    <w:rsid w:val="005F66AE"/>
    <w:rsid w:val="00603EA4"/>
    <w:rsid w:val="0060553A"/>
    <w:rsid w:val="00607BC9"/>
    <w:rsid w:val="0061373A"/>
    <w:rsid w:val="00624FB2"/>
    <w:rsid w:val="00624FC7"/>
    <w:rsid w:val="006375E9"/>
    <w:rsid w:val="0064256C"/>
    <w:rsid w:val="00642E0F"/>
    <w:rsid w:val="00645625"/>
    <w:rsid w:val="006537B9"/>
    <w:rsid w:val="00675F56"/>
    <w:rsid w:val="00687C50"/>
    <w:rsid w:val="00690BF0"/>
    <w:rsid w:val="00693780"/>
    <w:rsid w:val="006A49DD"/>
    <w:rsid w:val="006B7E31"/>
    <w:rsid w:val="006C5786"/>
    <w:rsid w:val="006D48CA"/>
    <w:rsid w:val="006E23D6"/>
    <w:rsid w:val="006E62F1"/>
    <w:rsid w:val="006E64BD"/>
    <w:rsid w:val="00702F0E"/>
    <w:rsid w:val="00704607"/>
    <w:rsid w:val="0070481B"/>
    <w:rsid w:val="0071521E"/>
    <w:rsid w:val="007260E0"/>
    <w:rsid w:val="0073266C"/>
    <w:rsid w:val="00751DEC"/>
    <w:rsid w:val="0075478D"/>
    <w:rsid w:val="00765947"/>
    <w:rsid w:val="00773D80"/>
    <w:rsid w:val="00774D35"/>
    <w:rsid w:val="007804E5"/>
    <w:rsid w:val="00783076"/>
    <w:rsid w:val="007A2291"/>
    <w:rsid w:val="007A2FA5"/>
    <w:rsid w:val="007A752D"/>
    <w:rsid w:val="007A7C37"/>
    <w:rsid w:val="007B5987"/>
    <w:rsid w:val="007C0EAC"/>
    <w:rsid w:val="007C1D04"/>
    <w:rsid w:val="007C304D"/>
    <w:rsid w:val="007C4D7A"/>
    <w:rsid w:val="007C7B57"/>
    <w:rsid w:val="007D3095"/>
    <w:rsid w:val="007D5FF2"/>
    <w:rsid w:val="007D69E5"/>
    <w:rsid w:val="007E38E1"/>
    <w:rsid w:val="00812446"/>
    <w:rsid w:val="0081654E"/>
    <w:rsid w:val="00823180"/>
    <w:rsid w:val="00834708"/>
    <w:rsid w:val="00835C29"/>
    <w:rsid w:val="00837419"/>
    <w:rsid w:val="008466F2"/>
    <w:rsid w:val="008743FD"/>
    <w:rsid w:val="00874E0F"/>
    <w:rsid w:val="008750C2"/>
    <w:rsid w:val="00875576"/>
    <w:rsid w:val="00883574"/>
    <w:rsid w:val="00894ED7"/>
    <w:rsid w:val="008971D5"/>
    <w:rsid w:val="008B6395"/>
    <w:rsid w:val="008C510C"/>
    <w:rsid w:val="008C5775"/>
    <w:rsid w:val="008D0A79"/>
    <w:rsid w:val="008D19B7"/>
    <w:rsid w:val="008D272B"/>
    <w:rsid w:val="008D3D25"/>
    <w:rsid w:val="008D5E45"/>
    <w:rsid w:val="008F18BB"/>
    <w:rsid w:val="008F6A74"/>
    <w:rsid w:val="008F6B85"/>
    <w:rsid w:val="008F6F01"/>
    <w:rsid w:val="009075E1"/>
    <w:rsid w:val="009130E1"/>
    <w:rsid w:val="00917E1D"/>
    <w:rsid w:val="00933488"/>
    <w:rsid w:val="009358BA"/>
    <w:rsid w:val="0094386D"/>
    <w:rsid w:val="00943F3A"/>
    <w:rsid w:val="00945582"/>
    <w:rsid w:val="00953DC2"/>
    <w:rsid w:val="009607BD"/>
    <w:rsid w:val="00984764"/>
    <w:rsid w:val="00985BDB"/>
    <w:rsid w:val="00986577"/>
    <w:rsid w:val="0099771D"/>
    <w:rsid w:val="009A2947"/>
    <w:rsid w:val="009A3917"/>
    <w:rsid w:val="009A5718"/>
    <w:rsid w:val="009A7270"/>
    <w:rsid w:val="009C610F"/>
    <w:rsid w:val="009C6684"/>
    <w:rsid w:val="009E4D2E"/>
    <w:rsid w:val="009F6004"/>
    <w:rsid w:val="00A05794"/>
    <w:rsid w:val="00A15D39"/>
    <w:rsid w:val="00A16ABB"/>
    <w:rsid w:val="00A16CE5"/>
    <w:rsid w:val="00A26D1F"/>
    <w:rsid w:val="00A27F6E"/>
    <w:rsid w:val="00A32677"/>
    <w:rsid w:val="00A40AA0"/>
    <w:rsid w:val="00A42EF8"/>
    <w:rsid w:val="00A455BD"/>
    <w:rsid w:val="00A51AEB"/>
    <w:rsid w:val="00A66F70"/>
    <w:rsid w:val="00A71194"/>
    <w:rsid w:val="00A7129C"/>
    <w:rsid w:val="00A82267"/>
    <w:rsid w:val="00AA0C47"/>
    <w:rsid w:val="00AC03BC"/>
    <w:rsid w:val="00AC733C"/>
    <w:rsid w:val="00AD391B"/>
    <w:rsid w:val="00AE4247"/>
    <w:rsid w:val="00AE7A59"/>
    <w:rsid w:val="00AF76C1"/>
    <w:rsid w:val="00B007A7"/>
    <w:rsid w:val="00B068E9"/>
    <w:rsid w:val="00B06CED"/>
    <w:rsid w:val="00B23396"/>
    <w:rsid w:val="00B45FDC"/>
    <w:rsid w:val="00B5211C"/>
    <w:rsid w:val="00B60786"/>
    <w:rsid w:val="00B60B14"/>
    <w:rsid w:val="00B60C60"/>
    <w:rsid w:val="00B63345"/>
    <w:rsid w:val="00B64889"/>
    <w:rsid w:val="00B752AF"/>
    <w:rsid w:val="00B77BDD"/>
    <w:rsid w:val="00B953CE"/>
    <w:rsid w:val="00B95B5F"/>
    <w:rsid w:val="00BB1581"/>
    <w:rsid w:val="00BB3871"/>
    <w:rsid w:val="00BB4808"/>
    <w:rsid w:val="00BD5D49"/>
    <w:rsid w:val="00BF0A32"/>
    <w:rsid w:val="00BF199D"/>
    <w:rsid w:val="00BF26C9"/>
    <w:rsid w:val="00BF4870"/>
    <w:rsid w:val="00BF49A3"/>
    <w:rsid w:val="00C032E2"/>
    <w:rsid w:val="00C06A04"/>
    <w:rsid w:val="00C07DFE"/>
    <w:rsid w:val="00C16DC5"/>
    <w:rsid w:val="00C2196C"/>
    <w:rsid w:val="00C26BCB"/>
    <w:rsid w:val="00C346CA"/>
    <w:rsid w:val="00C43FFD"/>
    <w:rsid w:val="00C5306E"/>
    <w:rsid w:val="00C60158"/>
    <w:rsid w:val="00C66B0B"/>
    <w:rsid w:val="00C71778"/>
    <w:rsid w:val="00C738E8"/>
    <w:rsid w:val="00C7650F"/>
    <w:rsid w:val="00C808A0"/>
    <w:rsid w:val="00C959F5"/>
    <w:rsid w:val="00CA1379"/>
    <w:rsid w:val="00CA51D3"/>
    <w:rsid w:val="00CB41E5"/>
    <w:rsid w:val="00CC7F76"/>
    <w:rsid w:val="00CD2D1A"/>
    <w:rsid w:val="00CE4069"/>
    <w:rsid w:val="00CF7F3A"/>
    <w:rsid w:val="00D17090"/>
    <w:rsid w:val="00D22467"/>
    <w:rsid w:val="00D2278D"/>
    <w:rsid w:val="00D43377"/>
    <w:rsid w:val="00D44D9E"/>
    <w:rsid w:val="00D46B8F"/>
    <w:rsid w:val="00D738A1"/>
    <w:rsid w:val="00D7452E"/>
    <w:rsid w:val="00D82688"/>
    <w:rsid w:val="00D92F91"/>
    <w:rsid w:val="00D93110"/>
    <w:rsid w:val="00D935F1"/>
    <w:rsid w:val="00DA0552"/>
    <w:rsid w:val="00DB2A4E"/>
    <w:rsid w:val="00DC2878"/>
    <w:rsid w:val="00DD1D4B"/>
    <w:rsid w:val="00DD2395"/>
    <w:rsid w:val="00DD673F"/>
    <w:rsid w:val="00E117A4"/>
    <w:rsid w:val="00E21339"/>
    <w:rsid w:val="00E32C4F"/>
    <w:rsid w:val="00E37DF7"/>
    <w:rsid w:val="00E42A79"/>
    <w:rsid w:val="00E4527E"/>
    <w:rsid w:val="00E46F48"/>
    <w:rsid w:val="00E57D1A"/>
    <w:rsid w:val="00E83137"/>
    <w:rsid w:val="00E831D4"/>
    <w:rsid w:val="00E8483B"/>
    <w:rsid w:val="00E934A2"/>
    <w:rsid w:val="00E9586A"/>
    <w:rsid w:val="00EA184D"/>
    <w:rsid w:val="00EA508B"/>
    <w:rsid w:val="00EB1D76"/>
    <w:rsid w:val="00EB6468"/>
    <w:rsid w:val="00EB7C70"/>
    <w:rsid w:val="00EC0643"/>
    <w:rsid w:val="00EC2F90"/>
    <w:rsid w:val="00EC5DF6"/>
    <w:rsid w:val="00ED55B4"/>
    <w:rsid w:val="00EE18AB"/>
    <w:rsid w:val="00EE6220"/>
    <w:rsid w:val="00EF1539"/>
    <w:rsid w:val="00EF45B6"/>
    <w:rsid w:val="00EF526E"/>
    <w:rsid w:val="00EF6770"/>
    <w:rsid w:val="00F036BE"/>
    <w:rsid w:val="00F10F2D"/>
    <w:rsid w:val="00F40896"/>
    <w:rsid w:val="00F46E05"/>
    <w:rsid w:val="00F508D1"/>
    <w:rsid w:val="00F51334"/>
    <w:rsid w:val="00F52D3B"/>
    <w:rsid w:val="00F7146B"/>
    <w:rsid w:val="00F7445C"/>
    <w:rsid w:val="00F84E73"/>
    <w:rsid w:val="00F85367"/>
    <w:rsid w:val="00F95F6F"/>
    <w:rsid w:val="00F96AE2"/>
    <w:rsid w:val="00FA60D1"/>
    <w:rsid w:val="00FA75B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AF8C"/>
  <w15:chartTrackingRefBased/>
  <w15:docId w15:val="{6C1B7C8F-A9BC-4153-BD35-78A2D197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51AEB"/>
    <w:pPr>
      <w:spacing w:after="0" w:line="276" w:lineRule="auto"/>
      <w:ind w:firstLine="709"/>
      <w:jc w:val="both"/>
    </w:pPr>
    <w:rPr>
      <w:sz w:val="24"/>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C808A0"/>
    <w:pPr>
      <w:keepNext/>
      <w:keepLines/>
      <w:spacing w:before="120"/>
      <w:ind w:firstLine="0"/>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C808A0"/>
    <w:pPr>
      <w:keepNext/>
      <w:keepLines/>
      <w:spacing w:before="200"/>
      <w:ind w:firstLine="0"/>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paragraph" w:styleId="Nadpis5">
    <w:name w:val="heading 5"/>
    <w:basedOn w:val="Normln"/>
    <w:next w:val="Normln"/>
    <w:link w:val="Nadpis5Char"/>
    <w:uiPriority w:val="9"/>
    <w:unhideWhenUsed/>
    <w:qFormat/>
    <w:rsid w:val="00B64889"/>
    <w:pPr>
      <w:keepNext/>
      <w:keepLines/>
      <w:spacing w:before="40"/>
      <w:ind w:firstLine="227"/>
      <w:outlineLvl w:val="4"/>
    </w:pPr>
    <w:rPr>
      <w:rFonts w:asciiTheme="majorHAnsi" w:eastAsiaTheme="majorEastAsia" w:hAnsiTheme="majorHAnsi" w:cstheme="majorBidi"/>
      <w:b/>
      <w:i/>
      <w:u w:val="single"/>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C808A0"/>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C808A0"/>
    <w:rPr>
      <w:rFonts w:eastAsiaTheme="majorEastAsia" w:cstheme="majorBidi"/>
      <w:b/>
      <w:bCs/>
      <w:sz w:val="24"/>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numbering" w:customStyle="1" w:styleId="Finallist">
    <w:name w:val="Final_list"/>
    <w:uiPriority w:val="99"/>
    <w:rsid w:val="004E221D"/>
    <w:pPr>
      <w:numPr>
        <w:numId w:val="1"/>
      </w:numPr>
    </w:pPr>
  </w:style>
  <w:style w:type="character" w:customStyle="1" w:styleId="Nadpis5Char">
    <w:name w:val="Nadpis 5 Char"/>
    <w:basedOn w:val="Standardnpsmoodstavce"/>
    <w:link w:val="Nadpis5"/>
    <w:uiPriority w:val="9"/>
    <w:rsid w:val="00B64889"/>
    <w:rPr>
      <w:rFonts w:asciiTheme="majorHAnsi" w:eastAsiaTheme="majorEastAsia" w:hAnsiTheme="majorHAnsi" w:cstheme="majorBidi"/>
      <w:b/>
      <w:i/>
      <w:sz w:val="24"/>
      <w:u w:val="single"/>
      <w:lang w:eastAsia="cs-CZ"/>
    </w:rPr>
  </w:style>
  <w:style w:type="table" w:styleId="Mkatabulky">
    <w:name w:val="Table Grid"/>
    <w:basedOn w:val="Normlntabulka"/>
    <w:uiPriority w:val="39"/>
    <w:rsid w:val="00EE6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9A5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1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POS.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19797-D98F-453B-9176-13D1D45D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POS.dotm</Template>
  <TotalTime>108</TotalTime>
  <Pages>8</Pages>
  <Words>2738</Words>
  <Characters>16161</Characters>
  <Application>Microsoft Office Word</Application>
  <DocSecurity>0</DocSecurity>
  <Lines>134</Lines>
  <Paragraphs>37</Paragraphs>
  <ScaleCrop>false</ScaleCrop>
  <HeadingPairs>
    <vt:vector size="4" baseType="variant">
      <vt:variant>
        <vt:lpstr>Název</vt:lpstr>
      </vt:variant>
      <vt:variant>
        <vt:i4>1</vt:i4>
      </vt:variant>
      <vt:variant>
        <vt:lpstr>Nadpisy</vt:lpstr>
      </vt:variant>
      <vt:variant>
        <vt:i4>37</vt:i4>
      </vt:variant>
    </vt:vector>
  </HeadingPairs>
  <TitlesOfParts>
    <vt:vector size="38" baseType="lpstr">
      <vt:lpstr>20. Referenční model ISO/OSI a síťový model TCP/IP</vt:lpstr>
      <vt:lpstr>20. Referenční model ISO/OSI a síťový model TCP/IP</vt:lpstr>
      <vt:lpstr>    Referenční model ISO/OSI</vt:lpstr>
      <vt:lpstr>        1. Fyzická vrstva; Physical Layer</vt:lpstr>
      <vt:lpstr>        </vt:lpstr>
      <vt:lpstr>        2. Linková vrstva; Data Link Layer</vt:lpstr>
      <vt:lpstr>        3. Síťová vrstva; Network Layer</vt:lpstr>
      <vt:lpstr>        4. Transportní vrstva; Transport Layer</vt:lpstr>
      <vt:lpstr>        5. Relační vrstva; Session Layer</vt:lpstr>
      <vt:lpstr>        6. Prezentační vrstva; Presentation Layer</vt:lpstr>
      <vt:lpstr>        </vt:lpstr>
      <vt:lpstr>        7. Aplikační vrstva; Application Layer</vt:lpstr>
      <vt:lpstr>        Nevýhody ISO/OSI oproti TCP/IP</vt:lpstr>
      <vt:lpstr>    Síťový model TCP/IP</vt:lpstr>
      <vt:lpstr>        Základem jsou původní požadavky na ARPANET:</vt:lpstr>
      <vt:lpstr>        1. Vrstva síťového rozhraní; Network Interface Layer</vt:lpstr>
      <vt:lpstr>        2. Vrstva síťová; Internet Layer; IP Layer; Vrstva vzájemného propojení sítí</vt:lpstr>
      <vt:lpstr>        3. Vrstva transportní; Transport Layer</vt:lpstr>
      <vt:lpstr>        4. Vrstva aplikační; Application Layer</vt:lpstr>
      <vt:lpstr>Protokoly</vt:lpstr>
      <vt:lpstr>    TCP</vt:lpstr>
      <vt:lpstr>        Vlastnosti TCP protokolu:</vt:lpstr>
      <vt:lpstr>    IP</vt:lpstr>
      <vt:lpstr>        </vt:lpstr>
      <vt:lpstr>        IPv4</vt:lpstr>
      <vt:lpstr>        IPv6</vt:lpstr>
      <vt:lpstr>        Vlastnosti IP protokolu:</vt:lpstr>
      <vt:lpstr>    UDP</vt:lpstr>
      <vt:lpstr>        Vlastnosti UDP protokolu:</vt:lpstr>
      <vt:lpstr>    </vt:lpstr>
      <vt:lpstr>        HTTP; Hyper Text Transfer Protocol</vt:lpstr>
      <vt:lpstr>    HTTPS; Security Hyper text Transfer Protocol</vt:lpstr>
      <vt:lpstr>    FTP; File transfer protocol</vt:lpstr>
      <vt:lpstr>    SMTP; Simple Mail Transfer Protocol</vt:lpstr>
      <vt:lpstr>    POP3; Post Office Protocol</vt:lpstr>
      <vt:lpstr>    DHCP; Dynamic Host Configuration Protocol</vt:lpstr>
      <vt:lpstr>    DNS; Domain Name Server </vt:lpstr>
      <vt:lpstr>    </vt:lpstr>
    </vt:vector>
  </TitlesOfParts>
  <Manager>Rostislav Matějičný</Manager>
  <Company>BLAKKWOOD</Company>
  <LinksUpToDate>false</LinksUpToDate>
  <CharactersWithSpaces>18862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Referenční model ISO/OSI a síťový model TCP/IP</dc:title>
  <dc:subject>POS - Počítačové Sítě</dc:subject>
  <dc:creator>Ash258</dc:creator>
  <cp:keywords>POS;20</cp:keywords>
  <dc:description/>
  <cp:lastModifiedBy>Ash258</cp:lastModifiedBy>
  <cp:revision>287</cp:revision>
  <dcterms:created xsi:type="dcterms:W3CDTF">2016-05-07T12:48:00Z</dcterms:created>
  <dcterms:modified xsi:type="dcterms:W3CDTF">2016-05-17T23:16:00Z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