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7A" w:rsidRDefault="005C067A" w:rsidP="00A81CBB">
      <w:pPr>
        <w:pStyle w:val="Nadpis1"/>
        <w:contextualSpacing/>
      </w:pPr>
      <w:bookmarkStart w:id="0" w:name="_Toc435197060"/>
      <w:bookmarkStart w:id="1" w:name="_GoBack"/>
      <w:bookmarkEnd w:id="1"/>
      <w:r>
        <w:t>25. SW inženýrství (přístupy k vývoji SW)</w:t>
      </w:r>
      <w:bookmarkEnd w:id="0"/>
    </w:p>
    <w:p w:rsidR="006E53B9" w:rsidRPr="006E53B9" w:rsidRDefault="006E53B9" w:rsidP="00A81CBB">
      <w:pPr>
        <w:pStyle w:val="Nadpis2"/>
        <w:contextualSpacing/>
        <w:rPr>
          <w:lang w:eastAsia="cs-CZ"/>
        </w:rPr>
      </w:pPr>
      <w:r>
        <w:rPr>
          <w:lang w:eastAsia="cs-CZ"/>
        </w:rPr>
        <w:t>Softwarové Inženýrství</w:t>
      </w:r>
    </w:p>
    <w:p w:rsidR="005C067A" w:rsidRDefault="001B4DE1" w:rsidP="00A81CBB">
      <w:pPr>
        <w:contextualSpacing/>
      </w:pPr>
      <w:r>
        <w:t>Standart IEEE 1993 (</w:t>
      </w:r>
      <w:r w:rsidR="005C067A">
        <w:t>softwarové inženýrství</w:t>
      </w:r>
      <w:r>
        <w:t>)</w:t>
      </w:r>
      <w:r w:rsidR="005C067A">
        <w:t xml:space="preserve"> je systematický</w:t>
      </w:r>
      <w:r w:rsidR="00904DAE">
        <w:t>,</w:t>
      </w:r>
      <w:r w:rsidR="005C067A">
        <w:t xml:space="preserve"> disciplinovaný a kvalifikovaný přístup k v</w:t>
      </w:r>
      <w:r w:rsidR="00310012">
        <w:t>ývoji, tvorbě a údržbě software.</w:t>
      </w:r>
      <w:r w:rsidR="005C067A">
        <w:t xml:space="preserve"> </w:t>
      </w:r>
    </w:p>
    <w:p w:rsidR="005C067A" w:rsidRDefault="005C067A" w:rsidP="00A81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"Kód, kterému rozumí počítač, umí napsat každý trouba. Dobří programátoři píší kód</w:t>
      </w:r>
      <w:r w:rsidR="00F70F0E">
        <w:t>, kterému rozumí lidé." – Martin</w:t>
      </w:r>
      <w:r>
        <w:t xml:space="preserve"> Fowler</w:t>
      </w:r>
    </w:p>
    <w:p w:rsidR="005C067A" w:rsidRDefault="005C067A" w:rsidP="00A81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"Vždy pište kód tak, jako by ten chlapík, co ho po vás bude udržovat, měl být násilnický psychopat, který bude vědět, kde bydlíte." </w:t>
      </w:r>
      <w:r w:rsidR="006A7F0D">
        <w:t>–</w:t>
      </w:r>
      <w:r>
        <w:t xml:space="preserve"> Martin Golding</w:t>
      </w:r>
    </w:p>
    <w:p w:rsidR="005C067A" w:rsidRDefault="00857B94" w:rsidP="00A81CBB">
      <w:pPr>
        <w:pStyle w:val="Nadpis2"/>
        <w:contextualSpacing/>
      </w:pPr>
      <w:r>
        <w:t>Důvody vzniku</w:t>
      </w:r>
      <w:r w:rsidR="005C067A">
        <w:t xml:space="preserve"> SW inženýrství </w:t>
      </w:r>
    </w:p>
    <w:p w:rsidR="005C067A" w:rsidRDefault="005C067A" w:rsidP="00A81CBB">
      <w:pPr>
        <w:contextualSpacing/>
      </w:pPr>
      <w:r>
        <w:t xml:space="preserve">Softwarová </w:t>
      </w:r>
      <w:r w:rsidR="001570FD">
        <w:t>krize měla dva hlavní problémy:</w:t>
      </w:r>
    </w:p>
    <w:p w:rsidR="007359AE" w:rsidRDefault="005C067A" w:rsidP="00A81CBB">
      <w:pPr>
        <w:pStyle w:val="Odstavecseseznamem"/>
        <w:numPr>
          <w:ilvl w:val="0"/>
          <w:numId w:val="2"/>
        </w:numPr>
      </w:pPr>
      <w:r>
        <w:rPr>
          <w:rStyle w:val="Nadpis3Char"/>
        </w:rPr>
        <w:t>R</w:t>
      </w:r>
      <w:r w:rsidR="00CC6E3D">
        <w:rPr>
          <w:rStyle w:val="Nadpis3Char"/>
        </w:rPr>
        <w:t>ozsáhlost a komplexnost softwaru</w:t>
      </w:r>
    </w:p>
    <w:p w:rsidR="002A701D" w:rsidRDefault="007359AE" w:rsidP="00A81CBB">
      <w:pPr>
        <w:pStyle w:val="Odstavecseseznamem"/>
        <w:numPr>
          <w:ilvl w:val="1"/>
          <w:numId w:val="2"/>
        </w:numPr>
      </w:pPr>
      <w:r>
        <w:t>P</w:t>
      </w:r>
      <w:r w:rsidR="005C067A">
        <w:t>očítače se rozmohly a měli</w:t>
      </w:r>
      <w:r w:rsidR="002A701D">
        <w:t xml:space="preserve"> k nim přístup i normální lidé</w:t>
      </w:r>
    </w:p>
    <w:p w:rsidR="003F6583" w:rsidRDefault="005C067A" w:rsidP="00A81CBB">
      <w:pPr>
        <w:pStyle w:val="Odstavecseseznamem"/>
        <w:numPr>
          <w:ilvl w:val="1"/>
          <w:numId w:val="2"/>
        </w:numPr>
      </w:pPr>
      <w:r>
        <w:t>Software se začal</w:t>
      </w:r>
      <w:r w:rsidR="0065780A">
        <w:t xml:space="preserve"> zvětšovat a přestalo být možné</w:t>
      </w:r>
      <w:r>
        <w:t>, aby jeden člověk naprogramova</w:t>
      </w:r>
      <w:r w:rsidR="00521222">
        <w:t xml:space="preserve">l rozsáhlý software sám </w:t>
      </w:r>
      <w:r w:rsidR="00521222">
        <w:sym w:font="Wingdings" w:char="F0E0"/>
      </w:r>
      <w:r w:rsidR="00521222">
        <w:t xml:space="preserve"> Týmová spolupráce</w:t>
      </w:r>
      <w:r>
        <w:t>.</w:t>
      </w:r>
    </w:p>
    <w:p w:rsidR="00467955" w:rsidRPr="00467955" w:rsidRDefault="005C067A" w:rsidP="00A81CBB">
      <w:pPr>
        <w:pStyle w:val="Odstavecseseznamem"/>
        <w:numPr>
          <w:ilvl w:val="0"/>
          <w:numId w:val="2"/>
        </w:numPr>
      </w:pPr>
      <w:r>
        <w:rPr>
          <w:rStyle w:val="Nadpis3Char"/>
        </w:rPr>
        <w:t>Opakování chyb</w:t>
      </w:r>
    </w:p>
    <w:p w:rsidR="002F1B71" w:rsidRDefault="00467955" w:rsidP="00A81CBB">
      <w:pPr>
        <w:pStyle w:val="Odstavecseseznamem"/>
        <w:numPr>
          <w:ilvl w:val="1"/>
          <w:numId w:val="2"/>
        </w:numPr>
      </w:pPr>
      <w:r>
        <w:rPr>
          <w:u w:val="single"/>
        </w:rPr>
        <w:t>P</w:t>
      </w:r>
      <w:r w:rsidR="002F1B71">
        <w:t>roblémy se pořád opakují</w:t>
      </w:r>
    </w:p>
    <w:p w:rsidR="00D55427" w:rsidRDefault="005C067A" w:rsidP="00A81CBB">
      <w:pPr>
        <w:pStyle w:val="Odstavecseseznamem"/>
        <w:numPr>
          <w:ilvl w:val="1"/>
          <w:numId w:val="2"/>
        </w:numPr>
      </w:pPr>
      <w:r>
        <w:t>Mění se pouze doba</w:t>
      </w:r>
      <w:r w:rsidR="002F1B71">
        <w:t>,</w:t>
      </w:r>
      <w:r w:rsidR="00D3531D">
        <w:t xml:space="preserve"> jazyky a hardware</w:t>
      </w:r>
    </w:p>
    <w:p w:rsidR="005C067A" w:rsidRDefault="005C067A" w:rsidP="00A81CBB">
      <w:pPr>
        <w:pStyle w:val="Odstavecseseznamem"/>
        <w:numPr>
          <w:ilvl w:val="1"/>
          <w:numId w:val="2"/>
        </w:numPr>
      </w:pPr>
      <w:r>
        <w:t>Pokud tedy někdo v historii vymyslel řešení daného problému a byl ochoten se o svoji myšlenku podělit, není důvod</w:t>
      </w:r>
      <w:r w:rsidR="00A744B6">
        <w:t xml:space="preserve"> proč ji nevyužít </w:t>
      </w:r>
      <w:r w:rsidR="00A744B6">
        <w:sym w:font="Wingdings" w:char="F0E0"/>
      </w:r>
      <w:r w:rsidR="00A744B6">
        <w:t xml:space="preserve"> </w:t>
      </w:r>
      <w:r w:rsidR="002F5D2E">
        <w:t>Návrhové, Architektonické vzory</w:t>
      </w:r>
    </w:p>
    <w:p w:rsidR="005C067A" w:rsidRDefault="005C067A" w:rsidP="00A81CBB">
      <w:pPr>
        <w:pStyle w:val="Nadpis2"/>
        <w:contextualSpacing/>
        <w:rPr>
          <w:rFonts w:eastAsiaTheme="minorHAnsi"/>
        </w:rPr>
      </w:pPr>
      <w:r w:rsidRPr="009D0DAC">
        <w:rPr>
          <w:rFonts w:eastAsiaTheme="minorHAnsi"/>
        </w:rPr>
        <w:t>UML</w:t>
      </w:r>
    </w:p>
    <w:p w:rsidR="006230B8" w:rsidRDefault="006230B8" w:rsidP="00A81CBB">
      <w:pPr>
        <w:pStyle w:val="Odstavecseseznamem"/>
        <w:numPr>
          <w:ilvl w:val="0"/>
          <w:numId w:val="8"/>
        </w:numPr>
      </w:pPr>
      <w:r>
        <w:t>1994</w:t>
      </w:r>
    </w:p>
    <w:p w:rsidR="00A60C14" w:rsidRDefault="00A60C14" w:rsidP="00A81CBB">
      <w:pPr>
        <w:pStyle w:val="Odstavecseseznamem"/>
        <w:numPr>
          <w:ilvl w:val="0"/>
          <w:numId w:val="8"/>
        </w:numPr>
      </w:pPr>
      <w:r>
        <w:t>Unifikovaný modelovací jazyk</w:t>
      </w:r>
    </w:p>
    <w:p w:rsidR="00A60C14" w:rsidRDefault="004A5B25" w:rsidP="00A81CBB">
      <w:pPr>
        <w:pStyle w:val="Odstavecseseznamem"/>
        <w:numPr>
          <w:ilvl w:val="0"/>
          <w:numId w:val="8"/>
        </w:numPr>
      </w:pPr>
      <w:r>
        <w:t>M</w:t>
      </w:r>
      <w:r w:rsidR="00A60C14">
        <w:t>nožina diagramů, které s</w:t>
      </w:r>
      <w:r w:rsidR="00FA3AEE">
        <w:t>l</w:t>
      </w:r>
      <w:r w:rsidR="00A60C14">
        <w:t>o</w:t>
      </w:r>
      <w:r w:rsidR="008F0421">
        <w:t xml:space="preserve">uží pro vývojáře, návrháře </w:t>
      </w:r>
      <w:r w:rsidR="00235C16">
        <w:t>i údržbu, k domluvě na projektu</w:t>
      </w:r>
    </w:p>
    <w:p w:rsidR="00A60C14" w:rsidRDefault="00A60C14" w:rsidP="00A81CBB">
      <w:pPr>
        <w:pStyle w:val="Odstavecseseznamem"/>
        <w:numPr>
          <w:ilvl w:val="0"/>
          <w:numId w:val="8"/>
        </w:numPr>
      </w:pPr>
      <w:r>
        <w:lastRenderedPageBreak/>
        <w:t>Ne</w:t>
      </w:r>
      <w:r w:rsidR="001604EC">
        <w:t>závislé na programovacím jazyce</w:t>
      </w:r>
    </w:p>
    <w:p w:rsidR="005C067A" w:rsidRDefault="00A60C14" w:rsidP="00A81CBB">
      <w:pPr>
        <w:pStyle w:val="Odstavecseseznamem"/>
        <w:numPr>
          <w:ilvl w:val="0"/>
          <w:numId w:val="8"/>
        </w:numPr>
      </w:pPr>
      <w:r>
        <w:t>Exi</w:t>
      </w:r>
      <w:r w:rsidR="00677389">
        <w:t>stu</w:t>
      </w:r>
      <w:r w:rsidR="00977C45">
        <w:t xml:space="preserve">je software, ve kterém lze vytvořit UML diagram a zároveň </w:t>
      </w:r>
      <w:r w:rsidR="000D43AA">
        <w:t>vygenerovat kód v daném jazyce</w:t>
      </w:r>
    </w:p>
    <w:p w:rsidR="000F4ED0" w:rsidRDefault="00190357" w:rsidP="00A81CBB">
      <w:pPr>
        <w:pStyle w:val="Odstavecseseznamem"/>
        <w:numPr>
          <w:ilvl w:val="0"/>
          <w:numId w:val="8"/>
        </w:numPr>
      </w:pPr>
      <w:r>
        <w:t xml:space="preserve">UML definuje </w:t>
      </w:r>
      <w:r w:rsidR="004D0D7E">
        <w:t>své diagramy na určité pohledy</w:t>
      </w:r>
    </w:p>
    <w:p w:rsidR="005C067A" w:rsidRDefault="003E2DEB" w:rsidP="00A81CBB">
      <w:pPr>
        <w:pStyle w:val="Nadpis2"/>
        <w:contextualSpacing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5962ADE3" wp14:editId="39B5CF6E">
            <wp:simplePos x="0" y="0"/>
            <wp:positionH relativeFrom="column">
              <wp:posOffset>525780</wp:posOffset>
            </wp:positionH>
            <wp:positionV relativeFrom="paragraph">
              <wp:posOffset>441325</wp:posOffset>
            </wp:positionV>
            <wp:extent cx="4257675" cy="1666875"/>
            <wp:effectExtent l="0" t="0" r="9525" b="9525"/>
            <wp:wrapTopAndBottom/>
            <wp:docPr id="1" name="Obrázek 1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Bez názv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2C25">
        <w:t>4 + 1 Pohled / 4</w:t>
      </w:r>
      <w:r w:rsidR="003F4EA4">
        <w:t xml:space="preserve"> </w:t>
      </w:r>
      <w:r w:rsidR="00D22C25">
        <w:t>+</w:t>
      </w:r>
      <w:r w:rsidR="003F4EA4">
        <w:t xml:space="preserve"> </w:t>
      </w:r>
      <w:r w:rsidR="00D22C25">
        <w:t>1 View</w:t>
      </w:r>
    </w:p>
    <w:p w:rsidR="005C067A" w:rsidRDefault="005C067A" w:rsidP="00A81CBB">
      <w:pPr>
        <w:contextualSpacing/>
      </w:pPr>
    </w:p>
    <w:p w:rsidR="005C067A" w:rsidRDefault="005C067A" w:rsidP="00A81CBB">
      <w:pPr>
        <w:pStyle w:val="Nadpis3"/>
        <w:contextualSpacing/>
      </w:pPr>
      <w:r>
        <w:t>Požadavky uživatele / zákazníka</w:t>
      </w:r>
    </w:p>
    <w:p w:rsidR="007215C9" w:rsidRDefault="005C067A" w:rsidP="00A81CBB">
      <w:pPr>
        <w:contextualSpacing/>
      </w:pPr>
      <w:r>
        <w:t>Nezajímá ho jak / v</w:t>
      </w:r>
      <w:r w:rsidR="00757B9E">
        <w:t> </w:t>
      </w:r>
      <w:r>
        <w:t>čem</w:t>
      </w:r>
      <w:r w:rsidR="00757B9E">
        <w:t xml:space="preserve"> zadaný program bude vytvořen</w:t>
      </w:r>
    </w:p>
    <w:p w:rsidR="005C067A" w:rsidRDefault="0034029D" w:rsidP="00A81CBB">
      <w:pPr>
        <w:contextualSpacing/>
      </w:pPr>
      <w:r>
        <w:t>Diagram případu užití (</w:t>
      </w:r>
      <w:r w:rsidR="00960311">
        <w:rPr>
          <w:rStyle w:val="Nadpis3Char"/>
        </w:rPr>
        <w:t>U</w:t>
      </w:r>
      <w:r w:rsidR="005C067A" w:rsidRPr="009E694C">
        <w:rPr>
          <w:rStyle w:val="Nadpis3Char"/>
        </w:rPr>
        <w:t>se case view</w:t>
      </w:r>
      <w:r>
        <w:t>)</w:t>
      </w:r>
      <w:r w:rsidR="00CF6A7F">
        <w:t xml:space="preserve"> </w:t>
      </w:r>
      <w:r w:rsidR="00CF6A7F">
        <w:sym w:font="Wingdings" w:char="F0E0"/>
      </w:r>
      <w:r w:rsidR="00FC3823">
        <w:t xml:space="preserve"> </w:t>
      </w:r>
      <w:r w:rsidR="005C067A">
        <w:t>Z pohledu běžného koncového už</w:t>
      </w:r>
      <w:r w:rsidR="00095239">
        <w:t xml:space="preserve">ivatele </w:t>
      </w:r>
      <w:r w:rsidR="00095239">
        <w:sym w:font="Wingdings" w:char="F0E0"/>
      </w:r>
      <w:r w:rsidR="00095239">
        <w:t xml:space="preserve"> </w:t>
      </w:r>
      <w:r w:rsidR="009A568A">
        <w:t>P</w:t>
      </w:r>
      <w:r w:rsidR="005C067A">
        <w:t>očítá, že daný software bude něco umět (přihlásit, odhlásit apod.)</w:t>
      </w:r>
    </w:p>
    <w:p w:rsidR="005C067A" w:rsidRDefault="005C067A" w:rsidP="00A81CBB">
      <w:pPr>
        <w:pStyle w:val="Nadpis3"/>
        <w:contextualSpacing/>
      </w:pPr>
      <w:r>
        <w:t>Struktura</w:t>
      </w:r>
    </w:p>
    <w:p w:rsidR="001022EA" w:rsidRDefault="00B12068" w:rsidP="00A81CBB">
      <w:pPr>
        <w:contextualSpacing/>
      </w:pPr>
      <w:r>
        <w:t>Statický pohled na systém (</w:t>
      </w:r>
      <w:r w:rsidR="005C067A">
        <w:t>Structural View</w:t>
      </w:r>
      <w:r>
        <w:t>)</w:t>
      </w:r>
    </w:p>
    <w:p w:rsidR="005C067A" w:rsidRDefault="001022EA" w:rsidP="00A81CBB">
      <w:pPr>
        <w:contextualSpacing/>
      </w:pPr>
      <w:r>
        <w:t>Diagram tříd (</w:t>
      </w:r>
      <w:r w:rsidR="005C067A" w:rsidRPr="00F73C90">
        <w:rPr>
          <w:rStyle w:val="Nadpis3Char"/>
        </w:rPr>
        <w:t>Class diagram</w:t>
      </w:r>
      <w:r>
        <w:t>)</w:t>
      </w:r>
      <w:r w:rsidR="00526747">
        <w:t xml:space="preserve"> </w:t>
      </w:r>
      <w:r w:rsidR="00526747">
        <w:sym w:font="Wingdings" w:char="F0E0"/>
      </w:r>
      <w:r w:rsidR="00526747">
        <w:t xml:space="preserve"> </w:t>
      </w:r>
      <w:r w:rsidR="005C067A">
        <w:t>Z jakých komponent (tříd) se systém bude skládat</w:t>
      </w:r>
    </w:p>
    <w:p w:rsidR="005C067A" w:rsidRDefault="005C067A" w:rsidP="00A81CBB">
      <w:pPr>
        <w:contextualSpacing/>
      </w:pPr>
      <w:r>
        <w:t xml:space="preserve">Zachycuje z jakých částí, se daný systém </w:t>
      </w:r>
      <w:r w:rsidR="00F656D5">
        <w:t xml:space="preserve">bude skládat </w:t>
      </w:r>
      <w:r w:rsidR="00F656D5">
        <w:sym w:font="Wingdings" w:char="F0E0"/>
      </w:r>
      <w:r w:rsidR="00F656D5">
        <w:t xml:space="preserve"> </w:t>
      </w:r>
      <w:r>
        <w:t>Popis jednotlivých komponent</w:t>
      </w:r>
    </w:p>
    <w:p w:rsidR="005C067A" w:rsidRDefault="005C067A" w:rsidP="00A81CBB">
      <w:pPr>
        <w:pStyle w:val="Nadpis3"/>
        <w:contextualSpacing/>
      </w:pPr>
      <w:r>
        <w:t>Chování</w:t>
      </w:r>
    </w:p>
    <w:p w:rsidR="005C067A" w:rsidRDefault="005C067A" w:rsidP="00A81CBB">
      <w:pPr>
        <w:contextualSpacing/>
      </w:pPr>
      <w:r>
        <w:t>Dynamický po</w:t>
      </w:r>
      <w:r w:rsidR="00A13709">
        <w:t xml:space="preserve">hled </w:t>
      </w:r>
      <w:r w:rsidR="008657CE">
        <w:t>(Behavioral view)</w:t>
      </w:r>
      <w:r w:rsidR="00803F53">
        <w:t xml:space="preserve"> </w:t>
      </w:r>
      <w:r w:rsidR="00A13709">
        <w:t>– jak se má systém chovat</w:t>
      </w:r>
      <w:r w:rsidR="00A336E0">
        <w:t>, než úspěšně dokončí určitou akci</w:t>
      </w:r>
    </w:p>
    <w:p w:rsidR="005C067A" w:rsidRDefault="000E3457" w:rsidP="00A81CBB">
      <w:pPr>
        <w:contextualSpacing/>
      </w:pPr>
      <w:r>
        <w:t>Diagram aktivit</w:t>
      </w:r>
      <w:r w:rsidR="005C067A">
        <w:t xml:space="preserve"> </w:t>
      </w:r>
      <w:r>
        <w:t>(</w:t>
      </w:r>
      <w:r w:rsidR="00C54B18" w:rsidRPr="002A39BD">
        <w:rPr>
          <w:rStyle w:val="Nadpis3Char"/>
        </w:rPr>
        <w:t>Activity diagram</w:t>
      </w:r>
      <w:r>
        <w:t>)</w:t>
      </w:r>
      <w:r w:rsidR="002A39BD">
        <w:t xml:space="preserve"> </w:t>
      </w:r>
      <w:r w:rsidR="002A39BD">
        <w:sym w:font="Wingdings" w:char="F0E0"/>
      </w:r>
      <w:r w:rsidR="002A39BD">
        <w:t xml:space="preserve"> </w:t>
      </w:r>
      <w:r w:rsidR="00F74CB7">
        <w:t xml:space="preserve">Pohled z dynamického pohledu </w:t>
      </w:r>
      <w:r w:rsidR="00F74CB7">
        <w:sym w:font="Wingdings" w:char="F0E0"/>
      </w:r>
      <w:r w:rsidR="00F74CB7">
        <w:t xml:space="preserve"> </w:t>
      </w:r>
      <w:r w:rsidR="005C067A">
        <w:t xml:space="preserve">co všechno se musí udělat, než bude akce dokončena </w:t>
      </w:r>
    </w:p>
    <w:p w:rsidR="005C067A" w:rsidRDefault="005C067A" w:rsidP="00A81CBB">
      <w:pPr>
        <w:pStyle w:val="Nadpis3"/>
        <w:contextualSpacing/>
      </w:pPr>
      <w:r>
        <w:lastRenderedPageBreak/>
        <w:t>Implementace</w:t>
      </w:r>
    </w:p>
    <w:p w:rsidR="005C067A" w:rsidRDefault="005C067A" w:rsidP="00A81CBB">
      <w:pPr>
        <w:contextualSpacing/>
      </w:pPr>
      <w:r>
        <w:t>Pohled na implementaci / ze strany programátora</w:t>
      </w:r>
      <w:r w:rsidR="00562A9A">
        <w:t xml:space="preserve"> (</w:t>
      </w:r>
      <w:r w:rsidRPr="00562A9A">
        <w:rPr>
          <w:rStyle w:val="Nadpis3Char"/>
        </w:rPr>
        <w:t>Implementation view</w:t>
      </w:r>
      <w:r w:rsidR="00562A9A">
        <w:t>)</w:t>
      </w:r>
      <w:r w:rsidR="006333EE">
        <w:t xml:space="preserve"> </w:t>
      </w:r>
      <w:r w:rsidR="00DF4330">
        <w:sym w:font="Wingdings" w:char="F0E0"/>
      </w:r>
      <w:r w:rsidR="00DF4330">
        <w:t xml:space="preserve"> </w:t>
      </w:r>
      <w:r>
        <w:t>Pohled programátora. Popis v konkrétním programovacím jazyce. Komponenty, které  se musí programovat.</w:t>
      </w:r>
    </w:p>
    <w:p w:rsidR="005C067A" w:rsidRDefault="005C067A" w:rsidP="00A81CBB">
      <w:pPr>
        <w:pStyle w:val="Nadpis3"/>
        <w:contextualSpacing/>
      </w:pPr>
      <w:r>
        <w:t>Prostředí / nasazení</w:t>
      </w:r>
    </w:p>
    <w:p w:rsidR="005C067A" w:rsidRDefault="005C067A" w:rsidP="00A81CBB">
      <w:pPr>
        <w:contextualSpacing/>
      </w:pPr>
      <w:r>
        <w:t>Zajištuje uživatelům, že ten systém bude použitelný pro uživatele</w:t>
      </w:r>
      <w:r w:rsidR="00CD1010">
        <w:t xml:space="preserve"> </w:t>
      </w:r>
    </w:p>
    <w:p w:rsidR="005C067A" w:rsidRDefault="00CD1010" w:rsidP="00A81CBB">
      <w:pPr>
        <w:contextualSpacing/>
      </w:pPr>
      <w:r>
        <w:t>D</w:t>
      </w:r>
      <w:r w:rsidR="005C067A">
        <w:t xml:space="preserve">iagram nasazení </w:t>
      </w:r>
      <w:r>
        <w:t xml:space="preserve"> (</w:t>
      </w:r>
      <w:r w:rsidRPr="008931BF">
        <w:rPr>
          <w:rStyle w:val="Nadpis3Char"/>
        </w:rPr>
        <w:t>Deployment diagram</w:t>
      </w:r>
      <w:r>
        <w:t>)</w:t>
      </w:r>
      <w:r w:rsidR="005B2CE6">
        <w:t xml:space="preserve"> </w:t>
      </w:r>
      <w:r w:rsidR="005B2CE6">
        <w:sym w:font="Wingdings" w:char="F0E0"/>
      </w:r>
      <w:r w:rsidR="005B2CE6">
        <w:t xml:space="preserve"> P</w:t>
      </w:r>
      <w:r w:rsidR="00F96BDB">
        <w:t xml:space="preserve">ohledu správce systému </w:t>
      </w:r>
      <w:r w:rsidR="00F96BDB">
        <w:sym w:font="Wingdings" w:char="F0E0"/>
      </w:r>
      <w:r w:rsidR="00F96BDB">
        <w:t xml:space="preserve"> </w:t>
      </w:r>
      <w:r w:rsidR="00225234">
        <w:t>N</w:t>
      </w:r>
      <w:r w:rsidR="005C067A">
        <w:t>a jaké technologii software poběží</w:t>
      </w:r>
      <w:r w:rsidR="00B33A8F">
        <w:t xml:space="preserve"> (požadavky)</w:t>
      </w:r>
    </w:p>
    <w:p w:rsidR="005C067A" w:rsidRDefault="005C067A" w:rsidP="00A81CBB">
      <w:pPr>
        <w:pStyle w:val="Nadpis3"/>
        <w:ind w:firstLine="708"/>
        <w:contextualSpacing/>
        <w:jc w:val="center"/>
      </w:pPr>
      <w:r>
        <w:t>PRO KAŽDÝ Z POHLEDŮ MÁ UML DEFINOVANÉ SVOJE DIAGRAMY.</w:t>
      </w:r>
    </w:p>
    <w:p w:rsidR="005C067A" w:rsidRDefault="005C067A" w:rsidP="00A81CBB">
      <w:pPr>
        <w:pStyle w:val="Nadpis2"/>
        <w:contextualSpacing/>
      </w:pPr>
      <w:r>
        <w:t>Návrhové vzory</w:t>
      </w:r>
    </w:p>
    <w:p w:rsidR="005C067A" w:rsidRDefault="005C067A" w:rsidP="00A81CBB">
      <w:pPr>
        <w:contextualSpacing/>
      </w:pPr>
      <w:r>
        <w:t>Popsané, ověřené a funkční řešení, nějakého problému.</w:t>
      </w:r>
    </w:p>
    <w:p w:rsidR="006D13D9" w:rsidRPr="006D13D9" w:rsidRDefault="005C067A" w:rsidP="00A81CBB">
      <w:pPr>
        <w:pStyle w:val="Odstavecseseznamem"/>
        <w:numPr>
          <w:ilvl w:val="0"/>
          <w:numId w:val="9"/>
        </w:numPr>
      </w:pPr>
      <w:r>
        <w:rPr>
          <w:rStyle w:val="Nadpis3Char"/>
        </w:rPr>
        <w:t>Architektonické</w:t>
      </w:r>
    </w:p>
    <w:p w:rsidR="005C067A" w:rsidRDefault="006D13D9" w:rsidP="00A81CBB">
      <w:pPr>
        <w:pStyle w:val="Odstavecseseznamem"/>
        <w:numPr>
          <w:ilvl w:val="1"/>
          <w:numId w:val="9"/>
        </w:numPr>
      </w:pPr>
      <w:r w:rsidRPr="00D63519">
        <w:t>Z</w:t>
      </w:r>
      <w:r w:rsidR="005C067A">
        <w:t>obrazují z jakých podsystémů, se daný systém bude skládat, a jak budou mezi sebou komunikovat (ISO/OSI, TABULE – komponenty řeší společný problém na tabuli)</w:t>
      </w:r>
    </w:p>
    <w:p w:rsidR="005C067A" w:rsidRDefault="005C067A" w:rsidP="00A81CBB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MVC</w:t>
      </w:r>
    </w:p>
    <w:p w:rsidR="005C067A" w:rsidRDefault="005C067A" w:rsidP="00A81CBB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Pipeline</w:t>
      </w:r>
    </w:p>
    <w:p w:rsidR="005C067A" w:rsidRDefault="005C067A" w:rsidP="00A81CBB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P2P</w:t>
      </w:r>
    </w:p>
    <w:p w:rsidR="005C067A" w:rsidRDefault="005C067A" w:rsidP="00A81CBB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Server-</w:t>
      </w:r>
      <w:r w:rsidR="00B43E2C">
        <w:rPr>
          <w:rStyle w:val="Nadpis3Char"/>
        </w:rPr>
        <w:t>C</w:t>
      </w:r>
      <w:r>
        <w:rPr>
          <w:rStyle w:val="Nadpis3Char"/>
        </w:rPr>
        <w:t>lient</w:t>
      </w:r>
    </w:p>
    <w:p w:rsidR="0019265B" w:rsidRPr="0019265B" w:rsidRDefault="005C067A" w:rsidP="00A81CBB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 xml:space="preserve">SOA – </w:t>
      </w:r>
      <w:r w:rsidR="00B43E2C">
        <w:rPr>
          <w:rStyle w:val="Nadpis3Char"/>
        </w:rPr>
        <w:t>S</w:t>
      </w:r>
      <w:r>
        <w:rPr>
          <w:rStyle w:val="Nadpis3Char"/>
        </w:rPr>
        <w:t>ervice oriented architecture</w:t>
      </w:r>
    </w:p>
    <w:p w:rsidR="00A64F29" w:rsidRDefault="005C067A" w:rsidP="00A81CBB">
      <w:pPr>
        <w:pStyle w:val="Odstavecseseznamem"/>
        <w:numPr>
          <w:ilvl w:val="0"/>
          <w:numId w:val="4"/>
        </w:numPr>
        <w:spacing w:after="200"/>
      </w:pPr>
      <w:r>
        <w:rPr>
          <w:rStyle w:val="Nadpis3Char"/>
        </w:rPr>
        <w:t>Návrhové</w:t>
      </w:r>
    </w:p>
    <w:p w:rsidR="005C067A" w:rsidRDefault="00A64F29" w:rsidP="00A81CBB">
      <w:pPr>
        <w:pStyle w:val="Odstavecseseznamem"/>
        <w:numPr>
          <w:ilvl w:val="1"/>
          <w:numId w:val="4"/>
        </w:numPr>
        <w:spacing w:after="200"/>
      </w:pPr>
      <w:r>
        <w:t>P</w:t>
      </w:r>
      <w:r w:rsidR="005C067A">
        <w:t>opis podsystému</w:t>
      </w:r>
    </w:p>
    <w:p w:rsidR="00651EB5" w:rsidRDefault="00651EB5" w:rsidP="00A81CBB">
      <w:pPr>
        <w:pStyle w:val="Odstavecseseznamem"/>
        <w:numPr>
          <w:ilvl w:val="1"/>
          <w:numId w:val="4"/>
        </w:numPr>
        <w:spacing w:after="200"/>
      </w:pPr>
      <w:r w:rsidRPr="00AA1DFD">
        <w:rPr>
          <w:rStyle w:val="Nadpis3Char"/>
        </w:rPr>
        <w:t>Vytvářec</w:t>
      </w:r>
      <w:r w:rsidR="00AA1DFD">
        <w:rPr>
          <w:rStyle w:val="Nadpis3Char"/>
        </w:rPr>
        <w:t>í</w:t>
      </w:r>
    </w:p>
    <w:p w:rsidR="00246F84" w:rsidRPr="00D73A1A" w:rsidRDefault="00246F84" w:rsidP="00C64E9F">
      <w:pPr>
        <w:pStyle w:val="Odstavecseseznamem"/>
        <w:numPr>
          <w:ilvl w:val="2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Factory</w:t>
      </w:r>
    </w:p>
    <w:p w:rsidR="00246F84" w:rsidRPr="00194BC1" w:rsidRDefault="00246F84" w:rsidP="00C64E9F">
      <w:pPr>
        <w:pStyle w:val="Odstavecseseznamem"/>
        <w:numPr>
          <w:ilvl w:val="3"/>
          <w:numId w:val="4"/>
        </w:numPr>
        <w:spacing w:after="200"/>
      </w:pPr>
      <w:r w:rsidRPr="00194BC1">
        <w:t>Vyrábí</w:t>
      </w:r>
      <w:r w:rsidRPr="00194BC1">
        <w:rPr>
          <w:b/>
          <w:bCs/>
        </w:rPr>
        <w:t xml:space="preserve"> </w:t>
      </w:r>
      <w:r w:rsidRPr="00194BC1">
        <w:t>instance</w:t>
      </w:r>
      <w:r w:rsidRPr="00194BC1">
        <w:rPr>
          <w:b/>
          <w:bCs/>
        </w:rPr>
        <w:t xml:space="preserve"> </w:t>
      </w:r>
      <w:r w:rsidRPr="00194BC1">
        <w:t>podle</w:t>
      </w:r>
      <w:r w:rsidRPr="00194BC1">
        <w:rPr>
          <w:b/>
          <w:bCs/>
        </w:rPr>
        <w:t xml:space="preserve"> </w:t>
      </w:r>
      <w:r w:rsidRPr="00194BC1">
        <w:t>seznamu</w:t>
      </w:r>
    </w:p>
    <w:p w:rsidR="00246F84" w:rsidRPr="00F95BB6" w:rsidRDefault="00246F84" w:rsidP="00C64E9F">
      <w:pPr>
        <w:pStyle w:val="Odstavecseseznamem"/>
        <w:numPr>
          <w:ilvl w:val="2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Singleton</w:t>
      </w:r>
      <w:r w:rsidR="00613731">
        <w:rPr>
          <w:rStyle w:val="Nadpis3Char"/>
        </w:rPr>
        <w:t xml:space="preserve"> / jedináček</w:t>
      </w:r>
    </w:p>
    <w:p w:rsidR="00103510" w:rsidRDefault="00246F84" w:rsidP="00F36CA3">
      <w:pPr>
        <w:pStyle w:val="Odstavecseseznamem"/>
        <w:numPr>
          <w:ilvl w:val="3"/>
          <w:numId w:val="4"/>
        </w:numPr>
        <w:spacing w:after="200"/>
      </w:pPr>
      <w:r w:rsidRPr="00EC7574">
        <w:t>Od</w:t>
      </w:r>
      <w:r>
        <w:rPr>
          <w:rStyle w:val="Nadpis3Char"/>
        </w:rPr>
        <w:t xml:space="preserve"> </w:t>
      </w:r>
      <w:r w:rsidRPr="00EC7574">
        <w:t>dané</w:t>
      </w:r>
      <w:r>
        <w:rPr>
          <w:rStyle w:val="Nadpis3Char"/>
        </w:rPr>
        <w:t xml:space="preserve"> </w:t>
      </w:r>
      <w:r w:rsidRPr="00EC7574">
        <w:t>třídy</w:t>
      </w:r>
      <w:r>
        <w:rPr>
          <w:rStyle w:val="Nadpis3Char"/>
        </w:rPr>
        <w:t xml:space="preserve"> </w:t>
      </w:r>
      <w:r w:rsidRPr="00EC7574">
        <w:t>existuje</w:t>
      </w:r>
      <w:r>
        <w:rPr>
          <w:rStyle w:val="Nadpis3Char"/>
        </w:rPr>
        <w:t xml:space="preserve"> </w:t>
      </w:r>
      <w:r w:rsidRPr="00EC7574">
        <w:t>jediná</w:t>
      </w:r>
      <w:r>
        <w:rPr>
          <w:rStyle w:val="Nadpis3Char"/>
        </w:rPr>
        <w:t xml:space="preserve"> </w:t>
      </w:r>
      <w:r w:rsidRPr="00EC7574">
        <w:t>instance</w:t>
      </w:r>
    </w:p>
    <w:p w:rsidR="00F36CA3" w:rsidRDefault="00F36CA3" w:rsidP="006D6297">
      <w:pPr>
        <w:pStyle w:val="Odstavecseseznamem"/>
        <w:spacing w:after="200"/>
        <w:ind w:left="794" w:firstLine="0"/>
      </w:pPr>
    </w:p>
    <w:p w:rsidR="00B01053" w:rsidRPr="00B01053" w:rsidRDefault="00B01053" w:rsidP="00A81CBB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Strukturální</w:t>
      </w:r>
    </w:p>
    <w:p w:rsidR="007C11A9" w:rsidRPr="002832FA" w:rsidRDefault="00B01053" w:rsidP="00B01053">
      <w:pPr>
        <w:pStyle w:val="Odstavecseseznamem"/>
        <w:numPr>
          <w:ilvl w:val="2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F</w:t>
      </w:r>
      <w:r w:rsidR="007C11A9">
        <w:rPr>
          <w:rStyle w:val="Nadpis3Char"/>
        </w:rPr>
        <w:t>asade</w:t>
      </w:r>
    </w:p>
    <w:p w:rsidR="002832FA" w:rsidRPr="007C11A9" w:rsidRDefault="002832FA" w:rsidP="002832FA">
      <w:pPr>
        <w:pStyle w:val="Odstavecseseznamem"/>
        <w:numPr>
          <w:ilvl w:val="3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 w:rsidRPr="002832FA">
        <w:t>Vrstv</w:t>
      </w:r>
      <w:r w:rsidR="00592C4B">
        <w:t xml:space="preserve">a mezi </w:t>
      </w:r>
      <w:r w:rsidR="00A93738">
        <w:t>samostatným systémem a třídami</w:t>
      </w:r>
      <w:r>
        <w:rPr>
          <w:rStyle w:val="Nadpis3Char"/>
        </w:rPr>
        <w:t xml:space="preserve"> </w:t>
      </w:r>
    </w:p>
    <w:p w:rsidR="005C067A" w:rsidRPr="00A8471D" w:rsidRDefault="007C11A9" w:rsidP="00B01053">
      <w:pPr>
        <w:pStyle w:val="Odstavecseseznamem"/>
        <w:numPr>
          <w:ilvl w:val="2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P</w:t>
      </w:r>
      <w:r w:rsidR="005C067A">
        <w:rPr>
          <w:rStyle w:val="Nadpis3Char"/>
        </w:rPr>
        <w:t>roxy</w:t>
      </w:r>
    </w:p>
    <w:p w:rsidR="00482E89" w:rsidRPr="00A848DB" w:rsidRDefault="001E2592" w:rsidP="00A848DB">
      <w:pPr>
        <w:pStyle w:val="Odstavecseseznamem"/>
        <w:numPr>
          <w:ilvl w:val="3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t>Z</w:t>
      </w:r>
      <w:r w:rsidRPr="001E2592">
        <w:t xml:space="preserve">ástupný objekt za nějaký jiný </w:t>
      </w:r>
      <w:r w:rsidR="005C2FB8">
        <w:sym w:font="Wingdings" w:char="F0E0"/>
      </w:r>
      <w:r w:rsidR="005C2FB8">
        <w:t xml:space="preserve"> </w:t>
      </w:r>
      <w:r w:rsidR="006D455D">
        <w:t>kontrola</w:t>
      </w:r>
      <w:r w:rsidRPr="001E2592">
        <w:t xml:space="preserve"> přístupu k danému objektu</w:t>
      </w:r>
      <w:r w:rsidR="002E03B1">
        <w:rPr>
          <w:rStyle w:val="Nadpis3Char"/>
        </w:rPr>
        <w:t xml:space="preserve"> </w:t>
      </w:r>
    </w:p>
    <w:p w:rsidR="00795734" w:rsidRPr="00795734" w:rsidRDefault="00795734" w:rsidP="00795734">
      <w:pPr>
        <w:pStyle w:val="Odstavecseseznamem"/>
        <w:numPr>
          <w:ilvl w:val="1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Chování</w:t>
      </w:r>
    </w:p>
    <w:p w:rsidR="00264E25" w:rsidRPr="00851389" w:rsidRDefault="00795734" w:rsidP="00795734">
      <w:pPr>
        <w:pStyle w:val="Odstavecseseznamem"/>
        <w:numPr>
          <w:ilvl w:val="2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I</w:t>
      </w:r>
      <w:r w:rsidR="00264E25">
        <w:rPr>
          <w:rStyle w:val="Nadpis3Char"/>
        </w:rPr>
        <w:t>terátor</w:t>
      </w:r>
    </w:p>
    <w:p w:rsidR="00851389" w:rsidRPr="00264E25" w:rsidRDefault="0064372D" w:rsidP="00851389">
      <w:pPr>
        <w:pStyle w:val="Odstavecseseznamem"/>
        <w:numPr>
          <w:ilvl w:val="3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  <w:rFonts w:eastAsiaTheme="minorHAnsi" w:cstheme="minorBidi"/>
          <w:b w:val="0"/>
          <w:bCs w:val="0"/>
        </w:rPr>
        <w:t xml:space="preserve">Slouží k vytvoření </w:t>
      </w:r>
      <w:r w:rsidR="003000A2">
        <w:rPr>
          <w:rStyle w:val="Nadpis3Char"/>
          <w:rFonts w:eastAsiaTheme="minorHAnsi" w:cstheme="minorBidi"/>
          <w:b w:val="0"/>
          <w:bCs w:val="0"/>
        </w:rPr>
        <w:t xml:space="preserve">rozhraní, které </w:t>
      </w:r>
      <w:r w:rsidR="00D333F2">
        <w:rPr>
          <w:rStyle w:val="Nadpis3Char"/>
          <w:rFonts w:eastAsiaTheme="minorHAnsi" w:cstheme="minorBidi"/>
          <w:b w:val="0"/>
          <w:bCs w:val="0"/>
        </w:rPr>
        <w:t xml:space="preserve">sekvenčně prochází </w:t>
      </w:r>
      <w:r w:rsidR="007D4C07">
        <w:rPr>
          <w:rStyle w:val="Nadpis3Char"/>
          <w:rFonts w:eastAsiaTheme="minorHAnsi" w:cstheme="minorBidi"/>
          <w:b w:val="0"/>
          <w:bCs w:val="0"/>
        </w:rPr>
        <w:t>objekty uložené v</w:t>
      </w:r>
      <w:r w:rsidR="00B10BCB">
        <w:rPr>
          <w:rStyle w:val="Nadpis3Char"/>
          <w:rFonts w:eastAsiaTheme="minorHAnsi" w:cstheme="minorBidi"/>
          <w:b w:val="0"/>
          <w:bCs w:val="0"/>
        </w:rPr>
        <w:t> </w:t>
      </w:r>
      <w:r w:rsidR="007D4C07">
        <w:rPr>
          <w:rStyle w:val="Nadpis3Char"/>
          <w:rFonts w:eastAsiaTheme="minorHAnsi" w:cstheme="minorBidi"/>
          <w:b w:val="0"/>
          <w:bCs w:val="0"/>
        </w:rPr>
        <w:t>kontejneru</w:t>
      </w:r>
      <w:r w:rsidR="00B10BCB">
        <w:rPr>
          <w:rStyle w:val="Nadpis3Char"/>
          <w:rFonts w:eastAsiaTheme="minorHAnsi" w:cstheme="minorBidi"/>
          <w:b w:val="0"/>
          <w:bCs w:val="0"/>
        </w:rPr>
        <w:t xml:space="preserve"> (složité architektuře)</w:t>
      </w:r>
    </w:p>
    <w:p w:rsidR="00DF49E8" w:rsidRPr="00851389" w:rsidRDefault="005C067A" w:rsidP="00795734">
      <w:pPr>
        <w:pStyle w:val="Odstavecseseznamem"/>
        <w:numPr>
          <w:ilvl w:val="2"/>
          <w:numId w:val="4"/>
        </w:numPr>
        <w:spacing w:after="200"/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Observer</w:t>
      </w:r>
    </w:p>
    <w:p w:rsidR="00851389" w:rsidRDefault="00113EF5" w:rsidP="00851389">
      <w:pPr>
        <w:pStyle w:val="Odstavecseseznamem"/>
        <w:numPr>
          <w:ilvl w:val="3"/>
          <w:numId w:val="4"/>
        </w:numPr>
        <w:spacing w:after="200"/>
      </w:pPr>
      <w:r>
        <w:t>Pozorovatel</w:t>
      </w:r>
    </w:p>
    <w:p w:rsidR="00087318" w:rsidRDefault="00C32B1C" w:rsidP="00851389">
      <w:pPr>
        <w:pStyle w:val="Odstavecseseznamem"/>
        <w:numPr>
          <w:ilvl w:val="3"/>
          <w:numId w:val="4"/>
        </w:numPr>
        <w:spacing w:after="200"/>
      </w:pPr>
      <w:r>
        <w:t>Dohlíží nad systémem</w:t>
      </w:r>
    </w:p>
    <w:p w:rsidR="00313BF3" w:rsidRDefault="005C067A" w:rsidP="00866736">
      <w:pPr>
        <w:pStyle w:val="Odstavecseseznamem"/>
        <w:numPr>
          <w:ilvl w:val="0"/>
          <w:numId w:val="4"/>
        </w:numPr>
        <w:spacing w:after="200"/>
      </w:pPr>
      <w:r>
        <w:rPr>
          <w:rStyle w:val="Nadpis3Char"/>
        </w:rPr>
        <w:t>Idiomy</w:t>
      </w:r>
    </w:p>
    <w:p w:rsidR="007B49E2" w:rsidRDefault="00D66332" w:rsidP="00313BF3">
      <w:pPr>
        <w:pStyle w:val="Odstavecseseznamem"/>
        <w:numPr>
          <w:ilvl w:val="1"/>
          <w:numId w:val="4"/>
        </w:numPr>
        <w:spacing w:after="200"/>
      </w:pPr>
      <w:r>
        <w:t>P</w:t>
      </w:r>
      <w:r w:rsidR="007B49E2">
        <w:t>latformě závislé</w:t>
      </w:r>
    </w:p>
    <w:p w:rsidR="005C067A" w:rsidRDefault="007B49E2" w:rsidP="00313BF3">
      <w:pPr>
        <w:pStyle w:val="Odstavecseseznamem"/>
        <w:numPr>
          <w:ilvl w:val="1"/>
          <w:numId w:val="4"/>
        </w:numPr>
        <w:spacing w:after="200"/>
      </w:pPr>
      <w:r>
        <w:t>K</w:t>
      </w:r>
      <w:r w:rsidR="005C067A">
        <w:t xml:space="preserve">onkrétní řešení (v daném jazyce) popsáno pomocí idiomů </w:t>
      </w:r>
    </w:p>
    <w:p w:rsidR="005C067A" w:rsidRDefault="005C067A" w:rsidP="00A81CBB">
      <w:pPr>
        <w:contextualSpacing/>
      </w:pPr>
    </w:p>
    <w:p w:rsidR="00690BF0" w:rsidRDefault="00690BF0" w:rsidP="00A81CBB">
      <w:pPr>
        <w:contextualSpacing/>
      </w:pPr>
    </w:p>
    <w:sectPr w:rsidR="00690BF0" w:rsidSect="003D2DC4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BD" w:rsidRDefault="003323BD" w:rsidP="006537B9">
      <w:pPr>
        <w:spacing w:line="240" w:lineRule="auto"/>
      </w:pPr>
      <w:r>
        <w:separator/>
      </w:r>
    </w:p>
  </w:endnote>
  <w:endnote w:type="continuationSeparator" w:id="0">
    <w:p w:rsidR="003323BD" w:rsidRDefault="003323B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B4AB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B4AB7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5678">
          <w:rPr>
            <w:color w:val="7030A0"/>
          </w:rPr>
          <w:t>25. SW inženýrství (přístupy k vývoji SW)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BD" w:rsidRDefault="003323BD" w:rsidP="006537B9">
      <w:pPr>
        <w:spacing w:line="240" w:lineRule="auto"/>
      </w:pPr>
      <w:r>
        <w:separator/>
      </w:r>
    </w:p>
  </w:footnote>
  <w:footnote w:type="continuationSeparator" w:id="0">
    <w:p w:rsidR="003323BD" w:rsidRDefault="003323B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B4AB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6919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AF01FCE"/>
    <w:multiLevelType w:val="multilevel"/>
    <w:tmpl w:val="B3AC6476"/>
    <w:numStyleLink w:val="Finallist"/>
  </w:abstractNum>
  <w:abstractNum w:abstractNumId="3" w15:restartNumberingAfterBreak="0">
    <w:nsid w:val="400B2B47"/>
    <w:multiLevelType w:val="multilevel"/>
    <w:tmpl w:val="B3AC6476"/>
    <w:numStyleLink w:val="Finallist"/>
  </w:abstractNum>
  <w:abstractNum w:abstractNumId="4" w15:restartNumberingAfterBreak="0">
    <w:nsid w:val="48BB7F70"/>
    <w:multiLevelType w:val="multilevel"/>
    <w:tmpl w:val="B3AC6476"/>
    <w:numStyleLink w:val="Finallist"/>
  </w:abstractNum>
  <w:abstractNum w:abstractNumId="5" w15:restartNumberingAfterBreak="0">
    <w:nsid w:val="512B269C"/>
    <w:multiLevelType w:val="multilevel"/>
    <w:tmpl w:val="B3AC6476"/>
    <w:numStyleLink w:val="Finallist"/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7A"/>
    <w:rsid w:val="0004417F"/>
    <w:rsid w:val="00076DB0"/>
    <w:rsid w:val="00087318"/>
    <w:rsid w:val="00095239"/>
    <w:rsid w:val="000D43AA"/>
    <w:rsid w:val="000E007A"/>
    <w:rsid w:val="000E27F2"/>
    <w:rsid w:val="000E3457"/>
    <w:rsid w:val="000F189E"/>
    <w:rsid w:val="000F4ED0"/>
    <w:rsid w:val="001022EA"/>
    <w:rsid w:val="00103510"/>
    <w:rsid w:val="00113EF5"/>
    <w:rsid w:val="001569DD"/>
    <w:rsid w:val="001570FD"/>
    <w:rsid w:val="001604EC"/>
    <w:rsid w:val="00190357"/>
    <w:rsid w:val="0019265B"/>
    <w:rsid w:val="00194BC1"/>
    <w:rsid w:val="001B3EB7"/>
    <w:rsid w:val="001B4DE1"/>
    <w:rsid w:val="001E2592"/>
    <w:rsid w:val="00224855"/>
    <w:rsid w:val="00225234"/>
    <w:rsid w:val="002270E8"/>
    <w:rsid w:val="00235C16"/>
    <w:rsid w:val="00246F84"/>
    <w:rsid w:val="00264E25"/>
    <w:rsid w:val="002757F8"/>
    <w:rsid w:val="002832FA"/>
    <w:rsid w:val="002A39BD"/>
    <w:rsid w:val="002A701D"/>
    <w:rsid w:val="002E03B1"/>
    <w:rsid w:val="002E48E9"/>
    <w:rsid w:val="002F1B71"/>
    <w:rsid w:val="002F4373"/>
    <w:rsid w:val="002F5D2E"/>
    <w:rsid w:val="003000A2"/>
    <w:rsid w:val="00310012"/>
    <w:rsid w:val="00313BF3"/>
    <w:rsid w:val="003323BD"/>
    <w:rsid w:val="0034029D"/>
    <w:rsid w:val="003475FC"/>
    <w:rsid w:val="0035793C"/>
    <w:rsid w:val="003732CA"/>
    <w:rsid w:val="00391C70"/>
    <w:rsid w:val="003D2DC4"/>
    <w:rsid w:val="003E112E"/>
    <w:rsid w:val="003E17D4"/>
    <w:rsid w:val="003E2DEB"/>
    <w:rsid w:val="003F4EA4"/>
    <w:rsid w:val="003F6583"/>
    <w:rsid w:val="00435678"/>
    <w:rsid w:val="00467955"/>
    <w:rsid w:val="00482E89"/>
    <w:rsid w:val="004A5B25"/>
    <w:rsid w:val="004A706C"/>
    <w:rsid w:val="004D0D7E"/>
    <w:rsid w:val="00521222"/>
    <w:rsid w:val="00526747"/>
    <w:rsid w:val="00562A9A"/>
    <w:rsid w:val="005818DA"/>
    <w:rsid w:val="00592C4B"/>
    <w:rsid w:val="005A37FA"/>
    <w:rsid w:val="005B0DC0"/>
    <w:rsid w:val="005B2CE6"/>
    <w:rsid w:val="005C067A"/>
    <w:rsid w:val="005C2FB8"/>
    <w:rsid w:val="005F0531"/>
    <w:rsid w:val="0060553A"/>
    <w:rsid w:val="00613731"/>
    <w:rsid w:val="006230B8"/>
    <w:rsid w:val="006333EE"/>
    <w:rsid w:val="0064372D"/>
    <w:rsid w:val="00651EB5"/>
    <w:rsid w:val="006537B9"/>
    <w:rsid w:val="0065780A"/>
    <w:rsid w:val="00677389"/>
    <w:rsid w:val="00690BF0"/>
    <w:rsid w:val="00691BEE"/>
    <w:rsid w:val="006A7D4E"/>
    <w:rsid w:val="006A7F0D"/>
    <w:rsid w:val="006D13D9"/>
    <w:rsid w:val="006D455D"/>
    <w:rsid w:val="006D6297"/>
    <w:rsid w:val="006E53B9"/>
    <w:rsid w:val="00704607"/>
    <w:rsid w:val="0071521E"/>
    <w:rsid w:val="00716867"/>
    <w:rsid w:val="007215C9"/>
    <w:rsid w:val="007359AE"/>
    <w:rsid w:val="00753757"/>
    <w:rsid w:val="00757B9E"/>
    <w:rsid w:val="00774D35"/>
    <w:rsid w:val="00795734"/>
    <w:rsid w:val="007B49E2"/>
    <w:rsid w:val="007B4AB7"/>
    <w:rsid w:val="007B5987"/>
    <w:rsid w:val="007C11A9"/>
    <w:rsid w:val="007C7B57"/>
    <w:rsid w:val="007D4C07"/>
    <w:rsid w:val="007F3A2E"/>
    <w:rsid w:val="00803F53"/>
    <w:rsid w:val="0081654E"/>
    <w:rsid w:val="00824513"/>
    <w:rsid w:val="00851389"/>
    <w:rsid w:val="00857B94"/>
    <w:rsid w:val="008657CE"/>
    <w:rsid w:val="00866736"/>
    <w:rsid w:val="008717B3"/>
    <w:rsid w:val="00874E0F"/>
    <w:rsid w:val="00877544"/>
    <w:rsid w:val="00890805"/>
    <w:rsid w:val="008931BF"/>
    <w:rsid w:val="008B6395"/>
    <w:rsid w:val="008D3C93"/>
    <w:rsid w:val="008F0421"/>
    <w:rsid w:val="008F1AEB"/>
    <w:rsid w:val="00904DAE"/>
    <w:rsid w:val="0092479A"/>
    <w:rsid w:val="00933488"/>
    <w:rsid w:val="00945582"/>
    <w:rsid w:val="00960311"/>
    <w:rsid w:val="0096648A"/>
    <w:rsid w:val="00977C45"/>
    <w:rsid w:val="00985BDB"/>
    <w:rsid w:val="0099771D"/>
    <w:rsid w:val="009A568A"/>
    <w:rsid w:val="009D0DAC"/>
    <w:rsid w:val="009E3F7F"/>
    <w:rsid w:val="009E694C"/>
    <w:rsid w:val="00A108CB"/>
    <w:rsid w:val="00A13709"/>
    <w:rsid w:val="00A2538C"/>
    <w:rsid w:val="00A27F6E"/>
    <w:rsid w:val="00A336E0"/>
    <w:rsid w:val="00A60C14"/>
    <w:rsid w:val="00A64F29"/>
    <w:rsid w:val="00A66F70"/>
    <w:rsid w:val="00A744B6"/>
    <w:rsid w:val="00A81CBB"/>
    <w:rsid w:val="00A8471D"/>
    <w:rsid w:val="00A84865"/>
    <w:rsid w:val="00A848DB"/>
    <w:rsid w:val="00A93738"/>
    <w:rsid w:val="00AA1DFD"/>
    <w:rsid w:val="00AA4ABA"/>
    <w:rsid w:val="00AC6939"/>
    <w:rsid w:val="00AC733C"/>
    <w:rsid w:val="00AF258A"/>
    <w:rsid w:val="00B01053"/>
    <w:rsid w:val="00B10BCB"/>
    <w:rsid w:val="00B118DD"/>
    <w:rsid w:val="00B12068"/>
    <w:rsid w:val="00B26540"/>
    <w:rsid w:val="00B33A8F"/>
    <w:rsid w:val="00B350B4"/>
    <w:rsid w:val="00B43E2C"/>
    <w:rsid w:val="00B85A2C"/>
    <w:rsid w:val="00B93F94"/>
    <w:rsid w:val="00BA090F"/>
    <w:rsid w:val="00BC5847"/>
    <w:rsid w:val="00BE7078"/>
    <w:rsid w:val="00C2196C"/>
    <w:rsid w:val="00C32B1C"/>
    <w:rsid w:val="00C5306E"/>
    <w:rsid w:val="00C54B18"/>
    <w:rsid w:val="00C64E9F"/>
    <w:rsid w:val="00C66B0B"/>
    <w:rsid w:val="00C808A0"/>
    <w:rsid w:val="00CC6E3D"/>
    <w:rsid w:val="00CD1010"/>
    <w:rsid w:val="00CD2D1A"/>
    <w:rsid w:val="00CF6A7F"/>
    <w:rsid w:val="00D052C8"/>
    <w:rsid w:val="00D1558B"/>
    <w:rsid w:val="00D22C25"/>
    <w:rsid w:val="00D333F2"/>
    <w:rsid w:val="00D3531D"/>
    <w:rsid w:val="00D55427"/>
    <w:rsid w:val="00D63519"/>
    <w:rsid w:val="00D66332"/>
    <w:rsid w:val="00D73A1A"/>
    <w:rsid w:val="00D87946"/>
    <w:rsid w:val="00DB2A4E"/>
    <w:rsid w:val="00DF4330"/>
    <w:rsid w:val="00DF49E8"/>
    <w:rsid w:val="00E34E40"/>
    <w:rsid w:val="00EC7574"/>
    <w:rsid w:val="00F0550E"/>
    <w:rsid w:val="00F14680"/>
    <w:rsid w:val="00F36CA3"/>
    <w:rsid w:val="00F40896"/>
    <w:rsid w:val="00F656D5"/>
    <w:rsid w:val="00F70F0E"/>
    <w:rsid w:val="00F7146B"/>
    <w:rsid w:val="00F73C90"/>
    <w:rsid w:val="00F74CB7"/>
    <w:rsid w:val="00F95BB6"/>
    <w:rsid w:val="00F96BDB"/>
    <w:rsid w:val="00FA3AEE"/>
    <w:rsid w:val="00FC3823"/>
    <w:rsid w:val="00FE130B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C5017-2725-47AE-8A2F-D9C887B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067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5C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A5A5-905C-450E-BDEE-AFB26C68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98</TotalTime>
  <Pages>3</Pages>
  <Words>475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>25. SW inženýrství (přístupy k vývoji SW)</vt:lpstr>
      <vt:lpstr>25. SW inženýrství (přístupy k vývoji SW)</vt:lpstr>
      <vt:lpstr>    Softwarové Inženýrství</vt:lpstr>
      <vt:lpstr>    Důvody vzniku SW inženýrství </vt:lpstr>
      <vt:lpstr>    UML</vt:lpstr>
      <vt:lpstr>    /4 + 1 Pohled / 4 + 1 View</vt:lpstr>
      <vt:lpstr>        Požadavky uživatele / zákazníka</vt:lpstr>
      <vt:lpstr>        Struktura</vt:lpstr>
      <vt:lpstr>        Chování</vt:lpstr>
      <vt:lpstr>        Implementace</vt:lpstr>
      <vt:lpstr>        Prostředí / nasazení</vt:lpstr>
      <vt:lpstr>        PRO KAŽDÝ Z POHLEDŮ MÁ UML DEFINOVANÉ SVOJE DIAGRAMY.</vt:lpstr>
      <vt:lpstr>    Návrhové vzory</vt:lpstr>
    </vt:vector>
  </TitlesOfParts>
  <Manager>Karel Johanovský</Manager>
  <Company>BLAKKWOOD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25. SW inženýrství (přístupy k vývoji SW)</dc:title>
  <dc:subject>PRM - Programovací Metody</dc:subject>
  <dc:creator>Ash258</dc:creator>
  <cp:keywords>PRM;25</cp:keywords>
  <dc:description/>
  <cp:lastModifiedBy>Ash258</cp:lastModifiedBy>
  <cp:revision>159</cp:revision>
  <dcterms:created xsi:type="dcterms:W3CDTF">2016-04-09T11:05:00Z</dcterms:created>
  <dcterms:modified xsi:type="dcterms:W3CDTF">2016-04-24T20:32:00Z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