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0BF0" w:rsidRDefault="007F3836" w:rsidP="003B3252">
      <w:pPr>
        <w:pStyle w:val="Nadpis1"/>
        <w:contextualSpacing/>
      </w:pPr>
      <w:bookmarkStart w:id="0" w:name="_GoBack"/>
      <w:bookmarkEnd w:id="0"/>
      <w:r>
        <w:t>24. PHP – Formuláře a jejich zpracování</w:t>
      </w:r>
    </w:p>
    <w:p w:rsidR="001E466F" w:rsidRDefault="001E466F" w:rsidP="003B3252">
      <w:pPr>
        <w:pStyle w:val="Nadpis2"/>
        <w:contextualSpacing/>
        <w:rPr>
          <w:lang w:eastAsia="cs-CZ"/>
        </w:rPr>
      </w:pPr>
      <w:r>
        <w:rPr>
          <w:lang w:eastAsia="cs-CZ"/>
        </w:rPr>
        <w:t>Formuláře</w:t>
      </w:r>
    </w:p>
    <w:p w:rsidR="001D5B5C" w:rsidRDefault="00A805CD" w:rsidP="003B3252">
      <w:pPr>
        <w:contextualSpacing/>
        <w:rPr>
          <w:lang w:eastAsia="cs-CZ"/>
        </w:rPr>
      </w:pPr>
      <w:r>
        <w:rPr>
          <w:lang w:eastAsia="cs-CZ"/>
        </w:rPr>
        <w:t>Důležitá součást</w:t>
      </w:r>
      <w:r w:rsidR="001D5B5C" w:rsidRPr="001D5B5C">
        <w:rPr>
          <w:lang w:eastAsia="cs-CZ"/>
        </w:rPr>
        <w:t xml:space="preserve"> stránek, slouží k přihlašování k některým stránkám (eshopy, bakaláři, diskuze na webu apod.), k odeslání údajů do databáze nebo k vyplnění anketních otázek. Samo o sobě formuláře nejsou součástí PHP, ale už HTML jazyka.</w:t>
      </w:r>
    </w:p>
    <w:p w:rsidR="003777E8" w:rsidRPr="001D5B5C" w:rsidRDefault="003777E8" w:rsidP="003B3252">
      <w:pPr>
        <w:contextualSpacing/>
        <w:rPr>
          <w:lang w:eastAsia="cs-CZ"/>
        </w:rPr>
      </w:pPr>
      <w:r w:rsidRPr="003777E8">
        <w:rPr>
          <w:lang w:eastAsia="cs-CZ"/>
        </w:rPr>
        <w:t xml:space="preserve">Formulář je definován párovým tagem </w:t>
      </w:r>
      <w:r w:rsidRPr="003777E8">
        <w:rPr>
          <w:rStyle w:val="Nadpis4Char"/>
          <w:lang w:eastAsia="cs-CZ"/>
        </w:rPr>
        <w:t>&lt;form&gt; ... &lt;/form&gt;</w:t>
      </w:r>
      <w:r w:rsidRPr="003777E8">
        <w:rPr>
          <w:lang w:eastAsia="cs-CZ"/>
        </w:rPr>
        <w:t xml:space="preserve">. Formuláře se používají k odesílání dat na server, který je zpracuje. Jedna HTML stránka může obsahovat žádný, jeden, nebo libovolně mnoho formulářů na jedné stránce Důležité atributy tagu &lt;form&gt; jsou </w:t>
      </w:r>
      <w:r w:rsidRPr="007C36B8">
        <w:rPr>
          <w:rStyle w:val="Nadpis3Char"/>
          <w:lang w:eastAsia="cs-CZ"/>
        </w:rPr>
        <w:t>ACTION</w:t>
      </w:r>
      <w:r w:rsidRPr="003777E8">
        <w:rPr>
          <w:lang w:eastAsia="cs-CZ"/>
        </w:rPr>
        <w:t xml:space="preserve"> (skript, který zpracovává data, určuje</w:t>
      </w:r>
      <w:r w:rsidR="0004235A">
        <w:rPr>
          <w:lang w:eastAsia="cs-CZ"/>
        </w:rPr>
        <w:t>,</w:t>
      </w:r>
      <w:r w:rsidRPr="003777E8">
        <w:rPr>
          <w:lang w:eastAsia="cs-CZ"/>
        </w:rPr>
        <w:t xml:space="preserve"> kam se budou data posílat, není-li uvedeno, odešlou se data téže stránce) a </w:t>
      </w:r>
      <w:r w:rsidRPr="000C33F3">
        <w:rPr>
          <w:rStyle w:val="Nadpis3Char"/>
          <w:lang w:eastAsia="cs-CZ"/>
        </w:rPr>
        <w:t>METHOD</w:t>
      </w:r>
      <w:r w:rsidRPr="003777E8">
        <w:rPr>
          <w:lang w:eastAsia="cs-CZ"/>
        </w:rPr>
        <w:t xml:space="preserve"> - určuje jakým způsobem se budou data posílat.</w:t>
      </w:r>
    </w:p>
    <w:p w:rsidR="00962620" w:rsidRDefault="00962620" w:rsidP="003B3252">
      <w:pPr>
        <w:pStyle w:val="Nadpis2"/>
        <w:contextualSpacing/>
        <w:rPr>
          <w:lang w:eastAsia="cs-CZ"/>
        </w:rPr>
      </w:pPr>
      <w:r>
        <w:rPr>
          <w:lang w:eastAsia="cs-CZ"/>
        </w:rPr>
        <w:t>Způsoby posílání dat</w:t>
      </w:r>
    </w:p>
    <w:p w:rsidR="00B263FB" w:rsidRDefault="004D5326" w:rsidP="003B3252">
      <w:pPr>
        <w:pStyle w:val="Nadpis3"/>
        <w:contextualSpacing/>
        <w:rPr>
          <w:lang w:eastAsia="cs-CZ"/>
        </w:rPr>
      </w:pPr>
      <w:r>
        <w:rPr>
          <w:lang w:eastAsia="cs-CZ"/>
        </w:rPr>
        <w:t>GET</w:t>
      </w:r>
    </w:p>
    <w:p w:rsidR="004D5326" w:rsidRPr="004D5326" w:rsidRDefault="008C4B7F" w:rsidP="003B3252">
      <w:pPr>
        <w:contextualSpacing/>
        <w:rPr>
          <w:lang w:eastAsia="cs-CZ"/>
        </w:rPr>
      </w:pPr>
      <w:r>
        <w:rPr>
          <w:lang w:eastAsia="cs-CZ"/>
        </w:rPr>
        <w:t>D</w:t>
      </w:r>
      <w:r w:rsidRPr="008C4B7F">
        <w:rPr>
          <w:lang w:eastAsia="cs-CZ"/>
        </w:rPr>
        <w:t xml:space="preserve">ata </w:t>
      </w:r>
      <w:r>
        <w:rPr>
          <w:lang w:eastAsia="cs-CZ"/>
        </w:rPr>
        <w:t xml:space="preserve">se </w:t>
      </w:r>
      <w:r w:rsidRPr="008C4B7F">
        <w:rPr>
          <w:lang w:eastAsia="cs-CZ"/>
        </w:rPr>
        <w:t xml:space="preserve">budou předávat jako </w:t>
      </w:r>
      <w:r w:rsidR="00C14105">
        <w:rPr>
          <w:lang w:eastAsia="cs-CZ"/>
        </w:rPr>
        <w:t xml:space="preserve">součást URL. </w:t>
      </w:r>
    </w:p>
    <w:p w:rsidR="004D5326" w:rsidRDefault="004D5326" w:rsidP="003B3252">
      <w:pPr>
        <w:pStyle w:val="Nadpis3"/>
        <w:contextualSpacing/>
        <w:rPr>
          <w:lang w:eastAsia="cs-CZ"/>
        </w:rPr>
      </w:pPr>
      <w:r>
        <w:rPr>
          <w:lang w:eastAsia="cs-CZ"/>
        </w:rPr>
        <w:t>POST</w:t>
      </w:r>
    </w:p>
    <w:p w:rsidR="006C1814" w:rsidRPr="006C1814" w:rsidRDefault="006C1814" w:rsidP="003B3252">
      <w:pPr>
        <w:contextualSpacing/>
        <w:rPr>
          <w:lang w:eastAsia="cs-CZ"/>
        </w:rPr>
      </w:pPr>
      <w:r w:rsidRPr="006C1814">
        <w:rPr>
          <w:lang w:eastAsia="cs-CZ"/>
        </w:rPr>
        <w:t xml:space="preserve">Data </w:t>
      </w:r>
      <w:r>
        <w:rPr>
          <w:lang w:eastAsia="cs-CZ"/>
        </w:rPr>
        <w:t xml:space="preserve">jsou součástí </w:t>
      </w:r>
      <w:r w:rsidRPr="006C1814">
        <w:rPr>
          <w:lang w:eastAsia="cs-CZ"/>
        </w:rPr>
        <w:t>dotazu</w:t>
      </w:r>
      <w:r w:rsidR="00CE2B7D">
        <w:rPr>
          <w:lang w:eastAsia="cs-CZ"/>
        </w:rPr>
        <w:t>.</w:t>
      </w:r>
    </w:p>
    <w:p w:rsidR="004D5326" w:rsidRPr="004D5326" w:rsidRDefault="009D067B" w:rsidP="003B3252">
      <w:pPr>
        <w:contextualSpacing/>
        <w:rPr>
          <w:lang w:eastAsia="cs-CZ"/>
        </w:rPr>
      </w:pPr>
      <w:r>
        <w:rPr>
          <w:lang w:eastAsia="cs-CZ"/>
        </w:rPr>
        <w:t xml:space="preserve">Vhodné pro </w:t>
      </w:r>
      <w:r w:rsidR="00CE2B7D">
        <w:rPr>
          <w:lang w:eastAsia="cs-CZ"/>
        </w:rPr>
        <w:t>posílání hesel a obsáhlejších dat</w:t>
      </w:r>
      <w:r w:rsidR="005F1A2D">
        <w:rPr>
          <w:lang w:eastAsia="cs-CZ"/>
        </w:rPr>
        <w:t>…</w:t>
      </w:r>
    </w:p>
    <w:p w:rsidR="00B263FB" w:rsidRDefault="00B263FB" w:rsidP="003B3252">
      <w:pPr>
        <w:pStyle w:val="Nadpis2"/>
        <w:contextualSpacing/>
        <w:rPr>
          <w:lang w:eastAsia="cs-CZ"/>
        </w:rPr>
      </w:pPr>
      <w:r>
        <w:rPr>
          <w:lang w:eastAsia="cs-CZ"/>
        </w:rPr>
        <w:t>Vstupní pole</w:t>
      </w:r>
    </w:p>
    <w:p w:rsidR="00435174" w:rsidRDefault="006B3CB5" w:rsidP="003B3252">
      <w:pPr>
        <w:contextualSpacing/>
        <w:rPr>
          <w:lang w:eastAsia="cs-CZ"/>
        </w:rPr>
      </w:pPr>
      <w:r>
        <w:rPr>
          <w:lang w:eastAsia="cs-CZ"/>
        </w:rPr>
        <w:t>Pro zadávání hodnot od uživatele se používá nepárový tag &lt;input /</w:t>
      </w:r>
      <w:r w:rsidR="00D541DD">
        <w:rPr>
          <w:lang w:eastAsia="cs-CZ"/>
        </w:rPr>
        <w:t>&gt;. Input jako takový má spoustu atributů pro různé typy vstupů</w:t>
      </w:r>
      <w:r w:rsidR="00435174">
        <w:rPr>
          <w:lang w:eastAsia="cs-CZ"/>
        </w:rPr>
        <w:t>.</w:t>
      </w:r>
      <w:r w:rsidR="00A54661">
        <w:rPr>
          <w:lang w:eastAsia="cs-CZ"/>
        </w:rPr>
        <w:t xml:space="preserve"> Předávají s</w:t>
      </w:r>
      <w:r w:rsidR="00685726">
        <w:rPr>
          <w:lang w:eastAsia="cs-CZ"/>
        </w:rPr>
        <w:t xml:space="preserve">e mu určité důležité atributy: </w:t>
      </w:r>
    </w:p>
    <w:p w:rsidR="00685726" w:rsidRDefault="00CF336D" w:rsidP="003B3252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>Type</w:t>
      </w:r>
      <w:r w:rsidR="00A06448">
        <w:rPr>
          <w:lang w:eastAsia="cs-CZ"/>
        </w:rPr>
        <w:t xml:space="preserve"> </w:t>
      </w:r>
      <w:r w:rsidR="00F16C88">
        <w:rPr>
          <w:lang w:eastAsia="cs-CZ"/>
        </w:rPr>
        <w:t>–</w:t>
      </w:r>
      <w:r w:rsidR="00A06448">
        <w:rPr>
          <w:lang w:eastAsia="cs-CZ"/>
        </w:rPr>
        <w:t xml:space="preserve"> </w:t>
      </w:r>
      <w:r w:rsidR="00425909">
        <w:rPr>
          <w:lang w:eastAsia="cs-CZ"/>
        </w:rPr>
        <w:t>Spe</w:t>
      </w:r>
      <w:r w:rsidR="00F16C88">
        <w:rPr>
          <w:lang w:eastAsia="cs-CZ"/>
        </w:rPr>
        <w:t>cifikuje, jak bude input vypadat.</w:t>
      </w:r>
    </w:p>
    <w:p w:rsidR="009D334D" w:rsidRDefault="00CF336D" w:rsidP="003B3252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>Name</w:t>
      </w:r>
      <w:r w:rsidR="00337020">
        <w:rPr>
          <w:lang w:eastAsia="cs-CZ"/>
        </w:rPr>
        <w:t xml:space="preserve"> –</w:t>
      </w:r>
      <w:r w:rsidR="009D334D">
        <w:rPr>
          <w:lang w:eastAsia="cs-CZ"/>
        </w:rPr>
        <w:t xml:space="preserve"> Jméno, kterým se dané pole identifikuje</w:t>
      </w:r>
    </w:p>
    <w:p w:rsidR="00CF336D" w:rsidRDefault="00A06448" w:rsidP="003B3252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>V</w:t>
      </w:r>
      <w:r w:rsidR="00CF336D">
        <w:rPr>
          <w:lang w:eastAsia="cs-CZ"/>
        </w:rPr>
        <w:t>alue</w:t>
      </w:r>
      <w:r w:rsidR="009D334D">
        <w:rPr>
          <w:lang w:eastAsia="cs-CZ"/>
        </w:rPr>
        <w:t xml:space="preserve"> </w:t>
      </w:r>
      <w:r w:rsidR="00321769">
        <w:rPr>
          <w:lang w:eastAsia="cs-CZ"/>
        </w:rPr>
        <w:t>–</w:t>
      </w:r>
      <w:r w:rsidR="009D334D">
        <w:rPr>
          <w:lang w:eastAsia="cs-CZ"/>
        </w:rPr>
        <w:t xml:space="preserve"> </w:t>
      </w:r>
      <w:r w:rsidR="00321769">
        <w:rPr>
          <w:lang w:eastAsia="cs-CZ"/>
        </w:rPr>
        <w:t xml:space="preserve">Výchozí </w:t>
      </w:r>
      <w:r w:rsidR="00EB5ACA">
        <w:rPr>
          <w:lang w:eastAsia="cs-CZ"/>
        </w:rPr>
        <w:t>hodnota, která je předvyplněná</w:t>
      </w:r>
    </w:p>
    <w:p w:rsidR="00435174" w:rsidRDefault="00435174" w:rsidP="003B3252">
      <w:pPr>
        <w:pStyle w:val="Nadpis3"/>
        <w:contextualSpacing/>
        <w:rPr>
          <w:lang w:eastAsia="cs-CZ"/>
        </w:rPr>
      </w:pPr>
      <w:r>
        <w:rPr>
          <w:lang w:eastAsia="cs-CZ"/>
        </w:rPr>
        <w:lastRenderedPageBreak/>
        <w:t>Text</w:t>
      </w:r>
    </w:p>
    <w:p w:rsidR="00435174" w:rsidRPr="00435174" w:rsidRDefault="00A1642D" w:rsidP="003B3252">
      <w:pPr>
        <w:contextualSpacing/>
        <w:rPr>
          <w:lang w:eastAsia="cs-CZ"/>
        </w:rPr>
      </w:pPr>
      <w:r w:rsidRPr="00A1642D">
        <w:rPr>
          <w:lang w:eastAsia="cs-CZ"/>
        </w:rPr>
        <w:t xml:space="preserve">Pro zadávání </w:t>
      </w:r>
      <w:r w:rsidR="00455CC9">
        <w:rPr>
          <w:lang w:eastAsia="cs-CZ"/>
        </w:rPr>
        <w:t>textových vstupů od uživatele.</w:t>
      </w:r>
    </w:p>
    <w:p w:rsidR="00435174" w:rsidRDefault="00435174" w:rsidP="003B3252">
      <w:pPr>
        <w:pStyle w:val="Nadpis3"/>
        <w:contextualSpacing/>
        <w:rPr>
          <w:lang w:eastAsia="cs-CZ"/>
        </w:rPr>
      </w:pPr>
      <w:r>
        <w:rPr>
          <w:lang w:eastAsia="cs-CZ"/>
        </w:rPr>
        <w:t>Password</w:t>
      </w:r>
    </w:p>
    <w:p w:rsidR="00435174" w:rsidRDefault="00CE3ABF" w:rsidP="003B3252">
      <w:pPr>
        <w:contextualSpacing/>
        <w:rPr>
          <w:lang w:eastAsia="cs-CZ"/>
        </w:rPr>
      </w:pPr>
      <w:r>
        <w:rPr>
          <w:lang w:eastAsia="cs-CZ"/>
        </w:rPr>
        <w:t>Pro zadávání textových vstupů už</w:t>
      </w:r>
      <w:r w:rsidR="008D311A">
        <w:rPr>
          <w:lang w:eastAsia="cs-CZ"/>
        </w:rPr>
        <w:t>ivatele, které nebudou č</w:t>
      </w:r>
      <w:r w:rsidR="00B74D93" w:rsidRPr="00B74D93">
        <w:rPr>
          <w:lang w:eastAsia="cs-CZ"/>
        </w:rPr>
        <w:t>itelné.</w:t>
      </w:r>
    </w:p>
    <w:p w:rsidR="00435174" w:rsidRDefault="00F67086" w:rsidP="003B3252">
      <w:pPr>
        <w:pStyle w:val="Nadpis3"/>
        <w:contextualSpacing/>
        <w:rPr>
          <w:lang w:eastAsia="cs-CZ"/>
        </w:rPr>
      </w:pPr>
      <w:r>
        <w:rPr>
          <w:lang w:eastAsia="cs-CZ"/>
        </w:rPr>
        <w:t>Checkbox</w:t>
      </w:r>
    </w:p>
    <w:p w:rsidR="00F67086" w:rsidRDefault="003041BB" w:rsidP="003B3252">
      <w:pPr>
        <w:contextualSpacing/>
        <w:rPr>
          <w:lang w:eastAsia="cs-CZ"/>
        </w:rPr>
      </w:pPr>
      <w:r>
        <w:rPr>
          <w:lang w:eastAsia="cs-CZ"/>
        </w:rPr>
        <w:t>Slouží pro výběr. Výběr N hodnot z M.</w:t>
      </w:r>
      <w:r w:rsidR="00E119EE">
        <w:rPr>
          <w:lang w:eastAsia="cs-CZ"/>
        </w:rPr>
        <w:t xml:space="preserve"> </w:t>
      </w:r>
      <w:r w:rsidR="00E119EE" w:rsidRPr="00E119EE">
        <w:rPr>
          <w:lang w:eastAsia="cs-CZ"/>
        </w:rPr>
        <w:t>Pokud není checkbox zatrhnut, neodesílá se.</w:t>
      </w:r>
    </w:p>
    <w:p w:rsidR="00F67086" w:rsidRDefault="00F67086" w:rsidP="003B3252">
      <w:pPr>
        <w:pStyle w:val="Nadpis3"/>
        <w:contextualSpacing/>
        <w:rPr>
          <w:lang w:eastAsia="cs-CZ"/>
        </w:rPr>
      </w:pPr>
      <w:r>
        <w:rPr>
          <w:lang w:eastAsia="cs-CZ"/>
        </w:rPr>
        <w:t>Radio</w:t>
      </w:r>
    </w:p>
    <w:p w:rsidR="00F67086" w:rsidRDefault="00E014DF" w:rsidP="003B3252">
      <w:pPr>
        <w:contextualSpacing/>
        <w:rPr>
          <w:lang w:eastAsia="cs-CZ"/>
        </w:rPr>
      </w:pPr>
      <w:r>
        <w:rPr>
          <w:lang w:eastAsia="cs-CZ"/>
        </w:rPr>
        <w:t>Slouží pro vybrání 1 možnosti z N možností</w:t>
      </w:r>
      <w:r w:rsidR="00E94BE0">
        <w:rPr>
          <w:lang w:eastAsia="cs-CZ"/>
        </w:rPr>
        <w:t>; Checked</w:t>
      </w:r>
    </w:p>
    <w:p w:rsidR="00F67086" w:rsidRDefault="00F67086" w:rsidP="003B3252">
      <w:pPr>
        <w:pStyle w:val="Nadpis3"/>
        <w:contextualSpacing/>
        <w:rPr>
          <w:lang w:eastAsia="cs-CZ"/>
        </w:rPr>
      </w:pPr>
      <w:r>
        <w:rPr>
          <w:lang w:eastAsia="cs-CZ"/>
        </w:rPr>
        <w:t>Select</w:t>
      </w:r>
    </w:p>
    <w:p w:rsidR="00200334" w:rsidRDefault="00E94BE0" w:rsidP="003B3252">
      <w:pPr>
        <w:contextualSpacing/>
        <w:rPr>
          <w:lang w:eastAsia="cs-CZ"/>
        </w:rPr>
      </w:pPr>
      <w:r>
        <w:rPr>
          <w:lang w:eastAsia="cs-CZ"/>
        </w:rPr>
        <w:t>Slouží pro vybrání 1 možnosti z N možností</w:t>
      </w:r>
      <w:r w:rsidR="002769D6">
        <w:rPr>
          <w:lang w:eastAsia="cs-CZ"/>
        </w:rPr>
        <w:t xml:space="preserve"> pomocí rolovací nabídky</w:t>
      </w:r>
      <w:r>
        <w:rPr>
          <w:lang w:eastAsia="cs-CZ"/>
        </w:rPr>
        <w:t>;</w:t>
      </w:r>
      <w:r w:rsidR="00BD3B4C">
        <w:rPr>
          <w:lang w:eastAsia="cs-CZ"/>
        </w:rPr>
        <w:t xml:space="preserve"> Nepárový tag option</w:t>
      </w:r>
      <w:r w:rsidR="00D21543">
        <w:rPr>
          <w:lang w:eastAsia="cs-CZ"/>
        </w:rPr>
        <w:t xml:space="preserve"> (value)</w:t>
      </w:r>
      <w:r w:rsidR="00342EF4">
        <w:rPr>
          <w:lang w:eastAsia="cs-CZ"/>
        </w:rPr>
        <w:t xml:space="preserve"> mezi tagama se udá, co má uživatel vidět. </w:t>
      </w:r>
    </w:p>
    <w:p w:rsidR="00BF08BE" w:rsidRDefault="00F67086" w:rsidP="003B3252">
      <w:pPr>
        <w:pStyle w:val="Nadpis3"/>
        <w:contextualSpacing/>
        <w:rPr>
          <w:lang w:eastAsia="cs-CZ"/>
        </w:rPr>
      </w:pPr>
      <w:r>
        <w:rPr>
          <w:lang w:eastAsia="cs-CZ"/>
        </w:rPr>
        <w:t>Submit</w:t>
      </w:r>
    </w:p>
    <w:p w:rsidR="006B107B" w:rsidRDefault="00FC5A3C" w:rsidP="006B107B">
      <w:pPr>
        <w:rPr>
          <w:lang w:eastAsia="cs-CZ"/>
        </w:rPr>
      </w:pPr>
      <w:r>
        <w:rPr>
          <w:lang w:eastAsia="cs-CZ"/>
        </w:rPr>
        <w:t xml:space="preserve">Slouží k odeslání dat </w:t>
      </w:r>
      <w:r w:rsidR="00425909">
        <w:rPr>
          <w:lang w:eastAsia="cs-CZ"/>
        </w:rPr>
        <w:t>vyplněných ve formuláři</w:t>
      </w:r>
      <w:r>
        <w:rPr>
          <w:lang w:eastAsia="cs-CZ"/>
        </w:rPr>
        <w:t xml:space="preserve">. </w:t>
      </w:r>
      <w:r w:rsidR="00F10C25">
        <w:rPr>
          <w:lang w:eastAsia="cs-CZ"/>
        </w:rPr>
        <w:t xml:space="preserve">Atribut value </w:t>
      </w:r>
      <w:r w:rsidR="00E12ADF">
        <w:rPr>
          <w:lang w:eastAsia="cs-CZ"/>
        </w:rPr>
        <w:sym w:font="Wingdings" w:char="F0E0"/>
      </w:r>
      <w:r w:rsidR="00E12ADF">
        <w:rPr>
          <w:lang w:eastAsia="cs-CZ"/>
        </w:rPr>
        <w:t xml:space="preserve"> Nápis, který bude na tlačítku</w:t>
      </w:r>
      <w:r w:rsidR="00C74474">
        <w:rPr>
          <w:lang w:eastAsia="cs-CZ"/>
        </w:rPr>
        <w:t>.</w:t>
      </w:r>
    </w:p>
    <w:p w:rsidR="00C74474" w:rsidRDefault="00C74474" w:rsidP="006B107B">
      <w:pPr>
        <w:rPr>
          <w:lang w:eastAsia="cs-CZ"/>
        </w:rPr>
      </w:pPr>
      <w:r>
        <w:rPr>
          <w:lang w:eastAsia="cs-CZ"/>
        </w:rPr>
        <w:t>Odesílá se vždy, pokud má atribut name</w:t>
      </w:r>
      <w:r w:rsidR="00E33A23">
        <w:rPr>
          <w:lang w:eastAsia="cs-CZ"/>
        </w:rPr>
        <w:t>.</w:t>
      </w:r>
    </w:p>
    <w:p w:rsidR="006C30BD" w:rsidRDefault="006C30BD" w:rsidP="00626C03">
      <w:pPr>
        <w:pStyle w:val="Nadpis2"/>
        <w:rPr>
          <w:lang w:eastAsia="cs-CZ"/>
        </w:rPr>
      </w:pPr>
      <w:r>
        <w:rPr>
          <w:lang w:eastAsia="cs-CZ"/>
        </w:rPr>
        <w:t>Superglobální proměnné</w:t>
      </w:r>
    </w:p>
    <w:p w:rsidR="0092463F" w:rsidRDefault="0092463F" w:rsidP="0092463F">
      <w:pPr>
        <w:rPr>
          <w:lang w:eastAsia="cs-CZ"/>
        </w:rPr>
      </w:pPr>
      <w:r>
        <w:rPr>
          <w:lang w:eastAsia="cs-CZ"/>
        </w:rPr>
        <w:t>PHP používá zvláštní pole, ve kterých jsou uložená data.</w:t>
      </w:r>
    </w:p>
    <w:p w:rsidR="00B0210E" w:rsidRDefault="00B0210E" w:rsidP="00452304">
      <w:pPr>
        <w:pStyle w:val="Odstavecseseznamem"/>
        <w:numPr>
          <w:ilvl w:val="0"/>
          <w:numId w:val="3"/>
        </w:numPr>
        <w:rPr>
          <w:lang w:eastAsia="cs-CZ"/>
        </w:rPr>
      </w:pPr>
      <w:r w:rsidRPr="00D65403">
        <w:rPr>
          <w:rStyle w:val="Nadpis3Char"/>
          <w:lang w:eastAsia="cs-CZ"/>
        </w:rPr>
        <w:t>$GLOBALS</w:t>
      </w:r>
      <w:r w:rsidR="009667B3">
        <w:rPr>
          <w:rStyle w:val="Nadpis3Char"/>
          <w:lang w:eastAsia="cs-CZ"/>
        </w:rPr>
        <w:t xml:space="preserve"> – </w:t>
      </w:r>
      <w:r w:rsidR="009667B3" w:rsidRPr="009667B3">
        <w:t>všechny</w:t>
      </w:r>
      <w:r w:rsidR="009667B3">
        <w:t xml:space="preserve"> běžně používané proměnné v PHP (i všechny superglobální pole; $GLOBALS včetně)</w:t>
      </w:r>
      <w:r w:rsidR="009667B3" w:rsidRPr="009667B3">
        <w:t xml:space="preserve"> </w:t>
      </w:r>
    </w:p>
    <w:p w:rsidR="00BE7469" w:rsidRPr="00BE7469" w:rsidRDefault="00B0210E" w:rsidP="00B0210E">
      <w:pPr>
        <w:pStyle w:val="Odstavecseseznamem"/>
        <w:numPr>
          <w:ilvl w:val="0"/>
          <w:numId w:val="3"/>
        </w:numPr>
        <w:rPr>
          <w:rStyle w:val="Nadpis3Char"/>
          <w:rFonts w:eastAsiaTheme="minorHAnsi" w:cstheme="minorBidi"/>
          <w:b w:val="0"/>
          <w:bCs w:val="0"/>
          <w:lang w:eastAsia="cs-CZ"/>
        </w:rPr>
      </w:pPr>
      <w:r w:rsidRPr="00D65403">
        <w:rPr>
          <w:rStyle w:val="Nadpis3Char"/>
          <w:lang w:eastAsia="cs-CZ"/>
        </w:rPr>
        <w:t>$_SERVER</w:t>
      </w:r>
      <w:r w:rsidR="00BE7469">
        <w:rPr>
          <w:rStyle w:val="Nadpis3Char"/>
          <w:lang w:eastAsia="cs-CZ"/>
        </w:rPr>
        <w:t xml:space="preserve"> – </w:t>
      </w:r>
      <w:r w:rsidR="00BE7469" w:rsidRPr="00BE7469">
        <w:t>různé</w:t>
      </w:r>
      <w:r w:rsidR="00BE7469">
        <w:t xml:space="preserve"> systémové proměnné, údaje o serveru, uživateli…</w:t>
      </w:r>
    </w:p>
    <w:p w:rsidR="00C46750" w:rsidRPr="00C46750" w:rsidRDefault="00B0210E" w:rsidP="00B0210E">
      <w:pPr>
        <w:pStyle w:val="Odstavecseseznamem"/>
        <w:numPr>
          <w:ilvl w:val="0"/>
          <w:numId w:val="3"/>
        </w:numPr>
        <w:rPr>
          <w:rStyle w:val="Nadpis3Char"/>
          <w:rFonts w:eastAsiaTheme="minorHAnsi" w:cstheme="minorBidi"/>
          <w:b w:val="0"/>
          <w:bCs w:val="0"/>
          <w:lang w:eastAsia="cs-CZ"/>
        </w:rPr>
      </w:pPr>
      <w:r w:rsidRPr="00D65403">
        <w:rPr>
          <w:rStyle w:val="Nadpis3Char"/>
          <w:lang w:eastAsia="cs-CZ"/>
        </w:rPr>
        <w:t>$_ENV</w:t>
      </w:r>
      <w:r w:rsidR="00C46750">
        <w:rPr>
          <w:rStyle w:val="Nadpis3Char"/>
          <w:lang w:eastAsia="cs-CZ"/>
        </w:rPr>
        <w:t xml:space="preserve"> – </w:t>
      </w:r>
      <w:r w:rsidR="00C46750" w:rsidRPr="00C46750">
        <w:t xml:space="preserve">proměnné </w:t>
      </w:r>
      <w:r w:rsidR="00C46750">
        <w:t>poskytované skriptu z prostředí</w:t>
      </w:r>
    </w:p>
    <w:p w:rsidR="006E31B3" w:rsidRPr="006E31B3" w:rsidRDefault="00B0210E" w:rsidP="006E31B3">
      <w:pPr>
        <w:pStyle w:val="Odstavecseseznamem"/>
        <w:numPr>
          <w:ilvl w:val="0"/>
          <w:numId w:val="3"/>
        </w:numPr>
        <w:rPr>
          <w:rStyle w:val="Nadpis3Char"/>
          <w:rFonts w:eastAsiaTheme="minorHAnsi" w:cstheme="minorBidi"/>
          <w:b w:val="0"/>
          <w:bCs w:val="0"/>
          <w:lang w:eastAsia="cs-CZ"/>
        </w:rPr>
      </w:pPr>
      <w:r w:rsidRPr="00D65403">
        <w:rPr>
          <w:rStyle w:val="Nadpis3Char"/>
          <w:lang w:eastAsia="cs-CZ"/>
        </w:rPr>
        <w:t>$_POST</w:t>
      </w:r>
      <w:r w:rsidR="006E31B3">
        <w:rPr>
          <w:rStyle w:val="Nadpis3Char"/>
          <w:lang w:eastAsia="cs-CZ"/>
        </w:rPr>
        <w:t xml:space="preserve"> – </w:t>
      </w:r>
      <w:r w:rsidR="006E31B3" w:rsidRPr="00C46750">
        <w:t xml:space="preserve">proměnné </w:t>
      </w:r>
      <w:r w:rsidR="006E31B3">
        <w:t>poskytované skriptu</w:t>
      </w:r>
      <w:r w:rsidR="00EC0728">
        <w:t xml:space="preserve"> přes </w:t>
      </w:r>
      <w:r w:rsidR="003051DC" w:rsidRPr="00F35C9E">
        <w:rPr>
          <w:rStyle w:val="Nadpis3Char"/>
        </w:rPr>
        <w:t>HTTP</w:t>
      </w:r>
      <w:r w:rsidR="00EC0728" w:rsidRPr="00F35C9E">
        <w:rPr>
          <w:rStyle w:val="Nadpis3Char"/>
        </w:rPr>
        <w:t xml:space="preserve"> POST</w:t>
      </w:r>
    </w:p>
    <w:p w:rsidR="002D2450" w:rsidRDefault="00B0210E" w:rsidP="00310295">
      <w:pPr>
        <w:pStyle w:val="Odstavecseseznamem"/>
        <w:numPr>
          <w:ilvl w:val="0"/>
          <w:numId w:val="3"/>
        </w:numPr>
        <w:rPr>
          <w:lang w:eastAsia="cs-CZ"/>
        </w:rPr>
      </w:pPr>
      <w:r w:rsidRPr="00D65403">
        <w:rPr>
          <w:rStyle w:val="Nadpis3Char"/>
          <w:lang w:eastAsia="cs-CZ"/>
        </w:rPr>
        <w:t>$_GET</w:t>
      </w:r>
      <w:r w:rsidR="002D2450">
        <w:rPr>
          <w:rStyle w:val="Nadpis3Char"/>
          <w:lang w:eastAsia="cs-CZ"/>
        </w:rPr>
        <w:t xml:space="preserve"> – </w:t>
      </w:r>
      <w:r w:rsidR="002D2450" w:rsidRPr="00C46750">
        <w:t xml:space="preserve">proměnné </w:t>
      </w:r>
      <w:r w:rsidR="002D2450">
        <w:t>poskytované skriptu přes</w:t>
      </w:r>
      <w:r w:rsidRPr="00D65403">
        <w:rPr>
          <w:rStyle w:val="Nadpis3Char"/>
          <w:lang w:eastAsia="cs-CZ"/>
        </w:rPr>
        <w:t xml:space="preserve"> </w:t>
      </w:r>
      <w:r w:rsidR="002D2450">
        <w:rPr>
          <w:rStyle w:val="Nadpis3Char"/>
          <w:lang w:eastAsia="cs-CZ"/>
        </w:rPr>
        <w:t>HTTP GET</w:t>
      </w:r>
    </w:p>
    <w:p w:rsidR="00B0210E" w:rsidRDefault="00B0210E" w:rsidP="00310295">
      <w:pPr>
        <w:pStyle w:val="Odstavecseseznamem"/>
        <w:numPr>
          <w:ilvl w:val="0"/>
          <w:numId w:val="3"/>
        </w:numPr>
        <w:rPr>
          <w:lang w:eastAsia="cs-CZ"/>
        </w:rPr>
      </w:pPr>
      <w:r w:rsidRPr="00D65403">
        <w:rPr>
          <w:rStyle w:val="Nadpis3Char"/>
          <w:lang w:eastAsia="cs-CZ"/>
        </w:rPr>
        <w:t>$_COOKIE</w:t>
      </w:r>
      <w:r w:rsidR="006C3224">
        <w:rPr>
          <w:rStyle w:val="Nadpis3Char"/>
          <w:lang w:eastAsia="cs-CZ"/>
        </w:rPr>
        <w:t xml:space="preserve"> – </w:t>
      </w:r>
      <w:r w:rsidR="006C3224" w:rsidRPr="00C46750">
        <w:t xml:space="preserve">proměnné </w:t>
      </w:r>
      <w:r w:rsidR="006C3224">
        <w:t>poskytované skriptu přes</w:t>
      </w:r>
      <w:r w:rsidRPr="00D65403">
        <w:rPr>
          <w:rStyle w:val="Nadpis3Char"/>
          <w:lang w:eastAsia="cs-CZ"/>
        </w:rPr>
        <w:t xml:space="preserve"> </w:t>
      </w:r>
      <w:r w:rsidR="006C3224">
        <w:rPr>
          <w:rStyle w:val="Nadpis3Char"/>
          <w:lang w:eastAsia="cs-CZ"/>
        </w:rPr>
        <w:t>HTTP COOKIES</w:t>
      </w:r>
    </w:p>
    <w:p w:rsidR="00B0210E" w:rsidRDefault="00B0210E" w:rsidP="006F349F">
      <w:pPr>
        <w:pStyle w:val="Odstavecseseznamem"/>
        <w:numPr>
          <w:ilvl w:val="0"/>
          <w:numId w:val="3"/>
        </w:numPr>
        <w:rPr>
          <w:lang w:eastAsia="cs-CZ"/>
        </w:rPr>
      </w:pPr>
      <w:r w:rsidRPr="00D65403">
        <w:rPr>
          <w:rStyle w:val="Nadpis3Char"/>
          <w:lang w:eastAsia="cs-CZ"/>
        </w:rPr>
        <w:t>$_FILES</w:t>
      </w:r>
      <w:r w:rsidR="006F349F">
        <w:rPr>
          <w:rStyle w:val="Nadpis3Char"/>
          <w:lang w:eastAsia="cs-CZ"/>
        </w:rPr>
        <w:t xml:space="preserve"> – </w:t>
      </w:r>
      <w:r w:rsidR="006F349F" w:rsidRPr="00C46750">
        <w:t xml:space="preserve">proměnné </w:t>
      </w:r>
      <w:r w:rsidR="006F349F">
        <w:t>poskytované skriptu přes HTTP POST upload souborů</w:t>
      </w:r>
    </w:p>
    <w:p w:rsidR="00B0210E" w:rsidRDefault="00B0210E" w:rsidP="005A038C">
      <w:pPr>
        <w:pStyle w:val="Odstavecseseznamem"/>
        <w:numPr>
          <w:ilvl w:val="0"/>
          <w:numId w:val="3"/>
        </w:numPr>
        <w:rPr>
          <w:lang w:eastAsia="cs-CZ"/>
        </w:rPr>
      </w:pPr>
      <w:r w:rsidRPr="00D65403">
        <w:rPr>
          <w:rStyle w:val="Nadpis3Char"/>
          <w:lang w:eastAsia="cs-CZ"/>
        </w:rPr>
        <w:lastRenderedPageBreak/>
        <w:t>$_REQUEST</w:t>
      </w:r>
      <w:r w:rsidR="00023FDA">
        <w:rPr>
          <w:rStyle w:val="Nadpis3Char"/>
          <w:lang w:eastAsia="cs-CZ"/>
        </w:rPr>
        <w:t xml:space="preserve"> – </w:t>
      </w:r>
      <w:r w:rsidR="00023FDA" w:rsidRPr="00C46750">
        <w:t xml:space="preserve">proměnné </w:t>
      </w:r>
      <w:r w:rsidR="00023FDA">
        <w:t>poskytované skriptu přes</w:t>
      </w:r>
      <w:r>
        <w:rPr>
          <w:lang w:eastAsia="cs-CZ"/>
        </w:rPr>
        <w:t xml:space="preserve"> </w:t>
      </w:r>
      <w:r w:rsidR="00023FDA">
        <w:rPr>
          <w:lang w:eastAsia="cs-CZ"/>
        </w:rPr>
        <w:t>libovolný vstupní mechanismus (POST,</w:t>
      </w:r>
      <w:r w:rsidR="005A038C">
        <w:rPr>
          <w:lang w:eastAsia="cs-CZ"/>
        </w:rPr>
        <w:t xml:space="preserve"> </w:t>
      </w:r>
      <w:r w:rsidR="00023FDA">
        <w:rPr>
          <w:lang w:eastAsia="cs-CZ"/>
        </w:rPr>
        <w:t>GET…)</w:t>
      </w:r>
    </w:p>
    <w:p w:rsidR="00B0210E" w:rsidRPr="0092463F" w:rsidRDefault="00B0210E" w:rsidP="00B0210E">
      <w:pPr>
        <w:pStyle w:val="Odstavecseseznamem"/>
        <w:numPr>
          <w:ilvl w:val="0"/>
          <w:numId w:val="3"/>
        </w:numPr>
        <w:rPr>
          <w:lang w:eastAsia="cs-CZ"/>
        </w:rPr>
      </w:pPr>
      <w:r w:rsidRPr="00D65403">
        <w:rPr>
          <w:rStyle w:val="Nadpis3Char"/>
          <w:lang w:eastAsia="cs-CZ"/>
        </w:rPr>
        <w:t>$_SESSION</w:t>
      </w:r>
      <w:r w:rsidR="00BC04AD">
        <w:rPr>
          <w:rStyle w:val="Nadpis3Char"/>
          <w:lang w:eastAsia="cs-CZ"/>
        </w:rPr>
        <w:t xml:space="preserve"> – </w:t>
      </w:r>
      <w:r w:rsidR="00BC04AD" w:rsidRPr="00C46750">
        <w:t xml:space="preserve">proměnné </w:t>
      </w:r>
      <w:r w:rsidR="00BC04AD">
        <w:t>registrované pro aktuální session</w:t>
      </w:r>
    </w:p>
    <w:sectPr w:rsidR="00B0210E" w:rsidRPr="0092463F" w:rsidSect="005D44A1">
      <w:headerReference w:type="default" r:id="rId8"/>
      <w:footerReference w:type="default" r:id="rId9"/>
      <w:pgSz w:w="11906" w:h="16838"/>
      <w:pgMar w:top="1417" w:right="566" w:bottom="141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3836" w:rsidRDefault="007F3836" w:rsidP="006537B9">
      <w:pPr>
        <w:spacing w:line="240" w:lineRule="auto"/>
      </w:pPr>
      <w:r>
        <w:separator/>
      </w:r>
    </w:p>
  </w:endnote>
  <w:endnote w:type="continuationSeparator" w:id="0">
    <w:p w:rsidR="007F3836" w:rsidRDefault="007F3836" w:rsidP="006537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44A1" w:rsidRDefault="00774D35" w:rsidP="005D44A1">
    <w:pPr>
      <w:pStyle w:val="Zpat"/>
      <w:ind w:firstLine="0"/>
      <w:jc w:val="center"/>
      <w:rPr>
        <w:color w:val="7030A0"/>
      </w:rPr>
    </w:pPr>
    <w:r w:rsidRPr="00F40896">
      <w:rPr>
        <w:color w:val="7030A0"/>
      </w:rPr>
      <w:fldChar w:fldCharType="begin"/>
    </w:r>
    <w:r w:rsidRPr="00F40896">
      <w:rPr>
        <w:color w:val="7030A0"/>
      </w:rPr>
      <w:instrText>PAGE   \* MERGEFORMAT</w:instrText>
    </w:r>
    <w:r w:rsidRPr="00F40896">
      <w:rPr>
        <w:color w:val="7030A0"/>
      </w:rPr>
      <w:fldChar w:fldCharType="separate"/>
    </w:r>
    <w:r w:rsidR="00323605">
      <w:rPr>
        <w:noProof/>
        <w:color w:val="7030A0"/>
      </w:rPr>
      <w:t>1</w:t>
    </w:r>
    <w:r w:rsidRPr="00F40896">
      <w:rPr>
        <w:color w:val="7030A0"/>
      </w:rPr>
      <w:fldChar w:fldCharType="end"/>
    </w:r>
  </w:p>
  <w:p w:rsidR="0071521E" w:rsidRDefault="00323605" w:rsidP="005D44A1">
    <w:pPr>
      <w:pStyle w:val="Zpat"/>
      <w:ind w:firstLine="0"/>
      <w:jc w:val="center"/>
    </w:pPr>
    <w:sdt>
      <w:sdtPr>
        <w:rPr>
          <w:color w:val="7030A0"/>
        </w:rPr>
        <w:alias w:val="Název"/>
        <w:tag w:val=""/>
        <w:id w:val="459842974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E466F">
          <w:rPr>
            <w:color w:val="7030A0"/>
          </w:rPr>
          <w:t>24. PHP – Formuláře a jejich zpracování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3836" w:rsidRDefault="007F3836" w:rsidP="006537B9">
      <w:pPr>
        <w:spacing w:line="240" w:lineRule="auto"/>
      </w:pPr>
      <w:r>
        <w:separator/>
      </w:r>
    </w:p>
  </w:footnote>
  <w:footnote w:type="continuationSeparator" w:id="0">
    <w:p w:rsidR="007F3836" w:rsidRDefault="007F3836" w:rsidP="006537B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37B9" w:rsidRPr="00F40896" w:rsidRDefault="00323605" w:rsidP="006537B9">
    <w:pPr>
      <w:pStyle w:val="Zhlav"/>
      <w:rPr>
        <w:color w:val="7030A0"/>
      </w:rPr>
    </w:pPr>
    <w:sdt>
      <w:sdtPr>
        <w:rPr>
          <w:color w:val="7030A0"/>
        </w:rPr>
        <w:alias w:val="Předmět"/>
        <w:tag w:val=""/>
        <w:id w:val="502324729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D138AC">
          <w:rPr>
            <w:color w:val="7030A0"/>
          </w:rPr>
          <w:t>PVA - Programování a Vývoj Aplikací</w:t>
        </w:r>
      </w:sdtContent>
    </w:sdt>
    <w:r w:rsidR="005F0531" w:rsidRPr="005F0531">
      <w:ptab w:relativeTo="margin" w:alignment="center" w:leader="none"/>
    </w:r>
    <w:r w:rsidR="005F0531" w:rsidRPr="005F0531">
      <w:ptab w:relativeTo="margin" w:alignment="right" w:leader="none"/>
    </w:r>
    <w:r w:rsidR="005F0531" w:rsidRPr="00F40896">
      <w:rPr>
        <w:color w:val="7030A0"/>
      </w:rPr>
      <w:t xml:space="preserve">Jakub Čábera, </w:t>
    </w:r>
    <w:sdt>
      <w:sdtPr>
        <w:rPr>
          <w:color w:val="7030A0"/>
        </w:rPr>
        <w:alias w:val="Autor"/>
        <w:tag w:val=""/>
        <w:id w:val="-18614076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5F0531" w:rsidRPr="00F40896">
          <w:rPr>
            <w:color w:val="7030A0"/>
          </w:rPr>
          <w:t>Ash258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E40BA"/>
    <w:multiLevelType w:val="multilevel"/>
    <w:tmpl w:val="B3AC6476"/>
    <w:styleLink w:val="Finallist"/>
    <w:lvl w:ilvl="0">
      <w:start w:val="1"/>
      <w:numFmt w:val="bullet"/>
      <w:lvlText w:val=""/>
      <w:lvlJc w:val="left"/>
      <w:pPr>
        <w:ind w:left="794" w:hanging="22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361" w:hanging="22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928" w:hanging="22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495" w:hanging="22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062" w:hanging="227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629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196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763" w:hanging="22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330" w:hanging="227"/>
      </w:pPr>
      <w:rPr>
        <w:rFonts w:ascii="Wingdings" w:hAnsi="Wingdings" w:hint="default"/>
      </w:rPr>
    </w:lvl>
  </w:abstractNum>
  <w:abstractNum w:abstractNumId="1" w15:restartNumberingAfterBreak="0">
    <w:nsid w:val="1C8E1E00"/>
    <w:multiLevelType w:val="multilevel"/>
    <w:tmpl w:val="B3AC6476"/>
    <w:numStyleLink w:val="Finallist"/>
  </w:abstractNum>
  <w:abstractNum w:abstractNumId="2" w15:restartNumberingAfterBreak="0">
    <w:nsid w:val="57DA15EF"/>
    <w:multiLevelType w:val="multilevel"/>
    <w:tmpl w:val="B3AC6476"/>
    <w:numStyleLink w:val="Finallist"/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ttachedTemplate r:id="rId1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836"/>
    <w:rsid w:val="00023FDA"/>
    <w:rsid w:val="0004235A"/>
    <w:rsid w:val="00076DB0"/>
    <w:rsid w:val="000C33F3"/>
    <w:rsid w:val="00111C6B"/>
    <w:rsid w:val="001155D2"/>
    <w:rsid w:val="00144A5A"/>
    <w:rsid w:val="001B3EB7"/>
    <w:rsid w:val="001D5B5C"/>
    <w:rsid w:val="001E466F"/>
    <w:rsid w:val="001E75C4"/>
    <w:rsid w:val="00200334"/>
    <w:rsid w:val="002270E8"/>
    <w:rsid w:val="00257D1C"/>
    <w:rsid w:val="00261D0B"/>
    <w:rsid w:val="002769D6"/>
    <w:rsid w:val="002D2450"/>
    <w:rsid w:val="002F4373"/>
    <w:rsid w:val="003041BB"/>
    <w:rsid w:val="003051DC"/>
    <w:rsid w:val="00320285"/>
    <w:rsid w:val="00321769"/>
    <w:rsid w:val="003220CE"/>
    <w:rsid w:val="00323605"/>
    <w:rsid w:val="00337020"/>
    <w:rsid w:val="00342EF4"/>
    <w:rsid w:val="003777E8"/>
    <w:rsid w:val="003A79CB"/>
    <w:rsid w:val="003B3252"/>
    <w:rsid w:val="003E112E"/>
    <w:rsid w:val="003E17D4"/>
    <w:rsid w:val="00425909"/>
    <w:rsid w:val="00435174"/>
    <w:rsid w:val="00452304"/>
    <w:rsid w:val="00455CC9"/>
    <w:rsid w:val="004D5326"/>
    <w:rsid w:val="00540F30"/>
    <w:rsid w:val="005464AD"/>
    <w:rsid w:val="005A038C"/>
    <w:rsid w:val="005B0DC0"/>
    <w:rsid w:val="005D44A1"/>
    <w:rsid w:val="005F0531"/>
    <w:rsid w:val="005F1A2D"/>
    <w:rsid w:val="0060553A"/>
    <w:rsid w:val="00626C03"/>
    <w:rsid w:val="006537B9"/>
    <w:rsid w:val="006810F8"/>
    <w:rsid w:val="00685726"/>
    <w:rsid w:val="00690BF0"/>
    <w:rsid w:val="006B107B"/>
    <w:rsid w:val="006B3CB5"/>
    <w:rsid w:val="006C1814"/>
    <w:rsid w:val="006C30BD"/>
    <w:rsid w:val="006C3224"/>
    <w:rsid w:val="006E31B3"/>
    <w:rsid w:val="006F349F"/>
    <w:rsid w:val="00704607"/>
    <w:rsid w:val="0071521E"/>
    <w:rsid w:val="00753757"/>
    <w:rsid w:val="00774D35"/>
    <w:rsid w:val="00790C17"/>
    <w:rsid w:val="007B5987"/>
    <w:rsid w:val="007C36B8"/>
    <w:rsid w:val="007C7B57"/>
    <w:rsid w:val="007E0E98"/>
    <w:rsid w:val="007F3552"/>
    <w:rsid w:val="007F3836"/>
    <w:rsid w:val="0081654E"/>
    <w:rsid w:val="008717B3"/>
    <w:rsid w:val="00874E0F"/>
    <w:rsid w:val="00877544"/>
    <w:rsid w:val="00890805"/>
    <w:rsid w:val="008B6395"/>
    <w:rsid w:val="008C4B7F"/>
    <w:rsid w:val="008D311A"/>
    <w:rsid w:val="0092463F"/>
    <w:rsid w:val="00933488"/>
    <w:rsid w:val="00945582"/>
    <w:rsid w:val="00962620"/>
    <w:rsid w:val="009667B3"/>
    <w:rsid w:val="00985BDB"/>
    <w:rsid w:val="00986D6E"/>
    <w:rsid w:val="0099771D"/>
    <w:rsid w:val="009B6E86"/>
    <w:rsid w:val="009D067B"/>
    <w:rsid w:val="009D334D"/>
    <w:rsid w:val="00A06448"/>
    <w:rsid w:val="00A10070"/>
    <w:rsid w:val="00A1642D"/>
    <w:rsid w:val="00A27F6E"/>
    <w:rsid w:val="00A54661"/>
    <w:rsid w:val="00A66F70"/>
    <w:rsid w:val="00A805CD"/>
    <w:rsid w:val="00A946E9"/>
    <w:rsid w:val="00AC733C"/>
    <w:rsid w:val="00B0210E"/>
    <w:rsid w:val="00B263FB"/>
    <w:rsid w:val="00B40D65"/>
    <w:rsid w:val="00B74D93"/>
    <w:rsid w:val="00B85A2C"/>
    <w:rsid w:val="00BC04AD"/>
    <w:rsid w:val="00BD3B4C"/>
    <w:rsid w:val="00BE7469"/>
    <w:rsid w:val="00BF08BE"/>
    <w:rsid w:val="00C14105"/>
    <w:rsid w:val="00C2196C"/>
    <w:rsid w:val="00C46750"/>
    <w:rsid w:val="00C5306E"/>
    <w:rsid w:val="00C66B0B"/>
    <w:rsid w:val="00C74474"/>
    <w:rsid w:val="00C75BCD"/>
    <w:rsid w:val="00C808A0"/>
    <w:rsid w:val="00CC3620"/>
    <w:rsid w:val="00CD2D1A"/>
    <w:rsid w:val="00CE2B7D"/>
    <w:rsid w:val="00CE3ABF"/>
    <w:rsid w:val="00CF336D"/>
    <w:rsid w:val="00D138AC"/>
    <w:rsid w:val="00D21543"/>
    <w:rsid w:val="00D541DD"/>
    <w:rsid w:val="00D65403"/>
    <w:rsid w:val="00D8456B"/>
    <w:rsid w:val="00DB1773"/>
    <w:rsid w:val="00DB2A4E"/>
    <w:rsid w:val="00DD079E"/>
    <w:rsid w:val="00E014DF"/>
    <w:rsid w:val="00E119EE"/>
    <w:rsid w:val="00E12ADF"/>
    <w:rsid w:val="00E33A23"/>
    <w:rsid w:val="00E94BE0"/>
    <w:rsid w:val="00EB5ACA"/>
    <w:rsid w:val="00EC0728"/>
    <w:rsid w:val="00F10C25"/>
    <w:rsid w:val="00F16C88"/>
    <w:rsid w:val="00F35C9E"/>
    <w:rsid w:val="00F40896"/>
    <w:rsid w:val="00F67086"/>
    <w:rsid w:val="00F7146B"/>
    <w:rsid w:val="00FC5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BD1D22-561A-407E-805B-6771C2A6E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7F3836"/>
    <w:pPr>
      <w:spacing w:after="0" w:line="276" w:lineRule="auto"/>
      <w:ind w:firstLine="709"/>
      <w:jc w:val="both"/>
    </w:pPr>
    <w:rPr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C808A0"/>
    <w:pPr>
      <w:keepNext/>
      <w:keepLines/>
      <w:spacing w:before="240"/>
      <w:jc w:val="center"/>
      <w:outlineLvl w:val="0"/>
    </w:pPr>
    <w:rPr>
      <w:rFonts w:ascii="Calibri" w:eastAsia="Times New Roman" w:hAnsi="Calibri" w:cs="Calibri"/>
      <w:b/>
      <w:bCs/>
      <w:color w:val="000000"/>
      <w:sz w:val="48"/>
      <w:szCs w:val="28"/>
      <w:lang w:eastAsia="cs-CZ"/>
    </w:rPr>
  </w:style>
  <w:style w:type="paragraph" w:styleId="Nadpis2">
    <w:name w:val="heading 2"/>
    <w:basedOn w:val="Normln"/>
    <w:next w:val="Normln"/>
    <w:link w:val="Nadpis2Char"/>
    <w:autoRedefine/>
    <w:uiPriority w:val="9"/>
    <w:unhideWhenUsed/>
    <w:qFormat/>
    <w:rsid w:val="00C808A0"/>
    <w:pPr>
      <w:keepNext/>
      <w:keepLines/>
      <w:spacing w:before="120"/>
      <w:ind w:firstLine="0"/>
      <w:outlineLvl w:val="1"/>
    </w:pPr>
    <w:rPr>
      <w:rFonts w:eastAsiaTheme="majorEastAsia" w:cstheme="majorBidi"/>
      <w:b/>
      <w:bCs/>
      <w:color w:val="000000" w:themeColor="text1"/>
      <w:sz w:val="28"/>
      <w:szCs w:val="26"/>
    </w:rPr>
  </w:style>
  <w:style w:type="paragraph" w:styleId="Nadpis3">
    <w:name w:val="heading 3"/>
    <w:basedOn w:val="Normln"/>
    <w:next w:val="Normln"/>
    <w:link w:val="Nadpis3Char"/>
    <w:autoRedefine/>
    <w:uiPriority w:val="9"/>
    <w:unhideWhenUsed/>
    <w:qFormat/>
    <w:rsid w:val="00C808A0"/>
    <w:pPr>
      <w:keepNext/>
      <w:keepLines/>
      <w:spacing w:before="200"/>
      <w:ind w:firstLine="0"/>
      <w:outlineLvl w:val="2"/>
    </w:pPr>
    <w:rPr>
      <w:rFonts w:eastAsiaTheme="majorEastAsia" w:cstheme="majorBidi"/>
      <w:b/>
      <w:bCs/>
    </w:rPr>
  </w:style>
  <w:style w:type="paragraph" w:styleId="Nadpis4">
    <w:name w:val="heading 4"/>
    <w:aliases w:val="code"/>
    <w:basedOn w:val="Normln"/>
    <w:next w:val="Normln"/>
    <w:link w:val="Nadpis4Char"/>
    <w:uiPriority w:val="9"/>
    <w:unhideWhenUsed/>
    <w:qFormat/>
    <w:rsid w:val="00C808A0"/>
    <w:pPr>
      <w:keepNext/>
      <w:keepLines/>
      <w:spacing w:before="80"/>
      <w:outlineLvl w:val="3"/>
    </w:pPr>
    <w:rPr>
      <w:rFonts w:ascii="Courier New" w:eastAsiaTheme="majorEastAsia" w:hAnsi="Courier New" w:cstheme="majorBidi"/>
      <w:bCs/>
      <w:iCs/>
      <w:lang w:val="en-US" w:bidi="en-US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C808A0"/>
    <w:rPr>
      <w:rFonts w:ascii="Calibri" w:eastAsia="Times New Roman" w:hAnsi="Calibri" w:cs="Calibri"/>
      <w:b/>
      <w:bCs/>
      <w:color w:val="000000"/>
      <w:sz w:val="48"/>
      <w:szCs w:val="28"/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rsid w:val="00C808A0"/>
    <w:rPr>
      <w:rFonts w:eastAsiaTheme="majorEastAsia" w:cstheme="majorBidi"/>
      <w:b/>
      <w:bCs/>
      <w:color w:val="000000" w:themeColor="text1"/>
      <w:sz w:val="28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C808A0"/>
    <w:rPr>
      <w:rFonts w:eastAsiaTheme="majorEastAsia" w:cstheme="majorBidi"/>
      <w:b/>
      <w:bCs/>
      <w:sz w:val="24"/>
    </w:rPr>
  </w:style>
  <w:style w:type="character" w:customStyle="1" w:styleId="Nadpis4Char">
    <w:name w:val="Nadpis 4 Char"/>
    <w:aliases w:val="code Char"/>
    <w:basedOn w:val="Standardnpsmoodstavce"/>
    <w:link w:val="Nadpis4"/>
    <w:uiPriority w:val="9"/>
    <w:rsid w:val="00C808A0"/>
    <w:rPr>
      <w:rFonts w:ascii="Courier New" w:eastAsiaTheme="majorEastAsia" w:hAnsi="Courier New" w:cstheme="majorBidi"/>
      <w:bCs/>
      <w:iCs/>
      <w:sz w:val="24"/>
      <w:lang w:val="en-US" w:bidi="en-US"/>
    </w:rPr>
  </w:style>
  <w:style w:type="paragraph" w:styleId="Bezmezer">
    <w:name w:val="No Spacing"/>
    <w:uiPriority w:val="1"/>
    <w:qFormat/>
    <w:rsid w:val="00C808A0"/>
    <w:pPr>
      <w:spacing w:after="0" w:line="240" w:lineRule="auto"/>
      <w:ind w:firstLine="709"/>
      <w:jc w:val="both"/>
    </w:pPr>
    <w:rPr>
      <w:sz w:val="24"/>
    </w:rPr>
  </w:style>
  <w:style w:type="paragraph" w:customStyle="1" w:styleId="Tabulka">
    <w:name w:val="Tabulka"/>
    <w:basedOn w:val="Normln"/>
    <w:qFormat/>
    <w:rsid w:val="007B5987"/>
    <w:pPr>
      <w:ind w:firstLine="0"/>
      <w:jc w:val="center"/>
    </w:pPr>
    <w:rPr>
      <w:rFonts w:eastAsiaTheme="minorEastAsia"/>
      <w:lang w:eastAsia="cs-CZ"/>
    </w:rPr>
  </w:style>
  <w:style w:type="paragraph" w:styleId="Zhlav">
    <w:name w:val="header"/>
    <w:basedOn w:val="Normln"/>
    <w:link w:val="ZhlavChar"/>
    <w:uiPriority w:val="99"/>
    <w:unhideWhenUsed/>
    <w:rsid w:val="006537B9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6537B9"/>
    <w:rPr>
      <w:sz w:val="24"/>
    </w:rPr>
  </w:style>
  <w:style w:type="paragraph" w:styleId="Zpat">
    <w:name w:val="footer"/>
    <w:basedOn w:val="Normln"/>
    <w:link w:val="ZpatChar"/>
    <w:uiPriority w:val="99"/>
    <w:unhideWhenUsed/>
    <w:rsid w:val="006537B9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6537B9"/>
    <w:rPr>
      <w:sz w:val="24"/>
    </w:rPr>
  </w:style>
  <w:style w:type="character" w:styleId="Zstupntext">
    <w:name w:val="Placeholder Text"/>
    <w:basedOn w:val="Standardnpsmoodstavce"/>
    <w:uiPriority w:val="99"/>
    <w:semiHidden/>
    <w:rsid w:val="0071521E"/>
    <w:rPr>
      <w:color w:val="808080"/>
    </w:rPr>
  </w:style>
  <w:style w:type="numbering" w:customStyle="1" w:styleId="Finallist">
    <w:name w:val="Final_list"/>
    <w:uiPriority w:val="99"/>
    <w:rsid w:val="00890805"/>
    <w:pPr>
      <w:numPr>
        <w:numId w:val="1"/>
      </w:numPr>
    </w:pPr>
  </w:style>
  <w:style w:type="paragraph" w:styleId="Odstavecseseznamem">
    <w:name w:val="List Paragraph"/>
    <w:basedOn w:val="Normln"/>
    <w:uiPriority w:val="34"/>
    <w:qFormat/>
    <w:rsid w:val="00790C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494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MEGA\Maturita_final\&#352;ablony\PVA.dotm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BBA677-2799-404F-AE9F-8CA0DDF5F1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PVA.dotm</Template>
  <TotalTime>28</TotalTime>
  <Pages>2</Pages>
  <Words>349</Words>
  <Characters>2065</Characters>
  <Application>Microsoft Office Word</Application>
  <DocSecurity>0</DocSecurity>
  <Lines>17</Lines>
  <Paragraphs>4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Nadpisy</vt:lpstr>
      </vt:variant>
      <vt:variant>
        <vt:i4>13</vt:i4>
      </vt:variant>
    </vt:vector>
  </HeadingPairs>
  <TitlesOfParts>
    <vt:vector size="14" baseType="lpstr">
      <vt:lpstr>24. PHP – Formuláře a jejich zpracování</vt:lpstr>
      <vt:lpstr>24. PHP – Formuláře a jejich zpracování</vt:lpstr>
      <vt:lpstr>    Formuláře</vt:lpstr>
      <vt:lpstr>    Způsoby posílání dat</vt:lpstr>
      <vt:lpstr>        GET</vt:lpstr>
      <vt:lpstr>        POST</vt:lpstr>
      <vt:lpstr>    Vstupní pole</vt:lpstr>
      <vt:lpstr>        Text</vt:lpstr>
      <vt:lpstr>        Password</vt:lpstr>
      <vt:lpstr>        Checkbox</vt:lpstr>
      <vt:lpstr>        Radio</vt:lpstr>
      <vt:lpstr>        Select</vt:lpstr>
      <vt:lpstr>        Submit</vt:lpstr>
      <vt:lpstr>    Superglobální proměnné</vt:lpstr>
    </vt:vector>
  </TitlesOfParts>
  <Manager>Karel Johanovský</Manager>
  <Company>BLAKKWOOD</Company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24. PHP – Formuláře a jejich zpracování</dc:title>
  <dc:subject>PVA - Programování a Vývoj Aplikací</dc:subject>
  <dc:creator>Ash258</dc:creator>
  <cp:keywords>PVA;24</cp:keywords>
  <dc:description/>
  <cp:lastModifiedBy>Ash258</cp:lastModifiedBy>
  <cp:revision>85</cp:revision>
  <dcterms:created xsi:type="dcterms:W3CDTF">2016-05-06T08:14:00Z</dcterms:created>
  <dcterms:modified xsi:type="dcterms:W3CDTF">2016-05-15T02:10:00Z</dcterms:modified>
  <cp:contentStatus>Konečný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