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327B" w14:textId="47A83078" w:rsidR="00DE5999" w:rsidRDefault="00DE5999" w:rsidP="00DE5999">
      <w:pPr>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Mental Health Chat Bot</w:t>
      </w:r>
    </w:p>
    <w:p w14:paraId="1A584D14" w14:textId="77777777" w:rsidR="00DE5999" w:rsidRDefault="00DE5999" w:rsidP="00DE5999">
      <w:pPr>
        <w:jc w:val="center"/>
        <w:rPr>
          <w:rFonts w:ascii="Times New Roman" w:eastAsia="Times New Roman" w:hAnsi="Times New Roman" w:cs="Times New Roman"/>
          <w:color w:val="000000"/>
          <w:sz w:val="56"/>
          <w:szCs w:val="56"/>
        </w:rPr>
      </w:pPr>
    </w:p>
    <w:p w14:paraId="79DF85D4" w14:textId="63575B30" w:rsidR="00DE5999" w:rsidRPr="00DE5999" w:rsidRDefault="00567CA6">
      <w:pPr>
        <w:rPr>
          <w:rFonts w:ascii="Times New Roman" w:eastAsia="Times New Roman" w:hAnsi="Times New Roman" w:cs="Times New Roman"/>
          <w:color w:val="000000"/>
          <w:sz w:val="56"/>
          <w:szCs w:val="56"/>
        </w:rPr>
      </w:pPr>
      <w:r w:rsidRPr="00DE5999">
        <w:rPr>
          <w:rFonts w:ascii="Times New Roman" w:eastAsia="Times New Roman" w:hAnsi="Times New Roman" w:cs="Times New Roman"/>
          <w:color w:val="000000"/>
          <w:sz w:val="56"/>
          <w:szCs w:val="56"/>
        </w:rPr>
        <w:t>G</w:t>
      </w:r>
      <w:r w:rsidR="00DE5999" w:rsidRPr="00DE5999">
        <w:rPr>
          <w:rFonts w:ascii="Times New Roman" w:eastAsia="Times New Roman" w:hAnsi="Times New Roman" w:cs="Times New Roman"/>
          <w:color w:val="000000"/>
          <w:sz w:val="56"/>
          <w:szCs w:val="56"/>
        </w:rPr>
        <w:t>roup ID: 5</w:t>
      </w:r>
    </w:p>
    <w:p w14:paraId="7CE6F55A" w14:textId="77777777" w:rsidR="00DE5999" w:rsidRPr="00DE5999" w:rsidRDefault="00DE5999">
      <w:pPr>
        <w:rPr>
          <w:rFonts w:ascii="Times New Roman" w:eastAsia="Times New Roman" w:hAnsi="Times New Roman" w:cs="Times New Roman"/>
          <w:color w:val="000000"/>
          <w:sz w:val="56"/>
          <w:szCs w:val="56"/>
        </w:rPr>
      </w:pPr>
      <w:r w:rsidRPr="00DE5999">
        <w:rPr>
          <w:rFonts w:ascii="Times New Roman" w:eastAsia="Times New Roman" w:hAnsi="Times New Roman" w:cs="Times New Roman"/>
          <w:color w:val="000000"/>
          <w:sz w:val="56"/>
          <w:szCs w:val="56"/>
        </w:rPr>
        <w:t>Yatharth Kale (111915140)</w:t>
      </w:r>
    </w:p>
    <w:p w14:paraId="4209887E" w14:textId="77777777" w:rsidR="00DE5999" w:rsidRPr="00DE5999" w:rsidRDefault="00DE5999">
      <w:pPr>
        <w:rPr>
          <w:rFonts w:ascii="Times New Roman" w:eastAsia="Times New Roman" w:hAnsi="Times New Roman" w:cs="Times New Roman"/>
          <w:color w:val="000000"/>
          <w:sz w:val="56"/>
          <w:szCs w:val="56"/>
        </w:rPr>
      </w:pPr>
      <w:r w:rsidRPr="00DE5999">
        <w:rPr>
          <w:rFonts w:ascii="Times New Roman" w:eastAsia="Times New Roman" w:hAnsi="Times New Roman" w:cs="Times New Roman"/>
          <w:color w:val="000000"/>
          <w:sz w:val="56"/>
          <w:szCs w:val="56"/>
        </w:rPr>
        <w:t>Ashish Shetty (111915121)</w:t>
      </w:r>
    </w:p>
    <w:p w14:paraId="20CB5609" w14:textId="77777777" w:rsidR="00DE5999" w:rsidRPr="00DE5999" w:rsidRDefault="00DE5999">
      <w:pPr>
        <w:rPr>
          <w:rFonts w:ascii="Times New Roman" w:eastAsia="Times New Roman" w:hAnsi="Times New Roman" w:cs="Times New Roman"/>
          <w:color w:val="000000"/>
          <w:sz w:val="56"/>
          <w:szCs w:val="56"/>
        </w:rPr>
      </w:pPr>
      <w:r w:rsidRPr="00DE5999">
        <w:rPr>
          <w:rFonts w:ascii="Times New Roman" w:eastAsia="Times New Roman" w:hAnsi="Times New Roman" w:cs="Times New Roman"/>
          <w:color w:val="000000"/>
          <w:sz w:val="56"/>
          <w:szCs w:val="56"/>
        </w:rPr>
        <w:t>Yogeshwar Patil (111915143)</w:t>
      </w:r>
    </w:p>
    <w:p w14:paraId="2AC9F90F" w14:textId="77777777" w:rsidR="00DE5999" w:rsidRPr="00DE5999" w:rsidRDefault="00DE5999">
      <w:pPr>
        <w:rPr>
          <w:rFonts w:ascii="Times New Roman" w:eastAsia="Times New Roman" w:hAnsi="Times New Roman" w:cs="Times New Roman"/>
          <w:color w:val="000000"/>
          <w:sz w:val="56"/>
          <w:szCs w:val="56"/>
        </w:rPr>
      </w:pPr>
      <w:proofErr w:type="spellStart"/>
      <w:r w:rsidRPr="00DE5999">
        <w:rPr>
          <w:rFonts w:ascii="Times New Roman" w:eastAsia="Times New Roman" w:hAnsi="Times New Roman" w:cs="Times New Roman"/>
          <w:color w:val="000000"/>
          <w:sz w:val="56"/>
          <w:szCs w:val="56"/>
        </w:rPr>
        <w:t>Rajeshwar</w:t>
      </w:r>
      <w:proofErr w:type="spellEnd"/>
      <w:r w:rsidRPr="00DE5999">
        <w:rPr>
          <w:rFonts w:ascii="Times New Roman" w:eastAsia="Times New Roman" w:hAnsi="Times New Roman" w:cs="Times New Roman"/>
          <w:color w:val="000000"/>
          <w:sz w:val="56"/>
          <w:szCs w:val="56"/>
        </w:rPr>
        <w:t xml:space="preserve"> Patil (111915099)</w:t>
      </w:r>
    </w:p>
    <w:p w14:paraId="17E0C7D1" w14:textId="73F300CE" w:rsidR="00567CA6" w:rsidRDefault="00DE5999">
      <w:pPr>
        <w:rPr>
          <w:rFonts w:ascii="Times New Roman" w:eastAsia="Times New Roman" w:hAnsi="Times New Roman" w:cs="Times New Roman"/>
          <w:color w:val="000000"/>
          <w:sz w:val="44"/>
          <w:szCs w:val="44"/>
        </w:rPr>
      </w:pPr>
      <w:proofErr w:type="spellStart"/>
      <w:r w:rsidRPr="00DE5999">
        <w:rPr>
          <w:rFonts w:ascii="Times New Roman" w:eastAsia="Times New Roman" w:hAnsi="Times New Roman" w:cs="Times New Roman"/>
          <w:color w:val="000000"/>
          <w:sz w:val="56"/>
          <w:szCs w:val="56"/>
        </w:rPr>
        <w:t>Vinat</w:t>
      </w:r>
      <w:proofErr w:type="spellEnd"/>
      <w:r w:rsidRPr="00DE5999">
        <w:rPr>
          <w:rFonts w:ascii="Times New Roman" w:eastAsia="Times New Roman" w:hAnsi="Times New Roman" w:cs="Times New Roman"/>
          <w:color w:val="000000"/>
          <w:sz w:val="56"/>
          <w:szCs w:val="56"/>
        </w:rPr>
        <w:t xml:space="preserve"> Goyal (111915139)</w:t>
      </w:r>
      <w:r w:rsidR="00567CA6">
        <w:rPr>
          <w:rFonts w:ascii="Times New Roman" w:eastAsia="Times New Roman" w:hAnsi="Times New Roman" w:cs="Times New Roman"/>
          <w:color w:val="000000"/>
          <w:sz w:val="44"/>
          <w:szCs w:val="44"/>
        </w:rPr>
        <w:br w:type="page"/>
      </w:r>
    </w:p>
    <w:p w14:paraId="5E25C414" w14:textId="3B7BCFD4" w:rsidR="00773400" w:rsidRPr="00C62F88" w:rsidRDefault="00773400" w:rsidP="00773400">
      <w:pPr>
        <w:jc w:val="center"/>
        <w:rPr>
          <w:rFonts w:ascii="Times New Roman" w:eastAsia="Times New Roman" w:hAnsi="Times New Roman" w:cs="Times New Roman"/>
          <w:color w:val="000000"/>
          <w:sz w:val="44"/>
          <w:szCs w:val="44"/>
        </w:rPr>
      </w:pPr>
      <w:r w:rsidRPr="00C62F88">
        <w:rPr>
          <w:rFonts w:ascii="Times New Roman" w:eastAsia="Times New Roman" w:hAnsi="Times New Roman" w:cs="Times New Roman"/>
          <w:color w:val="000000"/>
          <w:sz w:val="44"/>
          <w:szCs w:val="44"/>
        </w:rPr>
        <w:lastRenderedPageBreak/>
        <w:t>Introduction</w:t>
      </w:r>
    </w:p>
    <w:p w14:paraId="4E090A97" w14:textId="77777777" w:rsidR="00773400" w:rsidRPr="00C62F88" w:rsidRDefault="00773400" w:rsidP="00773400">
      <w:pPr>
        <w:jc w:val="center"/>
        <w:rPr>
          <w:rFonts w:ascii="Times New Roman" w:eastAsia="Times New Roman" w:hAnsi="Times New Roman" w:cs="Times New Roman"/>
          <w:color w:val="000000"/>
          <w:sz w:val="32"/>
          <w:szCs w:val="32"/>
        </w:rPr>
      </w:pPr>
    </w:p>
    <w:p w14:paraId="3E0E8693" w14:textId="7DADD623" w:rsidR="00773400" w:rsidRPr="00C62F88" w:rsidRDefault="00773400" w:rsidP="00C62F88">
      <w:pPr>
        <w:jc w:val="both"/>
        <w:rPr>
          <w:rFonts w:ascii="Times New Roman" w:eastAsia="Times New Roman" w:hAnsi="Times New Roman" w:cs="Times New Roman"/>
          <w:color w:val="000000"/>
        </w:rPr>
      </w:pPr>
      <w:r w:rsidRPr="00C62F88">
        <w:rPr>
          <w:rFonts w:ascii="Times New Roman" w:eastAsia="Times New Roman" w:hAnsi="Times New Roman" w:cs="Times New Roman"/>
          <w:color w:val="000000"/>
        </w:rPr>
        <w:t xml:space="preserve">The past few decades have seen a surge in mental health issues across the globe. Mental illnesses account for over 30% of years lived with disability worldwide [1]. Over the past 20 years, the focus on global mental health and its efforts to reduce mental health disparities has substantially increased. This is not country-specific but a global issue. [2] suggests that mental health constitutes 28% of the total burden of disease in the UK, compared to 16% for cancer and heart diseases. Another research [3] suggests that one in four people in the UK experiences mental health problems in a given year. A study by National Alliance on Medical </w:t>
      </w:r>
      <w:r w:rsidR="00F94B01" w:rsidRPr="00C62F88">
        <w:rPr>
          <w:rFonts w:ascii="Times New Roman" w:eastAsia="Times New Roman" w:hAnsi="Times New Roman" w:cs="Times New Roman"/>
          <w:color w:val="000000"/>
        </w:rPr>
        <w:t>Illness (</w:t>
      </w:r>
      <w:r w:rsidRPr="00C62F88">
        <w:rPr>
          <w:rFonts w:ascii="Times New Roman" w:eastAsia="Times New Roman" w:hAnsi="Times New Roman" w:cs="Times New Roman"/>
          <w:color w:val="000000"/>
        </w:rPr>
        <w:t>NAMI) indicates that 1 in 5 adults in the USA needs medical attention. The post-COVID has seen a rise in these numbers. People needing attention and comfort has increased exponentially since COVID-19. [4] Discusses the impact of COVID-19 on the mental health of people.</w:t>
      </w:r>
    </w:p>
    <w:p w14:paraId="4E4D8A4C" w14:textId="1C94E9C5" w:rsidR="00773400" w:rsidRPr="00C62F88" w:rsidRDefault="00773400" w:rsidP="00C62F88">
      <w:pPr>
        <w:jc w:val="both"/>
        <w:rPr>
          <w:rFonts w:ascii="Times New Roman" w:eastAsia="Times New Roman" w:hAnsi="Times New Roman" w:cs="Times New Roman"/>
          <w:color w:val="000000"/>
        </w:rPr>
      </w:pPr>
      <w:r w:rsidRPr="00C62F88">
        <w:rPr>
          <w:rFonts w:ascii="Times New Roman" w:eastAsia="Times New Roman" w:hAnsi="Times New Roman" w:cs="Times New Roman"/>
          <w:color w:val="000000"/>
        </w:rPr>
        <w:t xml:space="preserve"> It becomes more vital to address mental issues since psychiatric treatment in low- and middle-income countries (LMICs) is often limited [5]. [</w:t>
      </w:r>
      <w:r w:rsidR="00F94B01" w:rsidRPr="00C62F88">
        <w:rPr>
          <w:rFonts w:ascii="Times New Roman" w:eastAsia="Times New Roman" w:hAnsi="Times New Roman" w:cs="Times New Roman"/>
          <w:color w:val="000000"/>
        </w:rPr>
        <w:t>6] Discusses</w:t>
      </w:r>
      <w:r w:rsidRPr="00C62F88">
        <w:rPr>
          <w:rFonts w:ascii="Times New Roman" w:eastAsia="Times New Roman" w:hAnsi="Times New Roman" w:cs="Times New Roman"/>
          <w:color w:val="000000"/>
        </w:rPr>
        <w:t xml:space="preserve"> the issues faced by lower-middle-income countries like that of eastern Europe and Central Asia. In India, only 0.29 Psychiatrists, 0.07 Psychologists, and 0.36 other paid mental health workers are available per 100,000 people (World Health Organization, 2018). Both private and public firms are granting vast funds for solving this issue. Measures are being taken and proposed to reach out to the people in need of medical health attention.</w:t>
      </w:r>
    </w:p>
    <w:p w14:paraId="0FBF57BC" w14:textId="351226D5" w:rsidR="00773400" w:rsidRPr="00C62F88" w:rsidRDefault="00773400" w:rsidP="00C62F88">
      <w:pPr>
        <w:jc w:val="both"/>
        <w:rPr>
          <w:rFonts w:ascii="Times New Roman" w:eastAsia="Times New Roman" w:hAnsi="Times New Roman" w:cs="Times New Roman"/>
          <w:color w:val="000000"/>
        </w:rPr>
      </w:pPr>
      <w:r w:rsidRPr="00C62F88">
        <w:rPr>
          <w:rFonts w:ascii="Times New Roman" w:eastAsia="Times New Roman" w:hAnsi="Times New Roman" w:cs="Times New Roman"/>
          <w:color w:val="000000"/>
        </w:rPr>
        <w:t xml:space="preserve">AI is among the </w:t>
      </w:r>
      <w:r w:rsidR="00F94B01" w:rsidRPr="00C62F88">
        <w:rPr>
          <w:rFonts w:ascii="Times New Roman" w:eastAsia="Times New Roman" w:hAnsi="Times New Roman" w:cs="Times New Roman"/>
          <w:color w:val="000000"/>
        </w:rPr>
        <w:t>favorite</w:t>
      </w:r>
      <w:r w:rsidRPr="00C62F88">
        <w:rPr>
          <w:rFonts w:ascii="Times New Roman" w:eastAsia="Times New Roman" w:hAnsi="Times New Roman" w:cs="Times New Roman"/>
          <w:color w:val="000000"/>
        </w:rPr>
        <w:t xml:space="preserve"> methods to be used. Chatbots for AI healthcare and management are being deployed on a large scale to diagnose people and help them with their health. Chatbots have the potential to increase access to mental health interventions. Chatbots help reach out to the people from deprived classes and those who traditionally have been reluctant to seek mental health </w:t>
      </w:r>
      <w:r w:rsidR="00F94B01" w:rsidRPr="00C62F88">
        <w:rPr>
          <w:rFonts w:ascii="Times New Roman" w:eastAsia="Times New Roman" w:hAnsi="Times New Roman" w:cs="Times New Roman"/>
          <w:color w:val="000000"/>
        </w:rPr>
        <w:t>advice [</w:t>
      </w:r>
      <w:r w:rsidRPr="00C62F88">
        <w:rPr>
          <w:rFonts w:ascii="Times New Roman" w:eastAsia="Times New Roman" w:hAnsi="Times New Roman" w:cs="Times New Roman"/>
          <w:color w:val="000000"/>
        </w:rPr>
        <w:t xml:space="preserve">7]. These chatbots do not restrict themselves to diagnosis. They also enact “more than human” care and counsels the user. Many chatbots even help users with bad habits of smoking and alcohol, which become the primary reason for impaired mental </w:t>
      </w:r>
      <w:r w:rsidR="00F94B01" w:rsidRPr="00C62F88">
        <w:rPr>
          <w:rFonts w:ascii="Times New Roman" w:eastAsia="Times New Roman" w:hAnsi="Times New Roman" w:cs="Times New Roman"/>
          <w:color w:val="000000"/>
        </w:rPr>
        <w:t>health [</w:t>
      </w:r>
      <w:r w:rsidRPr="00C62F88">
        <w:rPr>
          <w:rFonts w:ascii="Times New Roman" w:eastAsia="Times New Roman" w:hAnsi="Times New Roman" w:cs="Times New Roman"/>
          <w:color w:val="000000"/>
        </w:rPr>
        <w:t>8].</w:t>
      </w:r>
    </w:p>
    <w:p w14:paraId="4D30F592" w14:textId="391DB4F1" w:rsidR="00773400" w:rsidRPr="00C62F88" w:rsidRDefault="00773400" w:rsidP="00C62F88">
      <w:pPr>
        <w:jc w:val="both"/>
        <w:rPr>
          <w:rFonts w:ascii="Times New Roman" w:eastAsia="Times New Roman" w:hAnsi="Times New Roman" w:cs="Times New Roman"/>
          <w:color w:val="000000"/>
        </w:rPr>
      </w:pPr>
      <w:r w:rsidRPr="00C62F88">
        <w:rPr>
          <w:rFonts w:ascii="Times New Roman" w:eastAsia="Times New Roman" w:hAnsi="Times New Roman" w:cs="Times New Roman"/>
          <w:color w:val="000000"/>
        </w:rPr>
        <w:t xml:space="preserve"> Today, there are many chatbots available online, but the problem is that these chatbots are generally paid. It becomes problematic for people from a poor background to afford these chatbots. It becomes vital and motivational to make chatbots for such people. We make a chatbot that diagnoses users based on Natural Language </w:t>
      </w:r>
      <w:r w:rsidR="00F94B01" w:rsidRPr="00C62F88">
        <w:rPr>
          <w:rFonts w:ascii="Times New Roman" w:eastAsia="Times New Roman" w:hAnsi="Times New Roman" w:cs="Times New Roman"/>
          <w:color w:val="000000"/>
        </w:rPr>
        <w:t>Processing (</w:t>
      </w:r>
      <w:r w:rsidRPr="00C62F88">
        <w:rPr>
          <w:rFonts w:ascii="Times New Roman" w:eastAsia="Times New Roman" w:hAnsi="Times New Roman" w:cs="Times New Roman"/>
          <w:color w:val="000000"/>
        </w:rPr>
        <w:t>NLP) and the fuzzy logic model. Based on the diagnosis, the software either suggest some self-care methods/ articles to the user or book an appointment with a doctor/ professional with user consent.</w:t>
      </w:r>
    </w:p>
    <w:p w14:paraId="45FF0860" w14:textId="63F11AD2" w:rsidR="00773400" w:rsidRDefault="00773400" w:rsidP="00773400">
      <w:pPr>
        <w:rPr>
          <w:rFonts w:eastAsia="Times New Roman" w:cstheme="minorHAnsi"/>
          <w:color w:val="000000"/>
        </w:rPr>
      </w:pPr>
    </w:p>
    <w:p w14:paraId="339EE339" w14:textId="717FE1FD" w:rsidR="00773400" w:rsidRDefault="00773400" w:rsidP="00773400">
      <w:pPr>
        <w:rPr>
          <w:rFonts w:eastAsia="Times New Roman" w:cstheme="minorHAnsi"/>
          <w:color w:val="000000"/>
        </w:rPr>
      </w:pPr>
    </w:p>
    <w:p w14:paraId="520D9069" w14:textId="6D69DC64" w:rsidR="00773400" w:rsidRDefault="00773400" w:rsidP="00773400">
      <w:pPr>
        <w:rPr>
          <w:rFonts w:eastAsia="Times New Roman" w:cstheme="minorHAnsi"/>
          <w:color w:val="000000"/>
        </w:rPr>
      </w:pPr>
    </w:p>
    <w:p w14:paraId="1138D6C7" w14:textId="4C9439E1" w:rsidR="00773400" w:rsidRDefault="00773400" w:rsidP="00773400">
      <w:pPr>
        <w:rPr>
          <w:rFonts w:eastAsia="Times New Roman" w:cstheme="minorHAnsi"/>
          <w:color w:val="000000"/>
        </w:rPr>
      </w:pPr>
    </w:p>
    <w:p w14:paraId="6D7D3F4F" w14:textId="78F299FB" w:rsidR="00773400" w:rsidRDefault="00773400" w:rsidP="00773400">
      <w:pPr>
        <w:rPr>
          <w:rFonts w:eastAsia="Times New Roman" w:cstheme="minorHAnsi"/>
          <w:color w:val="000000"/>
        </w:rPr>
      </w:pPr>
    </w:p>
    <w:p w14:paraId="0E0A1BC3" w14:textId="34D7B8C5" w:rsidR="00773400" w:rsidRDefault="00773400" w:rsidP="00773400">
      <w:pPr>
        <w:rPr>
          <w:rFonts w:eastAsia="Times New Roman" w:cstheme="minorHAnsi"/>
          <w:color w:val="000000"/>
        </w:rPr>
      </w:pPr>
    </w:p>
    <w:p w14:paraId="6CC6F9D3" w14:textId="77777777" w:rsidR="00C62F88" w:rsidRDefault="00C62F88" w:rsidP="00121780">
      <w:pPr>
        <w:spacing w:after="0" w:line="240" w:lineRule="auto"/>
        <w:rPr>
          <w:rFonts w:ascii="Times New Roman" w:eastAsia="Times New Roman" w:hAnsi="Times New Roman" w:cs="Times New Roman"/>
          <w:color w:val="000000"/>
          <w:sz w:val="36"/>
          <w:szCs w:val="36"/>
        </w:rPr>
      </w:pPr>
    </w:p>
    <w:p w14:paraId="5149EEC3" w14:textId="30CABD25" w:rsidR="00121780" w:rsidRPr="00121780" w:rsidRDefault="00121780" w:rsidP="00121780">
      <w:pPr>
        <w:spacing w:after="0" w:line="240" w:lineRule="auto"/>
        <w:rPr>
          <w:rFonts w:ascii="Times New Roman" w:eastAsia="Times New Roman" w:hAnsi="Times New Roman" w:cs="Times New Roman"/>
          <w:sz w:val="36"/>
          <w:szCs w:val="36"/>
        </w:rPr>
      </w:pPr>
      <w:r w:rsidRPr="00121780">
        <w:rPr>
          <w:rFonts w:ascii="Times New Roman" w:eastAsia="Times New Roman" w:hAnsi="Times New Roman" w:cs="Times New Roman"/>
          <w:color w:val="000000"/>
          <w:sz w:val="36"/>
          <w:szCs w:val="36"/>
        </w:rPr>
        <w:lastRenderedPageBreak/>
        <w:t>Functional requirements:</w:t>
      </w:r>
      <w:r w:rsidRPr="00121780">
        <w:rPr>
          <w:rFonts w:ascii="Times New Roman" w:eastAsia="Times New Roman" w:hAnsi="Times New Roman" w:cs="Times New Roman"/>
          <w:sz w:val="36"/>
          <w:szCs w:val="36"/>
        </w:rPr>
        <w:br/>
      </w:r>
    </w:p>
    <w:p w14:paraId="1C5989E1" w14:textId="37DE876F" w:rsidR="00121780" w:rsidRPr="00121780" w:rsidRDefault="00121780" w:rsidP="00C62F88">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 xml:space="preserve">User Sign up and </w:t>
      </w:r>
      <w:r w:rsidRPr="009C72B8">
        <w:rPr>
          <w:rFonts w:ascii="Times New Roman" w:eastAsia="Times New Roman" w:hAnsi="Times New Roman" w:cs="Times New Roman"/>
          <w:color w:val="000000"/>
          <w:sz w:val="24"/>
          <w:szCs w:val="24"/>
        </w:rPr>
        <w:t>Login.</w:t>
      </w:r>
    </w:p>
    <w:p w14:paraId="320B4AD1" w14:textId="77777777" w:rsidR="00121780" w:rsidRPr="00121780" w:rsidRDefault="00121780" w:rsidP="00C62F88">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Template based questions to know the user and understand the severity of the user.</w:t>
      </w:r>
    </w:p>
    <w:p w14:paraId="7641F1BD" w14:textId="77777777" w:rsidR="00121780" w:rsidRPr="00121780" w:rsidRDefault="00121780" w:rsidP="00C62F88">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Sentiment analysis using an AI model for assessing the mental severity of the user.</w:t>
      </w:r>
    </w:p>
    <w:p w14:paraId="5AE3DA3E" w14:textId="77777777" w:rsidR="00121780" w:rsidRPr="00121780" w:rsidRDefault="00121780" w:rsidP="00C62F88">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Take user consent for interaction with an associate or psychologist.</w:t>
      </w:r>
    </w:p>
    <w:p w14:paraId="72385CA7" w14:textId="77777777" w:rsidR="00121780" w:rsidRPr="00121780" w:rsidRDefault="00121780" w:rsidP="00C62F88">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Book Appointment of Psychologist based on the severity assessment by the model.</w:t>
      </w:r>
    </w:p>
    <w:p w14:paraId="77477497" w14:textId="4C92BC9F" w:rsidR="00121780" w:rsidRPr="00121780" w:rsidRDefault="00431129" w:rsidP="00C62F88">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9C72B8">
        <w:rPr>
          <w:rFonts w:ascii="Times New Roman" w:eastAsia="Times New Roman" w:hAnsi="Times New Roman" w:cs="Times New Roman"/>
          <w:color w:val="000000"/>
          <w:sz w:val="24"/>
          <w:szCs w:val="24"/>
        </w:rPr>
        <w:t>Track mood history</w:t>
      </w:r>
      <w:r w:rsidR="00121780" w:rsidRPr="00121780">
        <w:rPr>
          <w:rFonts w:ascii="Times New Roman" w:eastAsia="Times New Roman" w:hAnsi="Times New Roman" w:cs="Times New Roman"/>
          <w:color w:val="000000"/>
          <w:sz w:val="24"/>
          <w:szCs w:val="24"/>
        </w:rPr>
        <w:t xml:space="preserve">: </w:t>
      </w:r>
      <w:r w:rsidR="00121780" w:rsidRPr="00121780">
        <w:rPr>
          <w:rFonts w:ascii="Times New Roman" w:eastAsia="Times New Roman" w:hAnsi="Times New Roman" w:cs="Times New Roman"/>
          <w:color w:val="000000"/>
          <w:sz w:val="24"/>
          <w:szCs w:val="24"/>
          <w:shd w:val="clear" w:color="auto" w:fill="FFFFFF"/>
        </w:rPr>
        <w:t>Based on the recent interactions, patterns can be found in the mood of the user.</w:t>
      </w:r>
    </w:p>
    <w:p w14:paraId="0B50C3DD" w14:textId="77777777" w:rsidR="00121780" w:rsidRPr="00121780" w:rsidRDefault="00121780" w:rsidP="00C62F88">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Application usage history.</w:t>
      </w:r>
    </w:p>
    <w:p w14:paraId="3476A444" w14:textId="00E3D573" w:rsidR="00121780" w:rsidRPr="00121780" w:rsidRDefault="00121780" w:rsidP="00C62F88">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9C72B8">
        <w:rPr>
          <w:rFonts w:ascii="Times New Roman" w:eastAsia="Times New Roman" w:hAnsi="Times New Roman" w:cs="Times New Roman"/>
          <w:color w:val="000000"/>
          <w:sz w:val="24"/>
          <w:szCs w:val="24"/>
        </w:rPr>
        <w:t>Self-care</w:t>
      </w:r>
      <w:r w:rsidRPr="00121780">
        <w:rPr>
          <w:rFonts w:ascii="Times New Roman" w:eastAsia="Times New Roman" w:hAnsi="Times New Roman" w:cs="Times New Roman"/>
          <w:color w:val="000000"/>
          <w:sz w:val="24"/>
          <w:szCs w:val="24"/>
        </w:rPr>
        <w:t xml:space="preserve"> feature like recommending relevant articles.</w:t>
      </w:r>
    </w:p>
    <w:p w14:paraId="46889A45" w14:textId="77777777" w:rsidR="00121780" w:rsidRPr="00121780" w:rsidRDefault="00121780" w:rsidP="00121780">
      <w:pPr>
        <w:spacing w:after="0" w:line="240" w:lineRule="auto"/>
        <w:rPr>
          <w:rFonts w:ascii="Times New Roman" w:eastAsia="Times New Roman" w:hAnsi="Times New Roman" w:cs="Times New Roman"/>
          <w:sz w:val="24"/>
          <w:szCs w:val="24"/>
        </w:rPr>
      </w:pPr>
    </w:p>
    <w:p w14:paraId="0193338B" w14:textId="35E4A44F" w:rsidR="00121780" w:rsidRPr="009C72B8" w:rsidRDefault="00121780" w:rsidP="00121780">
      <w:pPr>
        <w:spacing w:after="0" w:line="240" w:lineRule="auto"/>
        <w:rPr>
          <w:rFonts w:ascii="Times New Roman" w:eastAsia="Times New Roman" w:hAnsi="Times New Roman" w:cs="Times New Roman"/>
          <w:color w:val="000000"/>
          <w:sz w:val="36"/>
          <w:szCs w:val="36"/>
        </w:rPr>
      </w:pPr>
      <w:r w:rsidRPr="009C72B8">
        <w:rPr>
          <w:rFonts w:ascii="Times New Roman" w:eastAsia="Times New Roman" w:hAnsi="Times New Roman" w:cs="Times New Roman"/>
          <w:color w:val="000000"/>
          <w:sz w:val="36"/>
          <w:szCs w:val="36"/>
        </w:rPr>
        <w:t>Nonfunctional</w:t>
      </w:r>
      <w:r w:rsidRPr="00121780">
        <w:rPr>
          <w:rFonts w:ascii="Times New Roman" w:eastAsia="Times New Roman" w:hAnsi="Times New Roman" w:cs="Times New Roman"/>
          <w:color w:val="000000"/>
          <w:sz w:val="36"/>
          <w:szCs w:val="36"/>
        </w:rPr>
        <w:t xml:space="preserve"> requirements</w:t>
      </w:r>
    </w:p>
    <w:p w14:paraId="2B9DC15C" w14:textId="77777777" w:rsidR="00121780" w:rsidRPr="00121780" w:rsidRDefault="00121780" w:rsidP="00121780">
      <w:pPr>
        <w:spacing w:after="0" w:line="240" w:lineRule="auto"/>
        <w:rPr>
          <w:rFonts w:ascii="Times New Roman" w:eastAsia="Times New Roman" w:hAnsi="Times New Roman" w:cs="Times New Roman"/>
        </w:rPr>
      </w:pPr>
    </w:p>
    <w:p w14:paraId="072D133F" w14:textId="26E6F01A" w:rsidR="00121780" w:rsidRPr="00121780" w:rsidRDefault="00121780" w:rsidP="00C62F88">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 xml:space="preserve">Confidentiality of </w:t>
      </w:r>
      <w:r w:rsidRPr="009C72B8">
        <w:rPr>
          <w:rFonts w:ascii="Times New Roman" w:eastAsia="Times New Roman" w:hAnsi="Times New Roman" w:cs="Times New Roman"/>
          <w:color w:val="000000"/>
          <w:sz w:val="24"/>
          <w:szCs w:val="24"/>
        </w:rPr>
        <w:t>user’s</w:t>
      </w:r>
      <w:r w:rsidRPr="00121780">
        <w:rPr>
          <w:rFonts w:ascii="Times New Roman" w:eastAsia="Times New Roman" w:hAnsi="Times New Roman" w:cs="Times New Roman"/>
          <w:color w:val="000000"/>
          <w:sz w:val="24"/>
          <w:szCs w:val="24"/>
        </w:rPr>
        <w:t xml:space="preserve"> interaction with bot.</w:t>
      </w:r>
    </w:p>
    <w:p w14:paraId="674810C2" w14:textId="77777777" w:rsidR="00121780" w:rsidRPr="00121780" w:rsidRDefault="00121780" w:rsidP="00C62F88">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Availability of system 24/7.</w:t>
      </w:r>
    </w:p>
    <w:p w14:paraId="52B7C2A5" w14:textId="77777777" w:rsidR="00121780" w:rsidRPr="00121780" w:rsidRDefault="00121780" w:rsidP="00C62F88">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Complementarity: Mention the limitations of the applications.</w:t>
      </w:r>
    </w:p>
    <w:p w14:paraId="6EB32621" w14:textId="04D90E6A" w:rsidR="00121780" w:rsidRPr="00121780" w:rsidRDefault="00121780" w:rsidP="00C62F88">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 xml:space="preserve">Design </w:t>
      </w:r>
      <w:r w:rsidRPr="009C72B8">
        <w:rPr>
          <w:rFonts w:ascii="Times New Roman" w:eastAsia="Times New Roman" w:hAnsi="Times New Roman" w:cs="Times New Roman"/>
          <w:color w:val="000000"/>
          <w:sz w:val="24"/>
          <w:szCs w:val="24"/>
        </w:rPr>
        <w:t>constraints:</w:t>
      </w:r>
      <w:r w:rsidRPr="00121780">
        <w:rPr>
          <w:rFonts w:ascii="Times New Roman" w:eastAsia="Times New Roman" w:hAnsi="Times New Roman" w:cs="Times New Roman"/>
          <w:color w:val="000000"/>
          <w:sz w:val="24"/>
          <w:szCs w:val="24"/>
        </w:rPr>
        <w:t xml:space="preserve"> Android application.</w:t>
      </w:r>
    </w:p>
    <w:p w14:paraId="69CAB94C" w14:textId="77777777" w:rsidR="00121780" w:rsidRPr="00121780" w:rsidRDefault="00121780" w:rsidP="00C62F88">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Should work both online and offline.</w:t>
      </w:r>
    </w:p>
    <w:p w14:paraId="21337573" w14:textId="77777777" w:rsidR="00121780" w:rsidRPr="00121780" w:rsidRDefault="00121780" w:rsidP="00C62F88">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 xml:space="preserve">Follow </w:t>
      </w:r>
      <w:proofErr w:type="spellStart"/>
      <w:r w:rsidRPr="00121780">
        <w:rPr>
          <w:rFonts w:ascii="Times New Roman" w:eastAsia="Times New Roman" w:hAnsi="Times New Roman" w:cs="Times New Roman"/>
          <w:color w:val="000000"/>
          <w:sz w:val="24"/>
          <w:szCs w:val="24"/>
        </w:rPr>
        <w:t>mHONcode</w:t>
      </w:r>
      <w:proofErr w:type="spellEnd"/>
      <w:r w:rsidRPr="00121780">
        <w:rPr>
          <w:rFonts w:ascii="Times New Roman" w:eastAsia="Times New Roman" w:hAnsi="Times New Roman" w:cs="Times New Roman"/>
          <w:color w:val="000000"/>
          <w:sz w:val="24"/>
          <w:szCs w:val="24"/>
        </w:rPr>
        <w:t xml:space="preserve"> and HIPAA guidelines.</w:t>
      </w:r>
    </w:p>
    <w:p w14:paraId="4E2D7247" w14:textId="77777777" w:rsidR="00121780" w:rsidRPr="00121780" w:rsidRDefault="00121780" w:rsidP="00C62F88">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Easily maintainable.</w:t>
      </w:r>
    </w:p>
    <w:p w14:paraId="4085DBCB" w14:textId="00F555AF" w:rsidR="00121780" w:rsidRPr="00121780" w:rsidRDefault="00121780" w:rsidP="00C62F88">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121780">
        <w:rPr>
          <w:rFonts w:ascii="Times New Roman" w:eastAsia="Times New Roman" w:hAnsi="Times New Roman" w:cs="Times New Roman"/>
          <w:color w:val="000000"/>
          <w:sz w:val="24"/>
          <w:szCs w:val="24"/>
        </w:rPr>
        <w:t>Dynamic data</w:t>
      </w:r>
      <w:r w:rsidR="007160F4">
        <w:rPr>
          <w:rFonts w:ascii="Times New Roman" w:eastAsia="Times New Roman" w:hAnsi="Times New Roman" w:cs="Times New Roman"/>
          <w:color w:val="000000"/>
          <w:sz w:val="24"/>
          <w:szCs w:val="24"/>
        </w:rPr>
        <w:t>: Data needs to be updated periodically.</w:t>
      </w:r>
    </w:p>
    <w:p w14:paraId="6A4DD7F4" w14:textId="77777777" w:rsidR="00121780" w:rsidRPr="00121780" w:rsidRDefault="00121780" w:rsidP="00121780">
      <w:pPr>
        <w:spacing w:after="0" w:line="240" w:lineRule="auto"/>
        <w:rPr>
          <w:rFonts w:eastAsia="Times New Roman" w:cstheme="minorHAnsi"/>
        </w:rPr>
      </w:pPr>
    </w:p>
    <w:p w14:paraId="4762AA58"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Arial" w:eastAsia="Times New Roman" w:hAnsi="Arial" w:cs="Arial"/>
          <w:color w:val="000000"/>
          <w:sz w:val="26"/>
          <w:szCs w:val="26"/>
        </w:rPr>
        <w:tab/>
      </w:r>
    </w:p>
    <w:tbl>
      <w:tblPr>
        <w:tblpPr w:leftFromText="180" w:rightFromText="180" w:vertAnchor="text" w:horzAnchor="margin" w:tblpY="48"/>
        <w:tblW w:w="6026" w:type="dxa"/>
        <w:tblCellMar>
          <w:top w:w="15" w:type="dxa"/>
          <w:left w:w="15" w:type="dxa"/>
          <w:bottom w:w="15" w:type="dxa"/>
          <w:right w:w="15" w:type="dxa"/>
        </w:tblCellMar>
        <w:tblLook w:val="04A0" w:firstRow="1" w:lastRow="0" w:firstColumn="1" w:lastColumn="0" w:noHBand="0" w:noVBand="1"/>
      </w:tblPr>
      <w:tblGrid>
        <w:gridCol w:w="4412"/>
        <w:gridCol w:w="1614"/>
      </w:tblGrid>
      <w:tr w:rsidR="00121780" w:rsidRPr="00121780" w14:paraId="2CEEEE65" w14:textId="77777777" w:rsidTr="00121780">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19B37"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b/>
                <w:bCs/>
                <w:color w:val="000000"/>
                <w:sz w:val="24"/>
                <w:szCs w:val="24"/>
              </w:rPr>
              <w:t>Identification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7EF2"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b/>
                <w:bCs/>
                <w:color w:val="000000"/>
                <w:sz w:val="24"/>
                <w:szCs w:val="24"/>
              </w:rPr>
              <w:t>Priority</w:t>
            </w:r>
          </w:p>
        </w:tc>
      </w:tr>
      <w:tr w:rsidR="00121780" w:rsidRPr="00121780" w14:paraId="712DF329" w14:textId="77777777" w:rsidTr="00121780">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C626B"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Template Based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898E2"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High</w:t>
            </w:r>
          </w:p>
        </w:tc>
      </w:tr>
      <w:tr w:rsidR="00121780" w:rsidRPr="00121780" w14:paraId="0CFE8BE6" w14:textId="77777777" w:rsidTr="00121780">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65CAA"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Assessing 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DA778"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High</w:t>
            </w:r>
          </w:p>
        </w:tc>
      </w:tr>
      <w:tr w:rsidR="00121780" w:rsidRPr="00121780" w14:paraId="739564CA" w14:textId="77777777" w:rsidTr="00121780">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9C036"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User Consent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FA04C"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High</w:t>
            </w:r>
          </w:p>
        </w:tc>
      </w:tr>
      <w:tr w:rsidR="00121780" w:rsidRPr="00121780" w14:paraId="76199AB7" w14:textId="77777777" w:rsidTr="00121780">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889C6"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Book Appointment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5C75"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High</w:t>
            </w:r>
          </w:p>
        </w:tc>
      </w:tr>
      <w:tr w:rsidR="00121780" w:rsidRPr="00121780" w14:paraId="200A077C" w14:textId="77777777" w:rsidTr="00121780">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150BF"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User signup and login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3895F"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Medium</w:t>
            </w:r>
          </w:p>
        </w:tc>
      </w:tr>
      <w:tr w:rsidR="00121780" w:rsidRPr="00121780" w14:paraId="437F5BCA" w14:textId="77777777" w:rsidTr="00121780">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DF132"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Mood Tracker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DA23"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Medium</w:t>
            </w:r>
          </w:p>
        </w:tc>
      </w:tr>
      <w:tr w:rsidR="00121780" w:rsidRPr="00121780" w14:paraId="2B82AF03" w14:textId="77777777" w:rsidTr="00121780">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11D84"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Application Usage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0F38"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Low</w:t>
            </w:r>
          </w:p>
        </w:tc>
      </w:tr>
      <w:tr w:rsidR="00121780" w:rsidRPr="00121780" w14:paraId="283F53A4" w14:textId="77777777" w:rsidTr="00121780">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0CD7F" w14:textId="6E90CA90" w:rsidR="00121780" w:rsidRPr="00121780" w:rsidRDefault="00121780" w:rsidP="00121780">
            <w:pPr>
              <w:spacing w:after="0" w:line="240" w:lineRule="auto"/>
              <w:rPr>
                <w:rFonts w:ascii="Times New Roman" w:eastAsia="Times New Roman" w:hAnsi="Times New Roman" w:cs="Times New Roman"/>
                <w:sz w:val="24"/>
                <w:szCs w:val="24"/>
              </w:rPr>
            </w:pPr>
            <w:r w:rsidRPr="00CB2759">
              <w:rPr>
                <w:rFonts w:ascii="Times New Roman" w:eastAsia="Times New Roman" w:hAnsi="Times New Roman" w:cs="Times New Roman"/>
                <w:color w:val="000000"/>
                <w:sz w:val="24"/>
                <w:szCs w:val="24"/>
              </w:rPr>
              <w:t>Self-care</w:t>
            </w:r>
            <w:r w:rsidRPr="00121780">
              <w:rPr>
                <w:rFonts w:ascii="Times New Roman" w:eastAsia="Times New Roman" w:hAnsi="Times New Roman" w:cs="Times New Roman"/>
                <w:color w:val="000000"/>
                <w:sz w:val="24"/>
                <w:szCs w:val="24"/>
              </w:rPr>
              <w:t xml:space="preserve">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85EF3" w14:textId="77777777" w:rsidR="00121780" w:rsidRPr="00121780" w:rsidRDefault="00121780" w:rsidP="00121780">
            <w:pPr>
              <w:spacing w:after="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color w:val="000000"/>
                <w:sz w:val="24"/>
                <w:szCs w:val="24"/>
              </w:rPr>
              <w:t>Low</w:t>
            </w:r>
          </w:p>
        </w:tc>
      </w:tr>
    </w:tbl>
    <w:p w14:paraId="2F2DD1BA" w14:textId="77777777" w:rsidR="00121780" w:rsidRPr="00121780" w:rsidRDefault="00121780" w:rsidP="00121780">
      <w:pPr>
        <w:spacing w:after="240" w:line="240" w:lineRule="auto"/>
        <w:rPr>
          <w:rFonts w:ascii="Times New Roman" w:eastAsia="Times New Roman" w:hAnsi="Times New Roman" w:cs="Times New Roman"/>
          <w:sz w:val="24"/>
          <w:szCs w:val="24"/>
        </w:rPr>
      </w:pPr>
      <w:r w:rsidRPr="00121780">
        <w:rPr>
          <w:rFonts w:ascii="Times New Roman" w:eastAsia="Times New Roman" w:hAnsi="Times New Roman" w:cs="Times New Roman"/>
          <w:sz w:val="24"/>
          <w:szCs w:val="24"/>
        </w:rPr>
        <w:br/>
      </w:r>
      <w:r w:rsidRPr="00121780">
        <w:rPr>
          <w:rFonts w:ascii="Times New Roman" w:eastAsia="Times New Roman" w:hAnsi="Times New Roman" w:cs="Times New Roman"/>
          <w:sz w:val="24"/>
          <w:szCs w:val="24"/>
        </w:rPr>
        <w:br/>
      </w:r>
    </w:p>
    <w:p w14:paraId="752709ED" w14:textId="40B96CF8" w:rsidR="00121780" w:rsidRPr="00121780" w:rsidRDefault="00121780">
      <w:pPr>
        <w:rPr>
          <w:rFonts w:cstheme="minorHAnsi"/>
          <w:noProof/>
        </w:rPr>
      </w:pPr>
    </w:p>
    <w:p w14:paraId="24964FBF" w14:textId="357E15AC" w:rsidR="00121780" w:rsidRPr="00121780" w:rsidRDefault="00121780">
      <w:pPr>
        <w:rPr>
          <w:rFonts w:cstheme="minorHAnsi"/>
          <w:noProof/>
        </w:rPr>
      </w:pPr>
    </w:p>
    <w:p w14:paraId="411245AB" w14:textId="75079752" w:rsidR="00121780" w:rsidRDefault="00121780">
      <w:pPr>
        <w:rPr>
          <w:noProof/>
        </w:rPr>
      </w:pPr>
    </w:p>
    <w:p w14:paraId="3F451BB3" w14:textId="5944860E" w:rsidR="00121780" w:rsidRDefault="00121780">
      <w:pPr>
        <w:rPr>
          <w:noProof/>
        </w:rPr>
      </w:pPr>
    </w:p>
    <w:p w14:paraId="34D7B3BC" w14:textId="5216F54F" w:rsidR="00121780" w:rsidRDefault="00121780">
      <w:pPr>
        <w:rPr>
          <w:noProof/>
        </w:rPr>
      </w:pPr>
    </w:p>
    <w:p w14:paraId="55CDB283" w14:textId="4F462B1F" w:rsidR="00121780" w:rsidRDefault="00121780">
      <w:pPr>
        <w:rPr>
          <w:noProof/>
        </w:rPr>
      </w:pPr>
    </w:p>
    <w:p w14:paraId="51F134CE" w14:textId="2D8395EF" w:rsidR="00121780" w:rsidRDefault="00121780">
      <w:pPr>
        <w:rPr>
          <w:noProof/>
        </w:rPr>
      </w:pPr>
    </w:p>
    <w:p w14:paraId="2C1BB629" w14:textId="3E280F8C" w:rsidR="00121780" w:rsidRDefault="00121780">
      <w:pPr>
        <w:rPr>
          <w:noProof/>
        </w:rPr>
      </w:pPr>
    </w:p>
    <w:p w14:paraId="21E940BB" w14:textId="0C651BBB" w:rsidR="00121780" w:rsidRDefault="00121780">
      <w:pPr>
        <w:rPr>
          <w:noProof/>
        </w:rPr>
      </w:pPr>
    </w:p>
    <w:p w14:paraId="1DE58796" w14:textId="098F573E" w:rsidR="00121780" w:rsidRDefault="00121780">
      <w:pPr>
        <w:rPr>
          <w:noProof/>
        </w:rPr>
      </w:pPr>
    </w:p>
    <w:p w14:paraId="5B129F84" w14:textId="747E7B6B" w:rsidR="00121780" w:rsidRDefault="00121780">
      <w:pPr>
        <w:rPr>
          <w:noProof/>
        </w:rPr>
      </w:pPr>
    </w:p>
    <w:p w14:paraId="1F8E97A5" w14:textId="224FF140" w:rsidR="00C03841" w:rsidRPr="00484C2C" w:rsidRDefault="00C03841">
      <w:pPr>
        <w:rPr>
          <w:rFonts w:ascii="Times New Roman" w:hAnsi="Times New Roman" w:cs="Times New Roman"/>
          <w:noProof/>
          <w:sz w:val="28"/>
          <w:szCs w:val="28"/>
        </w:rPr>
      </w:pPr>
      <w:r w:rsidRPr="00484C2C">
        <w:rPr>
          <w:rFonts w:ascii="Times New Roman" w:hAnsi="Times New Roman" w:cs="Times New Roman"/>
          <w:noProof/>
          <w:sz w:val="28"/>
          <w:szCs w:val="28"/>
        </w:rPr>
        <w:lastRenderedPageBreak/>
        <w:t>Hardware Requirements</w:t>
      </w:r>
      <w:r w:rsidR="00602415" w:rsidRPr="00484C2C">
        <w:rPr>
          <w:rFonts w:ascii="Times New Roman" w:hAnsi="Times New Roman" w:cs="Times New Roman"/>
          <w:noProof/>
          <w:sz w:val="28"/>
          <w:szCs w:val="28"/>
        </w:rPr>
        <w:t>:</w:t>
      </w:r>
    </w:p>
    <w:p w14:paraId="1D8A8FCE" w14:textId="28D601FA" w:rsidR="00C03841" w:rsidRPr="00484C2C" w:rsidRDefault="008066FB" w:rsidP="00C03841">
      <w:pPr>
        <w:pStyle w:val="ListParagraph"/>
        <w:numPr>
          <w:ilvl w:val="0"/>
          <w:numId w:val="1"/>
        </w:numPr>
        <w:rPr>
          <w:rFonts w:ascii="Times New Roman" w:hAnsi="Times New Roman" w:cs="Times New Roman"/>
          <w:noProof/>
          <w:sz w:val="28"/>
          <w:szCs w:val="28"/>
        </w:rPr>
      </w:pPr>
      <w:r w:rsidRPr="00484C2C">
        <w:rPr>
          <w:rFonts w:ascii="Times New Roman" w:hAnsi="Times New Roman" w:cs="Times New Roman"/>
          <w:noProof/>
          <w:sz w:val="28"/>
          <w:szCs w:val="28"/>
        </w:rPr>
        <w:t>8</w:t>
      </w:r>
      <w:r w:rsidR="00602415" w:rsidRPr="00484C2C">
        <w:rPr>
          <w:rFonts w:ascii="Times New Roman" w:hAnsi="Times New Roman" w:cs="Times New Roman"/>
          <w:noProof/>
          <w:sz w:val="28"/>
          <w:szCs w:val="28"/>
        </w:rPr>
        <w:t xml:space="preserve"> </w:t>
      </w:r>
      <w:r w:rsidRPr="00484C2C">
        <w:rPr>
          <w:rFonts w:ascii="Times New Roman" w:hAnsi="Times New Roman" w:cs="Times New Roman"/>
          <w:noProof/>
          <w:sz w:val="28"/>
          <w:szCs w:val="28"/>
        </w:rPr>
        <w:t>G</w:t>
      </w:r>
      <w:r w:rsidR="00602415" w:rsidRPr="00484C2C">
        <w:rPr>
          <w:rFonts w:ascii="Times New Roman" w:hAnsi="Times New Roman" w:cs="Times New Roman"/>
          <w:noProof/>
          <w:sz w:val="28"/>
          <w:szCs w:val="28"/>
        </w:rPr>
        <w:t>B RAM</w:t>
      </w:r>
    </w:p>
    <w:p w14:paraId="20E6FC0E" w14:textId="50403977" w:rsidR="008066FB" w:rsidRPr="00484C2C" w:rsidRDefault="00121780" w:rsidP="00121780">
      <w:pPr>
        <w:pStyle w:val="ListParagraph"/>
        <w:numPr>
          <w:ilvl w:val="0"/>
          <w:numId w:val="1"/>
        </w:numPr>
        <w:rPr>
          <w:rFonts w:ascii="Times New Roman" w:hAnsi="Times New Roman" w:cs="Times New Roman"/>
          <w:noProof/>
          <w:sz w:val="28"/>
          <w:szCs w:val="28"/>
        </w:rPr>
      </w:pPr>
      <w:r w:rsidRPr="00484C2C">
        <w:rPr>
          <w:rFonts w:ascii="Times New Roman" w:hAnsi="Times New Roman" w:cs="Times New Roman"/>
          <w:noProof/>
          <w:sz w:val="28"/>
          <w:szCs w:val="28"/>
        </w:rPr>
        <w:t>x86_64 CPU architecture; 2nd generation Intel Core or newer, or AMD CPU with support for a Windows Hypervisor</w:t>
      </w:r>
    </w:p>
    <w:p w14:paraId="67818A6F" w14:textId="11927916" w:rsidR="00121780" w:rsidRPr="00484C2C" w:rsidRDefault="00121780" w:rsidP="00C03841">
      <w:pPr>
        <w:pStyle w:val="ListParagraph"/>
        <w:numPr>
          <w:ilvl w:val="0"/>
          <w:numId w:val="1"/>
        </w:numPr>
        <w:rPr>
          <w:rFonts w:ascii="Times New Roman" w:hAnsi="Times New Roman" w:cs="Times New Roman"/>
          <w:noProof/>
          <w:sz w:val="28"/>
          <w:szCs w:val="28"/>
        </w:rPr>
      </w:pPr>
      <w:r w:rsidRPr="00484C2C">
        <w:rPr>
          <w:rFonts w:ascii="Times New Roman" w:hAnsi="Times New Roman" w:cs="Times New Roman"/>
          <w:noProof/>
          <w:sz w:val="28"/>
          <w:szCs w:val="28"/>
        </w:rPr>
        <w:t>64-bit Microsoft® Windows® 8/10</w:t>
      </w:r>
    </w:p>
    <w:p w14:paraId="682DF492" w14:textId="77777777" w:rsidR="00121780" w:rsidRPr="00484C2C" w:rsidRDefault="00121780" w:rsidP="00121780">
      <w:pPr>
        <w:pStyle w:val="ListParagraph"/>
        <w:numPr>
          <w:ilvl w:val="0"/>
          <w:numId w:val="1"/>
        </w:numPr>
        <w:rPr>
          <w:rFonts w:ascii="Times New Roman" w:hAnsi="Times New Roman" w:cs="Times New Roman"/>
          <w:noProof/>
          <w:sz w:val="28"/>
          <w:szCs w:val="28"/>
        </w:rPr>
      </w:pPr>
      <w:r w:rsidRPr="00484C2C">
        <w:rPr>
          <w:rFonts w:ascii="Times New Roman" w:hAnsi="Times New Roman" w:cs="Times New Roman"/>
          <w:noProof/>
          <w:sz w:val="28"/>
          <w:szCs w:val="28"/>
        </w:rPr>
        <w:t>8 GB of available disk space minimum (IDE + Android SDK + Android Emulator)</w:t>
      </w:r>
    </w:p>
    <w:p w14:paraId="3B3C03AE" w14:textId="5A89BCA7" w:rsidR="00121780" w:rsidRDefault="00121780" w:rsidP="00121780">
      <w:pPr>
        <w:pStyle w:val="ListParagraph"/>
        <w:numPr>
          <w:ilvl w:val="0"/>
          <w:numId w:val="1"/>
        </w:numPr>
        <w:rPr>
          <w:rFonts w:ascii="Times New Roman" w:hAnsi="Times New Roman" w:cs="Times New Roman"/>
          <w:noProof/>
          <w:sz w:val="28"/>
          <w:szCs w:val="28"/>
        </w:rPr>
      </w:pPr>
      <w:r w:rsidRPr="00484C2C">
        <w:rPr>
          <w:rFonts w:ascii="Times New Roman" w:hAnsi="Times New Roman" w:cs="Times New Roman"/>
          <w:noProof/>
          <w:sz w:val="28"/>
          <w:szCs w:val="28"/>
        </w:rPr>
        <w:t>1280 x 800 minimum screen resolution</w:t>
      </w:r>
    </w:p>
    <w:p w14:paraId="71173C64" w14:textId="2374AD7C" w:rsidR="009C72B8" w:rsidRDefault="009C72B8" w:rsidP="009C72B8">
      <w:pPr>
        <w:pStyle w:val="ListParagraph"/>
        <w:rPr>
          <w:rFonts w:ascii="Times New Roman" w:hAnsi="Times New Roman" w:cs="Times New Roman"/>
          <w:noProof/>
          <w:sz w:val="28"/>
          <w:szCs w:val="28"/>
        </w:rPr>
      </w:pPr>
    </w:p>
    <w:p w14:paraId="4E3029EA" w14:textId="28C4D4DE" w:rsidR="009C72B8" w:rsidRDefault="009C72B8" w:rsidP="009C72B8">
      <w:pPr>
        <w:pStyle w:val="ListParagraph"/>
        <w:rPr>
          <w:rFonts w:ascii="Times New Roman" w:hAnsi="Times New Roman" w:cs="Times New Roman"/>
          <w:noProof/>
          <w:sz w:val="28"/>
          <w:szCs w:val="28"/>
        </w:rPr>
      </w:pPr>
    </w:p>
    <w:p w14:paraId="222720D7" w14:textId="5223A9ED" w:rsidR="009C72B8" w:rsidRDefault="009C72B8" w:rsidP="009C72B8">
      <w:pPr>
        <w:pStyle w:val="ListParagraph"/>
        <w:rPr>
          <w:rFonts w:ascii="Times New Roman" w:hAnsi="Times New Roman" w:cs="Times New Roman"/>
          <w:noProof/>
          <w:sz w:val="28"/>
          <w:szCs w:val="28"/>
        </w:rPr>
      </w:pPr>
    </w:p>
    <w:p w14:paraId="3D3AD06D" w14:textId="77777777" w:rsidR="009C72B8" w:rsidRPr="00484C2C" w:rsidRDefault="009C72B8" w:rsidP="009C72B8">
      <w:pPr>
        <w:pStyle w:val="ListParagraph"/>
        <w:rPr>
          <w:rFonts w:ascii="Times New Roman" w:hAnsi="Times New Roman" w:cs="Times New Roman"/>
          <w:noProof/>
          <w:sz w:val="28"/>
          <w:szCs w:val="28"/>
        </w:rPr>
      </w:pPr>
    </w:p>
    <w:p w14:paraId="39DBB277" w14:textId="73EB5E7E" w:rsidR="00602415" w:rsidRPr="00484C2C" w:rsidRDefault="00602415" w:rsidP="00602415">
      <w:pPr>
        <w:rPr>
          <w:rFonts w:ascii="Times New Roman" w:hAnsi="Times New Roman" w:cs="Times New Roman"/>
          <w:noProof/>
          <w:sz w:val="28"/>
          <w:szCs w:val="28"/>
        </w:rPr>
      </w:pPr>
      <w:r w:rsidRPr="00484C2C">
        <w:rPr>
          <w:rFonts w:ascii="Times New Roman" w:hAnsi="Times New Roman" w:cs="Times New Roman"/>
          <w:noProof/>
          <w:sz w:val="28"/>
          <w:szCs w:val="28"/>
        </w:rPr>
        <w:t>Software Requirements:</w:t>
      </w:r>
    </w:p>
    <w:p w14:paraId="2794FD7D" w14:textId="39952E76" w:rsidR="00602415" w:rsidRPr="00484C2C" w:rsidRDefault="008066FB" w:rsidP="00602415">
      <w:pPr>
        <w:pStyle w:val="ListParagraph"/>
        <w:numPr>
          <w:ilvl w:val="0"/>
          <w:numId w:val="2"/>
        </w:numPr>
        <w:rPr>
          <w:rFonts w:ascii="Times New Roman" w:hAnsi="Times New Roman" w:cs="Times New Roman"/>
          <w:noProof/>
          <w:sz w:val="28"/>
          <w:szCs w:val="28"/>
        </w:rPr>
      </w:pPr>
      <w:r w:rsidRPr="00484C2C">
        <w:rPr>
          <w:rFonts w:ascii="Times New Roman" w:hAnsi="Times New Roman" w:cs="Times New Roman"/>
          <w:noProof/>
          <w:sz w:val="28"/>
          <w:szCs w:val="28"/>
        </w:rPr>
        <w:t xml:space="preserve">Android </w:t>
      </w:r>
      <w:r w:rsidRPr="00484C2C">
        <w:rPr>
          <w:rFonts w:ascii="Times New Roman" w:hAnsi="Times New Roman" w:cs="Times New Roman"/>
          <w:noProof/>
          <w:sz w:val="28"/>
          <w:szCs w:val="28"/>
        </w:rPr>
        <w:t xml:space="preserve">4.4 </w:t>
      </w:r>
      <w:r w:rsidR="00602415" w:rsidRPr="00484C2C">
        <w:rPr>
          <w:rFonts w:ascii="Times New Roman" w:hAnsi="Times New Roman" w:cs="Times New Roman"/>
          <w:noProof/>
          <w:sz w:val="28"/>
          <w:szCs w:val="28"/>
        </w:rPr>
        <w:t>KitKat or above</w:t>
      </w:r>
      <w:r w:rsidRPr="00484C2C">
        <w:rPr>
          <w:rFonts w:ascii="Times New Roman" w:hAnsi="Times New Roman" w:cs="Times New Roman"/>
          <w:noProof/>
          <w:sz w:val="28"/>
          <w:szCs w:val="28"/>
        </w:rPr>
        <w:t>.</w:t>
      </w:r>
    </w:p>
    <w:p w14:paraId="2B24375D" w14:textId="1B4EFB66" w:rsidR="008066FB" w:rsidRPr="00484C2C" w:rsidRDefault="008066FB" w:rsidP="00602415">
      <w:pPr>
        <w:pStyle w:val="ListParagraph"/>
        <w:numPr>
          <w:ilvl w:val="0"/>
          <w:numId w:val="2"/>
        </w:numPr>
        <w:rPr>
          <w:rFonts w:ascii="Times New Roman" w:hAnsi="Times New Roman" w:cs="Times New Roman"/>
          <w:noProof/>
          <w:sz w:val="28"/>
          <w:szCs w:val="28"/>
        </w:rPr>
      </w:pPr>
      <w:r w:rsidRPr="00484C2C">
        <w:rPr>
          <w:rFonts w:ascii="Times New Roman" w:hAnsi="Times New Roman" w:cs="Times New Roman"/>
          <w:noProof/>
          <w:sz w:val="28"/>
          <w:szCs w:val="28"/>
        </w:rPr>
        <w:t>Android Studio 4.2</w:t>
      </w:r>
    </w:p>
    <w:p w14:paraId="42D15809" w14:textId="75C4806E" w:rsidR="008066FB" w:rsidRPr="00484C2C" w:rsidRDefault="008066FB" w:rsidP="008066FB">
      <w:pPr>
        <w:pStyle w:val="ListParagraph"/>
        <w:numPr>
          <w:ilvl w:val="0"/>
          <w:numId w:val="2"/>
        </w:numPr>
        <w:rPr>
          <w:rFonts w:ascii="Times New Roman" w:hAnsi="Times New Roman" w:cs="Times New Roman"/>
          <w:noProof/>
          <w:sz w:val="28"/>
          <w:szCs w:val="28"/>
        </w:rPr>
      </w:pPr>
      <w:r w:rsidRPr="00484C2C">
        <w:rPr>
          <w:rFonts w:ascii="Times New Roman" w:hAnsi="Times New Roman" w:cs="Times New Roman"/>
          <w:noProof/>
          <w:sz w:val="28"/>
          <w:szCs w:val="28"/>
        </w:rPr>
        <w:t>Java</w:t>
      </w:r>
    </w:p>
    <w:p w14:paraId="71F06ABB" w14:textId="34FD6C4C" w:rsidR="008066FB" w:rsidRPr="00484C2C" w:rsidRDefault="008066FB" w:rsidP="00602415">
      <w:pPr>
        <w:pStyle w:val="ListParagraph"/>
        <w:numPr>
          <w:ilvl w:val="0"/>
          <w:numId w:val="2"/>
        </w:numPr>
        <w:rPr>
          <w:rFonts w:ascii="Times New Roman" w:hAnsi="Times New Roman" w:cs="Times New Roman"/>
          <w:noProof/>
          <w:sz w:val="28"/>
          <w:szCs w:val="28"/>
        </w:rPr>
      </w:pPr>
      <w:r w:rsidRPr="00484C2C">
        <w:rPr>
          <w:rFonts w:ascii="Times New Roman" w:hAnsi="Times New Roman" w:cs="Times New Roman"/>
          <w:noProof/>
          <w:sz w:val="28"/>
          <w:szCs w:val="28"/>
        </w:rPr>
        <w:t>MySQL</w:t>
      </w:r>
    </w:p>
    <w:p w14:paraId="7930630B" w14:textId="665FBDA9" w:rsidR="008066FB" w:rsidRPr="00484C2C" w:rsidRDefault="008066FB" w:rsidP="00602415">
      <w:pPr>
        <w:pStyle w:val="ListParagraph"/>
        <w:numPr>
          <w:ilvl w:val="0"/>
          <w:numId w:val="2"/>
        </w:numPr>
        <w:rPr>
          <w:rFonts w:ascii="Times New Roman" w:hAnsi="Times New Roman" w:cs="Times New Roman"/>
          <w:noProof/>
          <w:sz w:val="28"/>
          <w:szCs w:val="28"/>
        </w:rPr>
      </w:pPr>
      <w:r w:rsidRPr="00484C2C">
        <w:rPr>
          <w:rFonts w:ascii="Times New Roman" w:hAnsi="Times New Roman" w:cs="Times New Roman"/>
          <w:noProof/>
          <w:sz w:val="28"/>
          <w:szCs w:val="28"/>
        </w:rPr>
        <w:t>Python</w:t>
      </w:r>
    </w:p>
    <w:p w14:paraId="6640FB8F" w14:textId="22FD5883" w:rsidR="00820872" w:rsidRPr="00484C2C" w:rsidRDefault="008066FB" w:rsidP="00820872">
      <w:pPr>
        <w:pStyle w:val="ListParagraph"/>
        <w:numPr>
          <w:ilvl w:val="0"/>
          <w:numId w:val="2"/>
        </w:numPr>
        <w:rPr>
          <w:rFonts w:ascii="Times New Roman" w:hAnsi="Times New Roman" w:cs="Times New Roman"/>
          <w:noProof/>
          <w:sz w:val="28"/>
          <w:szCs w:val="28"/>
        </w:rPr>
      </w:pPr>
      <w:r w:rsidRPr="00484C2C">
        <w:rPr>
          <w:rFonts w:ascii="Times New Roman" w:hAnsi="Times New Roman" w:cs="Times New Roman"/>
          <w:noProof/>
          <w:sz w:val="28"/>
          <w:szCs w:val="28"/>
        </w:rPr>
        <w:t>Tensorflow</w:t>
      </w:r>
    </w:p>
    <w:p w14:paraId="7A33A7D8" w14:textId="508A3FEC" w:rsidR="00C03841" w:rsidRDefault="00C03841">
      <w:pPr>
        <w:rPr>
          <w:noProof/>
        </w:rPr>
      </w:pPr>
    </w:p>
    <w:p w14:paraId="633B4AFE" w14:textId="5131D908" w:rsidR="00820872" w:rsidRDefault="00820872">
      <w:pPr>
        <w:rPr>
          <w:noProof/>
        </w:rPr>
      </w:pPr>
      <w:r>
        <w:rPr>
          <w:noProof/>
        </w:rPr>
        <w:br w:type="page"/>
      </w:r>
    </w:p>
    <w:p w14:paraId="14C3BC2A" w14:textId="3EE4A98A" w:rsidR="00737162" w:rsidRPr="00C62F88" w:rsidRDefault="00737162" w:rsidP="00737162">
      <w:pPr>
        <w:jc w:val="center"/>
        <w:rPr>
          <w:rFonts w:ascii="Times New Roman" w:hAnsi="Times New Roman" w:cs="Times New Roman"/>
          <w:noProof/>
          <w:sz w:val="40"/>
          <w:szCs w:val="40"/>
        </w:rPr>
      </w:pPr>
      <w:r w:rsidRPr="00C62F88">
        <w:rPr>
          <w:rFonts w:ascii="Times New Roman" w:hAnsi="Times New Roman" w:cs="Times New Roman"/>
          <w:noProof/>
          <w:sz w:val="40"/>
          <w:szCs w:val="40"/>
        </w:rPr>
        <w:lastRenderedPageBreak/>
        <w:t>Spiral Model</w:t>
      </w:r>
    </w:p>
    <w:p w14:paraId="56FE774E" w14:textId="77777777" w:rsidR="00737162" w:rsidRDefault="00737162">
      <w:pPr>
        <w:rPr>
          <w:noProof/>
        </w:rPr>
      </w:pPr>
    </w:p>
    <w:p w14:paraId="6300D482" w14:textId="34164FC1" w:rsidR="00C03841" w:rsidRDefault="002A61E6">
      <w:pPr>
        <w:rPr>
          <w:noProof/>
        </w:rPr>
      </w:pPr>
      <w:r>
        <w:rPr>
          <w:noProof/>
        </w:rPr>
        <mc:AlternateContent>
          <mc:Choice Requires="wps">
            <w:drawing>
              <wp:anchor distT="0" distB="0" distL="114300" distR="114300" simplePos="0" relativeHeight="251660288" behindDoc="0" locked="0" layoutInCell="1" allowOverlap="1" wp14:anchorId="236DE7A6" wp14:editId="119F442D">
                <wp:simplePos x="0" y="0"/>
                <wp:positionH relativeFrom="margin">
                  <wp:align>right</wp:align>
                </wp:positionH>
                <wp:positionV relativeFrom="paragraph">
                  <wp:posOffset>0</wp:posOffset>
                </wp:positionV>
                <wp:extent cx="5931673" cy="4945711"/>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5931673" cy="4945711"/>
                        </a:xfrm>
                        <a:prstGeom prst="rect">
                          <a:avLst/>
                        </a:prstGeom>
                        <a:solidFill>
                          <a:schemeClr val="lt1"/>
                        </a:solidFill>
                        <a:ln w="6350">
                          <a:noFill/>
                        </a:ln>
                      </wps:spPr>
                      <wps:txbx>
                        <w:txbxContent>
                          <w:p w14:paraId="5B3100FB" w14:textId="0F026226" w:rsidR="002A61E6" w:rsidRDefault="002A61E6">
                            <w:r>
                              <w:rPr>
                                <w:noProof/>
                              </w:rPr>
                              <w:drawing>
                                <wp:inline distT="0" distB="0" distL="0" distR="0" wp14:anchorId="697BF28A" wp14:editId="4D799D88">
                                  <wp:extent cx="5764695" cy="4842073"/>
                                  <wp:effectExtent l="0" t="0" r="7620" b="0"/>
                                  <wp:docPr id="3" name="Picture 3"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9150" cy="48542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6DE7A6" id="_x0000_t202" coordsize="21600,21600" o:spt="202" path="m,l,21600r21600,l21600,xe">
                <v:stroke joinstyle="miter"/>
                <v:path gradientshapeok="t" o:connecttype="rect"/>
              </v:shapetype>
              <v:shape id="Text Box 4" o:spid="_x0000_s1026" type="#_x0000_t202" style="position:absolute;margin-left:415.85pt;margin-top:0;width:467.05pt;height:389.4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" fillcolor="white [3201]" stroked="f" strokeweight=".5pt">
                <v:textbox>
                  <w:txbxContent>
                    <w:p w14:paraId="5B3100FB" w14:textId="0F026226" w:rsidR="002A61E6" w:rsidRDefault="002A61E6">
                      <w:r>
                        <w:rPr>
                          <w:noProof/>
                        </w:rPr>
                        <w:drawing>
                          <wp:inline distT="0" distB="0" distL="0" distR="0" wp14:anchorId="697BF28A" wp14:editId="4D799D88">
                            <wp:extent cx="5764695" cy="4842073"/>
                            <wp:effectExtent l="0" t="0" r="7620" b="0"/>
                            <wp:docPr id="3" name="Picture 3"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9150" cy="4854214"/>
                                    </a:xfrm>
                                    <a:prstGeom prst="rect">
                                      <a:avLst/>
                                    </a:prstGeom>
                                    <a:noFill/>
                                    <a:ln>
                                      <a:noFill/>
                                    </a:ln>
                                  </pic:spPr>
                                </pic:pic>
                              </a:graphicData>
                            </a:graphic>
                          </wp:inline>
                        </w:drawing>
                      </w:r>
                    </w:p>
                  </w:txbxContent>
                </v:textbox>
                <w10:wrap anchorx="margin"/>
              </v:shape>
            </w:pict>
          </mc:Fallback>
        </mc:AlternateContent>
      </w:r>
    </w:p>
    <w:p w14:paraId="7CF9DC04" w14:textId="7564B1C0" w:rsidR="002A61E6" w:rsidRDefault="002A61E6">
      <w:pPr>
        <w:rPr>
          <w:noProof/>
        </w:rPr>
      </w:pPr>
    </w:p>
    <w:p w14:paraId="30FB4901" w14:textId="332C6CB4" w:rsidR="002A61E6" w:rsidRDefault="002A61E6">
      <w:pPr>
        <w:rPr>
          <w:noProof/>
        </w:rPr>
      </w:pPr>
    </w:p>
    <w:p w14:paraId="4A52F7DA" w14:textId="6BFB4474" w:rsidR="002A61E6" w:rsidRDefault="002A61E6">
      <w:pPr>
        <w:rPr>
          <w:noProof/>
        </w:rPr>
      </w:pPr>
    </w:p>
    <w:p w14:paraId="217E0350" w14:textId="7A51E090" w:rsidR="002A61E6" w:rsidRDefault="002A61E6">
      <w:pPr>
        <w:rPr>
          <w:noProof/>
        </w:rPr>
      </w:pPr>
    </w:p>
    <w:p w14:paraId="3220DF9C" w14:textId="322F41B5" w:rsidR="002A61E6" w:rsidRDefault="002A61E6">
      <w:pPr>
        <w:rPr>
          <w:noProof/>
        </w:rPr>
      </w:pPr>
    </w:p>
    <w:p w14:paraId="59F89505" w14:textId="3079B99C" w:rsidR="002A61E6" w:rsidRDefault="002A61E6">
      <w:pPr>
        <w:rPr>
          <w:noProof/>
        </w:rPr>
      </w:pPr>
    </w:p>
    <w:p w14:paraId="48D25283" w14:textId="47B45850" w:rsidR="002A61E6" w:rsidRDefault="002A61E6">
      <w:pPr>
        <w:rPr>
          <w:noProof/>
        </w:rPr>
      </w:pPr>
    </w:p>
    <w:p w14:paraId="6CACBE0A" w14:textId="3A0382B0" w:rsidR="002A61E6" w:rsidRDefault="002A61E6">
      <w:pPr>
        <w:rPr>
          <w:noProof/>
        </w:rPr>
      </w:pPr>
    </w:p>
    <w:p w14:paraId="33B979EC" w14:textId="6D87205C" w:rsidR="002A61E6" w:rsidRDefault="002A61E6">
      <w:pPr>
        <w:rPr>
          <w:noProof/>
        </w:rPr>
      </w:pPr>
    </w:p>
    <w:p w14:paraId="73F14A27" w14:textId="0AB6A731" w:rsidR="002A61E6" w:rsidRDefault="002A61E6">
      <w:pPr>
        <w:rPr>
          <w:noProof/>
        </w:rPr>
      </w:pPr>
    </w:p>
    <w:p w14:paraId="1C38C15E" w14:textId="485F0053" w:rsidR="002A61E6" w:rsidRDefault="002A61E6">
      <w:pPr>
        <w:rPr>
          <w:noProof/>
        </w:rPr>
      </w:pPr>
    </w:p>
    <w:p w14:paraId="7F9C4D6F" w14:textId="2A53A0FF" w:rsidR="002A61E6" w:rsidRDefault="002A61E6">
      <w:pPr>
        <w:rPr>
          <w:noProof/>
        </w:rPr>
      </w:pPr>
    </w:p>
    <w:p w14:paraId="65543246" w14:textId="6A1986E3" w:rsidR="002A61E6" w:rsidRDefault="002A61E6">
      <w:pPr>
        <w:rPr>
          <w:noProof/>
        </w:rPr>
      </w:pPr>
    </w:p>
    <w:p w14:paraId="70589C09" w14:textId="126702DA" w:rsidR="002A61E6" w:rsidRDefault="002A61E6">
      <w:pPr>
        <w:rPr>
          <w:noProof/>
        </w:rPr>
      </w:pPr>
    </w:p>
    <w:p w14:paraId="14E52929" w14:textId="3668B3B5" w:rsidR="002A61E6" w:rsidRDefault="002A61E6">
      <w:pPr>
        <w:rPr>
          <w:noProof/>
        </w:rPr>
      </w:pPr>
    </w:p>
    <w:p w14:paraId="69C2E7DD" w14:textId="75460391" w:rsidR="002A61E6" w:rsidRDefault="002A61E6">
      <w:pPr>
        <w:rPr>
          <w:noProof/>
        </w:rPr>
      </w:pPr>
    </w:p>
    <w:p w14:paraId="1A03BC4D" w14:textId="77777777" w:rsidR="002A61E6" w:rsidRDefault="002A61E6">
      <w:pPr>
        <w:rPr>
          <w:noProof/>
        </w:rPr>
      </w:pPr>
    </w:p>
    <w:p w14:paraId="7B54E2B7" w14:textId="5CA1860E" w:rsidR="002E1BF4" w:rsidRPr="00E67D7F" w:rsidRDefault="001E7458" w:rsidP="00C62F88">
      <w:pPr>
        <w:jc w:val="both"/>
        <w:rPr>
          <w:rFonts w:ascii="Times New Roman" w:hAnsi="Times New Roman" w:cs="Times New Roman"/>
          <w:color w:val="000000"/>
          <w:shd w:val="clear" w:color="auto" w:fill="FFFFFF"/>
        </w:rPr>
      </w:pPr>
      <w:r w:rsidRPr="00E67D7F">
        <w:rPr>
          <w:rFonts w:ascii="Times New Roman" w:hAnsi="Times New Roman" w:cs="Times New Roman"/>
          <w:noProof/>
        </w:rPr>
        <w:t>Spiral model proposes a risk driven approach, the risks are minimized by repeated use of prototypes.</w:t>
      </w:r>
      <w:r w:rsidR="007D4162" w:rsidRPr="00E67D7F">
        <w:rPr>
          <w:rFonts w:ascii="Times New Roman" w:hAnsi="Times New Roman" w:cs="Times New Roman"/>
          <w:color w:val="000000"/>
          <w:shd w:val="clear" w:color="auto" w:fill="FFFFFF"/>
        </w:rPr>
        <w:t xml:space="preserve"> </w:t>
      </w:r>
      <w:r w:rsidR="00F013BD" w:rsidRPr="00E67D7F">
        <w:rPr>
          <w:rFonts w:ascii="Times New Roman" w:hAnsi="Times New Roman" w:cs="Times New Roman"/>
          <w:color w:val="000000"/>
          <w:shd w:val="clear" w:color="auto" w:fill="FFFFFF"/>
        </w:rPr>
        <w:t>The spiral model has four phases: Planning, Design, Construct and Evaluation. A software project repeatedly passes through these phases in iterations</w:t>
      </w:r>
      <w:r w:rsidR="00F013BD" w:rsidRPr="00E67D7F">
        <w:rPr>
          <w:rFonts w:ascii="Times New Roman" w:hAnsi="Times New Roman" w:cs="Times New Roman"/>
          <w:color w:val="000000"/>
          <w:shd w:val="clear" w:color="auto" w:fill="FFFFFF"/>
        </w:rPr>
        <w:t xml:space="preserve">. </w:t>
      </w:r>
      <w:r w:rsidR="00F013BD" w:rsidRPr="00E67D7F">
        <w:rPr>
          <w:rFonts w:ascii="Times New Roman" w:hAnsi="Times New Roman" w:cs="Times New Roman"/>
          <w:color w:val="000000"/>
          <w:shd w:val="clear" w:color="auto" w:fill="FFFFFF"/>
        </w:rPr>
        <w:t xml:space="preserve">Each loop of the spiral is called a Phase of the software development process. The exact number of phases needed to develop the product can be varied depending upon the project risks. </w:t>
      </w:r>
      <w:r w:rsidR="002E1BF4" w:rsidRPr="00E67D7F">
        <w:rPr>
          <w:rFonts w:ascii="Times New Roman" w:hAnsi="Times New Roman" w:cs="Times New Roman"/>
          <w:color w:val="000000"/>
          <w:shd w:val="clear" w:color="auto" w:fill="FFFFFF"/>
        </w:rPr>
        <w:t>Risk assessment mitigates risks and reduces the potential for setbacks.</w:t>
      </w:r>
    </w:p>
    <w:p w14:paraId="33613417" w14:textId="32A9AC36" w:rsidR="007D4162" w:rsidRPr="00E67D7F" w:rsidRDefault="007D4162" w:rsidP="00C62F88">
      <w:pPr>
        <w:jc w:val="both"/>
        <w:rPr>
          <w:rFonts w:ascii="Times New Roman" w:hAnsi="Times New Roman" w:cs="Times New Roman"/>
          <w:noProof/>
        </w:rPr>
      </w:pPr>
      <w:r w:rsidRPr="00E67D7F">
        <w:rPr>
          <w:rFonts w:ascii="Times New Roman" w:hAnsi="Times New Roman" w:cs="Times New Roman"/>
          <w:color w:val="000000"/>
          <w:shd w:val="clear" w:color="auto" w:fill="FFFFFF"/>
        </w:rPr>
        <w:t>This method is more flexible than waterfall, allowing us to create a near-perfect design by prototyping.</w:t>
      </w:r>
      <w:r w:rsidR="00BC5013">
        <w:rPr>
          <w:rFonts w:ascii="Times New Roman" w:hAnsi="Times New Roman" w:cs="Times New Roman"/>
          <w:color w:val="000000"/>
          <w:shd w:val="clear" w:color="auto" w:fill="FFFFFF"/>
        </w:rPr>
        <w:t xml:space="preserve"> Since the projects involves several fields like NLP and Android development, prototyping can help to assess how they will work together.</w:t>
      </w:r>
      <w:r w:rsidR="00DC2F79">
        <w:rPr>
          <w:rFonts w:ascii="Times New Roman" w:hAnsi="Times New Roman" w:cs="Times New Roman"/>
          <w:color w:val="000000"/>
          <w:shd w:val="clear" w:color="auto" w:fill="FFFFFF"/>
        </w:rPr>
        <w:t xml:space="preserve"> Prototyping </w:t>
      </w:r>
      <w:r w:rsidR="009E14D7">
        <w:rPr>
          <w:rFonts w:ascii="Times New Roman" w:hAnsi="Times New Roman" w:cs="Times New Roman"/>
          <w:color w:val="000000"/>
          <w:shd w:val="clear" w:color="auto" w:fill="FFFFFF"/>
        </w:rPr>
        <w:t>enables</w:t>
      </w:r>
      <w:r w:rsidR="00DC2F79">
        <w:rPr>
          <w:rFonts w:ascii="Times New Roman" w:hAnsi="Times New Roman" w:cs="Times New Roman"/>
          <w:color w:val="000000"/>
          <w:shd w:val="clear" w:color="auto" w:fill="FFFFFF"/>
        </w:rPr>
        <w:t xml:space="preserve"> us to take feedback from users and medical experts in order to make early changes to the system.  </w:t>
      </w:r>
    </w:p>
    <w:p w14:paraId="0A76C1FF" w14:textId="77777777" w:rsidR="00820872" w:rsidRDefault="00820872">
      <w:pPr>
        <w:rPr>
          <w:noProof/>
        </w:rPr>
      </w:pPr>
    </w:p>
    <w:p w14:paraId="39EE187E" w14:textId="77777777" w:rsidR="00820872" w:rsidRDefault="00820872">
      <w:pPr>
        <w:rPr>
          <w:noProof/>
        </w:rPr>
      </w:pPr>
    </w:p>
    <w:p w14:paraId="775B69B2" w14:textId="58D2F6F8" w:rsidR="00773400" w:rsidRDefault="00773400" w:rsidP="00E84207">
      <w:pPr>
        <w:jc w:val="center"/>
        <w:rPr>
          <w:rFonts w:ascii="Times New Roman" w:hAnsi="Times New Roman" w:cs="Times New Roman"/>
          <w:noProof/>
          <w:sz w:val="36"/>
          <w:szCs w:val="36"/>
        </w:rPr>
      </w:pPr>
      <w:r w:rsidRPr="00E67D7F">
        <w:rPr>
          <w:rFonts w:ascii="Times New Roman" w:hAnsi="Times New Roman" w:cs="Times New Roman"/>
          <w:noProof/>
          <w:sz w:val="36"/>
          <w:szCs w:val="36"/>
        </w:rPr>
        <w:lastRenderedPageBreak/>
        <w:t>UML Diagram</w:t>
      </w:r>
    </w:p>
    <w:p w14:paraId="23AD5EDB" w14:textId="658BADBC" w:rsidR="00431129" w:rsidRDefault="00431129" w:rsidP="00E84207">
      <w:pPr>
        <w:jc w:val="center"/>
        <w:rPr>
          <w:rFonts w:ascii="Times New Roman" w:hAnsi="Times New Roman" w:cs="Times New Roman"/>
          <w:noProof/>
          <w:sz w:val="36"/>
          <w:szCs w:val="36"/>
        </w:rPr>
      </w:pPr>
      <w:r>
        <w:rPr>
          <w:noProof/>
        </w:rPr>
        <mc:AlternateContent>
          <mc:Choice Requires="wps">
            <w:drawing>
              <wp:anchor distT="0" distB="0" distL="114300" distR="114300" simplePos="0" relativeHeight="251659264" behindDoc="0" locked="0" layoutInCell="1" allowOverlap="1" wp14:anchorId="4C114BB8" wp14:editId="3A94F10B">
                <wp:simplePos x="0" y="0"/>
                <wp:positionH relativeFrom="margin">
                  <wp:align>center</wp:align>
                </wp:positionH>
                <wp:positionV relativeFrom="paragraph">
                  <wp:posOffset>296738</wp:posOffset>
                </wp:positionV>
                <wp:extent cx="6631388" cy="3037398"/>
                <wp:effectExtent l="0" t="0" r="17145" b="10795"/>
                <wp:wrapNone/>
                <wp:docPr id="2" name="Text Box 2"/>
                <wp:cNvGraphicFramePr/>
                <a:graphic xmlns:a="http://schemas.openxmlformats.org/drawingml/2006/main">
                  <a:graphicData uri="http://schemas.microsoft.com/office/word/2010/wordprocessingShape">
                    <wps:wsp>
                      <wps:cNvSpPr txBox="1"/>
                      <wps:spPr>
                        <a:xfrm>
                          <a:off x="0" y="0"/>
                          <a:ext cx="6631388" cy="3037398"/>
                        </a:xfrm>
                        <a:prstGeom prst="rect">
                          <a:avLst/>
                        </a:prstGeom>
                        <a:solidFill>
                          <a:schemeClr val="lt1"/>
                        </a:solidFill>
                        <a:ln w="6350">
                          <a:solidFill>
                            <a:prstClr val="black"/>
                          </a:solidFill>
                        </a:ln>
                      </wps:spPr>
                      <wps:txbx>
                        <w:txbxContent>
                          <w:p w14:paraId="798FD2F5" w14:textId="31E19C33" w:rsidR="001E3E9C" w:rsidRDefault="001E3E9C">
                            <w:r>
                              <w:rPr>
                                <w:noProof/>
                              </w:rPr>
                              <w:drawing>
                                <wp:inline distT="0" distB="0" distL="0" distR="0" wp14:anchorId="37321F21" wp14:editId="54987BDD">
                                  <wp:extent cx="6448563" cy="289427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1918" cy="29002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14BB8" id="Text Box 2" o:spid="_x0000_s1027" type="#_x0000_t202" style="position:absolute;left:0;text-align:left;margin-left:0;margin-top:23.35pt;width:522.15pt;height:239.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" fillcolor="white [3201]" strokeweight=".5pt">
                <v:textbox>
                  <w:txbxContent>
                    <w:p w14:paraId="798FD2F5" w14:textId="31E19C33" w:rsidR="001E3E9C" w:rsidRDefault="001E3E9C">
                      <w:r>
                        <w:rPr>
                          <w:noProof/>
                        </w:rPr>
                        <w:drawing>
                          <wp:inline distT="0" distB="0" distL="0" distR="0" wp14:anchorId="37321F21" wp14:editId="54987BDD">
                            <wp:extent cx="6448563" cy="289427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1918" cy="2900269"/>
                                    </a:xfrm>
                                    <a:prstGeom prst="rect">
                                      <a:avLst/>
                                    </a:prstGeom>
                                    <a:noFill/>
                                    <a:ln>
                                      <a:noFill/>
                                    </a:ln>
                                  </pic:spPr>
                                </pic:pic>
                              </a:graphicData>
                            </a:graphic>
                          </wp:inline>
                        </w:drawing>
                      </w:r>
                    </w:p>
                  </w:txbxContent>
                </v:textbox>
                <w10:wrap anchorx="margin"/>
              </v:shape>
            </w:pict>
          </mc:Fallback>
        </mc:AlternateContent>
      </w:r>
    </w:p>
    <w:p w14:paraId="61D1534F" w14:textId="003D0DBD" w:rsidR="00431129" w:rsidRDefault="00431129" w:rsidP="00E84207">
      <w:pPr>
        <w:jc w:val="center"/>
        <w:rPr>
          <w:rFonts w:ascii="Times New Roman" w:hAnsi="Times New Roman" w:cs="Times New Roman"/>
          <w:noProof/>
          <w:sz w:val="36"/>
          <w:szCs w:val="36"/>
        </w:rPr>
      </w:pPr>
    </w:p>
    <w:p w14:paraId="62F16E42" w14:textId="3F1FC9C3" w:rsidR="00431129" w:rsidRDefault="00431129" w:rsidP="00E84207">
      <w:pPr>
        <w:jc w:val="center"/>
        <w:rPr>
          <w:rFonts w:ascii="Times New Roman" w:hAnsi="Times New Roman" w:cs="Times New Roman"/>
          <w:noProof/>
          <w:sz w:val="36"/>
          <w:szCs w:val="36"/>
        </w:rPr>
      </w:pPr>
    </w:p>
    <w:p w14:paraId="5586A4F6" w14:textId="7AEE2C50" w:rsidR="00431129" w:rsidRDefault="00431129" w:rsidP="00E84207">
      <w:pPr>
        <w:jc w:val="center"/>
        <w:rPr>
          <w:rFonts w:ascii="Times New Roman" w:hAnsi="Times New Roman" w:cs="Times New Roman"/>
          <w:noProof/>
          <w:sz w:val="36"/>
          <w:szCs w:val="36"/>
        </w:rPr>
      </w:pPr>
    </w:p>
    <w:p w14:paraId="4B4931B0" w14:textId="31348028" w:rsidR="00431129" w:rsidRDefault="00431129" w:rsidP="00E84207">
      <w:pPr>
        <w:jc w:val="center"/>
        <w:rPr>
          <w:rFonts w:ascii="Times New Roman" w:hAnsi="Times New Roman" w:cs="Times New Roman"/>
          <w:noProof/>
          <w:sz w:val="36"/>
          <w:szCs w:val="36"/>
        </w:rPr>
      </w:pPr>
    </w:p>
    <w:p w14:paraId="7F0EF743" w14:textId="132B46FF" w:rsidR="00431129" w:rsidRDefault="00431129" w:rsidP="00E84207">
      <w:pPr>
        <w:jc w:val="center"/>
        <w:rPr>
          <w:rFonts w:ascii="Times New Roman" w:hAnsi="Times New Roman" w:cs="Times New Roman"/>
          <w:noProof/>
          <w:sz w:val="36"/>
          <w:szCs w:val="36"/>
        </w:rPr>
      </w:pPr>
    </w:p>
    <w:p w14:paraId="7858FD2C" w14:textId="08F56A1D" w:rsidR="00431129" w:rsidRDefault="00431129" w:rsidP="00E84207">
      <w:pPr>
        <w:jc w:val="center"/>
        <w:rPr>
          <w:rFonts w:ascii="Times New Roman" w:hAnsi="Times New Roman" w:cs="Times New Roman"/>
          <w:noProof/>
          <w:sz w:val="36"/>
          <w:szCs w:val="36"/>
        </w:rPr>
      </w:pPr>
    </w:p>
    <w:p w14:paraId="49F48804" w14:textId="6D7A430F" w:rsidR="00431129" w:rsidRDefault="00431129" w:rsidP="00E84207">
      <w:pPr>
        <w:jc w:val="center"/>
        <w:rPr>
          <w:rFonts w:ascii="Times New Roman" w:hAnsi="Times New Roman" w:cs="Times New Roman"/>
          <w:noProof/>
          <w:sz w:val="36"/>
          <w:szCs w:val="36"/>
        </w:rPr>
      </w:pPr>
    </w:p>
    <w:p w14:paraId="00EC2CFB" w14:textId="444206CA" w:rsidR="00431129" w:rsidRDefault="00431129" w:rsidP="00E84207">
      <w:pPr>
        <w:jc w:val="center"/>
        <w:rPr>
          <w:rFonts w:ascii="Times New Roman" w:hAnsi="Times New Roman" w:cs="Times New Roman"/>
          <w:noProof/>
          <w:sz w:val="36"/>
          <w:szCs w:val="36"/>
        </w:rPr>
      </w:pPr>
    </w:p>
    <w:p w14:paraId="5DBC26A1" w14:textId="047181AF" w:rsidR="00431129" w:rsidRPr="00431129" w:rsidRDefault="00431129" w:rsidP="00431129">
      <w:pPr>
        <w:rPr>
          <w:rFonts w:ascii="Times New Roman" w:hAnsi="Times New Roman" w:cs="Times New Roman"/>
          <w:noProof/>
          <w:sz w:val="36"/>
          <w:szCs w:val="36"/>
        </w:rPr>
      </w:pPr>
      <w:r w:rsidRPr="00431129">
        <w:rPr>
          <w:rFonts w:ascii="Times New Roman" w:hAnsi="Times New Roman" w:cs="Times New Roman"/>
          <w:noProof/>
          <w:sz w:val="36"/>
          <w:szCs w:val="36"/>
        </w:rPr>
        <w:t>1)Actors</w:t>
      </w:r>
    </w:p>
    <w:p w14:paraId="4AB32E7C" w14:textId="32AEE441" w:rsidR="00431129" w:rsidRPr="004D1972" w:rsidRDefault="00431129" w:rsidP="00431129">
      <w:pPr>
        <w:rPr>
          <w:rFonts w:ascii="Times New Roman" w:hAnsi="Times New Roman" w:cs="Times New Roman"/>
          <w:noProof/>
        </w:rPr>
      </w:pPr>
      <w:r w:rsidRPr="004D1972">
        <w:rPr>
          <w:rFonts w:ascii="Times New Roman" w:hAnsi="Times New Roman" w:cs="Times New Roman"/>
          <w:noProof/>
        </w:rPr>
        <w:t xml:space="preserve">a) </w:t>
      </w:r>
      <w:r w:rsidRPr="004D1972">
        <w:rPr>
          <w:rFonts w:ascii="Times New Roman" w:hAnsi="Times New Roman" w:cs="Times New Roman"/>
          <w:noProof/>
        </w:rPr>
        <w:t>New Customers</w:t>
      </w:r>
    </w:p>
    <w:p w14:paraId="570B33CC" w14:textId="56AFD5EE" w:rsidR="00431129" w:rsidRPr="004D1972" w:rsidRDefault="00431129" w:rsidP="00431129">
      <w:pPr>
        <w:rPr>
          <w:rFonts w:ascii="Times New Roman" w:hAnsi="Times New Roman" w:cs="Times New Roman"/>
          <w:noProof/>
        </w:rPr>
      </w:pPr>
      <w:r w:rsidRPr="004D1972">
        <w:rPr>
          <w:rFonts w:ascii="Times New Roman" w:hAnsi="Times New Roman" w:cs="Times New Roman"/>
          <w:noProof/>
        </w:rPr>
        <w:t xml:space="preserve">b) </w:t>
      </w:r>
      <w:r w:rsidRPr="004D1972">
        <w:rPr>
          <w:rFonts w:ascii="Times New Roman" w:hAnsi="Times New Roman" w:cs="Times New Roman"/>
          <w:noProof/>
        </w:rPr>
        <w:t>Old Customers</w:t>
      </w:r>
    </w:p>
    <w:p w14:paraId="7755F1FD" w14:textId="586285B2" w:rsidR="00431129" w:rsidRPr="004D1972" w:rsidRDefault="00431129" w:rsidP="00431129">
      <w:pPr>
        <w:rPr>
          <w:rFonts w:ascii="Times New Roman" w:hAnsi="Times New Roman" w:cs="Times New Roman"/>
          <w:noProof/>
        </w:rPr>
      </w:pPr>
      <w:r w:rsidRPr="004D1972">
        <w:rPr>
          <w:rFonts w:ascii="Times New Roman" w:hAnsi="Times New Roman" w:cs="Times New Roman"/>
          <w:noProof/>
        </w:rPr>
        <w:t>c) Associate</w:t>
      </w:r>
    </w:p>
    <w:p w14:paraId="4ADBAC8E" w14:textId="2126F07A" w:rsidR="007C5C12" w:rsidRDefault="00431129" w:rsidP="00431129">
      <w:pPr>
        <w:rPr>
          <w:rFonts w:ascii="Times New Roman" w:hAnsi="Times New Roman" w:cs="Times New Roman"/>
          <w:noProof/>
        </w:rPr>
      </w:pPr>
      <w:r w:rsidRPr="004D1972">
        <w:rPr>
          <w:rFonts w:ascii="Times New Roman" w:hAnsi="Times New Roman" w:cs="Times New Roman"/>
          <w:noProof/>
        </w:rPr>
        <w:t xml:space="preserve">d) </w:t>
      </w:r>
      <w:r w:rsidRPr="004D1972">
        <w:rPr>
          <w:rFonts w:ascii="Times New Roman" w:hAnsi="Times New Roman" w:cs="Times New Roman"/>
          <w:noProof/>
        </w:rPr>
        <w:t>Supporting actors : Consulting Doctors</w:t>
      </w:r>
    </w:p>
    <w:p w14:paraId="6DE44E09" w14:textId="2664805B" w:rsidR="0049059E" w:rsidRDefault="0049059E" w:rsidP="00431129">
      <w:pPr>
        <w:rPr>
          <w:rFonts w:ascii="Times New Roman" w:hAnsi="Times New Roman" w:cs="Times New Roman"/>
          <w:noProof/>
        </w:rPr>
      </w:pPr>
    </w:p>
    <w:p w14:paraId="789CECEF" w14:textId="77777777" w:rsidR="006F629B" w:rsidRPr="004D1972" w:rsidRDefault="006F629B" w:rsidP="00431129">
      <w:pPr>
        <w:rPr>
          <w:rFonts w:ascii="Times New Roman" w:hAnsi="Times New Roman" w:cs="Times New Roman"/>
          <w:noProof/>
        </w:rPr>
      </w:pPr>
    </w:p>
    <w:p w14:paraId="3A0CF3EF" w14:textId="2CFEE79D" w:rsidR="00431129" w:rsidRDefault="00431129" w:rsidP="00431129">
      <w:pPr>
        <w:rPr>
          <w:rFonts w:ascii="Times New Roman" w:hAnsi="Times New Roman" w:cs="Times New Roman"/>
          <w:noProof/>
          <w:sz w:val="36"/>
          <w:szCs w:val="36"/>
        </w:rPr>
      </w:pPr>
      <w:r w:rsidRPr="00431129">
        <w:rPr>
          <w:rFonts w:ascii="Times New Roman" w:hAnsi="Times New Roman" w:cs="Times New Roman"/>
          <w:noProof/>
          <w:sz w:val="36"/>
          <w:szCs w:val="36"/>
        </w:rPr>
        <w:t>2) Use Cases</w:t>
      </w:r>
    </w:p>
    <w:p w14:paraId="62D7E0F4" w14:textId="77777777" w:rsidR="00B9649A" w:rsidRDefault="00B9649A" w:rsidP="00431129">
      <w:pPr>
        <w:rPr>
          <w:rFonts w:ascii="Times New Roman" w:hAnsi="Times New Roman" w:cs="Times New Roman"/>
          <w:noProof/>
          <w:sz w:val="20"/>
          <w:szCs w:val="20"/>
        </w:rPr>
        <w:sectPr w:rsidR="00B9649A">
          <w:pgSz w:w="12240" w:h="15840"/>
          <w:pgMar w:top="1440" w:right="1440" w:bottom="1440" w:left="1440" w:header="720" w:footer="720" w:gutter="0"/>
          <w:cols w:space="720"/>
          <w:docGrid w:linePitch="360"/>
        </w:sectPr>
      </w:pPr>
    </w:p>
    <w:p w14:paraId="4A083120" w14:textId="40644C82" w:rsidR="00431129" w:rsidRPr="004D1972" w:rsidRDefault="00431129" w:rsidP="00431129">
      <w:pPr>
        <w:rPr>
          <w:rFonts w:ascii="Times New Roman" w:hAnsi="Times New Roman" w:cs="Times New Roman"/>
          <w:noProof/>
          <w:color w:val="000000" w:themeColor="text1"/>
        </w:rPr>
      </w:pPr>
      <w:r w:rsidRPr="004D1972">
        <w:rPr>
          <w:rFonts w:ascii="Times New Roman" w:hAnsi="Times New Roman" w:cs="Times New Roman"/>
          <w:noProof/>
          <w:color w:val="000000" w:themeColor="text1"/>
        </w:rPr>
        <w:t>a)  User SignUp</w:t>
      </w:r>
    </w:p>
    <w:p w14:paraId="1A7613AC" w14:textId="1F6B26F6" w:rsidR="00431129" w:rsidRPr="004D1972" w:rsidRDefault="00431129" w:rsidP="00431129">
      <w:pPr>
        <w:rPr>
          <w:rFonts w:ascii="Times New Roman" w:hAnsi="Times New Roman" w:cs="Times New Roman"/>
          <w:noProof/>
          <w:color w:val="000000" w:themeColor="text1"/>
        </w:rPr>
      </w:pPr>
      <w:r w:rsidRPr="004D1972">
        <w:rPr>
          <w:rFonts w:ascii="Times New Roman" w:hAnsi="Times New Roman" w:cs="Times New Roman"/>
          <w:noProof/>
          <w:color w:val="000000" w:themeColor="text1"/>
        </w:rPr>
        <w:t>b) Email Authentication</w:t>
      </w:r>
    </w:p>
    <w:p w14:paraId="6CC27D69" w14:textId="5471FD87" w:rsidR="00431129" w:rsidRPr="004D1972" w:rsidRDefault="00431129" w:rsidP="00431129">
      <w:pPr>
        <w:rPr>
          <w:rFonts w:ascii="Times New Roman" w:hAnsi="Times New Roman" w:cs="Times New Roman"/>
          <w:noProof/>
          <w:color w:val="000000" w:themeColor="text1"/>
        </w:rPr>
      </w:pPr>
      <w:r w:rsidRPr="004D1972">
        <w:rPr>
          <w:rFonts w:ascii="Times New Roman" w:hAnsi="Times New Roman" w:cs="Times New Roman"/>
          <w:noProof/>
          <w:color w:val="000000" w:themeColor="text1"/>
        </w:rPr>
        <w:t>c) Seek Approval Terms and Conditions</w:t>
      </w:r>
    </w:p>
    <w:p w14:paraId="341806E0" w14:textId="00EDE788" w:rsidR="00431129" w:rsidRPr="004D1972" w:rsidRDefault="00431129" w:rsidP="00431129">
      <w:pPr>
        <w:rPr>
          <w:rFonts w:ascii="Times New Roman" w:hAnsi="Times New Roman" w:cs="Times New Roman"/>
          <w:noProof/>
          <w:color w:val="000000" w:themeColor="text1"/>
        </w:rPr>
      </w:pPr>
      <w:r w:rsidRPr="004D1972">
        <w:rPr>
          <w:rFonts w:ascii="Times New Roman" w:hAnsi="Times New Roman" w:cs="Times New Roman"/>
          <w:noProof/>
          <w:color w:val="000000" w:themeColor="text1"/>
        </w:rPr>
        <w:t>d) Notice of Confidentiality</w:t>
      </w:r>
    </w:p>
    <w:p w14:paraId="41D80C8C" w14:textId="15B3C262" w:rsidR="00431129" w:rsidRPr="004D1972" w:rsidRDefault="00431129" w:rsidP="00431129">
      <w:pPr>
        <w:rPr>
          <w:rFonts w:ascii="Times New Roman" w:hAnsi="Times New Roman" w:cs="Times New Roman"/>
          <w:noProof/>
          <w:color w:val="000000" w:themeColor="text1"/>
        </w:rPr>
      </w:pPr>
      <w:r w:rsidRPr="004D1972">
        <w:rPr>
          <w:rFonts w:ascii="Times New Roman" w:hAnsi="Times New Roman" w:cs="Times New Roman"/>
          <w:noProof/>
          <w:color w:val="000000" w:themeColor="text1"/>
        </w:rPr>
        <w:t>e) User Login</w:t>
      </w:r>
    </w:p>
    <w:p w14:paraId="2C34EE16" w14:textId="319836FE" w:rsidR="00431129" w:rsidRPr="004D1972" w:rsidRDefault="00431129" w:rsidP="00431129">
      <w:pPr>
        <w:rPr>
          <w:rFonts w:ascii="Times New Roman" w:hAnsi="Times New Roman" w:cs="Times New Roman"/>
          <w:noProof/>
          <w:color w:val="000000" w:themeColor="text1"/>
        </w:rPr>
      </w:pPr>
      <w:r w:rsidRPr="004D1972">
        <w:rPr>
          <w:rFonts w:ascii="Times New Roman" w:hAnsi="Times New Roman" w:cs="Times New Roman"/>
          <w:noProof/>
          <w:color w:val="000000" w:themeColor="text1"/>
        </w:rPr>
        <w:t>f) Template based chatbot</w:t>
      </w:r>
    </w:p>
    <w:p w14:paraId="37826A4B" w14:textId="66291451" w:rsidR="00431129" w:rsidRPr="004D1972" w:rsidRDefault="00431129" w:rsidP="00431129">
      <w:pPr>
        <w:rPr>
          <w:rFonts w:ascii="Times New Roman" w:hAnsi="Times New Roman" w:cs="Times New Roman"/>
          <w:noProof/>
          <w:color w:val="000000" w:themeColor="text1"/>
        </w:rPr>
      </w:pPr>
      <w:r w:rsidRPr="004D1972">
        <w:rPr>
          <w:rFonts w:ascii="Times New Roman" w:hAnsi="Times New Roman" w:cs="Times New Roman"/>
          <w:noProof/>
          <w:color w:val="000000" w:themeColor="text1"/>
        </w:rPr>
        <w:t xml:space="preserve">g) </w:t>
      </w:r>
      <w:r w:rsidR="00B9649A" w:rsidRPr="004D1972">
        <w:rPr>
          <w:rFonts w:ascii="Times New Roman" w:hAnsi="Times New Roman" w:cs="Times New Roman"/>
          <w:noProof/>
          <w:color w:val="000000" w:themeColor="text1"/>
        </w:rPr>
        <w:t>R</w:t>
      </w:r>
      <w:r w:rsidRPr="004D1972">
        <w:rPr>
          <w:rFonts w:ascii="Times New Roman" w:hAnsi="Times New Roman" w:cs="Times New Roman"/>
          <w:noProof/>
          <w:color w:val="000000" w:themeColor="text1"/>
        </w:rPr>
        <w:t>elevant articles</w:t>
      </w:r>
    </w:p>
    <w:p w14:paraId="1F9E9A1B" w14:textId="3241EA72" w:rsidR="00431129" w:rsidRPr="004D1972" w:rsidRDefault="00431129" w:rsidP="00431129">
      <w:pPr>
        <w:rPr>
          <w:rFonts w:ascii="Times New Roman" w:hAnsi="Times New Roman" w:cs="Times New Roman"/>
          <w:noProof/>
          <w:color w:val="000000" w:themeColor="text1"/>
        </w:rPr>
      </w:pPr>
      <w:r w:rsidRPr="004D1972">
        <w:rPr>
          <w:rFonts w:ascii="Times New Roman" w:hAnsi="Times New Roman" w:cs="Times New Roman"/>
          <w:noProof/>
          <w:color w:val="000000" w:themeColor="text1"/>
        </w:rPr>
        <w:t>h) Assess Severity</w:t>
      </w:r>
    </w:p>
    <w:p w14:paraId="25CBE93D" w14:textId="23913943" w:rsidR="00431129" w:rsidRPr="004D1972" w:rsidRDefault="00431129" w:rsidP="00431129">
      <w:pPr>
        <w:rPr>
          <w:rFonts w:ascii="Times New Roman" w:hAnsi="Times New Roman" w:cs="Times New Roman"/>
          <w:noProof/>
          <w:color w:val="000000" w:themeColor="text1"/>
        </w:rPr>
      </w:pPr>
      <w:r w:rsidRPr="004D1972">
        <w:rPr>
          <w:rFonts w:ascii="Times New Roman" w:hAnsi="Times New Roman" w:cs="Times New Roman"/>
          <w:noProof/>
          <w:color w:val="000000" w:themeColor="text1"/>
        </w:rPr>
        <w:t>i) Book Appointment</w:t>
      </w:r>
    </w:p>
    <w:p w14:paraId="154E918A" w14:textId="234E5140" w:rsidR="00431129" w:rsidRPr="004D1972" w:rsidRDefault="00431129" w:rsidP="00431129">
      <w:pPr>
        <w:rPr>
          <w:rFonts w:ascii="Times New Roman" w:hAnsi="Times New Roman" w:cs="Times New Roman"/>
          <w:noProof/>
          <w:color w:val="000000" w:themeColor="text1"/>
        </w:rPr>
      </w:pPr>
      <w:r w:rsidRPr="004D1972">
        <w:rPr>
          <w:rFonts w:ascii="Times New Roman" w:hAnsi="Times New Roman" w:cs="Times New Roman"/>
          <w:noProof/>
          <w:color w:val="000000" w:themeColor="text1"/>
        </w:rPr>
        <w:t>j) Consent for interaction with doctors or associates</w:t>
      </w:r>
    </w:p>
    <w:p w14:paraId="0E8FCE6F" w14:textId="022C00D0" w:rsidR="00431129" w:rsidRPr="004D1972" w:rsidRDefault="00431129" w:rsidP="00431129">
      <w:pPr>
        <w:rPr>
          <w:rFonts w:ascii="Times New Roman" w:hAnsi="Times New Roman" w:cs="Times New Roman"/>
          <w:noProof/>
          <w:color w:val="000000" w:themeColor="text1"/>
        </w:rPr>
      </w:pPr>
      <w:r w:rsidRPr="004D1972">
        <w:rPr>
          <w:rFonts w:ascii="Times New Roman" w:hAnsi="Times New Roman" w:cs="Times New Roman"/>
          <w:noProof/>
          <w:color w:val="000000" w:themeColor="text1"/>
        </w:rPr>
        <w:t>k) Interaction with user</w:t>
      </w:r>
    </w:p>
    <w:p w14:paraId="6D27E062" w14:textId="198ADC42" w:rsidR="00431129" w:rsidRPr="004D1972" w:rsidRDefault="00431129" w:rsidP="00431129">
      <w:pPr>
        <w:rPr>
          <w:rFonts w:ascii="Times New Roman" w:hAnsi="Times New Roman" w:cs="Times New Roman"/>
          <w:noProof/>
          <w:color w:val="000000" w:themeColor="text1"/>
        </w:rPr>
      </w:pPr>
      <w:r w:rsidRPr="004D1972">
        <w:rPr>
          <w:rFonts w:ascii="Times New Roman" w:hAnsi="Times New Roman" w:cs="Times New Roman"/>
          <w:noProof/>
          <w:color w:val="000000" w:themeColor="text1"/>
        </w:rPr>
        <w:t>l) Track mood history</w:t>
      </w:r>
    </w:p>
    <w:p w14:paraId="71E671BA" w14:textId="77777777" w:rsidR="00B9649A" w:rsidRDefault="00B9649A" w:rsidP="00431129">
      <w:pPr>
        <w:rPr>
          <w:rFonts w:ascii="Times New Roman" w:hAnsi="Times New Roman" w:cs="Times New Roman"/>
          <w:noProof/>
        </w:rPr>
        <w:sectPr w:rsidR="00B9649A" w:rsidSect="00B9649A">
          <w:type w:val="continuous"/>
          <w:pgSz w:w="12240" w:h="15840"/>
          <w:pgMar w:top="1440" w:right="1440" w:bottom="1440" w:left="1440" w:header="720" w:footer="720" w:gutter="0"/>
          <w:cols w:num="2" w:space="720"/>
          <w:docGrid w:linePitch="360"/>
        </w:sectPr>
      </w:pPr>
    </w:p>
    <w:p w14:paraId="07586456" w14:textId="5A58ED1F" w:rsidR="00632ED7" w:rsidRPr="00C62F88" w:rsidRDefault="00B9649A" w:rsidP="00217C43">
      <w:pPr>
        <w:jc w:val="center"/>
        <w:rPr>
          <w:sz w:val="36"/>
          <w:szCs w:val="36"/>
        </w:rPr>
      </w:pPr>
      <w:r>
        <w:br w:type="page"/>
      </w:r>
      <w:r w:rsidR="00773400" w:rsidRPr="00C62F88">
        <w:rPr>
          <w:rFonts w:ascii="Times New Roman" w:hAnsi="Times New Roman" w:cs="Times New Roman"/>
          <w:sz w:val="36"/>
          <w:szCs w:val="36"/>
        </w:rPr>
        <w:lastRenderedPageBreak/>
        <w:t>References</w:t>
      </w:r>
    </w:p>
    <w:p w14:paraId="46DC29C6" w14:textId="245920AF" w:rsidR="00773400" w:rsidRPr="00E67D7F" w:rsidRDefault="00773400" w:rsidP="00773400">
      <w:pPr>
        <w:pStyle w:val="NormalWeb"/>
        <w:spacing w:after="0"/>
        <w:rPr>
          <w:sz w:val="20"/>
          <w:szCs w:val="20"/>
        </w:rPr>
      </w:pPr>
      <w:r w:rsidRPr="00E67D7F">
        <w:rPr>
          <w:sz w:val="20"/>
          <w:szCs w:val="20"/>
        </w:rPr>
        <w:t xml:space="preserve">[1] Vigo D, Thornicroft G, </w:t>
      </w:r>
      <w:proofErr w:type="spellStart"/>
      <w:r w:rsidRPr="00E67D7F">
        <w:rPr>
          <w:sz w:val="20"/>
          <w:szCs w:val="20"/>
        </w:rPr>
        <w:t>Atun</w:t>
      </w:r>
      <w:proofErr w:type="spellEnd"/>
      <w:r w:rsidRPr="00E67D7F">
        <w:rPr>
          <w:sz w:val="20"/>
          <w:szCs w:val="20"/>
        </w:rPr>
        <w:t xml:space="preserve"> R. Estimating the true global burden of mental illness.</w:t>
      </w:r>
      <w:r w:rsidRPr="00E67D7F">
        <w:rPr>
          <w:sz w:val="20"/>
          <w:szCs w:val="20"/>
        </w:rPr>
        <w:t xml:space="preserve"> </w:t>
      </w:r>
      <w:r w:rsidRPr="00E67D7F">
        <w:rPr>
          <w:sz w:val="20"/>
          <w:szCs w:val="20"/>
        </w:rPr>
        <w:t>Lancet Psychiatry 2016;3(2):171–8.</w:t>
      </w:r>
    </w:p>
    <w:p w14:paraId="0C22E8C3" w14:textId="6FEB8B78" w:rsidR="00773400" w:rsidRPr="00E67D7F" w:rsidRDefault="00773400" w:rsidP="00773400">
      <w:pPr>
        <w:pStyle w:val="NormalWeb"/>
        <w:spacing w:after="0"/>
        <w:rPr>
          <w:sz w:val="20"/>
          <w:szCs w:val="20"/>
        </w:rPr>
      </w:pPr>
      <w:r w:rsidRPr="00E67D7F">
        <w:rPr>
          <w:sz w:val="20"/>
          <w:szCs w:val="20"/>
        </w:rPr>
        <w:t xml:space="preserve"> [2]</w:t>
      </w:r>
      <w:r w:rsidRPr="00E67D7F">
        <w:rPr>
          <w:sz w:val="20"/>
          <w:szCs w:val="20"/>
        </w:rPr>
        <w:t xml:space="preserve"> </w:t>
      </w:r>
      <w:r w:rsidRPr="00E67D7F">
        <w:rPr>
          <w:sz w:val="20"/>
          <w:szCs w:val="20"/>
        </w:rPr>
        <w:t>http://dx.doi.org/10.14236/ewic/HCI2017.24</w:t>
      </w:r>
    </w:p>
    <w:p w14:paraId="32482FAC" w14:textId="0960344F" w:rsidR="00773400" w:rsidRPr="00E67D7F" w:rsidRDefault="00773400" w:rsidP="00773400">
      <w:pPr>
        <w:pStyle w:val="NormalWeb"/>
        <w:spacing w:after="0"/>
        <w:rPr>
          <w:sz w:val="20"/>
          <w:szCs w:val="20"/>
        </w:rPr>
      </w:pPr>
      <w:r w:rsidRPr="00E67D7F">
        <w:rPr>
          <w:sz w:val="20"/>
          <w:szCs w:val="20"/>
        </w:rPr>
        <w:t xml:space="preserve">[3] McManus S, Meltzer H, </w:t>
      </w:r>
      <w:proofErr w:type="spellStart"/>
      <w:r w:rsidRPr="00E67D7F">
        <w:rPr>
          <w:sz w:val="20"/>
          <w:szCs w:val="20"/>
        </w:rPr>
        <w:t>Brugha</w:t>
      </w:r>
      <w:proofErr w:type="spellEnd"/>
      <w:r w:rsidRPr="00E67D7F">
        <w:rPr>
          <w:sz w:val="20"/>
          <w:szCs w:val="20"/>
        </w:rPr>
        <w:t xml:space="preserve"> T, Bebbington P, Jenkins R (eds), 2009. Adult psychiatric morbidity in England,</w:t>
      </w:r>
      <w:r w:rsidRPr="00E67D7F">
        <w:rPr>
          <w:sz w:val="20"/>
          <w:szCs w:val="20"/>
        </w:rPr>
        <w:t xml:space="preserve"> </w:t>
      </w:r>
      <w:r w:rsidRPr="00E67D7F">
        <w:rPr>
          <w:sz w:val="20"/>
          <w:szCs w:val="20"/>
        </w:rPr>
        <w:t>2007: Results of a household survey. [online] NHS Information Centre for Health and Social Care, pp.1-274. Available at: http://www.hscic.gov.uk/catalogue/PUB02931/adulpsyc-morbres-hou-sur-eng-2007-rep.pdf [Accessed 03 Mar. 2017].</w:t>
      </w:r>
    </w:p>
    <w:p w14:paraId="1659A11E" w14:textId="77777777" w:rsidR="00773400" w:rsidRPr="00E67D7F" w:rsidRDefault="00773400" w:rsidP="00773400">
      <w:pPr>
        <w:pStyle w:val="NormalWeb"/>
        <w:spacing w:after="0"/>
        <w:rPr>
          <w:sz w:val="20"/>
          <w:szCs w:val="20"/>
        </w:rPr>
      </w:pPr>
      <w:r w:rsidRPr="00E67D7F">
        <w:rPr>
          <w:sz w:val="20"/>
          <w:szCs w:val="20"/>
        </w:rPr>
        <w:t>[4] 10.1080/09638237.2020.1757052</w:t>
      </w:r>
    </w:p>
    <w:p w14:paraId="58BD1C9C" w14:textId="07DC9139" w:rsidR="00773400" w:rsidRPr="00E67D7F" w:rsidRDefault="00773400" w:rsidP="00773400">
      <w:pPr>
        <w:pStyle w:val="NormalWeb"/>
        <w:spacing w:after="0"/>
        <w:rPr>
          <w:sz w:val="20"/>
          <w:szCs w:val="20"/>
        </w:rPr>
      </w:pPr>
      <w:r w:rsidRPr="00E67D7F">
        <w:rPr>
          <w:sz w:val="20"/>
          <w:szCs w:val="20"/>
        </w:rPr>
        <w:t xml:space="preserve">[5] </w:t>
      </w:r>
      <w:proofErr w:type="spellStart"/>
      <w:r w:rsidRPr="00E67D7F">
        <w:rPr>
          <w:sz w:val="20"/>
          <w:szCs w:val="20"/>
        </w:rPr>
        <w:t>Wainberg</w:t>
      </w:r>
      <w:proofErr w:type="spellEnd"/>
      <w:r w:rsidRPr="00E67D7F">
        <w:rPr>
          <w:sz w:val="20"/>
          <w:szCs w:val="20"/>
        </w:rPr>
        <w:t xml:space="preserve"> ML, </w:t>
      </w:r>
      <w:proofErr w:type="spellStart"/>
      <w:r w:rsidRPr="00E67D7F">
        <w:rPr>
          <w:sz w:val="20"/>
          <w:szCs w:val="20"/>
        </w:rPr>
        <w:t>Scorza</w:t>
      </w:r>
      <w:proofErr w:type="spellEnd"/>
      <w:r w:rsidRPr="00E67D7F">
        <w:rPr>
          <w:sz w:val="20"/>
          <w:szCs w:val="20"/>
        </w:rPr>
        <w:t xml:space="preserve"> P, Shultz JM, et al. Challenges and opportunities in global mental</w:t>
      </w:r>
      <w:r w:rsidR="00F94B01" w:rsidRPr="00E67D7F">
        <w:rPr>
          <w:sz w:val="20"/>
          <w:szCs w:val="20"/>
        </w:rPr>
        <w:t xml:space="preserve"> </w:t>
      </w:r>
      <w:r w:rsidRPr="00E67D7F">
        <w:rPr>
          <w:sz w:val="20"/>
          <w:szCs w:val="20"/>
        </w:rPr>
        <w:t xml:space="preserve">health: A research-to-practice perspective. </w:t>
      </w:r>
      <w:proofErr w:type="spellStart"/>
      <w:r w:rsidRPr="00E67D7F">
        <w:rPr>
          <w:sz w:val="20"/>
          <w:szCs w:val="20"/>
        </w:rPr>
        <w:t>Curr</w:t>
      </w:r>
      <w:proofErr w:type="spellEnd"/>
      <w:r w:rsidRPr="00E67D7F">
        <w:rPr>
          <w:sz w:val="20"/>
          <w:szCs w:val="20"/>
        </w:rPr>
        <w:t>. Psychiatry Rep. 2017;19(5):28.</w:t>
      </w:r>
    </w:p>
    <w:p w14:paraId="69FF72F2" w14:textId="77777777" w:rsidR="00773400" w:rsidRPr="00E67D7F" w:rsidRDefault="00773400" w:rsidP="00773400">
      <w:pPr>
        <w:pStyle w:val="NormalWeb"/>
        <w:spacing w:after="0"/>
        <w:rPr>
          <w:sz w:val="20"/>
          <w:szCs w:val="20"/>
        </w:rPr>
      </w:pPr>
      <w:r w:rsidRPr="00E67D7F">
        <w:rPr>
          <w:sz w:val="20"/>
          <w:szCs w:val="20"/>
        </w:rPr>
        <w:t>[6] https://doi.org/10.1016/j.lanepe.2021.100182</w:t>
      </w:r>
    </w:p>
    <w:p w14:paraId="07E9ABCC" w14:textId="77777777" w:rsidR="00773400" w:rsidRPr="00E67D7F" w:rsidRDefault="00773400" w:rsidP="00773400">
      <w:pPr>
        <w:pStyle w:val="NormalWeb"/>
        <w:spacing w:after="0"/>
        <w:rPr>
          <w:sz w:val="20"/>
          <w:szCs w:val="20"/>
        </w:rPr>
      </w:pPr>
      <w:r w:rsidRPr="00E67D7F">
        <w:rPr>
          <w:sz w:val="20"/>
          <w:szCs w:val="20"/>
        </w:rPr>
        <w:t>[7] https://doi.org/10.1016/j.ijmedinf.2019.103978</w:t>
      </w:r>
    </w:p>
    <w:p w14:paraId="230A7CED" w14:textId="603C2324" w:rsidR="00773400" w:rsidRPr="00E67D7F" w:rsidRDefault="00773400" w:rsidP="00773400">
      <w:pPr>
        <w:pStyle w:val="NormalWeb"/>
        <w:spacing w:before="0" w:beforeAutospacing="0" w:after="0" w:afterAutospacing="0"/>
        <w:rPr>
          <w:sz w:val="20"/>
          <w:szCs w:val="20"/>
        </w:rPr>
      </w:pPr>
      <w:r w:rsidRPr="00E67D7F">
        <w:t>[8]</w:t>
      </w:r>
      <w:r w:rsidR="00F94B01" w:rsidRPr="00E67D7F">
        <w:t xml:space="preserve"> </w:t>
      </w:r>
      <w:r w:rsidRPr="00E67D7F">
        <w:rPr>
          <w:sz w:val="20"/>
          <w:szCs w:val="20"/>
        </w:rPr>
        <w:t>https://doi.org/10.1016/j.drugpo.2020.102910</w:t>
      </w:r>
    </w:p>
    <w:p w14:paraId="6A08CB2C" w14:textId="77777777" w:rsidR="00773400" w:rsidRDefault="00773400" w:rsidP="00773400"/>
    <w:sectPr w:rsidR="00773400" w:rsidSect="00B9649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4C0"/>
    <w:multiLevelType w:val="hybridMultilevel"/>
    <w:tmpl w:val="47669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26413"/>
    <w:multiLevelType w:val="hybridMultilevel"/>
    <w:tmpl w:val="8E1AF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E746E"/>
    <w:multiLevelType w:val="multilevel"/>
    <w:tmpl w:val="06E2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F37D0"/>
    <w:multiLevelType w:val="multilevel"/>
    <w:tmpl w:val="D9E0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D7"/>
    <w:rsid w:val="00121780"/>
    <w:rsid w:val="001E3E9C"/>
    <w:rsid w:val="001E61FE"/>
    <w:rsid w:val="001E7458"/>
    <w:rsid w:val="00217C43"/>
    <w:rsid w:val="00287242"/>
    <w:rsid w:val="002A61E6"/>
    <w:rsid w:val="002E1BF4"/>
    <w:rsid w:val="003914FB"/>
    <w:rsid w:val="003A47D9"/>
    <w:rsid w:val="003F11ED"/>
    <w:rsid w:val="00431129"/>
    <w:rsid w:val="00484C2C"/>
    <w:rsid w:val="0049059E"/>
    <w:rsid w:val="004D0033"/>
    <w:rsid w:val="004D1972"/>
    <w:rsid w:val="005352AB"/>
    <w:rsid w:val="00567CA6"/>
    <w:rsid w:val="005E1087"/>
    <w:rsid w:val="00602415"/>
    <w:rsid w:val="00632ED7"/>
    <w:rsid w:val="006F629B"/>
    <w:rsid w:val="007160F4"/>
    <w:rsid w:val="00737162"/>
    <w:rsid w:val="00773400"/>
    <w:rsid w:val="007C5C12"/>
    <w:rsid w:val="007D4162"/>
    <w:rsid w:val="008066FB"/>
    <w:rsid w:val="00820872"/>
    <w:rsid w:val="009C72B8"/>
    <w:rsid w:val="009E14D7"/>
    <w:rsid w:val="00B9414A"/>
    <w:rsid w:val="00B9649A"/>
    <w:rsid w:val="00BC5013"/>
    <w:rsid w:val="00C03841"/>
    <w:rsid w:val="00C62F88"/>
    <w:rsid w:val="00CA4D41"/>
    <w:rsid w:val="00CB2759"/>
    <w:rsid w:val="00D007EC"/>
    <w:rsid w:val="00DC2F79"/>
    <w:rsid w:val="00DE5999"/>
    <w:rsid w:val="00E67D7F"/>
    <w:rsid w:val="00E84207"/>
    <w:rsid w:val="00F013BD"/>
    <w:rsid w:val="00F94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6369"/>
  <w15:chartTrackingRefBased/>
  <w15:docId w15:val="{0EB5C4E4-91F9-4543-A27C-59CC47EF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841"/>
    <w:pPr>
      <w:ind w:left="720"/>
      <w:contextualSpacing/>
    </w:pPr>
  </w:style>
  <w:style w:type="paragraph" w:styleId="NormalWeb">
    <w:name w:val="Normal (Web)"/>
    <w:basedOn w:val="Normal"/>
    <w:uiPriority w:val="99"/>
    <w:semiHidden/>
    <w:unhideWhenUsed/>
    <w:rsid w:val="001217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21780"/>
  </w:style>
  <w:style w:type="character" w:styleId="Hyperlink">
    <w:name w:val="Hyperlink"/>
    <w:basedOn w:val="DefaultParagraphFont"/>
    <w:uiPriority w:val="99"/>
    <w:semiHidden/>
    <w:unhideWhenUsed/>
    <w:rsid w:val="007734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24254">
      <w:bodyDiv w:val="1"/>
      <w:marLeft w:val="0"/>
      <w:marRight w:val="0"/>
      <w:marTop w:val="0"/>
      <w:marBottom w:val="0"/>
      <w:divBdr>
        <w:top w:val="none" w:sz="0" w:space="0" w:color="auto"/>
        <w:left w:val="none" w:sz="0" w:space="0" w:color="auto"/>
        <w:bottom w:val="none" w:sz="0" w:space="0" w:color="auto"/>
        <w:right w:val="none" w:sz="0" w:space="0" w:color="auto"/>
      </w:divBdr>
    </w:div>
    <w:div w:id="1428963417">
      <w:bodyDiv w:val="1"/>
      <w:marLeft w:val="0"/>
      <w:marRight w:val="0"/>
      <w:marTop w:val="0"/>
      <w:marBottom w:val="0"/>
      <w:divBdr>
        <w:top w:val="none" w:sz="0" w:space="0" w:color="auto"/>
        <w:left w:val="none" w:sz="0" w:space="0" w:color="auto"/>
        <w:bottom w:val="none" w:sz="0" w:space="0" w:color="auto"/>
        <w:right w:val="none" w:sz="0" w:space="0" w:color="auto"/>
      </w:divBdr>
    </w:div>
    <w:div w:id="1529294511">
      <w:bodyDiv w:val="1"/>
      <w:marLeft w:val="0"/>
      <w:marRight w:val="0"/>
      <w:marTop w:val="0"/>
      <w:marBottom w:val="0"/>
      <w:divBdr>
        <w:top w:val="none" w:sz="0" w:space="0" w:color="auto"/>
        <w:left w:val="none" w:sz="0" w:space="0" w:color="auto"/>
        <w:bottom w:val="none" w:sz="0" w:space="0" w:color="auto"/>
        <w:right w:val="none" w:sz="0" w:space="0" w:color="auto"/>
      </w:divBdr>
    </w:div>
    <w:div w:id="1732197306">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3CA6A-2B84-405F-B3ED-AF3068E49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7</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kale</dc:creator>
  <cp:keywords/>
  <dc:description/>
  <cp:lastModifiedBy>Yatharth kale</cp:lastModifiedBy>
  <cp:revision>35</cp:revision>
  <dcterms:created xsi:type="dcterms:W3CDTF">2021-09-11T05:46:00Z</dcterms:created>
  <dcterms:modified xsi:type="dcterms:W3CDTF">2021-09-11T11:24:00Z</dcterms:modified>
</cp:coreProperties>
</file>