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3005"/>
        <w:gridCol w:w="3005"/>
        <w:gridCol w:w="3006"/>
      </w:tblGrid>
      <w:tr w:rsidR="00F74F19" w:rsidRPr="001D7627" w14:paraId="42BF9A52" w14:textId="77777777" w:rsidTr="00F74F19">
        <w:tc>
          <w:tcPr>
            <w:tcW w:w="3005" w:type="dxa"/>
          </w:tcPr>
          <w:p w14:paraId="073E08E8" w14:textId="0C90F4C2" w:rsidR="00F74F19" w:rsidRPr="001D7627" w:rsidRDefault="00226C15" w:rsidP="00226C15">
            <w:pPr>
              <w:rPr>
                <w:rFonts w:cstheme="minorHAnsi"/>
              </w:rPr>
            </w:pPr>
            <w:r w:rsidRPr="001D7627">
              <w:rPr>
                <w:rFonts w:cstheme="minorHAnsi"/>
              </w:rPr>
              <w:t xml:space="preserve">DATE: </w:t>
            </w:r>
            <w:r w:rsidR="00910687">
              <w:rPr>
                <w:rFonts w:cstheme="minorHAnsi"/>
              </w:rPr>
              <w:t>0</w:t>
            </w:r>
            <w:r w:rsidRPr="001D7627">
              <w:rPr>
                <w:rFonts w:cstheme="minorHAnsi"/>
              </w:rPr>
              <w:t>3-03</w:t>
            </w:r>
            <w:r w:rsidR="00CE0CF2" w:rsidRPr="001D7627">
              <w:rPr>
                <w:rFonts w:cstheme="minorHAnsi"/>
              </w:rPr>
              <w:t>-2020</w:t>
            </w:r>
          </w:p>
        </w:tc>
        <w:tc>
          <w:tcPr>
            <w:tcW w:w="3005" w:type="dxa"/>
          </w:tcPr>
          <w:p w14:paraId="71E86693" w14:textId="77777777" w:rsidR="00F74F19" w:rsidRPr="00C6446A" w:rsidRDefault="00CE0CF2" w:rsidP="00226C15">
            <w:pPr>
              <w:rPr>
                <w:rFonts w:cstheme="minorHAnsi"/>
                <w:color w:val="000000"/>
              </w:rPr>
            </w:pPr>
            <w:r w:rsidRPr="001D7627">
              <w:rPr>
                <w:rFonts w:cstheme="minorHAnsi"/>
              </w:rPr>
              <w:t>TOPIC:</w:t>
            </w:r>
            <w:r w:rsidR="00226C15" w:rsidRPr="00C6446A">
              <w:rPr>
                <w:rFonts w:cstheme="minorHAnsi"/>
                <w:color w:val="000000"/>
              </w:rPr>
              <w:t>  BFL History</w:t>
            </w:r>
          </w:p>
        </w:tc>
        <w:tc>
          <w:tcPr>
            <w:tcW w:w="3006" w:type="dxa"/>
          </w:tcPr>
          <w:p w14:paraId="7BB3FB60" w14:textId="77777777" w:rsidR="00F74F19" w:rsidRPr="00C6446A" w:rsidRDefault="00CE0CF2">
            <w:pPr>
              <w:rPr>
                <w:rFonts w:cstheme="minorHAnsi"/>
              </w:rPr>
            </w:pPr>
            <w:r w:rsidRPr="001D7627">
              <w:rPr>
                <w:rFonts w:cstheme="minorHAnsi"/>
              </w:rPr>
              <w:t xml:space="preserve">VO: TBD </w:t>
            </w:r>
          </w:p>
        </w:tc>
      </w:tr>
    </w:tbl>
    <w:p w14:paraId="4B900CC9" w14:textId="77777777" w:rsidR="00F401C5" w:rsidRPr="00C6446A" w:rsidRDefault="00F401C5">
      <w:pPr>
        <w:rPr>
          <w:rFonts w:cstheme="minorHAnsi"/>
        </w:rPr>
      </w:pPr>
    </w:p>
    <w:tbl>
      <w:tblPr>
        <w:tblStyle w:val="TableGrid"/>
        <w:tblW w:w="0" w:type="auto"/>
        <w:tblLook w:val="04A0" w:firstRow="1" w:lastRow="0" w:firstColumn="1" w:lastColumn="0" w:noHBand="0" w:noVBand="1"/>
      </w:tblPr>
      <w:tblGrid>
        <w:gridCol w:w="3005"/>
        <w:gridCol w:w="3005"/>
        <w:gridCol w:w="3006"/>
      </w:tblGrid>
      <w:tr w:rsidR="00F74F19" w:rsidRPr="001D7627" w14:paraId="5829588B" w14:textId="77777777" w:rsidTr="00F74F19">
        <w:tc>
          <w:tcPr>
            <w:tcW w:w="3005" w:type="dxa"/>
          </w:tcPr>
          <w:p w14:paraId="7047626B" w14:textId="77777777" w:rsidR="00F74F19" w:rsidRPr="00C6446A" w:rsidRDefault="00CE0CF2">
            <w:pPr>
              <w:rPr>
                <w:rFonts w:cstheme="minorHAnsi"/>
              </w:rPr>
            </w:pPr>
            <w:r w:rsidRPr="00C6446A">
              <w:rPr>
                <w:rFonts w:cstheme="minorHAnsi"/>
              </w:rPr>
              <w:t>VO</w:t>
            </w:r>
          </w:p>
        </w:tc>
        <w:tc>
          <w:tcPr>
            <w:tcW w:w="3005" w:type="dxa"/>
          </w:tcPr>
          <w:p w14:paraId="7D97962F" w14:textId="77777777" w:rsidR="00F74F19" w:rsidRPr="00C6446A" w:rsidRDefault="00CE0CF2">
            <w:pPr>
              <w:rPr>
                <w:rFonts w:cstheme="minorHAnsi"/>
              </w:rPr>
            </w:pPr>
            <w:r w:rsidRPr="00C6446A">
              <w:rPr>
                <w:rFonts w:cstheme="minorHAnsi"/>
              </w:rPr>
              <w:t>OST</w:t>
            </w:r>
          </w:p>
        </w:tc>
        <w:tc>
          <w:tcPr>
            <w:tcW w:w="3006" w:type="dxa"/>
          </w:tcPr>
          <w:p w14:paraId="3B6977E5" w14:textId="77777777" w:rsidR="00F74F19" w:rsidRPr="00C6446A" w:rsidRDefault="00CE0CF2">
            <w:pPr>
              <w:rPr>
                <w:rFonts w:cstheme="minorHAnsi"/>
              </w:rPr>
            </w:pPr>
            <w:r w:rsidRPr="00C6446A">
              <w:rPr>
                <w:rFonts w:cstheme="minorHAnsi"/>
              </w:rPr>
              <w:t xml:space="preserve">Visual Rep. </w:t>
            </w:r>
          </w:p>
        </w:tc>
      </w:tr>
      <w:tr w:rsidR="00F74F19" w:rsidRPr="001D7627" w14:paraId="48B62102" w14:textId="77777777" w:rsidTr="00F74F19">
        <w:tc>
          <w:tcPr>
            <w:tcW w:w="3005" w:type="dxa"/>
          </w:tcPr>
          <w:p w14:paraId="4536A9DB" w14:textId="5E9B2212" w:rsidR="00E057E8" w:rsidRDefault="00E057E8" w:rsidP="00E057E8">
            <w:pPr>
              <w:rPr>
                <w:rFonts w:cstheme="minorHAnsi"/>
              </w:rPr>
            </w:pPr>
            <w:r w:rsidRPr="00C6446A">
              <w:rPr>
                <w:rFonts w:cstheme="minorHAnsi"/>
              </w:rPr>
              <w:t xml:space="preserve">Hi again! </w:t>
            </w:r>
            <w:r w:rsidR="002E00A3">
              <w:rPr>
                <w:rFonts w:cstheme="minorHAnsi"/>
              </w:rPr>
              <w:t xml:space="preserve">Previously we </w:t>
            </w:r>
            <w:r w:rsidR="00562420">
              <w:rPr>
                <w:rFonts w:cstheme="minorHAnsi"/>
              </w:rPr>
              <w:t xml:space="preserve">comprehensively </w:t>
            </w:r>
            <w:r w:rsidR="002E00A3">
              <w:rPr>
                <w:rFonts w:cstheme="minorHAnsi"/>
              </w:rPr>
              <w:t xml:space="preserve">covered the BFSI &amp; NBFC sectors. </w:t>
            </w:r>
            <w:r w:rsidR="00562420">
              <w:rPr>
                <w:rFonts w:cstheme="minorHAnsi"/>
              </w:rPr>
              <w:t>Now</w:t>
            </w:r>
            <w:r w:rsidRPr="00C6446A">
              <w:rPr>
                <w:rFonts w:cstheme="minorHAnsi"/>
              </w:rPr>
              <w:t xml:space="preserve"> </w:t>
            </w:r>
            <w:r w:rsidR="002D39D9" w:rsidRPr="00C6446A">
              <w:rPr>
                <w:rFonts w:cstheme="minorHAnsi"/>
              </w:rPr>
              <w:t xml:space="preserve">we will look at the legacy of this great company, its history and journey through the past century to become what </w:t>
            </w:r>
            <w:r w:rsidR="00C6446A" w:rsidRPr="00C6446A">
              <w:rPr>
                <w:rFonts w:cstheme="minorHAnsi"/>
              </w:rPr>
              <w:t>it’s</w:t>
            </w:r>
            <w:r w:rsidR="002D39D9" w:rsidRPr="00C6446A">
              <w:rPr>
                <w:rFonts w:cstheme="minorHAnsi"/>
              </w:rPr>
              <w:t xml:space="preserve"> today</w:t>
            </w:r>
            <w:r w:rsidR="00562420">
              <w:rPr>
                <w:rFonts w:cstheme="minorHAnsi"/>
              </w:rPr>
              <w:t>.</w:t>
            </w:r>
          </w:p>
          <w:p w14:paraId="0076F1FF" w14:textId="77777777" w:rsidR="00562420" w:rsidRPr="00C6446A" w:rsidRDefault="00562420" w:rsidP="00E057E8">
            <w:pPr>
              <w:rPr>
                <w:rFonts w:cstheme="minorHAnsi"/>
              </w:rPr>
            </w:pPr>
          </w:p>
          <w:p w14:paraId="5D1F1CD6" w14:textId="77777777" w:rsidR="00F74F19" w:rsidRPr="00C6446A" w:rsidRDefault="00E057E8" w:rsidP="00576128">
            <w:pPr>
              <w:rPr>
                <w:rFonts w:cstheme="minorHAnsi"/>
              </w:rPr>
            </w:pPr>
            <w:r w:rsidRPr="00C6446A">
              <w:rPr>
                <w:rFonts w:cstheme="minorHAnsi"/>
              </w:rPr>
              <w:t>Let’s rewind a bit to the time when it all started…</w:t>
            </w:r>
          </w:p>
        </w:tc>
        <w:tc>
          <w:tcPr>
            <w:tcW w:w="3005" w:type="dxa"/>
          </w:tcPr>
          <w:p w14:paraId="0DA21543" w14:textId="77777777" w:rsidR="00F74F19" w:rsidRPr="00C6446A" w:rsidRDefault="00117E29">
            <w:pPr>
              <w:rPr>
                <w:rFonts w:cstheme="minorHAnsi"/>
              </w:rPr>
            </w:pPr>
            <w:r w:rsidRPr="00C6446A">
              <w:rPr>
                <w:rFonts w:cstheme="minorHAnsi"/>
              </w:rPr>
              <w:t xml:space="preserve">Management Training </w:t>
            </w:r>
          </w:p>
          <w:p w14:paraId="1E1664D0" w14:textId="77777777" w:rsidR="00117E29" w:rsidRPr="00C6446A" w:rsidRDefault="00117E29">
            <w:pPr>
              <w:rPr>
                <w:rFonts w:cstheme="minorHAnsi"/>
              </w:rPr>
            </w:pPr>
          </w:p>
          <w:p w14:paraId="5C263F40" w14:textId="77777777" w:rsidR="00117E29" w:rsidRPr="00C6446A" w:rsidRDefault="00117E29" w:rsidP="009F3F00">
            <w:pPr>
              <w:rPr>
                <w:rFonts w:cstheme="minorHAnsi"/>
              </w:rPr>
            </w:pPr>
            <w:r w:rsidRPr="00C6446A">
              <w:rPr>
                <w:rFonts w:cstheme="minorHAnsi"/>
              </w:rPr>
              <w:t>Understanding Bajaj, &amp; BFL History.</w:t>
            </w:r>
          </w:p>
        </w:tc>
        <w:tc>
          <w:tcPr>
            <w:tcW w:w="3006" w:type="dxa"/>
          </w:tcPr>
          <w:p w14:paraId="4255633A" w14:textId="77777777" w:rsidR="00117E29" w:rsidRPr="00C6446A" w:rsidRDefault="00117E29">
            <w:pPr>
              <w:rPr>
                <w:rFonts w:cstheme="minorHAnsi"/>
              </w:rPr>
            </w:pPr>
            <w:r w:rsidRPr="00C6446A">
              <w:rPr>
                <w:rFonts w:cstheme="minorHAnsi"/>
              </w:rPr>
              <w:t>Ali Intro</w:t>
            </w:r>
            <w:r w:rsidR="002D6AA2" w:rsidRPr="00C6446A">
              <w:rPr>
                <w:rFonts w:cstheme="minorHAnsi"/>
              </w:rPr>
              <w:t>.</w:t>
            </w:r>
          </w:p>
          <w:p w14:paraId="60CC6DE7" w14:textId="77777777" w:rsidR="00117E29" w:rsidRPr="00C6446A" w:rsidRDefault="00117E29">
            <w:pPr>
              <w:rPr>
                <w:rFonts w:cstheme="minorHAnsi"/>
              </w:rPr>
            </w:pPr>
          </w:p>
          <w:p w14:paraId="1DA11BD9" w14:textId="77777777" w:rsidR="00F74F19" w:rsidRPr="00C6446A" w:rsidRDefault="00117E29">
            <w:pPr>
              <w:rPr>
                <w:rFonts w:cstheme="minorHAnsi"/>
              </w:rPr>
            </w:pPr>
            <w:r w:rsidRPr="00C6446A">
              <w:rPr>
                <w:rFonts w:cstheme="minorHAnsi"/>
              </w:rPr>
              <w:t xml:space="preserve">Logo for Bajaj, and Bajaj </w:t>
            </w:r>
            <w:proofErr w:type="spellStart"/>
            <w:r w:rsidRPr="00C6446A">
              <w:rPr>
                <w:rFonts w:cstheme="minorHAnsi"/>
              </w:rPr>
              <w:t>Finserv</w:t>
            </w:r>
            <w:proofErr w:type="spellEnd"/>
            <w:r w:rsidRPr="00C6446A">
              <w:rPr>
                <w:rFonts w:cstheme="minorHAnsi"/>
              </w:rPr>
              <w:t xml:space="preserve"> Limited.</w:t>
            </w:r>
          </w:p>
        </w:tc>
      </w:tr>
      <w:tr w:rsidR="00F74F19" w:rsidRPr="001D7627" w14:paraId="317AC551" w14:textId="77777777" w:rsidTr="00F74F19">
        <w:tc>
          <w:tcPr>
            <w:tcW w:w="3005" w:type="dxa"/>
          </w:tcPr>
          <w:p w14:paraId="0E1D2704" w14:textId="77777777" w:rsidR="008032A6" w:rsidRPr="00F65ACA" w:rsidRDefault="002D39D9" w:rsidP="003F49BB">
            <w:pPr>
              <w:rPr>
                <w:rFonts w:cstheme="minorHAnsi"/>
              </w:rPr>
            </w:pPr>
            <w:proofErr w:type="spellStart"/>
            <w:r w:rsidRPr="00F65ACA">
              <w:rPr>
                <w:rFonts w:cstheme="minorHAnsi"/>
              </w:rPr>
              <w:t>Jamnalal</w:t>
            </w:r>
            <w:proofErr w:type="spellEnd"/>
            <w:r w:rsidRPr="00F65ACA">
              <w:rPr>
                <w:rFonts w:cstheme="minorHAnsi"/>
              </w:rPr>
              <w:t xml:space="preserve"> Bajaj, a philanthropist, visionary industrialist</w:t>
            </w:r>
            <w:r w:rsidR="00C6446A" w:rsidRPr="00F65ACA">
              <w:rPr>
                <w:rFonts w:cstheme="minorHAnsi"/>
              </w:rPr>
              <w:t>, fearless</w:t>
            </w:r>
            <w:r w:rsidRPr="00F65ACA">
              <w:rPr>
                <w:rFonts w:cstheme="minorHAnsi"/>
              </w:rPr>
              <w:t xml:space="preserve"> freedom fighter and a very close confidante of Mahatma Gandhi, founded the Bajaj Group in the year 1926. </w:t>
            </w:r>
          </w:p>
          <w:p w14:paraId="0F6E7D67" w14:textId="77777777" w:rsidR="008032A6" w:rsidRPr="00F65ACA" w:rsidRDefault="008032A6" w:rsidP="003F49BB">
            <w:pPr>
              <w:rPr>
                <w:rFonts w:cstheme="minorHAnsi"/>
              </w:rPr>
            </w:pPr>
          </w:p>
          <w:p w14:paraId="1CCD8DB2" w14:textId="41FB9624" w:rsidR="00E4291D" w:rsidRPr="00C6446A" w:rsidRDefault="00E057E8" w:rsidP="00386603">
            <w:pPr>
              <w:rPr>
                <w:rFonts w:cstheme="minorHAnsi"/>
              </w:rPr>
            </w:pPr>
            <w:r w:rsidRPr="00F65ACA">
              <w:rPr>
                <w:rFonts w:cstheme="minorHAnsi"/>
              </w:rPr>
              <w:t>Starting from</w:t>
            </w:r>
            <w:r w:rsidR="00865D5A" w:rsidRPr="00F65ACA">
              <w:rPr>
                <w:rFonts w:cstheme="minorHAnsi"/>
              </w:rPr>
              <w:t xml:space="preserve"> </w:t>
            </w:r>
            <w:proofErr w:type="spellStart"/>
            <w:r w:rsidR="00865D5A" w:rsidRPr="00F65ACA">
              <w:rPr>
                <w:rFonts w:cstheme="minorHAnsi"/>
              </w:rPr>
              <w:t>Bachhraj</w:t>
            </w:r>
            <w:proofErr w:type="spellEnd"/>
            <w:r w:rsidR="00865D5A" w:rsidRPr="00F65ACA">
              <w:rPr>
                <w:rFonts w:cstheme="minorHAnsi"/>
              </w:rPr>
              <w:t xml:space="preserve"> Factories Private Ltd, established under the umbrella of Bajaj Factories, the Bajaj family ran cotton ginning and pressing factories across several places in Maharashtra.</w:t>
            </w:r>
            <w:r w:rsidRPr="00F65ACA">
              <w:rPr>
                <w:rFonts w:cstheme="minorHAnsi"/>
              </w:rPr>
              <w:t xml:space="preserve"> Bajaj Group has now established itself as one of the biggest and most diverse Indian conglomerate with over 37 companies spread across industry verticals like automobile (2- and 3-wheelers), home appliances, lighting, iron and steel, insurance, travel and finance industries and more.</w:t>
            </w:r>
          </w:p>
        </w:tc>
        <w:tc>
          <w:tcPr>
            <w:tcW w:w="3005" w:type="dxa"/>
          </w:tcPr>
          <w:p w14:paraId="14C19EC3" w14:textId="77777777" w:rsidR="00B45409" w:rsidRPr="00C6446A" w:rsidRDefault="00B45409">
            <w:pPr>
              <w:rPr>
                <w:rFonts w:cstheme="minorHAnsi"/>
              </w:rPr>
            </w:pPr>
          </w:p>
          <w:p w14:paraId="2E9FBAFB" w14:textId="77777777" w:rsidR="00E57D86" w:rsidRDefault="00E57D86">
            <w:pPr>
              <w:rPr>
                <w:rFonts w:cstheme="minorHAnsi"/>
              </w:rPr>
            </w:pPr>
            <w:r w:rsidRPr="00C6446A">
              <w:rPr>
                <w:rFonts w:cstheme="minorHAnsi"/>
              </w:rPr>
              <w:t xml:space="preserve">Established in the Year 1926 by </w:t>
            </w:r>
            <w:proofErr w:type="spellStart"/>
            <w:r w:rsidRPr="00C6446A">
              <w:rPr>
                <w:rFonts w:cstheme="minorHAnsi"/>
              </w:rPr>
              <w:t>Jamnalal</w:t>
            </w:r>
            <w:proofErr w:type="spellEnd"/>
            <w:r w:rsidRPr="00C6446A">
              <w:rPr>
                <w:rFonts w:cstheme="minorHAnsi"/>
              </w:rPr>
              <w:t xml:space="preserve"> Bajaj.</w:t>
            </w:r>
          </w:p>
          <w:p w14:paraId="469A2A6E" w14:textId="77777777" w:rsidR="00C32D16" w:rsidRDefault="00C32D16">
            <w:pPr>
              <w:rPr>
                <w:rFonts w:cstheme="minorHAnsi"/>
              </w:rPr>
            </w:pPr>
          </w:p>
          <w:p w14:paraId="6708336D" w14:textId="77777777" w:rsidR="00C32D16" w:rsidRDefault="00C32D16">
            <w:pPr>
              <w:rPr>
                <w:rFonts w:cstheme="minorHAnsi"/>
              </w:rPr>
            </w:pPr>
          </w:p>
          <w:p w14:paraId="4B584662" w14:textId="77777777" w:rsidR="00C32D16" w:rsidRDefault="00C32D16">
            <w:pPr>
              <w:rPr>
                <w:rFonts w:cstheme="minorHAnsi"/>
              </w:rPr>
            </w:pPr>
          </w:p>
          <w:p w14:paraId="18C4D7FA" w14:textId="77777777" w:rsidR="00C32D16" w:rsidRDefault="00C32D16">
            <w:pPr>
              <w:rPr>
                <w:rFonts w:cstheme="minorHAnsi"/>
              </w:rPr>
            </w:pPr>
          </w:p>
          <w:p w14:paraId="1C1A6EB1" w14:textId="77777777" w:rsidR="00C32D16" w:rsidRDefault="00C32D16">
            <w:pPr>
              <w:rPr>
                <w:rFonts w:cstheme="minorHAnsi"/>
              </w:rPr>
            </w:pPr>
          </w:p>
          <w:p w14:paraId="62F4620C" w14:textId="26B8D281" w:rsidR="00C32D16" w:rsidRPr="00C6446A" w:rsidRDefault="00C32D16">
            <w:pPr>
              <w:rPr>
                <w:rFonts w:cstheme="minorHAnsi"/>
              </w:rPr>
            </w:pPr>
          </w:p>
        </w:tc>
        <w:tc>
          <w:tcPr>
            <w:tcW w:w="3006" w:type="dxa"/>
          </w:tcPr>
          <w:p w14:paraId="546263F0" w14:textId="77777777" w:rsidR="00F74F19" w:rsidRPr="00C6446A" w:rsidRDefault="00536298">
            <w:pPr>
              <w:rPr>
                <w:rFonts w:cstheme="minorHAnsi"/>
              </w:rPr>
            </w:pPr>
            <w:r w:rsidRPr="00C6446A">
              <w:rPr>
                <w:rFonts w:cstheme="minorHAnsi"/>
              </w:rPr>
              <w:t>We see the year 1926 written on the screen. The year flips and we see the Bajaj logo. The logo rises up and we see the logo/ names of the 37 co</w:t>
            </w:r>
            <w:r w:rsidR="00353A87" w:rsidRPr="00C6446A">
              <w:rPr>
                <w:rFonts w:cstheme="minorHAnsi"/>
              </w:rPr>
              <w:t>mpanies under/ around the logo.</w:t>
            </w:r>
          </w:p>
          <w:p w14:paraId="5DA0D882" w14:textId="77777777" w:rsidR="00E057E8" w:rsidRPr="00C6446A" w:rsidRDefault="00E057E8">
            <w:pPr>
              <w:rPr>
                <w:rFonts w:cstheme="minorHAnsi"/>
              </w:rPr>
            </w:pPr>
          </w:p>
          <w:p w14:paraId="7E9EE9C2" w14:textId="77777777" w:rsidR="00E057E8" w:rsidRPr="00C6446A" w:rsidRDefault="00E057E8">
            <w:pPr>
              <w:rPr>
                <w:rFonts w:cstheme="minorHAnsi"/>
              </w:rPr>
            </w:pPr>
            <w:r w:rsidRPr="00C6446A">
              <w:rPr>
                <w:rFonts w:cstheme="minorHAnsi"/>
              </w:rPr>
              <w:t xml:space="preserve">We see icons for the different industry verticals mentioned in the </w:t>
            </w:r>
            <w:proofErr w:type="spellStart"/>
            <w:r w:rsidRPr="00C6446A">
              <w:rPr>
                <w:rFonts w:cstheme="minorHAnsi"/>
              </w:rPr>
              <w:t>vo</w:t>
            </w:r>
            <w:proofErr w:type="spellEnd"/>
            <w:r w:rsidRPr="00C6446A">
              <w:rPr>
                <w:rFonts w:cstheme="minorHAnsi"/>
              </w:rPr>
              <w:t xml:space="preserve"> shape on the screen.</w:t>
            </w:r>
          </w:p>
        </w:tc>
      </w:tr>
      <w:tr w:rsidR="00117E29" w:rsidRPr="001D7627" w14:paraId="56FD68EA" w14:textId="77777777" w:rsidTr="00F74F19">
        <w:tc>
          <w:tcPr>
            <w:tcW w:w="3005" w:type="dxa"/>
          </w:tcPr>
          <w:p w14:paraId="4DF0886B" w14:textId="77777777" w:rsidR="00E057E8" w:rsidRPr="00C6446A" w:rsidRDefault="00E057E8" w:rsidP="00E057E8">
            <w:pPr>
              <w:rPr>
                <w:rFonts w:cstheme="minorHAnsi"/>
              </w:rPr>
            </w:pPr>
            <w:r w:rsidRPr="00C6446A">
              <w:rPr>
                <w:rFonts w:cstheme="minorHAnsi"/>
              </w:rPr>
              <w:t>A flagship entity of the Bajaj Group, Bajaj Auto, has carved out a niche in the automobile sector by simplifying and enhancing the daily commute of</w:t>
            </w:r>
            <w:r w:rsidR="002D39D9" w:rsidRPr="00C6446A">
              <w:rPr>
                <w:rFonts w:cstheme="minorHAnsi"/>
              </w:rPr>
              <w:t xml:space="preserve"> millions </w:t>
            </w:r>
            <w:r w:rsidR="00C6446A" w:rsidRPr="00C6446A">
              <w:rPr>
                <w:rFonts w:cstheme="minorHAnsi"/>
              </w:rPr>
              <w:t>of Indians</w:t>
            </w:r>
            <w:r w:rsidRPr="00C6446A">
              <w:rPr>
                <w:rFonts w:cstheme="minorHAnsi"/>
              </w:rPr>
              <w:t>.</w:t>
            </w:r>
          </w:p>
          <w:p w14:paraId="1FAE6277" w14:textId="77777777" w:rsidR="00E057E8" w:rsidRPr="00C6446A" w:rsidRDefault="00E057E8" w:rsidP="00E057E8">
            <w:pPr>
              <w:rPr>
                <w:rFonts w:cstheme="minorHAnsi"/>
              </w:rPr>
            </w:pPr>
          </w:p>
          <w:p w14:paraId="000430CC" w14:textId="77777777" w:rsidR="00E057E8" w:rsidRPr="00C6446A" w:rsidRDefault="00E057E8" w:rsidP="00E057E8">
            <w:pPr>
              <w:rPr>
                <w:rFonts w:cstheme="minorHAnsi"/>
              </w:rPr>
            </w:pPr>
            <w:r w:rsidRPr="00C6446A">
              <w:rPr>
                <w:rFonts w:cstheme="minorHAnsi"/>
              </w:rPr>
              <w:t xml:space="preserve">As a result of implementing the latest technology and industry best practices, Bajaj Auto is now ranked as the </w:t>
            </w:r>
            <w:r w:rsidRPr="00C6446A">
              <w:rPr>
                <w:rFonts w:cstheme="minorHAnsi"/>
              </w:rPr>
              <w:lastRenderedPageBreak/>
              <w:t>world’s fourth-largest manufacturer of two and three-wheelers.</w:t>
            </w:r>
          </w:p>
          <w:p w14:paraId="3BD0B31D" w14:textId="77777777" w:rsidR="00117E29" w:rsidRPr="00F65ACA" w:rsidRDefault="00117E29" w:rsidP="0032050E">
            <w:pPr>
              <w:rPr>
                <w:rFonts w:cstheme="minorHAnsi"/>
              </w:rPr>
            </w:pPr>
          </w:p>
        </w:tc>
        <w:tc>
          <w:tcPr>
            <w:tcW w:w="3005" w:type="dxa"/>
          </w:tcPr>
          <w:p w14:paraId="5074316F" w14:textId="77777777" w:rsidR="00117E29" w:rsidRPr="00C6446A" w:rsidRDefault="00101BF1">
            <w:pPr>
              <w:rPr>
                <w:rFonts w:cstheme="minorHAnsi"/>
              </w:rPr>
            </w:pPr>
            <w:r w:rsidRPr="001D7627">
              <w:rPr>
                <w:rFonts w:cstheme="minorHAnsi"/>
              </w:rPr>
              <w:lastRenderedPageBreak/>
              <w:t>World’s 4</w:t>
            </w:r>
            <w:r w:rsidRPr="00F65ACA">
              <w:rPr>
                <w:rFonts w:cstheme="minorHAnsi"/>
              </w:rPr>
              <w:t>th</w:t>
            </w:r>
            <w:r w:rsidRPr="00C6446A">
              <w:rPr>
                <w:rFonts w:cstheme="minorHAnsi"/>
              </w:rPr>
              <w:t xml:space="preserve"> Largest Two &amp; Three Wheeler Manufacturer.</w:t>
            </w:r>
          </w:p>
        </w:tc>
        <w:tc>
          <w:tcPr>
            <w:tcW w:w="3006" w:type="dxa"/>
          </w:tcPr>
          <w:p w14:paraId="1499451F" w14:textId="77777777" w:rsidR="00117E29" w:rsidRPr="00C6446A" w:rsidRDefault="00101BF1">
            <w:pPr>
              <w:rPr>
                <w:rFonts w:cstheme="minorHAnsi"/>
              </w:rPr>
            </w:pPr>
            <w:r w:rsidRPr="00C6446A">
              <w:rPr>
                <w:rFonts w:cstheme="minorHAnsi"/>
              </w:rPr>
              <w:t xml:space="preserve">We see the logo of Bajaj Auto on the screen along with some graphic representation of 2 wheelers and 3 wheelers resembling the actual products of Bajaj Auto. </w:t>
            </w:r>
          </w:p>
        </w:tc>
      </w:tr>
      <w:tr w:rsidR="00117E29" w:rsidRPr="001D7627" w14:paraId="1FF96BF1" w14:textId="77777777" w:rsidTr="00F74F19">
        <w:tc>
          <w:tcPr>
            <w:tcW w:w="3005" w:type="dxa"/>
          </w:tcPr>
          <w:p w14:paraId="52AEAAC1" w14:textId="507BEEF6" w:rsidR="00117E29" w:rsidRPr="00C6446A" w:rsidRDefault="00E057E8" w:rsidP="00117E29">
            <w:pPr>
              <w:rPr>
                <w:rFonts w:cstheme="minorHAnsi"/>
              </w:rPr>
            </w:pPr>
            <w:r w:rsidRPr="00C6446A">
              <w:rPr>
                <w:rFonts w:cstheme="minorHAnsi"/>
              </w:rPr>
              <w:t>Bajaj Auto Ltd</w:t>
            </w:r>
            <w:r w:rsidR="00562420">
              <w:rPr>
                <w:rFonts w:cstheme="minorHAnsi"/>
              </w:rPr>
              <w:t>.</w:t>
            </w:r>
            <w:r w:rsidRPr="00C6446A">
              <w:rPr>
                <w:rFonts w:cstheme="minorHAnsi"/>
              </w:rPr>
              <w:t xml:space="preserve">, Bajaj </w:t>
            </w:r>
            <w:proofErr w:type="spellStart"/>
            <w:r w:rsidRPr="00C6446A">
              <w:rPr>
                <w:rFonts w:cstheme="minorHAnsi"/>
              </w:rPr>
              <w:t>Finserv</w:t>
            </w:r>
            <w:proofErr w:type="spellEnd"/>
            <w:r w:rsidRPr="00C6446A">
              <w:rPr>
                <w:rFonts w:cstheme="minorHAnsi"/>
              </w:rPr>
              <w:t xml:space="preserve"> Ltd</w:t>
            </w:r>
            <w:r w:rsidR="00562420">
              <w:rPr>
                <w:rFonts w:cstheme="minorHAnsi"/>
              </w:rPr>
              <w:t>.</w:t>
            </w:r>
            <w:r w:rsidRPr="00C6446A">
              <w:rPr>
                <w:rFonts w:cstheme="minorHAnsi"/>
              </w:rPr>
              <w:t>, Hercules Hoists Ltd</w:t>
            </w:r>
            <w:r w:rsidR="00562420">
              <w:rPr>
                <w:rFonts w:cstheme="minorHAnsi"/>
              </w:rPr>
              <w:t>.</w:t>
            </w:r>
            <w:r w:rsidRPr="00C6446A">
              <w:rPr>
                <w:rFonts w:cstheme="minorHAnsi"/>
              </w:rPr>
              <w:t xml:space="preserve">, Bajaj Electricals, </w:t>
            </w:r>
            <w:proofErr w:type="spellStart"/>
            <w:r w:rsidRPr="00C6446A">
              <w:rPr>
                <w:rFonts w:cstheme="minorHAnsi"/>
              </w:rPr>
              <w:t>Mukand</w:t>
            </w:r>
            <w:proofErr w:type="spellEnd"/>
            <w:r w:rsidRPr="00C6446A">
              <w:rPr>
                <w:rFonts w:cstheme="minorHAnsi"/>
              </w:rPr>
              <w:t xml:space="preserve"> Ltd</w:t>
            </w:r>
            <w:r w:rsidR="00562420">
              <w:rPr>
                <w:rFonts w:cstheme="minorHAnsi"/>
              </w:rPr>
              <w:t>.</w:t>
            </w:r>
            <w:r w:rsidRPr="00C6446A">
              <w:rPr>
                <w:rFonts w:cstheme="minorHAnsi"/>
              </w:rPr>
              <w:t xml:space="preserve">, Bajaj </w:t>
            </w:r>
            <w:proofErr w:type="spellStart"/>
            <w:r w:rsidRPr="00C6446A">
              <w:rPr>
                <w:rFonts w:cstheme="minorHAnsi"/>
              </w:rPr>
              <w:t>Hindusthan</w:t>
            </w:r>
            <w:proofErr w:type="spellEnd"/>
            <w:r w:rsidRPr="00C6446A">
              <w:rPr>
                <w:rFonts w:cstheme="minorHAnsi"/>
              </w:rPr>
              <w:t xml:space="preserve"> Ltd</w:t>
            </w:r>
            <w:r w:rsidR="00562420">
              <w:rPr>
                <w:rFonts w:cstheme="minorHAnsi"/>
              </w:rPr>
              <w:t>.</w:t>
            </w:r>
            <w:r w:rsidRPr="00C6446A">
              <w:rPr>
                <w:rFonts w:cstheme="minorHAnsi"/>
              </w:rPr>
              <w:t xml:space="preserve"> and Bajaj Holding &amp; Investment Ltd</w:t>
            </w:r>
            <w:r w:rsidR="00562420">
              <w:rPr>
                <w:rFonts w:cstheme="minorHAnsi"/>
              </w:rPr>
              <w:t>.</w:t>
            </w:r>
            <w:r w:rsidRPr="00C6446A">
              <w:rPr>
                <w:rFonts w:cstheme="minorHAnsi"/>
              </w:rPr>
              <w:t xml:space="preserve"> are some of the other notable companies of Bajaj Group. </w:t>
            </w:r>
          </w:p>
        </w:tc>
        <w:tc>
          <w:tcPr>
            <w:tcW w:w="3005" w:type="dxa"/>
          </w:tcPr>
          <w:p w14:paraId="11D98E79" w14:textId="77777777" w:rsidR="00117E29" w:rsidRPr="00C6446A" w:rsidRDefault="00117E29">
            <w:pPr>
              <w:rPr>
                <w:rFonts w:cstheme="minorHAnsi"/>
              </w:rPr>
            </w:pPr>
          </w:p>
        </w:tc>
        <w:tc>
          <w:tcPr>
            <w:tcW w:w="3006" w:type="dxa"/>
          </w:tcPr>
          <w:p w14:paraId="623B820F" w14:textId="77777777" w:rsidR="00117E29" w:rsidRPr="00C6446A" w:rsidRDefault="00101BF1">
            <w:pPr>
              <w:rPr>
                <w:rFonts w:cstheme="minorHAnsi"/>
              </w:rPr>
            </w:pPr>
            <w:r w:rsidRPr="00C6446A">
              <w:rPr>
                <w:rFonts w:cstheme="minorHAnsi"/>
              </w:rPr>
              <w:t>We see the building of the organizations mentioned in the VO pop up on the screen.</w:t>
            </w:r>
          </w:p>
        </w:tc>
      </w:tr>
      <w:tr w:rsidR="00F74F19" w:rsidRPr="001D7627" w14:paraId="1D5411A5" w14:textId="77777777" w:rsidTr="00F74F19">
        <w:tc>
          <w:tcPr>
            <w:tcW w:w="3005" w:type="dxa"/>
          </w:tcPr>
          <w:p w14:paraId="3EAEC502" w14:textId="77777777" w:rsidR="00F6064E" w:rsidRPr="00C6446A" w:rsidRDefault="002D39D9" w:rsidP="00802E8F">
            <w:pPr>
              <w:rPr>
                <w:rFonts w:cstheme="minorHAnsi"/>
              </w:rPr>
            </w:pPr>
            <w:r w:rsidRPr="00C6446A">
              <w:rPr>
                <w:rFonts w:cstheme="minorHAnsi"/>
              </w:rPr>
              <w:t xml:space="preserve">We will focus on the </w:t>
            </w:r>
            <w:r w:rsidR="00E057E8" w:rsidRPr="00C6446A">
              <w:rPr>
                <w:rFonts w:cstheme="minorHAnsi"/>
              </w:rPr>
              <w:t>financial services business arm of the Bajaj Group</w:t>
            </w:r>
            <w:r w:rsidR="00C6446A" w:rsidRPr="00C6446A">
              <w:rPr>
                <w:rFonts w:cstheme="minorHAnsi"/>
              </w:rPr>
              <w:t>, i.e.</w:t>
            </w:r>
            <w:r w:rsidRPr="00C6446A">
              <w:rPr>
                <w:rFonts w:cstheme="minorHAnsi"/>
              </w:rPr>
              <w:t xml:space="preserve"> </w:t>
            </w:r>
            <w:r w:rsidR="00E057E8" w:rsidRPr="00C6446A">
              <w:rPr>
                <w:rFonts w:cstheme="minorHAnsi"/>
              </w:rPr>
              <w:t xml:space="preserve">Bajaj </w:t>
            </w:r>
            <w:proofErr w:type="spellStart"/>
            <w:r w:rsidR="00E057E8" w:rsidRPr="00C6446A">
              <w:rPr>
                <w:rFonts w:cstheme="minorHAnsi"/>
              </w:rPr>
              <w:t>Finserv</w:t>
            </w:r>
            <w:proofErr w:type="spellEnd"/>
            <w:r w:rsidR="00E057E8" w:rsidRPr="00C6446A">
              <w:rPr>
                <w:rFonts w:cstheme="minorHAnsi"/>
              </w:rPr>
              <w:t xml:space="preserve">. </w:t>
            </w:r>
          </w:p>
        </w:tc>
        <w:tc>
          <w:tcPr>
            <w:tcW w:w="3005" w:type="dxa"/>
          </w:tcPr>
          <w:p w14:paraId="51C8AA01" w14:textId="77777777" w:rsidR="00F74F19" w:rsidRPr="00C6446A" w:rsidRDefault="00F74F19">
            <w:pPr>
              <w:rPr>
                <w:rFonts w:cstheme="minorHAnsi"/>
              </w:rPr>
            </w:pPr>
          </w:p>
          <w:p w14:paraId="1A2EBEC2" w14:textId="77777777" w:rsidR="00B45409" w:rsidRPr="00C6446A" w:rsidRDefault="00B45409">
            <w:pPr>
              <w:rPr>
                <w:rFonts w:cstheme="minorHAnsi"/>
              </w:rPr>
            </w:pPr>
          </w:p>
          <w:p w14:paraId="0E58DC84" w14:textId="77777777" w:rsidR="00B45409" w:rsidRPr="00C6446A" w:rsidRDefault="00B45409">
            <w:pPr>
              <w:rPr>
                <w:rFonts w:cstheme="minorHAnsi"/>
              </w:rPr>
            </w:pPr>
          </w:p>
          <w:p w14:paraId="021064BC" w14:textId="77777777" w:rsidR="00B45409" w:rsidRPr="00C6446A" w:rsidRDefault="00B45409">
            <w:pPr>
              <w:rPr>
                <w:rFonts w:cstheme="minorHAnsi"/>
              </w:rPr>
            </w:pPr>
          </w:p>
          <w:p w14:paraId="49F53D4A" w14:textId="77777777" w:rsidR="00B45409" w:rsidRPr="00C6446A" w:rsidRDefault="00B45409">
            <w:pPr>
              <w:rPr>
                <w:rFonts w:cstheme="minorHAnsi"/>
              </w:rPr>
            </w:pPr>
          </w:p>
          <w:p w14:paraId="603D142E" w14:textId="77777777" w:rsidR="00B45409" w:rsidRPr="00C6446A" w:rsidRDefault="00B45409">
            <w:pPr>
              <w:rPr>
                <w:rFonts w:cstheme="minorHAnsi"/>
              </w:rPr>
            </w:pPr>
          </w:p>
          <w:p w14:paraId="223C0074" w14:textId="77777777" w:rsidR="00B45409" w:rsidRPr="00C6446A" w:rsidRDefault="00B45409">
            <w:pPr>
              <w:rPr>
                <w:rFonts w:cstheme="minorHAnsi"/>
              </w:rPr>
            </w:pPr>
          </w:p>
        </w:tc>
        <w:tc>
          <w:tcPr>
            <w:tcW w:w="3006" w:type="dxa"/>
          </w:tcPr>
          <w:p w14:paraId="72EA3083" w14:textId="77777777" w:rsidR="00B45409" w:rsidRPr="00C6446A" w:rsidRDefault="00101BF1" w:rsidP="00802E8F">
            <w:pPr>
              <w:rPr>
                <w:rFonts w:cstheme="minorHAnsi"/>
              </w:rPr>
            </w:pPr>
            <w:r w:rsidRPr="00C6446A">
              <w:rPr>
                <w:rFonts w:cstheme="minorHAnsi"/>
              </w:rPr>
              <w:t xml:space="preserve">Ali comes back on the screen and talks about Bajaj </w:t>
            </w:r>
            <w:proofErr w:type="spellStart"/>
            <w:r w:rsidRPr="00C6446A">
              <w:rPr>
                <w:rFonts w:cstheme="minorHAnsi"/>
              </w:rPr>
              <w:t>Finserv</w:t>
            </w:r>
            <w:proofErr w:type="spellEnd"/>
            <w:r w:rsidRPr="00C6446A">
              <w:rPr>
                <w:rFonts w:cstheme="minorHAnsi"/>
              </w:rPr>
              <w:t>.</w:t>
            </w:r>
          </w:p>
        </w:tc>
      </w:tr>
      <w:tr w:rsidR="00F74F19" w:rsidRPr="001D7627" w14:paraId="3B14C855" w14:textId="77777777" w:rsidTr="00F74F19">
        <w:tc>
          <w:tcPr>
            <w:tcW w:w="3005" w:type="dxa"/>
          </w:tcPr>
          <w:p w14:paraId="3D35AAC1" w14:textId="6845E83A" w:rsidR="00E057E8" w:rsidRPr="00C6446A" w:rsidRDefault="00E057E8" w:rsidP="00E057E8">
            <w:pPr>
              <w:rPr>
                <w:rFonts w:cstheme="minorHAnsi"/>
              </w:rPr>
            </w:pPr>
            <w:r w:rsidRPr="00C6446A">
              <w:rPr>
                <w:rFonts w:cstheme="minorHAnsi"/>
              </w:rPr>
              <w:t xml:space="preserve">Bajaj </w:t>
            </w:r>
            <w:proofErr w:type="spellStart"/>
            <w:r w:rsidRPr="00C6446A">
              <w:rPr>
                <w:rFonts w:cstheme="minorHAnsi"/>
              </w:rPr>
              <w:t>Finserv</w:t>
            </w:r>
            <w:proofErr w:type="spellEnd"/>
            <w:r w:rsidRPr="00C6446A">
              <w:rPr>
                <w:rFonts w:cstheme="minorHAnsi"/>
              </w:rPr>
              <w:t xml:space="preserve"> was demerged from the Bajaj Auto Ltd</w:t>
            </w:r>
            <w:r w:rsidR="00C32D16">
              <w:rPr>
                <w:rFonts w:cstheme="minorHAnsi"/>
              </w:rPr>
              <w:t>.</w:t>
            </w:r>
            <w:r w:rsidRPr="00C6446A">
              <w:rPr>
                <w:rFonts w:cstheme="minorHAnsi"/>
              </w:rPr>
              <w:t xml:space="preserve"> in April 2007 to focus solely on </w:t>
            </w:r>
            <w:r w:rsidR="002D39D9" w:rsidRPr="00C6446A">
              <w:rPr>
                <w:rFonts w:cstheme="minorHAnsi"/>
              </w:rPr>
              <w:t xml:space="preserve">diversifying into the </w:t>
            </w:r>
            <w:r w:rsidRPr="00C6446A">
              <w:rPr>
                <w:rFonts w:cstheme="minorHAnsi"/>
              </w:rPr>
              <w:t>financial services</w:t>
            </w:r>
            <w:r w:rsidR="002D39D9" w:rsidRPr="00C6446A">
              <w:rPr>
                <w:rFonts w:cstheme="minorHAnsi"/>
              </w:rPr>
              <w:t xml:space="preserve"> sector</w:t>
            </w:r>
            <w:r w:rsidRPr="00C6446A">
              <w:rPr>
                <w:rFonts w:cstheme="minorHAnsi"/>
              </w:rPr>
              <w:t>.</w:t>
            </w:r>
          </w:p>
          <w:p w14:paraId="4EE47059" w14:textId="77777777" w:rsidR="00F74F19" w:rsidRPr="00F65ACA" w:rsidRDefault="00F74F19" w:rsidP="0032050E">
            <w:pPr>
              <w:rPr>
                <w:rFonts w:cstheme="minorHAnsi"/>
              </w:rPr>
            </w:pPr>
          </w:p>
        </w:tc>
        <w:tc>
          <w:tcPr>
            <w:tcW w:w="3005" w:type="dxa"/>
          </w:tcPr>
          <w:p w14:paraId="2CB6F60D" w14:textId="77777777" w:rsidR="00F74F19" w:rsidRPr="001D7627" w:rsidRDefault="00F74F19">
            <w:pPr>
              <w:rPr>
                <w:rFonts w:cstheme="minorHAnsi"/>
              </w:rPr>
            </w:pPr>
          </w:p>
          <w:p w14:paraId="020A23E6" w14:textId="77777777" w:rsidR="00B45409" w:rsidRPr="00C6446A" w:rsidRDefault="00B45409">
            <w:pPr>
              <w:rPr>
                <w:rFonts w:cstheme="minorHAnsi"/>
              </w:rPr>
            </w:pPr>
          </w:p>
          <w:p w14:paraId="5A0FD37E" w14:textId="77777777" w:rsidR="00B45409" w:rsidRPr="00C6446A" w:rsidRDefault="00B45409">
            <w:pPr>
              <w:rPr>
                <w:rFonts w:cstheme="minorHAnsi"/>
              </w:rPr>
            </w:pPr>
          </w:p>
          <w:p w14:paraId="2C3177AC" w14:textId="77777777" w:rsidR="00B45409" w:rsidRPr="001D7627" w:rsidRDefault="002D6AA2">
            <w:pPr>
              <w:rPr>
                <w:rFonts w:cstheme="minorHAnsi"/>
              </w:rPr>
            </w:pPr>
            <w:r w:rsidRPr="00F65ACA">
              <w:rPr>
                <w:rFonts w:cstheme="minorHAnsi"/>
              </w:rPr>
              <w:t xml:space="preserve">Bajaj </w:t>
            </w:r>
            <w:proofErr w:type="spellStart"/>
            <w:r w:rsidRPr="00F65ACA">
              <w:rPr>
                <w:rFonts w:cstheme="minorHAnsi"/>
              </w:rPr>
              <w:t>Finserv</w:t>
            </w:r>
            <w:proofErr w:type="spellEnd"/>
            <w:r w:rsidRPr="00F65ACA">
              <w:rPr>
                <w:rFonts w:cstheme="minorHAnsi"/>
              </w:rPr>
              <w:t xml:space="preserve"> </w:t>
            </w:r>
            <w:r w:rsidR="00802E8F" w:rsidRPr="00F65ACA">
              <w:rPr>
                <w:rFonts w:cstheme="minorHAnsi"/>
              </w:rPr>
              <w:t>was established as an i</w:t>
            </w:r>
            <w:r w:rsidRPr="00F65ACA">
              <w:rPr>
                <w:rFonts w:cstheme="minorHAnsi"/>
              </w:rPr>
              <w:t>ndependent entity in 2007.</w:t>
            </w:r>
          </w:p>
          <w:p w14:paraId="00C8C560" w14:textId="77777777" w:rsidR="00B45409" w:rsidRPr="00C6446A" w:rsidRDefault="00B45409">
            <w:pPr>
              <w:rPr>
                <w:rFonts w:cstheme="minorHAnsi"/>
              </w:rPr>
            </w:pPr>
          </w:p>
          <w:p w14:paraId="314896B8" w14:textId="77777777" w:rsidR="00B45409" w:rsidRPr="00C6446A" w:rsidRDefault="00B45409">
            <w:pPr>
              <w:rPr>
                <w:rFonts w:cstheme="minorHAnsi"/>
              </w:rPr>
            </w:pPr>
          </w:p>
          <w:p w14:paraId="48CAD614" w14:textId="77777777" w:rsidR="00B45409" w:rsidRPr="00C6446A" w:rsidRDefault="00B45409">
            <w:pPr>
              <w:rPr>
                <w:rFonts w:cstheme="minorHAnsi"/>
              </w:rPr>
            </w:pPr>
          </w:p>
          <w:p w14:paraId="28839C50" w14:textId="77777777" w:rsidR="00B45409" w:rsidRPr="00C6446A" w:rsidRDefault="00B45409">
            <w:pPr>
              <w:rPr>
                <w:rFonts w:cstheme="minorHAnsi"/>
              </w:rPr>
            </w:pPr>
          </w:p>
          <w:p w14:paraId="5C107F87" w14:textId="77777777" w:rsidR="00B45409" w:rsidRPr="00C6446A" w:rsidRDefault="00B45409">
            <w:pPr>
              <w:rPr>
                <w:rFonts w:cstheme="minorHAnsi"/>
              </w:rPr>
            </w:pPr>
          </w:p>
          <w:p w14:paraId="7FF94F68" w14:textId="77777777" w:rsidR="00B45409" w:rsidRPr="00C6446A" w:rsidRDefault="00B45409">
            <w:pPr>
              <w:rPr>
                <w:rFonts w:cstheme="minorHAnsi"/>
              </w:rPr>
            </w:pPr>
          </w:p>
          <w:p w14:paraId="1A68422B" w14:textId="77777777" w:rsidR="00B45409" w:rsidRPr="00C6446A" w:rsidRDefault="00B45409">
            <w:pPr>
              <w:rPr>
                <w:rFonts w:cstheme="minorHAnsi"/>
              </w:rPr>
            </w:pPr>
          </w:p>
          <w:p w14:paraId="2CBF28FD" w14:textId="77777777" w:rsidR="00B45409" w:rsidRPr="00C6446A" w:rsidRDefault="00B45409">
            <w:pPr>
              <w:rPr>
                <w:rFonts w:cstheme="minorHAnsi"/>
              </w:rPr>
            </w:pPr>
          </w:p>
          <w:p w14:paraId="3C9442AF" w14:textId="77777777" w:rsidR="00B45409" w:rsidRPr="00C6446A" w:rsidRDefault="00B45409">
            <w:pPr>
              <w:rPr>
                <w:rFonts w:cstheme="minorHAnsi"/>
              </w:rPr>
            </w:pPr>
          </w:p>
          <w:p w14:paraId="1ECF0613" w14:textId="77777777" w:rsidR="00B45409" w:rsidRPr="00C6446A" w:rsidRDefault="00B45409">
            <w:pPr>
              <w:rPr>
                <w:rFonts w:cstheme="minorHAnsi"/>
              </w:rPr>
            </w:pPr>
          </w:p>
          <w:p w14:paraId="0728B9DB" w14:textId="77777777" w:rsidR="00B45409" w:rsidRPr="00C6446A" w:rsidRDefault="00B45409">
            <w:pPr>
              <w:rPr>
                <w:rFonts w:cstheme="minorHAnsi"/>
              </w:rPr>
            </w:pPr>
          </w:p>
          <w:p w14:paraId="406ECDD1" w14:textId="77777777" w:rsidR="00B45409" w:rsidRPr="00C6446A" w:rsidRDefault="00B45409">
            <w:pPr>
              <w:rPr>
                <w:rFonts w:cstheme="minorHAnsi"/>
              </w:rPr>
            </w:pPr>
          </w:p>
          <w:p w14:paraId="75DA9ACC" w14:textId="77777777" w:rsidR="00B45409" w:rsidRPr="00C6446A" w:rsidRDefault="00B45409">
            <w:pPr>
              <w:rPr>
                <w:rFonts w:cstheme="minorHAnsi"/>
              </w:rPr>
            </w:pPr>
          </w:p>
          <w:p w14:paraId="5E717613" w14:textId="77777777" w:rsidR="00B45409" w:rsidRPr="00C6446A" w:rsidRDefault="00B45409">
            <w:pPr>
              <w:rPr>
                <w:rFonts w:cstheme="minorHAnsi"/>
              </w:rPr>
            </w:pPr>
          </w:p>
        </w:tc>
        <w:tc>
          <w:tcPr>
            <w:tcW w:w="3006" w:type="dxa"/>
          </w:tcPr>
          <w:p w14:paraId="41CB9B62" w14:textId="77777777" w:rsidR="00B45409" w:rsidRPr="00C6446A" w:rsidRDefault="00B45409" w:rsidP="009768BD">
            <w:pPr>
              <w:rPr>
                <w:rFonts w:cstheme="minorHAnsi"/>
              </w:rPr>
            </w:pPr>
          </w:p>
        </w:tc>
      </w:tr>
      <w:tr w:rsidR="00101BF1" w:rsidRPr="001D7627" w14:paraId="0CF9999F" w14:textId="77777777" w:rsidTr="00F74F19">
        <w:tc>
          <w:tcPr>
            <w:tcW w:w="3005" w:type="dxa"/>
          </w:tcPr>
          <w:p w14:paraId="27563488" w14:textId="77777777" w:rsidR="00101BF1" w:rsidRPr="00C6446A" w:rsidRDefault="00E057E8" w:rsidP="00471BDF">
            <w:pPr>
              <w:rPr>
                <w:rFonts w:cstheme="minorHAnsi"/>
              </w:rPr>
            </w:pPr>
            <w:r w:rsidRPr="00C6446A">
              <w:rPr>
                <w:rFonts w:cstheme="minorHAnsi"/>
              </w:rPr>
              <w:t>This demerger helped Bajaj Group unlock significant value in the high growth business areas of Auto, Insurance, Finance and Wind Power and independently-run the business while strengthening its core competencies.</w:t>
            </w:r>
          </w:p>
        </w:tc>
        <w:tc>
          <w:tcPr>
            <w:tcW w:w="3005" w:type="dxa"/>
          </w:tcPr>
          <w:p w14:paraId="3129FC1B" w14:textId="77777777" w:rsidR="00101BF1" w:rsidRPr="00C6446A" w:rsidRDefault="00101BF1">
            <w:pPr>
              <w:rPr>
                <w:rFonts w:cstheme="minorHAnsi"/>
              </w:rPr>
            </w:pPr>
          </w:p>
        </w:tc>
        <w:tc>
          <w:tcPr>
            <w:tcW w:w="3006" w:type="dxa"/>
          </w:tcPr>
          <w:p w14:paraId="32B96237" w14:textId="77777777" w:rsidR="00101BF1" w:rsidRPr="00C6446A" w:rsidRDefault="00471BDF" w:rsidP="00805BAE">
            <w:pPr>
              <w:rPr>
                <w:rFonts w:cstheme="minorHAnsi"/>
              </w:rPr>
            </w:pPr>
            <w:r w:rsidRPr="00C6446A">
              <w:rPr>
                <w:rFonts w:cstheme="minorHAnsi"/>
              </w:rPr>
              <w:t>We see up-trending graphs, suggesting increase in value and growth  for all the sectors mentioned in the VO.</w:t>
            </w:r>
          </w:p>
        </w:tc>
      </w:tr>
      <w:tr w:rsidR="00471BDF" w:rsidRPr="001D7627" w14:paraId="250A3CF6" w14:textId="77777777" w:rsidTr="00F74F19">
        <w:tc>
          <w:tcPr>
            <w:tcW w:w="3005" w:type="dxa"/>
          </w:tcPr>
          <w:p w14:paraId="5E8720BB" w14:textId="77777777" w:rsidR="00471BDF" w:rsidRPr="00C6446A" w:rsidRDefault="00E057E8" w:rsidP="008032A6">
            <w:pPr>
              <w:rPr>
                <w:rFonts w:cstheme="minorHAnsi"/>
              </w:rPr>
            </w:pPr>
            <w:r w:rsidRPr="00C6446A">
              <w:rPr>
                <w:rFonts w:cstheme="minorHAnsi"/>
              </w:rPr>
              <w:t xml:space="preserve">Building upon the deep-rooted brand values of hard work, commitment to business ethics, integrity and highest standard of fiduciary </w:t>
            </w:r>
            <w:r w:rsidRPr="00C6446A">
              <w:rPr>
                <w:rFonts w:cstheme="minorHAnsi"/>
              </w:rPr>
              <w:lastRenderedPageBreak/>
              <w:t xml:space="preserve">responsibility of the Bajaj Group, Bajaj </w:t>
            </w:r>
            <w:proofErr w:type="spellStart"/>
            <w:r w:rsidRPr="00C6446A">
              <w:rPr>
                <w:rFonts w:cstheme="minorHAnsi"/>
              </w:rPr>
              <w:t>Finserv</w:t>
            </w:r>
            <w:proofErr w:type="spellEnd"/>
            <w:r w:rsidRPr="00C6446A">
              <w:rPr>
                <w:rFonts w:cstheme="minorHAnsi"/>
              </w:rPr>
              <w:t xml:space="preserve"> now carries the same legacy ahead. </w:t>
            </w:r>
          </w:p>
        </w:tc>
        <w:tc>
          <w:tcPr>
            <w:tcW w:w="3005" w:type="dxa"/>
          </w:tcPr>
          <w:p w14:paraId="00FF9A14" w14:textId="77777777" w:rsidR="00471BDF" w:rsidRPr="00C6446A" w:rsidRDefault="00471BDF">
            <w:pPr>
              <w:rPr>
                <w:rFonts w:cstheme="minorHAnsi"/>
              </w:rPr>
            </w:pPr>
          </w:p>
        </w:tc>
        <w:tc>
          <w:tcPr>
            <w:tcW w:w="3006" w:type="dxa"/>
          </w:tcPr>
          <w:p w14:paraId="68C69335" w14:textId="77777777" w:rsidR="00471BDF" w:rsidRPr="00C6446A" w:rsidRDefault="00471BDF">
            <w:pPr>
              <w:rPr>
                <w:rFonts w:cstheme="minorHAnsi"/>
              </w:rPr>
            </w:pPr>
            <w:r w:rsidRPr="00C6446A">
              <w:rPr>
                <w:rFonts w:cstheme="minorHAnsi"/>
              </w:rPr>
              <w:t xml:space="preserve">We see the logo of Bajaj </w:t>
            </w:r>
            <w:proofErr w:type="spellStart"/>
            <w:r w:rsidRPr="00C6446A">
              <w:rPr>
                <w:rFonts w:cstheme="minorHAnsi"/>
              </w:rPr>
              <w:t>Finserv</w:t>
            </w:r>
            <w:proofErr w:type="spellEnd"/>
            <w:r w:rsidRPr="00C6446A">
              <w:rPr>
                <w:rFonts w:cstheme="minorHAnsi"/>
              </w:rPr>
              <w:t xml:space="preserve"> on the screen and the icons for Hard work, Business Ethics, Integrity and Fiduciary Responsibility on the screen.</w:t>
            </w:r>
          </w:p>
        </w:tc>
      </w:tr>
      <w:tr w:rsidR="00F74F19" w:rsidRPr="001D7627" w14:paraId="40F2921D" w14:textId="77777777" w:rsidTr="00F74F19">
        <w:tc>
          <w:tcPr>
            <w:tcW w:w="3005" w:type="dxa"/>
          </w:tcPr>
          <w:p w14:paraId="14D16D1B" w14:textId="77777777" w:rsidR="001D7627" w:rsidRPr="00C6446A" w:rsidRDefault="001D7627" w:rsidP="0032050E">
            <w:pPr>
              <w:rPr>
                <w:rFonts w:cstheme="minorHAnsi"/>
              </w:rPr>
            </w:pPr>
          </w:p>
          <w:p w14:paraId="41536014" w14:textId="77777777" w:rsidR="001D7627" w:rsidRPr="00C6446A" w:rsidRDefault="001D7627" w:rsidP="001D7627">
            <w:pPr>
              <w:rPr>
                <w:rFonts w:cstheme="minorHAnsi"/>
              </w:rPr>
            </w:pPr>
            <w:r w:rsidRPr="00C6446A">
              <w:rPr>
                <w:rFonts w:cstheme="minorHAnsi"/>
              </w:rPr>
              <w:t xml:space="preserve">Within the Group of companies under the Bajaj </w:t>
            </w:r>
            <w:proofErr w:type="spellStart"/>
            <w:r w:rsidRPr="00C6446A">
              <w:rPr>
                <w:rFonts w:cstheme="minorHAnsi"/>
              </w:rPr>
              <w:t>Finserv</w:t>
            </w:r>
            <w:proofErr w:type="spellEnd"/>
            <w:r w:rsidRPr="00C6446A">
              <w:rPr>
                <w:rFonts w:cstheme="minorHAnsi"/>
              </w:rPr>
              <w:t xml:space="preserve"> </w:t>
            </w:r>
            <w:r w:rsidR="00C6446A" w:rsidRPr="00C6446A">
              <w:rPr>
                <w:rFonts w:cstheme="minorHAnsi"/>
              </w:rPr>
              <w:t>Umbrella</w:t>
            </w:r>
            <w:r w:rsidRPr="00C6446A">
              <w:rPr>
                <w:rFonts w:cstheme="minorHAnsi"/>
              </w:rPr>
              <w:t xml:space="preserve">, Bajaj Finance Limited is a feather in its cap. It is today amongst the top 10 companies in India. </w:t>
            </w:r>
          </w:p>
        </w:tc>
        <w:tc>
          <w:tcPr>
            <w:tcW w:w="3005" w:type="dxa"/>
          </w:tcPr>
          <w:p w14:paraId="3699ACBE" w14:textId="77777777" w:rsidR="00F74F19" w:rsidRPr="00C6446A" w:rsidRDefault="00F74F19" w:rsidP="00B61121">
            <w:pPr>
              <w:rPr>
                <w:rFonts w:cstheme="minorHAnsi"/>
              </w:rPr>
            </w:pPr>
          </w:p>
        </w:tc>
        <w:tc>
          <w:tcPr>
            <w:tcW w:w="3006" w:type="dxa"/>
          </w:tcPr>
          <w:p w14:paraId="4084C7D2" w14:textId="77777777" w:rsidR="00F74F19" w:rsidRPr="00C6446A" w:rsidRDefault="00471BDF" w:rsidP="00B61121">
            <w:pPr>
              <w:rPr>
                <w:rFonts w:cstheme="minorHAnsi"/>
              </w:rPr>
            </w:pPr>
            <w:r w:rsidRPr="00C6446A">
              <w:rPr>
                <w:rFonts w:cstheme="minorHAnsi"/>
              </w:rPr>
              <w:t>We see Ali back on the screen talking to the audience.</w:t>
            </w:r>
          </w:p>
        </w:tc>
      </w:tr>
      <w:tr w:rsidR="00117E29" w:rsidRPr="001D7627" w14:paraId="41E33266" w14:textId="77777777" w:rsidTr="00F74F19">
        <w:tc>
          <w:tcPr>
            <w:tcW w:w="3005" w:type="dxa"/>
          </w:tcPr>
          <w:p w14:paraId="34DC3FAC" w14:textId="77777777" w:rsidR="00117E29" w:rsidRPr="00C6446A" w:rsidRDefault="00E057E8" w:rsidP="00117E29">
            <w:pPr>
              <w:rPr>
                <w:rFonts w:cstheme="minorHAnsi"/>
              </w:rPr>
            </w:pPr>
            <w:r w:rsidRPr="00C6446A">
              <w:rPr>
                <w:rFonts w:cstheme="minorHAnsi"/>
              </w:rPr>
              <w:t>Bajaj Finance Limited has evolved to be one of the most trusted and largest players in the finance segment of India by catering to the financial needs of its customers.</w:t>
            </w:r>
          </w:p>
        </w:tc>
        <w:tc>
          <w:tcPr>
            <w:tcW w:w="3005" w:type="dxa"/>
          </w:tcPr>
          <w:p w14:paraId="00837ADC" w14:textId="77777777" w:rsidR="00117E29" w:rsidRPr="00C6446A" w:rsidRDefault="00117E29" w:rsidP="00B61121">
            <w:pPr>
              <w:rPr>
                <w:rFonts w:cstheme="minorHAnsi"/>
              </w:rPr>
            </w:pPr>
          </w:p>
        </w:tc>
        <w:tc>
          <w:tcPr>
            <w:tcW w:w="3006" w:type="dxa"/>
          </w:tcPr>
          <w:p w14:paraId="4F0D0770" w14:textId="77777777" w:rsidR="00117E29" w:rsidRPr="00C6446A" w:rsidRDefault="00471BDF" w:rsidP="00B61121">
            <w:pPr>
              <w:rPr>
                <w:rFonts w:cstheme="minorHAnsi"/>
              </w:rPr>
            </w:pPr>
            <w:r w:rsidRPr="00C6446A">
              <w:rPr>
                <w:rFonts w:cstheme="minorHAnsi"/>
              </w:rPr>
              <w:t xml:space="preserve">We see the map of India on the screen and see flags/ Bajaj </w:t>
            </w:r>
            <w:proofErr w:type="spellStart"/>
            <w:r w:rsidRPr="00C6446A">
              <w:rPr>
                <w:rFonts w:cstheme="minorHAnsi"/>
              </w:rPr>
              <w:t>Finserv</w:t>
            </w:r>
            <w:proofErr w:type="spellEnd"/>
            <w:r w:rsidRPr="00C6446A">
              <w:rPr>
                <w:rFonts w:cstheme="minorHAnsi"/>
              </w:rPr>
              <w:t xml:space="preserve"> logo get placed/ hoisted across India, signifying it as an important player in India.</w:t>
            </w:r>
          </w:p>
        </w:tc>
      </w:tr>
      <w:tr w:rsidR="009768BD" w:rsidRPr="001D7627" w14:paraId="15F068EC" w14:textId="77777777" w:rsidTr="00F74F19">
        <w:tc>
          <w:tcPr>
            <w:tcW w:w="3005" w:type="dxa"/>
          </w:tcPr>
          <w:p w14:paraId="441148C6" w14:textId="77777777" w:rsidR="009768BD" w:rsidRPr="00C6446A" w:rsidRDefault="00E057E8" w:rsidP="00610B38">
            <w:pPr>
              <w:rPr>
                <w:rFonts w:cstheme="minorHAnsi"/>
              </w:rPr>
            </w:pPr>
            <w:r w:rsidRPr="00C6446A">
              <w:rPr>
                <w:rFonts w:cstheme="minorHAnsi"/>
              </w:rPr>
              <w:t>Bajaj Finance Limited works with commitment and focus to empower customers by enriching their lives with different products ranging from Personal Loans to Corporate Loans to Fixed Deposits to Credit cards and more.</w:t>
            </w:r>
          </w:p>
        </w:tc>
        <w:tc>
          <w:tcPr>
            <w:tcW w:w="3005" w:type="dxa"/>
          </w:tcPr>
          <w:p w14:paraId="6621A5F9" w14:textId="77777777" w:rsidR="009768BD" w:rsidRPr="00C6446A" w:rsidRDefault="00D40558" w:rsidP="00B61121">
            <w:pPr>
              <w:rPr>
                <w:rFonts w:cstheme="minorHAnsi"/>
              </w:rPr>
            </w:pPr>
            <w:r w:rsidRPr="00C6446A">
              <w:rPr>
                <w:rFonts w:cstheme="minorHAnsi"/>
              </w:rPr>
              <w:t>Pioneer in introducing Interest-free EMI across 50+ Categories.</w:t>
            </w:r>
          </w:p>
        </w:tc>
        <w:tc>
          <w:tcPr>
            <w:tcW w:w="3006" w:type="dxa"/>
          </w:tcPr>
          <w:p w14:paraId="33E93DB0" w14:textId="77777777" w:rsidR="009768BD" w:rsidRPr="00C6446A" w:rsidRDefault="00D40558" w:rsidP="00B61121">
            <w:pPr>
              <w:rPr>
                <w:rFonts w:cstheme="minorHAnsi"/>
              </w:rPr>
            </w:pPr>
            <w:r w:rsidRPr="00C6446A">
              <w:rPr>
                <w:rFonts w:cstheme="minorHAnsi"/>
              </w:rPr>
              <w:t>We see icons</w:t>
            </w:r>
            <w:r w:rsidR="001C5A43" w:rsidRPr="00C6446A">
              <w:rPr>
                <w:rFonts w:cstheme="minorHAnsi"/>
              </w:rPr>
              <w:t xml:space="preserve"> with label</w:t>
            </w:r>
            <w:r w:rsidRPr="00C6446A">
              <w:rPr>
                <w:rFonts w:cstheme="minorHAnsi"/>
              </w:rPr>
              <w:t xml:space="preserve"> for consumer durable products, lifestyle products, digital products, groceries and more.</w:t>
            </w:r>
          </w:p>
        </w:tc>
      </w:tr>
      <w:tr w:rsidR="00E057E8" w:rsidRPr="001D7627" w14:paraId="7164668E" w14:textId="77777777" w:rsidTr="00F74F19">
        <w:tc>
          <w:tcPr>
            <w:tcW w:w="3005" w:type="dxa"/>
          </w:tcPr>
          <w:p w14:paraId="42F5F35C" w14:textId="77777777" w:rsidR="00E057E8" w:rsidRPr="00C6446A" w:rsidRDefault="00E057E8" w:rsidP="00610B38">
            <w:pPr>
              <w:rPr>
                <w:rFonts w:cstheme="minorHAnsi"/>
              </w:rPr>
            </w:pPr>
            <w:r w:rsidRPr="00C6446A">
              <w:rPr>
                <w:rFonts w:cstheme="minorHAnsi"/>
              </w:rPr>
              <w:t xml:space="preserve">In the rapidly advancing Indian Economy, Bajaj Finance Limited has helped its customers achieve their dreams by being a pioneer in offering interest-free EMIs and finance options across 50+ categories.  </w:t>
            </w:r>
          </w:p>
        </w:tc>
        <w:tc>
          <w:tcPr>
            <w:tcW w:w="3005" w:type="dxa"/>
          </w:tcPr>
          <w:p w14:paraId="7085F127"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Consumer Finance</w:t>
            </w:r>
          </w:p>
          <w:p w14:paraId="5D81521D"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EMI Card Personal Loan</w:t>
            </w:r>
          </w:p>
          <w:p w14:paraId="45380092"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Gold Loan</w:t>
            </w:r>
          </w:p>
          <w:p w14:paraId="107AB94F"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Co-branded Credit Card</w:t>
            </w:r>
          </w:p>
          <w:p w14:paraId="4F23BE20"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Co-branded Wallet</w:t>
            </w:r>
          </w:p>
          <w:p w14:paraId="2941B4D5"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Vendor Financing</w:t>
            </w:r>
          </w:p>
          <w:p w14:paraId="58C315BC"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Loans against Securities</w:t>
            </w:r>
          </w:p>
          <w:p w14:paraId="4F25BCA4"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Light Engineering Finance</w:t>
            </w:r>
          </w:p>
          <w:p w14:paraId="75C2B644"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Fixed Deposit</w:t>
            </w:r>
          </w:p>
          <w:p w14:paraId="49D754F9" w14:textId="77777777" w:rsidR="00E057E8" w:rsidRPr="00F65ACA" w:rsidRDefault="00E057E8" w:rsidP="00E057E8">
            <w:pPr>
              <w:pStyle w:val="ListParagraph"/>
              <w:numPr>
                <w:ilvl w:val="0"/>
                <w:numId w:val="4"/>
              </w:numPr>
              <w:spacing w:after="160" w:line="259" w:lineRule="auto"/>
              <w:rPr>
                <w:rFonts w:eastAsiaTheme="minorHAnsi" w:cstheme="minorHAnsi"/>
                <w:sz w:val="22"/>
                <w:szCs w:val="22"/>
                <w:lang w:val="en-IN"/>
              </w:rPr>
            </w:pPr>
            <w:r w:rsidRPr="00F65ACA">
              <w:rPr>
                <w:rFonts w:eastAsiaTheme="minorHAnsi" w:cstheme="minorHAnsi"/>
                <w:sz w:val="22"/>
                <w:szCs w:val="22"/>
                <w:lang w:val="en-IN"/>
              </w:rPr>
              <w:t>Used Car Finance</w:t>
            </w:r>
          </w:p>
          <w:p w14:paraId="64E3C17A" w14:textId="77777777" w:rsidR="00E057E8" w:rsidRPr="001D7627" w:rsidRDefault="00E057E8" w:rsidP="00B61121">
            <w:pPr>
              <w:rPr>
                <w:rFonts w:cstheme="minorHAnsi"/>
              </w:rPr>
            </w:pPr>
          </w:p>
        </w:tc>
        <w:tc>
          <w:tcPr>
            <w:tcW w:w="3006" w:type="dxa"/>
          </w:tcPr>
          <w:p w14:paraId="10824A2D" w14:textId="77777777" w:rsidR="00E057E8" w:rsidRPr="00C6446A" w:rsidRDefault="00E057E8" w:rsidP="00802E8F">
            <w:pPr>
              <w:rPr>
                <w:rFonts w:cstheme="minorHAnsi"/>
              </w:rPr>
            </w:pPr>
            <w:r w:rsidRPr="00C6446A">
              <w:rPr>
                <w:rFonts w:cstheme="minorHAnsi"/>
              </w:rPr>
              <w:t>We see icons for each of the services mentioned in the OST.</w:t>
            </w:r>
          </w:p>
        </w:tc>
      </w:tr>
      <w:tr w:rsidR="00117E29" w:rsidRPr="001D7627" w14:paraId="4513D9F4" w14:textId="77777777" w:rsidTr="00F74F19">
        <w:tc>
          <w:tcPr>
            <w:tcW w:w="3005" w:type="dxa"/>
          </w:tcPr>
          <w:p w14:paraId="33BF36FE" w14:textId="77777777" w:rsidR="00117E29" w:rsidRPr="00F65ACA" w:rsidRDefault="001C5A43" w:rsidP="00117E29">
            <w:pPr>
              <w:rPr>
                <w:rFonts w:cstheme="minorHAnsi"/>
              </w:rPr>
            </w:pPr>
            <w:r w:rsidRPr="00F65ACA">
              <w:rPr>
                <w:rFonts w:cstheme="minorHAnsi"/>
              </w:rPr>
              <w:t>Apart</w:t>
            </w:r>
            <w:r w:rsidR="00C6446A" w:rsidRPr="00F65ACA">
              <w:rPr>
                <w:rFonts w:cstheme="minorHAnsi"/>
              </w:rPr>
              <w:t xml:space="preserve"> </w:t>
            </w:r>
            <w:r w:rsidR="002D6AA2" w:rsidRPr="00F65ACA">
              <w:rPr>
                <w:rFonts w:cstheme="minorHAnsi"/>
              </w:rPr>
              <w:t xml:space="preserve">from the </w:t>
            </w:r>
            <w:r w:rsidR="00117E29" w:rsidRPr="00F65ACA">
              <w:rPr>
                <w:rFonts w:cstheme="minorHAnsi"/>
              </w:rPr>
              <w:t>consumer finance sector,</w:t>
            </w:r>
            <w:r w:rsidR="00C6446A" w:rsidRPr="00F65ACA">
              <w:rPr>
                <w:rFonts w:cstheme="minorHAnsi"/>
              </w:rPr>
              <w:t xml:space="preserve"> </w:t>
            </w:r>
            <w:r w:rsidR="00117E29" w:rsidRPr="00F65ACA">
              <w:rPr>
                <w:rFonts w:cstheme="minorHAnsi"/>
              </w:rPr>
              <w:t xml:space="preserve">Bajaj Finance Limited has substantial business penetration </w:t>
            </w:r>
            <w:r w:rsidRPr="00F65ACA">
              <w:rPr>
                <w:rFonts w:cstheme="minorHAnsi"/>
              </w:rPr>
              <w:t>in</w:t>
            </w:r>
            <w:r w:rsidR="00117E29" w:rsidRPr="00F65ACA">
              <w:rPr>
                <w:rFonts w:cstheme="minorHAnsi"/>
              </w:rPr>
              <w:t xml:space="preserve"> SME, commercial and rural lending</w:t>
            </w:r>
            <w:r w:rsidRPr="00F65ACA">
              <w:rPr>
                <w:rFonts w:cstheme="minorHAnsi"/>
              </w:rPr>
              <w:t xml:space="preserve"> as well</w:t>
            </w:r>
            <w:r w:rsidR="00117E29" w:rsidRPr="00F65ACA">
              <w:rPr>
                <w:rFonts w:cstheme="minorHAnsi"/>
              </w:rPr>
              <w:t>. </w:t>
            </w:r>
          </w:p>
        </w:tc>
        <w:tc>
          <w:tcPr>
            <w:tcW w:w="3005" w:type="dxa"/>
          </w:tcPr>
          <w:p w14:paraId="49AD8D35" w14:textId="77777777" w:rsidR="001C5A43" w:rsidRPr="00F65ACA" w:rsidRDefault="001C5A43" w:rsidP="001C5A43">
            <w:pPr>
              <w:pStyle w:val="ListParagraph"/>
              <w:numPr>
                <w:ilvl w:val="0"/>
                <w:numId w:val="3"/>
              </w:numPr>
              <w:rPr>
                <w:rFonts w:eastAsiaTheme="minorHAnsi" w:cstheme="minorHAnsi"/>
                <w:sz w:val="22"/>
                <w:szCs w:val="22"/>
                <w:lang w:val="en-IN"/>
              </w:rPr>
            </w:pPr>
            <w:r w:rsidRPr="00F65ACA">
              <w:rPr>
                <w:rFonts w:eastAsiaTheme="minorHAnsi" w:cstheme="minorHAnsi"/>
                <w:sz w:val="22"/>
                <w:szCs w:val="22"/>
                <w:lang w:val="en-IN"/>
              </w:rPr>
              <w:t>SME</w:t>
            </w:r>
          </w:p>
          <w:p w14:paraId="220F096A" w14:textId="77777777" w:rsidR="00117E29" w:rsidRPr="00F65ACA" w:rsidRDefault="001C5A43" w:rsidP="001C5A43">
            <w:pPr>
              <w:pStyle w:val="ListParagraph"/>
              <w:numPr>
                <w:ilvl w:val="0"/>
                <w:numId w:val="3"/>
              </w:numPr>
              <w:rPr>
                <w:rFonts w:eastAsiaTheme="minorHAnsi" w:cstheme="minorHAnsi"/>
                <w:sz w:val="22"/>
                <w:szCs w:val="22"/>
                <w:lang w:val="en-IN"/>
              </w:rPr>
            </w:pPr>
            <w:r w:rsidRPr="00F65ACA">
              <w:rPr>
                <w:rFonts w:eastAsiaTheme="minorHAnsi" w:cstheme="minorHAnsi"/>
                <w:sz w:val="22"/>
                <w:szCs w:val="22"/>
                <w:lang w:val="en-IN"/>
              </w:rPr>
              <w:t>Commercial and rural lending</w:t>
            </w:r>
          </w:p>
        </w:tc>
        <w:tc>
          <w:tcPr>
            <w:tcW w:w="3006" w:type="dxa"/>
          </w:tcPr>
          <w:p w14:paraId="35E8F536" w14:textId="77777777" w:rsidR="00117E29" w:rsidRPr="00C6446A" w:rsidRDefault="001C5A43" w:rsidP="001C5A43">
            <w:pPr>
              <w:rPr>
                <w:rFonts w:cstheme="minorHAnsi"/>
              </w:rPr>
            </w:pPr>
            <w:r w:rsidRPr="001D7627">
              <w:rPr>
                <w:rFonts w:cstheme="minorHAnsi"/>
              </w:rPr>
              <w:t>We see illustration for small and medium scale organizations on the screen followed by graphics suggesting commercial and rural development strategies like commercial offices, farms and agricultural sectors on the screen.</w:t>
            </w:r>
          </w:p>
        </w:tc>
      </w:tr>
      <w:tr w:rsidR="00117E29" w:rsidRPr="001D7627" w14:paraId="15D7398F" w14:textId="77777777" w:rsidTr="00F74F19">
        <w:tc>
          <w:tcPr>
            <w:tcW w:w="3005" w:type="dxa"/>
          </w:tcPr>
          <w:p w14:paraId="259D4E78" w14:textId="77777777" w:rsidR="00117E29" w:rsidRPr="00F65ACA" w:rsidRDefault="00117E29" w:rsidP="001C5A43">
            <w:pPr>
              <w:rPr>
                <w:rFonts w:cstheme="minorHAnsi"/>
              </w:rPr>
            </w:pPr>
            <w:r w:rsidRPr="00F65ACA">
              <w:rPr>
                <w:rFonts w:cstheme="minorHAnsi"/>
              </w:rPr>
              <w:lastRenderedPageBreak/>
              <w:t>That’s not all!</w:t>
            </w:r>
          </w:p>
        </w:tc>
        <w:tc>
          <w:tcPr>
            <w:tcW w:w="3005" w:type="dxa"/>
          </w:tcPr>
          <w:p w14:paraId="1ED8097E" w14:textId="77777777" w:rsidR="00117E29" w:rsidRPr="00F65ACA" w:rsidRDefault="001C5A43" w:rsidP="00117E29">
            <w:pPr>
              <w:rPr>
                <w:rFonts w:cstheme="minorHAnsi"/>
              </w:rPr>
            </w:pPr>
            <w:r w:rsidRPr="00F65ACA">
              <w:rPr>
                <w:rFonts w:cstheme="minorHAnsi"/>
              </w:rPr>
              <w:t>That’s not all!</w:t>
            </w:r>
          </w:p>
        </w:tc>
        <w:tc>
          <w:tcPr>
            <w:tcW w:w="3006" w:type="dxa"/>
          </w:tcPr>
          <w:p w14:paraId="60F0ED94" w14:textId="77777777" w:rsidR="00117E29" w:rsidRPr="00C6446A" w:rsidRDefault="001C5A43" w:rsidP="00117E29">
            <w:pPr>
              <w:rPr>
                <w:rFonts w:cstheme="minorHAnsi"/>
              </w:rPr>
            </w:pPr>
            <w:r w:rsidRPr="001D7627">
              <w:rPr>
                <w:rFonts w:cstheme="minorHAnsi"/>
              </w:rPr>
              <w:t>Ali comes back on the screen and exclaims the OST.</w:t>
            </w:r>
          </w:p>
        </w:tc>
      </w:tr>
      <w:tr w:rsidR="001C5A43" w:rsidRPr="001D7627" w14:paraId="1F62D421" w14:textId="77777777" w:rsidTr="00F74F19">
        <w:tc>
          <w:tcPr>
            <w:tcW w:w="3005" w:type="dxa"/>
          </w:tcPr>
          <w:p w14:paraId="7CC7E0E9" w14:textId="77777777" w:rsidR="001C5A43" w:rsidRPr="00C6446A" w:rsidRDefault="00E057E8" w:rsidP="00117E29">
            <w:pPr>
              <w:rPr>
                <w:rFonts w:cstheme="minorHAnsi"/>
              </w:rPr>
            </w:pPr>
            <w:r w:rsidRPr="00C6446A">
              <w:rPr>
                <w:rFonts w:cstheme="minorHAnsi"/>
              </w:rPr>
              <w:t xml:space="preserve">On the employment front, Bajaj Finance </w:t>
            </w:r>
            <w:r w:rsidR="00802E8F" w:rsidRPr="00C6446A">
              <w:rPr>
                <w:rFonts w:cstheme="minorHAnsi"/>
              </w:rPr>
              <w:t xml:space="preserve">Limited </w:t>
            </w:r>
            <w:r w:rsidRPr="00C6446A">
              <w:rPr>
                <w:rFonts w:cstheme="minorHAnsi"/>
              </w:rPr>
              <w:t>has been ranked as the 9th best among top 25 large workplaces in Asia and is frequently featured amongst the Great Places to Work in India for the past 6 years.</w:t>
            </w:r>
          </w:p>
        </w:tc>
        <w:tc>
          <w:tcPr>
            <w:tcW w:w="3005" w:type="dxa"/>
          </w:tcPr>
          <w:p w14:paraId="1B0C532B" w14:textId="77777777" w:rsidR="001C5A43" w:rsidRPr="00F65ACA" w:rsidRDefault="00E57D86" w:rsidP="00117E29">
            <w:pPr>
              <w:rPr>
                <w:rFonts w:cstheme="minorHAnsi"/>
              </w:rPr>
            </w:pPr>
            <w:r w:rsidRPr="00F65ACA">
              <w:rPr>
                <w:rFonts w:cstheme="minorHAnsi"/>
              </w:rPr>
              <w:t>Bajaj Finance ranks 9th best among top 25 large workplaces in Asia.</w:t>
            </w:r>
          </w:p>
          <w:p w14:paraId="42DF4A4C" w14:textId="77777777" w:rsidR="00E57D86" w:rsidRPr="00F65ACA" w:rsidRDefault="00E57D86" w:rsidP="00117E29">
            <w:pPr>
              <w:rPr>
                <w:rFonts w:cstheme="minorHAnsi"/>
              </w:rPr>
            </w:pPr>
          </w:p>
        </w:tc>
        <w:tc>
          <w:tcPr>
            <w:tcW w:w="3006" w:type="dxa"/>
          </w:tcPr>
          <w:p w14:paraId="0B322FDC" w14:textId="77777777" w:rsidR="001C5A43" w:rsidRPr="00C6446A" w:rsidRDefault="00E57D86" w:rsidP="00802E8F">
            <w:pPr>
              <w:rPr>
                <w:rFonts w:cstheme="minorHAnsi"/>
              </w:rPr>
            </w:pPr>
            <w:r w:rsidRPr="001D7627">
              <w:rPr>
                <w:rFonts w:cstheme="minorHAnsi"/>
              </w:rPr>
              <w:t xml:space="preserve">We see a globe on the screen with focus on Asia and a posh looking office of Bajaj headquarters pop up </w:t>
            </w:r>
            <w:r w:rsidRPr="00C6446A">
              <w:rPr>
                <w:rFonts w:cstheme="minorHAnsi"/>
              </w:rPr>
              <w:t>with the banner “Featured amongst the Best Place to Work”</w:t>
            </w:r>
          </w:p>
        </w:tc>
      </w:tr>
      <w:tr w:rsidR="00614E05" w:rsidRPr="001D7627" w14:paraId="17AA2D00" w14:textId="77777777" w:rsidTr="00F74F19">
        <w:tc>
          <w:tcPr>
            <w:tcW w:w="3005" w:type="dxa"/>
          </w:tcPr>
          <w:p w14:paraId="2D70BB39" w14:textId="77777777" w:rsidR="00E057E8" w:rsidRPr="00C6446A" w:rsidRDefault="00E057E8" w:rsidP="00E057E8">
            <w:pPr>
              <w:rPr>
                <w:rFonts w:cstheme="minorHAnsi"/>
              </w:rPr>
            </w:pPr>
            <w:r w:rsidRPr="00C6446A">
              <w:rPr>
                <w:rFonts w:cstheme="minorHAnsi"/>
              </w:rPr>
              <w:t>Doesn’t it fascinate you to be a part of such a culturally rich organization?</w:t>
            </w:r>
          </w:p>
          <w:p w14:paraId="58CB4D40" w14:textId="77777777" w:rsidR="00E057E8" w:rsidRPr="00C6446A" w:rsidRDefault="00E057E8" w:rsidP="00E057E8">
            <w:pPr>
              <w:rPr>
                <w:rFonts w:cstheme="minorHAnsi"/>
              </w:rPr>
            </w:pPr>
            <w:r w:rsidRPr="00C6446A">
              <w:rPr>
                <w:rFonts w:cstheme="minorHAnsi"/>
              </w:rPr>
              <w:t>Well, that’s all for now.</w:t>
            </w:r>
          </w:p>
          <w:p w14:paraId="0A5F7E66" w14:textId="597161F1" w:rsidR="00614E05" w:rsidRPr="00C6446A" w:rsidRDefault="00E057E8" w:rsidP="00117E29">
            <w:pPr>
              <w:rPr>
                <w:rFonts w:cstheme="minorHAnsi"/>
              </w:rPr>
            </w:pPr>
            <w:r w:rsidRPr="00C6446A">
              <w:rPr>
                <w:rFonts w:cstheme="minorHAnsi"/>
              </w:rPr>
              <w:t>In the next video, we</w:t>
            </w:r>
            <w:r w:rsidR="00660A97">
              <w:rPr>
                <w:rFonts w:cstheme="minorHAnsi"/>
              </w:rPr>
              <w:t xml:space="preserve"> will get to know</w:t>
            </w:r>
            <w:r w:rsidRPr="00C6446A">
              <w:rPr>
                <w:rFonts w:cstheme="minorHAnsi"/>
              </w:rPr>
              <w:t xml:space="preserve"> about the visionary leaders and structure of Bajaj Finance Limited.</w:t>
            </w:r>
          </w:p>
        </w:tc>
        <w:tc>
          <w:tcPr>
            <w:tcW w:w="3005" w:type="dxa"/>
          </w:tcPr>
          <w:p w14:paraId="0C80C2FC" w14:textId="77777777" w:rsidR="00614E05" w:rsidRPr="00F65ACA" w:rsidRDefault="00614E05" w:rsidP="00117E29">
            <w:pPr>
              <w:rPr>
                <w:rFonts w:cstheme="minorHAnsi"/>
              </w:rPr>
            </w:pPr>
          </w:p>
        </w:tc>
        <w:tc>
          <w:tcPr>
            <w:tcW w:w="3006" w:type="dxa"/>
          </w:tcPr>
          <w:p w14:paraId="42C4EC4D" w14:textId="77777777" w:rsidR="00614E05" w:rsidRPr="001D7627" w:rsidRDefault="00614E05" w:rsidP="00117E29">
            <w:pPr>
              <w:rPr>
                <w:rFonts w:cstheme="minorHAnsi"/>
              </w:rPr>
            </w:pPr>
            <w:r w:rsidRPr="001D7627">
              <w:rPr>
                <w:rFonts w:cstheme="minorHAnsi"/>
              </w:rPr>
              <w:t>Ali’s outro.</w:t>
            </w:r>
          </w:p>
        </w:tc>
      </w:tr>
    </w:tbl>
    <w:p w14:paraId="768D2978" w14:textId="77777777" w:rsidR="00F74F19" w:rsidRPr="00C6446A" w:rsidRDefault="00F74F19">
      <w:pPr>
        <w:rPr>
          <w:rFonts w:cstheme="minorHAnsi"/>
        </w:rPr>
      </w:pPr>
    </w:p>
    <w:sectPr w:rsidR="00F74F19" w:rsidRPr="00C6446A" w:rsidSect="00D618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D2E6E7" w14:textId="77777777" w:rsidR="00B570B5" w:rsidRDefault="00B570B5" w:rsidP="005306F0">
      <w:pPr>
        <w:spacing w:after="0" w:line="240" w:lineRule="auto"/>
      </w:pPr>
      <w:r>
        <w:separator/>
      </w:r>
    </w:p>
  </w:endnote>
  <w:endnote w:type="continuationSeparator" w:id="0">
    <w:p w14:paraId="286B35AB" w14:textId="77777777" w:rsidR="00B570B5" w:rsidRDefault="00B570B5" w:rsidP="00530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DB4228" w14:textId="77777777" w:rsidR="00B570B5" w:rsidRDefault="00B570B5" w:rsidP="005306F0">
      <w:pPr>
        <w:spacing w:after="0" w:line="240" w:lineRule="auto"/>
      </w:pPr>
      <w:r>
        <w:separator/>
      </w:r>
    </w:p>
  </w:footnote>
  <w:footnote w:type="continuationSeparator" w:id="0">
    <w:p w14:paraId="13A5720D" w14:textId="77777777" w:rsidR="00B570B5" w:rsidRDefault="00B570B5" w:rsidP="005306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778CC"/>
    <w:multiLevelType w:val="hybridMultilevel"/>
    <w:tmpl w:val="0B343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E071BD"/>
    <w:multiLevelType w:val="hybridMultilevel"/>
    <w:tmpl w:val="39F6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327129"/>
    <w:multiLevelType w:val="multilevel"/>
    <w:tmpl w:val="E3A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62DDA"/>
    <w:multiLevelType w:val="hybridMultilevel"/>
    <w:tmpl w:val="97BC9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W0MDA2MbM0NTMyMTZX0lEKTi0uzszPAykwqgUAuVQthiwAAAA="/>
  </w:docVars>
  <w:rsids>
    <w:rsidRoot w:val="00F74F19"/>
    <w:rsid w:val="00013657"/>
    <w:rsid w:val="000544AA"/>
    <w:rsid w:val="000C2394"/>
    <w:rsid w:val="00101BF1"/>
    <w:rsid w:val="00117E29"/>
    <w:rsid w:val="00136506"/>
    <w:rsid w:val="001C5A43"/>
    <w:rsid w:val="001D7627"/>
    <w:rsid w:val="001F3105"/>
    <w:rsid w:val="0020507A"/>
    <w:rsid w:val="00226C15"/>
    <w:rsid w:val="00257598"/>
    <w:rsid w:val="002D39D9"/>
    <w:rsid w:val="002D6AA2"/>
    <w:rsid w:val="002E00A3"/>
    <w:rsid w:val="0032050E"/>
    <w:rsid w:val="00353A87"/>
    <w:rsid w:val="00386603"/>
    <w:rsid w:val="003D6E48"/>
    <w:rsid w:val="003F49BB"/>
    <w:rsid w:val="0044014C"/>
    <w:rsid w:val="00471BDF"/>
    <w:rsid w:val="0050629F"/>
    <w:rsid w:val="005306F0"/>
    <w:rsid w:val="00531A37"/>
    <w:rsid w:val="00536298"/>
    <w:rsid w:val="00552F12"/>
    <w:rsid w:val="00562420"/>
    <w:rsid w:val="00576128"/>
    <w:rsid w:val="005A7821"/>
    <w:rsid w:val="00610B38"/>
    <w:rsid w:val="00614E05"/>
    <w:rsid w:val="0061783B"/>
    <w:rsid w:val="00660A97"/>
    <w:rsid w:val="006C6F82"/>
    <w:rsid w:val="007B66C0"/>
    <w:rsid w:val="007B6F3F"/>
    <w:rsid w:val="007B75AC"/>
    <w:rsid w:val="00802E8F"/>
    <w:rsid w:val="008032A6"/>
    <w:rsid w:val="00804129"/>
    <w:rsid w:val="00805BAE"/>
    <w:rsid w:val="00845420"/>
    <w:rsid w:val="00856FA5"/>
    <w:rsid w:val="00865D5A"/>
    <w:rsid w:val="008A052A"/>
    <w:rsid w:val="008E2560"/>
    <w:rsid w:val="00910687"/>
    <w:rsid w:val="009768BD"/>
    <w:rsid w:val="009F3F00"/>
    <w:rsid w:val="00A11AAB"/>
    <w:rsid w:val="00A34901"/>
    <w:rsid w:val="00A65F6E"/>
    <w:rsid w:val="00B45409"/>
    <w:rsid w:val="00B570B5"/>
    <w:rsid w:val="00B601C0"/>
    <w:rsid w:val="00B61121"/>
    <w:rsid w:val="00BC49B2"/>
    <w:rsid w:val="00C32D16"/>
    <w:rsid w:val="00C6446A"/>
    <w:rsid w:val="00CE0CF2"/>
    <w:rsid w:val="00D32FD5"/>
    <w:rsid w:val="00D40558"/>
    <w:rsid w:val="00D618C6"/>
    <w:rsid w:val="00E057E8"/>
    <w:rsid w:val="00E4291D"/>
    <w:rsid w:val="00E57D86"/>
    <w:rsid w:val="00EB468B"/>
    <w:rsid w:val="00F25D16"/>
    <w:rsid w:val="00F401C5"/>
    <w:rsid w:val="00F52C08"/>
    <w:rsid w:val="00F6064E"/>
    <w:rsid w:val="00F65ACA"/>
    <w:rsid w:val="00F74F19"/>
    <w:rsid w:val="00FE60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48FC"/>
  <w15:docId w15:val="{3D84E3F1-9AFB-4167-9225-94EEB4DA7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8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4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06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6F0"/>
  </w:style>
  <w:style w:type="paragraph" w:styleId="Footer">
    <w:name w:val="footer"/>
    <w:basedOn w:val="Normal"/>
    <w:link w:val="FooterChar"/>
    <w:uiPriority w:val="99"/>
    <w:unhideWhenUsed/>
    <w:rsid w:val="005306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6F0"/>
  </w:style>
  <w:style w:type="paragraph" w:styleId="ListParagraph">
    <w:name w:val="List Paragraph"/>
    <w:basedOn w:val="Normal"/>
    <w:uiPriority w:val="34"/>
    <w:qFormat/>
    <w:rsid w:val="00F6064E"/>
    <w:pPr>
      <w:spacing w:after="0" w:line="240" w:lineRule="auto"/>
      <w:ind w:left="720"/>
      <w:contextualSpacing/>
    </w:pPr>
    <w:rPr>
      <w:rFonts w:eastAsiaTheme="minorEastAsia"/>
      <w:sz w:val="24"/>
      <w:szCs w:val="24"/>
      <w:lang w:val="en-US"/>
    </w:rPr>
  </w:style>
  <w:style w:type="paragraph" w:styleId="BalloonText">
    <w:name w:val="Balloon Text"/>
    <w:basedOn w:val="Normal"/>
    <w:link w:val="BalloonTextChar"/>
    <w:uiPriority w:val="99"/>
    <w:semiHidden/>
    <w:unhideWhenUsed/>
    <w:rsid w:val="002D39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9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8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FA4EE-D737-404F-8D34-62B94207C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Ashish</cp:lastModifiedBy>
  <cp:revision>6</cp:revision>
  <dcterms:created xsi:type="dcterms:W3CDTF">2020-03-05T11:40:00Z</dcterms:created>
  <dcterms:modified xsi:type="dcterms:W3CDTF">2020-08-20T01:19:00Z</dcterms:modified>
</cp:coreProperties>
</file>