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DDBDB" w14:textId="77777777" w:rsidR="00D7729D" w:rsidRPr="00451F0B" w:rsidRDefault="00D7729D" w:rsidP="00D7729D">
      <w:pPr>
        <w:rPr>
          <w:sz w:val="20"/>
          <w:szCs w:val="20"/>
        </w:rPr>
      </w:pPr>
      <w:r w:rsidRPr="00451F0B">
        <w:rPr>
          <w:sz w:val="20"/>
          <w:szCs w:val="20"/>
        </w:rPr>
        <w:t>2.4 I can use and apply industry standard testing regimes and (describe) project</w:t>
      </w:r>
    </w:p>
    <w:p w14:paraId="2B3F1B67" w14:textId="22CFA47A" w:rsidR="00BC06FB" w:rsidRPr="00451F0B" w:rsidRDefault="00D7729D" w:rsidP="00D7729D">
      <w:pPr>
        <w:rPr>
          <w:sz w:val="20"/>
          <w:szCs w:val="20"/>
        </w:rPr>
      </w:pPr>
      <w:r w:rsidRPr="00451F0B">
        <w:rPr>
          <w:sz w:val="20"/>
          <w:szCs w:val="20"/>
        </w:rPr>
        <w:t>management techniques</w:t>
      </w:r>
    </w:p>
    <w:p w14:paraId="12E5A0F5" w14:textId="15682905" w:rsidR="009C5EE0" w:rsidRDefault="009C5EE0" w:rsidP="00D7729D"/>
    <w:p w14:paraId="40397D0D" w14:textId="77777777" w:rsidR="00FD441C" w:rsidRDefault="00FD441C" w:rsidP="001B3EEE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7D188770" w14:textId="5767B28C" w:rsidR="001B3EEE" w:rsidRPr="0041108B" w:rsidRDefault="00451F0B" w:rsidP="001B3EEE">
      <w:pPr>
        <w:rPr>
          <w:rFonts w:asciiTheme="majorHAnsi" w:eastAsia="Times New Roman" w:hAnsiTheme="majorHAnsi" w:cstheme="majorHAnsi"/>
          <w:color w:val="000000" w:themeColor="text1"/>
          <w:sz w:val="20"/>
          <w:szCs w:val="20"/>
          <w:lang w:eastAsia="en-GB"/>
        </w:rPr>
      </w:pPr>
      <w:r w:rsidRPr="00451F0B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A </w:t>
      </w:r>
      <w:r w:rsidR="0041108B">
        <w:rPr>
          <w:rFonts w:asciiTheme="majorHAnsi" w:hAnsiTheme="majorHAnsi" w:cstheme="majorHAnsi"/>
          <w:color w:val="000000" w:themeColor="text1"/>
          <w:sz w:val="20"/>
          <w:szCs w:val="20"/>
        </w:rPr>
        <w:t>‘V’</w:t>
      </w:r>
      <w:r w:rsidRPr="00451F0B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mode</w:t>
      </w:r>
      <w:r w:rsidR="0041108B">
        <w:rPr>
          <w:rFonts w:asciiTheme="majorHAnsi" w:hAnsiTheme="majorHAnsi" w:cstheme="majorHAnsi"/>
          <w:color w:val="000000" w:themeColor="text1"/>
          <w:sz w:val="20"/>
          <w:szCs w:val="20"/>
        </w:rPr>
        <w:t>l</w:t>
      </w:r>
      <w:r w:rsidRPr="00451F0B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is known as </w:t>
      </w:r>
      <w:r w:rsidRPr="00451F0B"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FFFFF"/>
          <w:lang w:eastAsia="en-GB"/>
        </w:rPr>
        <w:t>the Validation or Verification Model</w:t>
      </w:r>
      <w:r w:rsidRPr="00451F0B"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FFFFF"/>
          <w:lang w:eastAsia="en-GB"/>
        </w:rPr>
        <w:t xml:space="preserve">. </w:t>
      </w:r>
      <w:r w:rsidRPr="00451F0B"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FFFFF"/>
          <w:lang w:eastAsia="en-GB"/>
        </w:rPr>
        <w:t>The V model is an extension of the waterfall model in which testing is done on each stage parallel with development in a sequential way</w:t>
      </w:r>
      <w:r w:rsidR="0041108B" w:rsidRPr="0041108B"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FFFFF"/>
          <w:lang w:eastAsia="en-GB"/>
        </w:rPr>
        <w:t>. E</w:t>
      </w:r>
      <w:r w:rsidR="001B3EEE" w:rsidRPr="0041108B"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FFFFF"/>
          <w:lang w:eastAsia="en-GB"/>
        </w:rPr>
        <w:t>ach phase of SDLC must complete before the next phase starts. Testing of the device is planned in parallel with a corresponding stage of development.</w:t>
      </w:r>
    </w:p>
    <w:p w14:paraId="7C246A25" w14:textId="3110BCD0" w:rsidR="00451F0B" w:rsidRPr="00451F0B" w:rsidRDefault="00451F0B" w:rsidP="00451F0B">
      <w:pPr>
        <w:rPr>
          <w:rFonts w:asciiTheme="majorHAnsi" w:eastAsia="Times New Roman" w:hAnsiTheme="majorHAnsi" w:cstheme="majorHAnsi"/>
          <w:color w:val="000000" w:themeColor="text1"/>
          <w:sz w:val="20"/>
          <w:szCs w:val="20"/>
          <w:lang w:eastAsia="en-GB"/>
        </w:rPr>
      </w:pPr>
    </w:p>
    <w:p w14:paraId="1BFB6E16" w14:textId="402D723C" w:rsidR="0041108B" w:rsidRDefault="0041108B" w:rsidP="0041108B">
      <w:pPr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FFFFF"/>
          <w:lang w:eastAsia="en-GB"/>
        </w:rPr>
      </w:pPr>
      <w:r w:rsidRPr="0041108B">
        <w:rPr>
          <w:rFonts w:eastAsia="Times New Roman" w:cstheme="minorHAnsi"/>
          <w:b/>
          <w:bCs/>
          <w:color w:val="000000" w:themeColor="text1"/>
          <w:sz w:val="20"/>
          <w:szCs w:val="20"/>
          <w:lang w:eastAsia="en-GB"/>
        </w:rPr>
        <w:t>Verification</w:t>
      </w:r>
      <w:r w:rsidR="00344D33">
        <w:rPr>
          <w:rFonts w:eastAsia="Times New Roman" w:cstheme="minorHAnsi"/>
          <w:b/>
          <w:bCs/>
          <w:color w:val="000000" w:themeColor="text1"/>
          <w:sz w:val="20"/>
          <w:szCs w:val="20"/>
          <w:lang w:eastAsia="en-GB"/>
        </w:rPr>
        <w:t xml:space="preserve"> Phase</w:t>
      </w:r>
      <w:r w:rsidRPr="0041108B">
        <w:rPr>
          <w:rFonts w:eastAsia="Times New Roman" w:cstheme="minorHAnsi"/>
          <w:b/>
          <w:bCs/>
          <w:color w:val="000000" w:themeColor="text1"/>
          <w:sz w:val="20"/>
          <w:szCs w:val="20"/>
          <w:lang w:eastAsia="en-GB"/>
        </w:rPr>
        <w:t>:</w:t>
      </w:r>
      <w:r w:rsidRPr="0041108B">
        <w:rPr>
          <w:rFonts w:ascii="Segoe UI" w:eastAsia="Times New Roman" w:hAnsi="Segoe UI" w:cs="Segoe UI"/>
          <w:color w:val="000000" w:themeColor="text1"/>
          <w:shd w:val="clear" w:color="auto" w:fill="FFFFFF"/>
          <w:lang w:eastAsia="en-GB"/>
        </w:rPr>
        <w:t xml:space="preserve">  </w:t>
      </w:r>
      <w:r w:rsidRPr="00434E36"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FFFFF"/>
          <w:lang w:eastAsia="en-GB"/>
        </w:rPr>
        <w:t>I</w:t>
      </w:r>
      <w:r w:rsidRPr="0041108B"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FFFFF"/>
          <w:lang w:eastAsia="en-GB"/>
        </w:rPr>
        <w:t>nvolves a static analysis method (review) done without executing code. It is the process of evaluation of the product development process to find whether specified requirements meet.</w:t>
      </w:r>
    </w:p>
    <w:p w14:paraId="3936079E" w14:textId="77777777" w:rsidR="00771186" w:rsidRDefault="00771186" w:rsidP="00434E36">
      <w:pPr>
        <w:rPr>
          <w:rFonts w:eastAsia="Times New Roman" w:cstheme="minorHAnsi"/>
          <w:b/>
          <w:bCs/>
          <w:color w:val="333333"/>
          <w:sz w:val="20"/>
          <w:szCs w:val="20"/>
          <w:lang w:eastAsia="en-GB"/>
        </w:rPr>
      </w:pPr>
    </w:p>
    <w:p w14:paraId="201D77DE" w14:textId="68CF03ED" w:rsidR="00434E36" w:rsidRDefault="00434E36" w:rsidP="00434E36">
      <w:pPr>
        <w:rPr>
          <w:rFonts w:eastAsia="Times New Roman" w:cstheme="minorHAnsi"/>
          <w:b/>
          <w:bCs/>
          <w:color w:val="333333"/>
          <w:sz w:val="20"/>
          <w:szCs w:val="20"/>
          <w:lang w:eastAsia="en-GB"/>
        </w:rPr>
      </w:pPr>
      <w:r w:rsidRPr="00434E36">
        <w:rPr>
          <w:rFonts w:eastAsia="Times New Roman" w:cstheme="minorHAnsi"/>
          <w:b/>
          <w:bCs/>
          <w:color w:val="333333"/>
          <w:sz w:val="20"/>
          <w:szCs w:val="20"/>
          <w:lang w:eastAsia="en-GB"/>
        </w:rPr>
        <w:t>There are the various phases of Verification Phase of V-model:</w:t>
      </w:r>
    </w:p>
    <w:p w14:paraId="68D67888" w14:textId="06DAE6A8" w:rsidR="00771186" w:rsidRDefault="00771186" w:rsidP="00434E36">
      <w:pPr>
        <w:rPr>
          <w:rFonts w:eastAsia="Times New Roman" w:cstheme="minorHAnsi"/>
          <w:b/>
          <w:bCs/>
          <w:color w:val="333333"/>
          <w:sz w:val="20"/>
          <w:szCs w:val="20"/>
          <w:lang w:eastAsia="en-GB"/>
        </w:rPr>
      </w:pPr>
    </w:p>
    <w:p w14:paraId="186FE5A9" w14:textId="4221D767" w:rsidR="00771186" w:rsidRPr="00FB76C7" w:rsidRDefault="00771186" w:rsidP="00771186">
      <w:pPr>
        <w:pStyle w:val="ListParagraph"/>
        <w:numPr>
          <w:ilvl w:val="0"/>
          <w:numId w:val="1"/>
        </w:numPr>
        <w:rPr>
          <w:rFonts w:asciiTheme="majorHAnsi" w:eastAsia="Times New Roman" w:hAnsiTheme="majorHAnsi" w:cstheme="majorHAnsi"/>
          <w:sz w:val="20"/>
          <w:szCs w:val="20"/>
          <w:lang w:eastAsia="en-GB"/>
        </w:rPr>
      </w:pPr>
      <w:r w:rsidRPr="00FB76C7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eastAsia="en-GB"/>
        </w:rPr>
        <w:t>Business requirement analysis</w:t>
      </w:r>
    </w:p>
    <w:p w14:paraId="7E2365CC" w14:textId="77777777" w:rsidR="00771186" w:rsidRPr="00FB76C7" w:rsidRDefault="00771186" w:rsidP="00771186">
      <w:pPr>
        <w:pStyle w:val="ListParagraph"/>
        <w:numPr>
          <w:ilvl w:val="0"/>
          <w:numId w:val="1"/>
        </w:numPr>
        <w:rPr>
          <w:rFonts w:asciiTheme="majorHAnsi" w:eastAsia="Times New Roman" w:hAnsiTheme="majorHAnsi" w:cstheme="majorHAnsi"/>
          <w:sz w:val="20"/>
          <w:szCs w:val="20"/>
          <w:lang w:eastAsia="en-GB"/>
        </w:rPr>
      </w:pPr>
      <w:r w:rsidRPr="00FB76C7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eastAsia="en-GB"/>
        </w:rPr>
        <w:t>System Design</w:t>
      </w:r>
    </w:p>
    <w:p w14:paraId="42686747" w14:textId="77777777" w:rsidR="00771186" w:rsidRPr="00FB76C7" w:rsidRDefault="00771186" w:rsidP="00771186">
      <w:pPr>
        <w:pStyle w:val="ListParagraph"/>
        <w:numPr>
          <w:ilvl w:val="0"/>
          <w:numId w:val="1"/>
        </w:numPr>
        <w:rPr>
          <w:rFonts w:asciiTheme="majorHAnsi" w:eastAsia="Times New Roman" w:hAnsiTheme="majorHAnsi" w:cstheme="majorHAnsi"/>
          <w:sz w:val="20"/>
          <w:szCs w:val="20"/>
          <w:lang w:eastAsia="en-GB"/>
        </w:rPr>
      </w:pPr>
      <w:r w:rsidRPr="00FB76C7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eastAsia="en-GB"/>
        </w:rPr>
        <w:t>Architecture Design</w:t>
      </w:r>
    </w:p>
    <w:p w14:paraId="3D22E629" w14:textId="77777777" w:rsidR="00771186" w:rsidRPr="00FB76C7" w:rsidRDefault="00771186" w:rsidP="00771186">
      <w:pPr>
        <w:pStyle w:val="ListParagraph"/>
        <w:numPr>
          <w:ilvl w:val="0"/>
          <w:numId w:val="1"/>
        </w:numPr>
        <w:rPr>
          <w:rFonts w:asciiTheme="majorHAnsi" w:eastAsia="Times New Roman" w:hAnsiTheme="majorHAnsi" w:cstheme="majorHAnsi"/>
          <w:sz w:val="20"/>
          <w:szCs w:val="20"/>
          <w:lang w:eastAsia="en-GB"/>
        </w:rPr>
      </w:pPr>
      <w:r w:rsidRPr="00FB76C7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eastAsia="en-GB"/>
        </w:rPr>
        <w:t>Module Design</w:t>
      </w:r>
    </w:p>
    <w:p w14:paraId="7680938C" w14:textId="77777777" w:rsidR="00771186" w:rsidRPr="00FB76C7" w:rsidRDefault="00771186" w:rsidP="00771186">
      <w:pPr>
        <w:pStyle w:val="ListParagraph"/>
        <w:numPr>
          <w:ilvl w:val="0"/>
          <w:numId w:val="1"/>
        </w:numPr>
        <w:rPr>
          <w:rFonts w:asciiTheme="majorHAnsi" w:eastAsia="Times New Roman" w:hAnsiTheme="majorHAnsi" w:cstheme="majorHAnsi"/>
          <w:sz w:val="20"/>
          <w:szCs w:val="20"/>
          <w:lang w:eastAsia="en-GB"/>
        </w:rPr>
      </w:pPr>
      <w:r w:rsidRPr="00FB76C7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eastAsia="en-GB"/>
        </w:rPr>
        <w:t>Coding Phase</w:t>
      </w:r>
    </w:p>
    <w:p w14:paraId="27517531" w14:textId="77777777" w:rsidR="00771186" w:rsidRPr="00771186" w:rsidRDefault="00771186" w:rsidP="00771186">
      <w:pPr>
        <w:ind w:left="360"/>
        <w:rPr>
          <w:rFonts w:eastAsia="Times New Roman" w:cstheme="minorHAnsi"/>
          <w:sz w:val="20"/>
          <w:szCs w:val="20"/>
          <w:lang w:eastAsia="en-GB"/>
        </w:rPr>
      </w:pPr>
    </w:p>
    <w:p w14:paraId="461E44DE" w14:textId="77777777" w:rsidR="00771186" w:rsidRDefault="00771186" w:rsidP="0041108B">
      <w:pPr>
        <w:rPr>
          <w:rFonts w:eastAsia="Times New Roman" w:cstheme="minorHAnsi"/>
          <w:sz w:val="20"/>
          <w:szCs w:val="20"/>
          <w:lang w:eastAsia="en-GB"/>
        </w:rPr>
      </w:pPr>
    </w:p>
    <w:p w14:paraId="4A512FB5" w14:textId="4FF28D0A" w:rsidR="00771186" w:rsidRDefault="0041108B" w:rsidP="0041108B">
      <w:pPr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FFFFF"/>
          <w:lang w:eastAsia="en-GB"/>
        </w:rPr>
      </w:pPr>
      <w:r w:rsidRPr="0041108B">
        <w:rPr>
          <w:rFonts w:eastAsia="Times New Roman" w:cstheme="minorHAnsi"/>
          <w:b/>
          <w:bCs/>
          <w:color w:val="000000" w:themeColor="text1"/>
          <w:sz w:val="20"/>
          <w:szCs w:val="20"/>
          <w:lang w:eastAsia="en-GB"/>
        </w:rPr>
        <w:t>Validation</w:t>
      </w:r>
      <w:r w:rsidR="00344D33">
        <w:rPr>
          <w:rFonts w:eastAsia="Times New Roman" w:cstheme="minorHAnsi"/>
          <w:b/>
          <w:bCs/>
          <w:color w:val="000000" w:themeColor="text1"/>
          <w:sz w:val="20"/>
          <w:szCs w:val="20"/>
          <w:lang w:eastAsia="en-GB"/>
        </w:rPr>
        <w:t xml:space="preserve"> Phase</w:t>
      </w:r>
      <w:r w:rsidRPr="0041108B">
        <w:rPr>
          <w:rFonts w:eastAsia="Times New Roman" w:cstheme="minorHAnsi"/>
          <w:b/>
          <w:bCs/>
          <w:color w:val="000000" w:themeColor="text1"/>
          <w:sz w:val="20"/>
          <w:szCs w:val="20"/>
          <w:lang w:eastAsia="en-GB"/>
        </w:rPr>
        <w:t>:</w:t>
      </w:r>
      <w:r w:rsidR="00FD441C" w:rsidRPr="00434E36"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FFFFF"/>
          <w:lang w:eastAsia="en-GB"/>
        </w:rPr>
        <w:t xml:space="preserve"> I</w:t>
      </w:r>
      <w:r w:rsidRPr="0041108B"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FFFFF"/>
          <w:lang w:eastAsia="en-GB"/>
        </w:rPr>
        <w:t>nvolves dynamic analysis method (functional, non-functional), testing is done by executing code. Validation is the process to classify the software after the completion of the development process to determine</w:t>
      </w:r>
      <w:r w:rsidR="00344D33"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FFFFF"/>
          <w:lang w:eastAsia="en-GB"/>
        </w:rPr>
        <w:t xml:space="preserve"> </w:t>
      </w:r>
      <w:r w:rsidR="00771186"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FFFFF"/>
          <w:lang w:eastAsia="en-GB"/>
        </w:rPr>
        <w:t xml:space="preserve">whether the software </w:t>
      </w:r>
      <w:r w:rsidR="00FB76C7"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FFFFF"/>
          <w:lang w:eastAsia="en-GB"/>
        </w:rPr>
        <w:t>meets the customer expectations and requirements.</w:t>
      </w:r>
    </w:p>
    <w:p w14:paraId="60A67805" w14:textId="6D574A3B" w:rsidR="00FB76C7" w:rsidRDefault="00FB76C7" w:rsidP="0041108B">
      <w:pPr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FFFFF"/>
          <w:lang w:eastAsia="en-GB"/>
        </w:rPr>
      </w:pPr>
    </w:p>
    <w:p w14:paraId="334C2CC7" w14:textId="77777777" w:rsidR="00FB76C7" w:rsidRPr="00FB76C7" w:rsidRDefault="00FB76C7" w:rsidP="00FB76C7">
      <w:pPr>
        <w:rPr>
          <w:rFonts w:eastAsia="Times New Roman" w:cstheme="minorHAnsi"/>
          <w:color w:val="000000" w:themeColor="text1"/>
          <w:sz w:val="20"/>
          <w:szCs w:val="20"/>
          <w:lang w:eastAsia="en-GB"/>
        </w:rPr>
      </w:pPr>
      <w:r w:rsidRPr="00FB76C7">
        <w:rPr>
          <w:rFonts w:eastAsia="Times New Roman" w:cstheme="minorHAnsi"/>
          <w:b/>
          <w:bCs/>
          <w:color w:val="000000" w:themeColor="text1"/>
          <w:sz w:val="20"/>
          <w:szCs w:val="20"/>
          <w:lang w:eastAsia="en-GB"/>
        </w:rPr>
        <w:t>There are the various phases of Validation Phase of V-model:</w:t>
      </w:r>
    </w:p>
    <w:p w14:paraId="48C7A149" w14:textId="77777777" w:rsidR="00FB76C7" w:rsidRPr="00344D33" w:rsidRDefault="00FB76C7" w:rsidP="0041108B">
      <w:pPr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FFFFF"/>
          <w:lang w:eastAsia="en-GB"/>
        </w:rPr>
      </w:pPr>
    </w:p>
    <w:p w14:paraId="4FC30862" w14:textId="08257FD5" w:rsidR="00FB76C7" w:rsidRPr="00344D33" w:rsidRDefault="00FB76C7" w:rsidP="0041108B">
      <w:pPr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FFFFF"/>
          <w:lang w:eastAsia="en-GB"/>
        </w:rPr>
      </w:pPr>
    </w:p>
    <w:p w14:paraId="7739AB86" w14:textId="77777777" w:rsidR="00FB76C7" w:rsidRPr="00344D33" w:rsidRDefault="00FB76C7" w:rsidP="00FB76C7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 w:themeColor="text1"/>
          <w:sz w:val="20"/>
          <w:szCs w:val="20"/>
          <w:lang w:eastAsia="en-GB"/>
        </w:rPr>
      </w:pPr>
      <w:r w:rsidRPr="00344D33">
        <w:rPr>
          <w:rFonts w:eastAsia="Times New Roman" w:cstheme="minorHAnsi"/>
          <w:b/>
          <w:bCs/>
          <w:color w:val="000000" w:themeColor="text1"/>
          <w:sz w:val="20"/>
          <w:szCs w:val="20"/>
          <w:lang w:eastAsia="en-GB"/>
        </w:rPr>
        <w:t>Unit Testing</w:t>
      </w:r>
    </w:p>
    <w:p w14:paraId="1EC5BF25" w14:textId="77777777" w:rsidR="00FB76C7" w:rsidRPr="00344D33" w:rsidRDefault="00FB76C7" w:rsidP="00FB76C7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 w:themeColor="text1"/>
          <w:sz w:val="20"/>
          <w:szCs w:val="20"/>
          <w:lang w:eastAsia="en-GB"/>
        </w:rPr>
      </w:pPr>
      <w:r w:rsidRPr="00344D33">
        <w:rPr>
          <w:rFonts w:eastAsia="Times New Roman" w:cstheme="minorHAnsi"/>
          <w:b/>
          <w:bCs/>
          <w:color w:val="000000" w:themeColor="text1"/>
          <w:sz w:val="20"/>
          <w:szCs w:val="20"/>
          <w:lang w:eastAsia="en-GB"/>
        </w:rPr>
        <w:t>Integration Testing</w:t>
      </w:r>
    </w:p>
    <w:p w14:paraId="1A4897A3" w14:textId="77777777" w:rsidR="00FB76C7" w:rsidRPr="00344D33" w:rsidRDefault="00FB76C7" w:rsidP="00FB76C7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 w:themeColor="text1"/>
          <w:sz w:val="20"/>
          <w:szCs w:val="20"/>
          <w:lang w:eastAsia="en-GB"/>
        </w:rPr>
      </w:pPr>
      <w:r w:rsidRPr="00344D33">
        <w:rPr>
          <w:rFonts w:eastAsia="Times New Roman" w:cstheme="minorHAnsi"/>
          <w:b/>
          <w:bCs/>
          <w:color w:val="000000" w:themeColor="text1"/>
          <w:sz w:val="20"/>
          <w:szCs w:val="20"/>
          <w:lang w:eastAsia="en-GB"/>
        </w:rPr>
        <w:t>System Testing</w:t>
      </w:r>
    </w:p>
    <w:p w14:paraId="4EC7EBFA" w14:textId="77777777" w:rsidR="00FB76C7" w:rsidRPr="00344D33" w:rsidRDefault="00FB76C7" w:rsidP="00FB76C7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 w:themeColor="text1"/>
          <w:sz w:val="20"/>
          <w:szCs w:val="20"/>
          <w:lang w:eastAsia="en-GB"/>
        </w:rPr>
      </w:pPr>
      <w:r w:rsidRPr="00344D33">
        <w:rPr>
          <w:rFonts w:eastAsia="Times New Roman" w:cstheme="minorHAnsi"/>
          <w:b/>
          <w:bCs/>
          <w:color w:val="000000" w:themeColor="text1"/>
          <w:sz w:val="20"/>
          <w:szCs w:val="20"/>
          <w:lang w:eastAsia="en-GB"/>
        </w:rPr>
        <w:t>Acceptance Testing</w:t>
      </w:r>
    </w:p>
    <w:p w14:paraId="21A5B4E5" w14:textId="77777777" w:rsidR="00FB76C7" w:rsidRPr="00FB76C7" w:rsidRDefault="00FB76C7" w:rsidP="00FB76C7">
      <w:pPr>
        <w:pStyle w:val="ListParagraph"/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FFFFF"/>
          <w:lang w:eastAsia="en-GB"/>
        </w:rPr>
      </w:pPr>
    </w:p>
    <w:p w14:paraId="082FBF23" w14:textId="23B8F7B6" w:rsidR="0041108B" w:rsidRPr="0041108B" w:rsidRDefault="0041108B" w:rsidP="0041108B">
      <w:pPr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66576794" w14:textId="422D8051" w:rsidR="001B3EEE" w:rsidRDefault="001B3EEE" w:rsidP="00D7729D">
      <w:pPr>
        <w:rPr>
          <w:color w:val="000000" w:themeColor="text1"/>
        </w:rPr>
      </w:pPr>
    </w:p>
    <w:p w14:paraId="668DA7EC" w14:textId="3DB0B7C6" w:rsidR="00FD441C" w:rsidRPr="00FD441C" w:rsidRDefault="00FD441C" w:rsidP="00FD441C">
      <w:pPr>
        <w:rPr>
          <w:rFonts w:ascii="Times New Roman" w:eastAsia="Times New Roman" w:hAnsi="Times New Roman" w:cs="Times New Roman"/>
          <w:lang w:eastAsia="en-GB"/>
        </w:rPr>
      </w:pPr>
      <w:r w:rsidRPr="00FD441C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FD441C">
        <w:rPr>
          <w:rFonts w:ascii="Times New Roman" w:eastAsia="Times New Roman" w:hAnsi="Times New Roman" w:cs="Times New Roman"/>
          <w:lang w:eastAsia="en-GB"/>
        </w:rPr>
        <w:instrText xml:space="preserve"> INCLUDEPICTURE "/var/folders/jj/94zyz1bj0qnbflj4dxz_8ghr0000gn/T/com.microsoft.Word/WebArchiveCopyPasteTempFiles/360_F_390156585_8w1lsOyICIAOvDCU8tExXW2QwLCOFwXD.jpg" \* MERGEFORMATINET </w:instrText>
      </w:r>
      <w:r w:rsidRPr="00FD441C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FD441C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3EBFFE5A" wp14:editId="54A3A010">
            <wp:extent cx="3715943" cy="2503918"/>
            <wp:effectExtent l="0" t="0" r="5715" b="0"/>
            <wp:docPr id="2" name="Picture 2" descr="V-Model Images – Browse 17 Stock Photos, Vectors, and Video | Adobe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-Model Images – Browse 17 Stock Photos, Vectors, and Video | Adobe Stoc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8626" cy="2525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441C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423E09F8" w14:textId="787F2D8B" w:rsidR="001B3EEE" w:rsidRDefault="001B3EEE" w:rsidP="001B3EEE">
      <w:pPr>
        <w:rPr>
          <w:rFonts w:ascii="Times New Roman" w:eastAsia="Times New Roman" w:hAnsi="Times New Roman" w:cs="Times New Roman"/>
          <w:lang w:eastAsia="en-GB"/>
        </w:rPr>
      </w:pPr>
    </w:p>
    <w:p w14:paraId="66A07E50" w14:textId="2C1299F6" w:rsidR="001B3EEE" w:rsidRPr="00451F0B" w:rsidRDefault="00FD441C" w:rsidP="00D7729D">
      <w:pPr>
        <w:rPr>
          <w:color w:val="000000" w:themeColor="text1"/>
        </w:rPr>
      </w:pPr>
      <w:r>
        <w:rPr>
          <w:rFonts w:ascii="Times New Roman" w:eastAsia="Times New Roman" w:hAnsi="Times New Roman" w:cs="Times New Roman"/>
          <w:sz w:val="13"/>
          <w:szCs w:val="13"/>
          <w:lang w:eastAsia="en-GB"/>
        </w:rPr>
        <w:t>Adobestock.com</w:t>
      </w:r>
    </w:p>
    <w:sectPr w:rsidR="001B3EEE" w:rsidRPr="00451F0B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1D4EF" w14:textId="77777777" w:rsidR="007F7851" w:rsidRDefault="007F7851" w:rsidP="00D7729D">
      <w:r>
        <w:separator/>
      </w:r>
    </w:p>
  </w:endnote>
  <w:endnote w:type="continuationSeparator" w:id="0">
    <w:p w14:paraId="4AFC107D" w14:textId="77777777" w:rsidR="007F7851" w:rsidRDefault="007F7851" w:rsidP="00D772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74013" w14:textId="221BE291" w:rsidR="00D7729D" w:rsidRDefault="009C5EE0">
    <w:pPr>
      <w:pStyle w:val="Footer"/>
    </w:pPr>
    <w:r>
      <w:t>Aspha Begum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9C8A8" w14:textId="77777777" w:rsidR="007F7851" w:rsidRDefault="007F7851" w:rsidP="00D7729D">
      <w:r>
        <w:separator/>
      </w:r>
    </w:p>
  </w:footnote>
  <w:footnote w:type="continuationSeparator" w:id="0">
    <w:p w14:paraId="7D12ED2E" w14:textId="77777777" w:rsidR="007F7851" w:rsidRDefault="007F7851" w:rsidP="00D772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B1DEE" w14:textId="4CA5850E" w:rsidR="00D7729D" w:rsidRDefault="009C5EE0">
    <w:pPr>
      <w:pStyle w:val="Header"/>
    </w:pPr>
    <w:r>
      <w:t xml:space="preserve">Unit 33 </w:t>
    </w:r>
  </w:p>
  <w:p w14:paraId="16E9B48C" w14:textId="77777777" w:rsidR="00D7729D" w:rsidRDefault="00D772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794123"/>
    <w:multiLevelType w:val="hybridMultilevel"/>
    <w:tmpl w:val="56E85D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1804E7"/>
    <w:multiLevelType w:val="hybridMultilevel"/>
    <w:tmpl w:val="9D96FF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29D"/>
    <w:rsid w:val="001B3EEE"/>
    <w:rsid w:val="00344D33"/>
    <w:rsid w:val="0041108B"/>
    <w:rsid w:val="00434E36"/>
    <w:rsid w:val="00451F0B"/>
    <w:rsid w:val="00577422"/>
    <w:rsid w:val="00692AE9"/>
    <w:rsid w:val="00771186"/>
    <w:rsid w:val="007F7851"/>
    <w:rsid w:val="009C5EE0"/>
    <w:rsid w:val="00A15ECB"/>
    <w:rsid w:val="00BC06FB"/>
    <w:rsid w:val="00BE6151"/>
    <w:rsid w:val="00D7729D"/>
    <w:rsid w:val="00EA170C"/>
    <w:rsid w:val="00FB76C7"/>
    <w:rsid w:val="00FD4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60FCA6"/>
  <w15:chartTrackingRefBased/>
  <w15:docId w15:val="{0B3FFBA8-C276-2944-9C30-C731B1287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729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729D"/>
  </w:style>
  <w:style w:type="paragraph" w:styleId="Footer">
    <w:name w:val="footer"/>
    <w:basedOn w:val="Normal"/>
    <w:link w:val="FooterChar"/>
    <w:uiPriority w:val="99"/>
    <w:unhideWhenUsed/>
    <w:rsid w:val="00D7729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729D"/>
  </w:style>
  <w:style w:type="character" w:styleId="Strong">
    <w:name w:val="Strong"/>
    <w:basedOn w:val="DefaultParagraphFont"/>
    <w:uiPriority w:val="22"/>
    <w:qFormat/>
    <w:rsid w:val="0041108B"/>
    <w:rPr>
      <w:b/>
      <w:bCs/>
    </w:rPr>
  </w:style>
  <w:style w:type="character" w:customStyle="1" w:styleId="apple-converted-space">
    <w:name w:val="apple-converted-space"/>
    <w:basedOn w:val="DefaultParagraphFont"/>
    <w:rsid w:val="0041108B"/>
  </w:style>
  <w:style w:type="paragraph" w:styleId="ListParagraph">
    <w:name w:val="List Paragraph"/>
    <w:basedOn w:val="Normal"/>
    <w:uiPriority w:val="34"/>
    <w:qFormat/>
    <w:rsid w:val="007711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0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1533</dc:creator>
  <cp:keywords/>
  <dc:description/>
  <cp:lastModifiedBy>1533</cp:lastModifiedBy>
  <cp:revision>1</cp:revision>
  <dcterms:created xsi:type="dcterms:W3CDTF">2022-03-31T12:47:00Z</dcterms:created>
  <dcterms:modified xsi:type="dcterms:W3CDTF">2022-03-31T13:41:00Z</dcterms:modified>
</cp:coreProperties>
</file>