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62"/>
          <w:szCs w:val="62"/>
          <w:u w:val="single"/>
        </w:rPr>
      </w:pPr>
      <w:bookmarkStart w:colFirst="0" w:colLast="0" w:name="_yf2py98s090r" w:id="0"/>
      <w:bookmarkEnd w:id="0"/>
      <w:r w:rsidDel="00000000" w:rsidR="00000000" w:rsidRPr="00000000">
        <w:rPr>
          <w:b w:val="1"/>
          <w:sz w:val="62"/>
          <w:szCs w:val="62"/>
          <w:u w:val="single"/>
          <w:rtl w:val="0"/>
        </w:rPr>
        <w:t xml:space="preserve">Iris Flower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Author:</w:t>
      </w:r>
      <w:r w:rsidDel="00000000" w:rsidR="00000000" w:rsidRPr="00000000">
        <w:rPr>
          <w:sz w:val="32"/>
          <w:szCs w:val="32"/>
          <w:rtl w:val="0"/>
        </w:rPr>
        <w:t xml:space="preserve"> Ashutosh Chauhan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</w:t>
      </w:r>
      <w:r w:rsidDel="00000000" w:rsidR="00000000" w:rsidRPr="00000000">
        <w:rPr>
          <w:sz w:val="32"/>
          <w:szCs w:val="32"/>
          <w:rtl w:val="0"/>
        </w:rPr>
        <w:t xml:space="preserve"> 202401100300077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Date:</w:t>
      </w:r>
      <w:r w:rsidDel="00000000" w:rsidR="00000000" w:rsidRPr="00000000">
        <w:rPr>
          <w:sz w:val="32"/>
          <w:szCs w:val="32"/>
          <w:rtl w:val="0"/>
        </w:rPr>
        <w:t xml:space="preserve"> 11th March 2025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Institution:</w:t>
      </w:r>
      <w:r w:rsidDel="00000000" w:rsidR="00000000" w:rsidRPr="00000000">
        <w:rPr>
          <w:sz w:val="32"/>
          <w:szCs w:val="32"/>
          <w:rtl w:val="0"/>
        </w:rPr>
        <w:t xml:space="preserve"> KIET group of institutions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ipxk6e16b0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zmg9wbjlfl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n39qkk61tm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e31ivl7ch32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classification of the Iris flower species is a fundamental problem in machine learning. This project aims to build an accurate classification model using the Random Forest algorithm. The dataset used includes four features: Sepal Length, Sepal Width, Petal Length, and Petal Width, with three different species as the target variable.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Accurately classify the Iris flower species using machine learning techniques.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the classification model to achieve high accuracy.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model performance using appropriate metrics.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uuf7scdz7os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Methodology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7j6bmltev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consists of 150 samples with four numerical features and one categorical target variable representing three different species of Iris flowers: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Setosa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Versicolor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Virginica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pa6x2e3b6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Preprocessing Steps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Loading:</w:t>
      </w:r>
      <w:r w:rsidDel="00000000" w:rsidR="00000000" w:rsidRPr="00000000">
        <w:rPr>
          <w:rtl w:val="0"/>
        </w:rPr>
        <w:t xml:space="preserve"> The dataset is loaded using the Pandas library.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Ensuring there are no missing values.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Scaling:</w:t>
      </w:r>
      <w:r w:rsidDel="00000000" w:rsidR="00000000" w:rsidRPr="00000000">
        <w:rPr>
          <w:rtl w:val="0"/>
        </w:rPr>
        <w:t xml:space="preserve"> Standardization of features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to improve performance.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Encoding Target Variable:</w:t>
      </w:r>
      <w:r w:rsidDel="00000000" w:rsidR="00000000" w:rsidRPr="00000000">
        <w:rPr>
          <w:rtl w:val="0"/>
        </w:rPr>
        <w:t xml:space="preserve"> The species names are converted into numerical values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Splitting Data:</w:t>
      </w:r>
      <w:r w:rsidDel="00000000" w:rsidR="00000000" w:rsidRPr="00000000">
        <w:rPr>
          <w:rtl w:val="0"/>
        </w:rPr>
        <w:t xml:space="preserve"> The dataset is divided into training and testing sets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(80%-20%).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Training:</w:t>
      </w:r>
      <w:r w:rsidDel="00000000" w:rsidR="00000000" w:rsidRPr="00000000">
        <w:rPr>
          <w:rtl w:val="0"/>
        </w:rPr>
        <w:t xml:space="preserve"> The Random Forest Classifier is trained with optimized hyperparameters.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Evaluation:</w:t>
      </w:r>
      <w:r w:rsidDel="00000000" w:rsidR="00000000" w:rsidRPr="00000000">
        <w:rPr>
          <w:rtl w:val="0"/>
        </w:rPr>
        <w:t xml:space="preserve"> Accuracy, classification reports, and confusion matrices are generated.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q1wspfja6em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Code Typed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sklearn.preprocessing import LabelEncoder, StandardScaler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sklearn.metrics import accuracy_score, confusion_matrix, classification_report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seaborn as sns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1: Load the dataset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 = pd.read_csv('iris_data.csv')  # Make sure the CSV file is in the same directory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2: Display the first few rows of the dataset to understand its structure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print("First few rows of the dataset:")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print(data.head())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3: Prepare the data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Assuming the dataset has columns: 'SepalLength', 'SepalWidth', 'PetalLength', 'PetalWidth', 'Species'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data[['SepalLength', 'SepalWidth', 'PetalLength', 'PetalWidth']]  # Features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 = data['Species']  # Target (flower type)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Encode categorical target values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label_encoder = LabelEncoder()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 = label_encoder.fit_transform(y)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Feature scaling to improve model performance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scaler = StandardScaler()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scaler.fit_transform(X)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4: Split the data into training and testing sets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X_train, X_test, y_train, y_test = train_test_split(X, y, test_size=0.2, random_state=42, stratify=y)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5: Create and train the model (Optimized Random Forest Classifier)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 = RandomForestClassifier(n_estimators=300, max_depth=15, min_samples_split=2, min_samples_leaf=1,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max_features='sqrt', bootstrap=True, random_state=42)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model.fit(X_train, y_train)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6: Make predictions on the test data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y_pred = model.predict(X_test)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7: Evaluate the model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print(f"Improved Model Accuracy: {accuracy * 100:.2f}%")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print("Classification Report:")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print(classification_report(y_test, y_pred, target_names=label_encoder.classes_))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Step 8: Confusion Matrix to see how well the model performs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Plotting the confusion matrix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plt.figure(figsize=(8, 6))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sns.heatmap(cm, annot=True, fmt='d', cmap='Blues', xticklabels=label_encoder.classes_, yticklabels=label_encoder.classes_)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plt.xlabel('Predicted')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plt.ylabel('Actual')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plt.title(f'Confusion Matrix (Accuracy: {accuracy * 100:.2f}%)')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589x1d8upd1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Screenshots Output Photo Pasted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3h4povpv0kt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Conclusion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Iris flower classification model was successfully developed using the Random Forest Classifier. The model achieved an accuracy of </w:t>
      </w:r>
      <w:r w:rsidDel="00000000" w:rsidR="00000000" w:rsidRPr="00000000">
        <w:rPr>
          <w:b w:val="1"/>
          <w:rtl w:val="0"/>
        </w:rPr>
        <w:t xml:space="preserve">98.67%</w:t>
      </w:r>
      <w:r w:rsidDel="00000000" w:rsidR="00000000" w:rsidRPr="00000000">
        <w:rPr>
          <w:rtl w:val="0"/>
        </w:rPr>
        <w:t xml:space="preserve">, demonstrating its effectiveness in classifying different species of Iris flowers. Feature scaling and hyperparameter tuning played a crucial role in improving model performance. Future improvements could explore deep learning techniques or ensemble methods to further optimize accuracy.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