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os import listdir, getcwd, makedirs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os.path import exists, isdir, join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verify_parallel_filenames(img_set):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directories = get_img_sets()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directories = img_set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if filenames are parallel for two dirs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not_parallel = []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parallel = []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dir1 in directories.keys():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dir2 in directories.keys():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dir1 == dir2: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directories[dir1] != directories[dir2]: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(dir1,dir2) not in not_parallel and (dir2,dir1) not in not_parallel: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print('\nWarning: {} and {} directories are NOT PARALLEL!'.format(dir1,dir2))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not_parallel.append((dir1,dir2))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(dir1,dir2) not in parallel and (dir2,dir1) not in parallel: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print('\nYAY!, {} and {} directories are PARALLEL!'.format(dir1,dir2))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parallel.append((dir1,dir2))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parallel, not_parallel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get_img_dir(rel_dir='/images/'):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canon_dir = getcwd() + rel_dir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print('data directory:\n     {}'.format(canon_dir))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canon_dir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get_subdirs(canon_dir=get_img_dir(), print_subdirectories=False):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directories = [ name for name in listdir(canon_dir) if isdir(join(canon_dir, name)) 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print_subdirectories == True: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print('\nsubdirectories: \n     {}'.format(directories))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directories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get_img_sets(canon_dir=get_img_dir(), print_subdirectories=False):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directories = [ name for name in listdir(canon_dir) if isdir(join(canon_dir, name)) 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print_subdirectories == True: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print('\nsubdirectories: \n     {}'.format(directories))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image_set_filenames = dict()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preserve only .jpg images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directory in directories: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file_list = listdir(canon_dir + directory)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file_list = [filename for filename in file_list if '.jpg' in filename]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image_set_filenames[directory] = file_list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image_set_filenames#color_img_filenames, thermal_img_filenames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create_dir(directory, to_create):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exists(directory + to_create):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makedirs(directory + to_create)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