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08D" w:rsidRDefault="001E708D" w:rsidP="001E708D">
      <w:pPr>
        <w:jc w:val="center"/>
        <w:rPr>
          <w:sz w:val="36"/>
          <w:szCs w:val="36"/>
        </w:rPr>
      </w:pPr>
      <w:r>
        <w:rPr>
          <w:sz w:val="36"/>
          <w:szCs w:val="36"/>
        </w:rPr>
        <w:t>NFC Based Services</w:t>
      </w:r>
    </w:p>
    <w:p w:rsidR="001E708D" w:rsidRDefault="001E708D" w:rsidP="001E708D">
      <w:pPr>
        <w:rPr>
          <w:rFonts w:ascii="Times New Roman" w:hAnsi="Times New Roman" w:cs="Times New Roman"/>
          <w:b/>
        </w:rPr>
      </w:pPr>
      <w:r>
        <w:rPr>
          <w:rFonts w:ascii="Times New Roman" w:hAnsi="Times New Roman" w:cs="Times New Roman"/>
          <w:b/>
        </w:rPr>
        <w:t>NFC</w:t>
      </w:r>
      <w:r w:rsidRPr="001E708D">
        <w:rPr>
          <w:rFonts w:ascii="Times New Roman" w:hAnsi="Times New Roman" w:cs="Times New Roman"/>
          <w:b/>
        </w:rPr>
        <w:t>-</w:t>
      </w:r>
    </w:p>
    <w:p w:rsidR="00050C2C" w:rsidRPr="00050C2C" w:rsidRDefault="001E708D" w:rsidP="006C7772">
      <w:pPr>
        <w:jc w:val="both"/>
        <w:rPr>
          <w:rFonts w:ascii="Times New Roman" w:hAnsi="Times New Roman" w:cs="Times New Roman"/>
        </w:rPr>
      </w:pPr>
      <w:r w:rsidRPr="00050C2C">
        <w:rPr>
          <w:rFonts w:ascii="Times New Roman" w:hAnsi="Times New Roman" w:cs="Times New Roman"/>
        </w:rPr>
        <w:t xml:space="preserve">NFC is a set of communication protocols that enables two electronic devices to exchange data, one of which will be a portable device like a mobile phone or smart card. </w:t>
      </w:r>
      <w:r w:rsidRPr="00050C2C">
        <w:rPr>
          <w:rFonts w:ascii="Times New Roman" w:hAnsi="Times New Roman" w:cs="Times New Roman"/>
        </w:rPr>
        <w:t>The range between the devices would be few centimeters.</w:t>
      </w:r>
      <w:r w:rsidRPr="00050C2C">
        <w:rPr>
          <w:rFonts w:ascii="Times New Roman" w:hAnsi="Times New Roman" w:cs="Times New Roman"/>
        </w:rPr>
        <w:t xml:space="preserve"> It operates </w:t>
      </w:r>
      <w:r w:rsidRPr="00050C2C">
        <w:rPr>
          <w:rFonts w:ascii="Times New Roman" w:hAnsi="Times New Roman" w:cs="Times New Roman"/>
        </w:rPr>
        <w:t xml:space="preserve">at the frequency of 13.56 </w:t>
      </w:r>
      <w:proofErr w:type="spellStart"/>
      <w:r w:rsidRPr="00050C2C">
        <w:rPr>
          <w:rFonts w:ascii="Times New Roman" w:hAnsi="Times New Roman" w:cs="Times New Roman"/>
        </w:rPr>
        <w:t>MHz</w:t>
      </w:r>
      <w:r w:rsidRPr="00050C2C">
        <w:rPr>
          <w:rFonts w:ascii="Times New Roman" w:hAnsi="Times New Roman" w:cs="Times New Roman"/>
        </w:rPr>
        <w:t>.</w:t>
      </w:r>
      <w:proofErr w:type="spellEnd"/>
      <w:r w:rsidR="00050C2C" w:rsidRPr="00050C2C">
        <w:rPr>
          <w:rFonts w:ascii="Times New Roman" w:hAnsi="Times New Roman" w:cs="Times New Roman"/>
        </w:rPr>
        <w:t xml:space="preserve"> </w:t>
      </w:r>
      <w:r w:rsidR="00050C2C" w:rsidRPr="00050C2C">
        <w:rPr>
          <w:rFonts w:ascii="Times New Roman" w:hAnsi="Times New Roman" w:cs="Times New Roman"/>
        </w:rPr>
        <w:t>The maximum data transfer rate is 424kbit/s.</w:t>
      </w:r>
      <w:r w:rsidR="00050C2C">
        <w:rPr>
          <w:rFonts w:ascii="Times New Roman" w:hAnsi="Times New Roman" w:cs="Times New Roman"/>
        </w:rPr>
        <w:t xml:space="preserve"> There are three modes of operation-</w:t>
      </w:r>
    </w:p>
    <w:p w:rsidR="001E708D" w:rsidRDefault="00050C2C" w:rsidP="00050C2C">
      <w:pPr>
        <w:pStyle w:val="ListParagraph"/>
        <w:numPr>
          <w:ilvl w:val="0"/>
          <w:numId w:val="1"/>
        </w:numPr>
      </w:pPr>
      <w:r>
        <w:t>R</w:t>
      </w:r>
      <w:r>
        <w:t>eader/writer mode</w:t>
      </w:r>
    </w:p>
    <w:p w:rsidR="00050C2C" w:rsidRDefault="00050C2C" w:rsidP="00050C2C">
      <w:pPr>
        <w:pStyle w:val="ListParagraph"/>
        <w:numPr>
          <w:ilvl w:val="0"/>
          <w:numId w:val="1"/>
        </w:numPr>
      </w:pPr>
      <w:r>
        <w:t>C</w:t>
      </w:r>
      <w:r>
        <w:t>ard emulation mode</w:t>
      </w:r>
    </w:p>
    <w:p w:rsidR="00A74D93" w:rsidRDefault="00050C2C" w:rsidP="00050C2C">
      <w:pPr>
        <w:pStyle w:val="ListParagraph"/>
        <w:numPr>
          <w:ilvl w:val="0"/>
          <w:numId w:val="1"/>
        </w:numPr>
      </w:pPr>
      <w:r>
        <w:t>Peer to P</w:t>
      </w:r>
      <w:r>
        <w:t>eer</w:t>
      </w:r>
      <w:r>
        <w:t xml:space="preserve"> mode</w:t>
      </w:r>
    </w:p>
    <w:p w:rsidR="00502916" w:rsidRDefault="00050C2C" w:rsidP="00502916">
      <w:pPr>
        <w:rPr>
          <w:rFonts w:ascii="Times New Roman" w:hAnsi="Times New Roman" w:cs="Times New Roman"/>
          <w:b/>
        </w:rPr>
      </w:pPr>
      <w:r w:rsidRPr="00050C2C">
        <w:rPr>
          <w:rFonts w:ascii="Times New Roman" w:hAnsi="Times New Roman" w:cs="Times New Roman"/>
          <w:b/>
        </w:rPr>
        <w:t>System Architecture-</w:t>
      </w:r>
    </w:p>
    <w:p w:rsidR="00050C2C" w:rsidRPr="00502916" w:rsidRDefault="00DE7E8C" w:rsidP="00DE7E8C">
      <w:pPr>
        <w:jc w:val="both"/>
        <w:rPr>
          <w:rFonts w:ascii="Times New Roman" w:hAnsi="Times New Roman" w:cs="Times New Roman"/>
          <w:b/>
        </w:rPr>
      </w:pPr>
      <w:r>
        <w:rPr>
          <w:rFonts w:ascii="Times New Roman" w:hAnsi="Times New Roman" w:cs="Times New Roman"/>
        </w:rPr>
        <w:t xml:space="preserve">We are using a peer-peer architecture. </w:t>
      </w:r>
      <w:r w:rsidR="00050C2C" w:rsidRPr="006C7772">
        <w:rPr>
          <w:rFonts w:ascii="Times New Roman" w:hAnsi="Times New Roman" w:cs="Times New Roman"/>
        </w:rPr>
        <w:t>The data relating to the user will be in a file in t</w:t>
      </w:r>
      <w:r w:rsidR="00615EC7" w:rsidRPr="006C7772">
        <w:rPr>
          <w:rFonts w:ascii="Times New Roman" w:hAnsi="Times New Roman" w:cs="Times New Roman"/>
        </w:rPr>
        <w:t>he smart phone</w:t>
      </w:r>
      <w:r w:rsidR="00050C2C" w:rsidRPr="006C7772">
        <w:rPr>
          <w:rFonts w:ascii="Times New Roman" w:hAnsi="Times New Roman" w:cs="Times New Roman"/>
        </w:rPr>
        <w:t>.</w:t>
      </w:r>
      <w:r w:rsidR="00050C2C" w:rsidRPr="006C7772">
        <w:rPr>
          <w:rFonts w:ascii="Times New Roman" w:hAnsi="Times New Roman" w:cs="Times New Roman"/>
        </w:rPr>
        <w:t xml:space="preserve"> The </w:t>
      </w:r>
      <w:r w:rsidR="00615EC7" w:rsidRPr="006C7772">
        <w:rPr>
          <w:rFonts w:ascii="Times New Roman" w:hAnsi="Times New Roman" w:cs="Times New Roman"/>
        </w:rPr>
        <w:t xml:space="preserve">desk/table </w:t>
      </w:r>
      <w:r w:rsidR="00050C2C" w:rsidRPr="006C7772">
        <w:rPr>
          <w:rFonts w:ascii="Times New Roman" w:hAnsi="Times New Roman" w:cs="Times New Roman"/>
        </w:rPr>
        <w:t>will be connected to the database. The user data will be read from the file in th</w:t>
      </w:r>
      <w:r w:rsidR="00615EC7" w:rsidRPr="006C7772">
        <w:rPr>
          <w:rFonts w:ascii="Times New Roman" w:hAnsi="Times New Roman" w:cs="Times New Roman"/>
        </w:rPr>
        <w:t xml:space="preserve">e </w:t>
      </w:r>
      <w:r w:rsidR="006C7772" w:rsidRPr="006C7772">
        <w:rPr>
          <w:rFonts w:ascii="Times New Roman" w:hAnsi="Times New Roman" w:cs="Times New Roman"/>
        </w:rPr>
        <w:t>user’s phone</w:t>
      </w:r>
      <w:r w:rsidR="00615EC7" w:rsidRPr="006C7772">
        <w:rPr>
          <w:rFonts w:ascii="Times New Roman" w:hAnsi="Times New Roman" w:cs="Times New Roman"/>
        </w:rPr>
        <w:t xml:space="preserve"> the moment it comes to the</w:t>
      </w:r>
      <w:r w:rsidR="006C7772" w:rsidRPr="006C7772">
        <w:rPr>
          <w:rFonts w:ascii="Times New Roman" w:hAnsi="Times New Roman" w:cs="Times New Roman"/>
        </w:rPr>
        <w:t xml:space="preserve"> proximity of</w:t>
      </w:r>
      <w:r w:rsidR="00050C2C" w:rsidRPr="006C7772">
        <w:rPr>
          <w:rFonts w:ascii="Times New Roman" w:hAnsi="Times New Roman" w:cs="Times New Roman"/>
        </w:rPr>
        <w:t xml:space="preserve"> the</w:t>
      </w:r>
      <w:r w:rsidR="006C7772" w:rsidRPr="006C7772">
        <w:rPr>
          <w:rFonts w:ascii="Times New Roman" w:hAnsi="Times New Roman" w:cs="Times New Roman"/>
        </w:rPr>
        <w:t xml:space="preserve"> desk/table. Then this data is </w:t>
      </w:r>
      <w:r w:rsidR="00615EC7" w:rsidRPr="006C7772">
        <w:rPr>
          <w:rFonts w:ascii="Times New Roman" w:hAnsi="Times New Roman" w:cs="Times New Roman"/>
        </w:rPr>
        <w:t>exported to the data</w:t>
      </w:r>
      <w:r w:rsidR="006C7772" w:rsidRPr="006C7772">
        <w:rPr>
          <w:rFonts w:ascii="Times New Roman" w:hAnsi="Times New Roman" w:cs="Times New Roman"/>
        </w:rPr>
        <w:t>base. The time in the in the desk/table</w:t>
      </w:r>
      <w:r w:rsidR="00615EC7" w:rsidRPr="006C7772">
        <w:rPr>
          <w:rFonts w:ascii="Times New Roman" w:hAnsi="Times New Roman" w:cs="Times New Roman"/>
        </w:rPr>
        <w:t xml:space="preserve"> will also be exported to the database. This will make sure the time is not from the user device but from the verifier system.</w:t>
      </w:r>
    </w:p>
    <w:p w:rsidR="00615EC7" w:rsidRDefault="006C7772" w:rsidP="00050C2C">
      <w:r>
        <w:rPr>
          <w:rFonts w:ascii="Times New Roman" w:hAnsi="Times New Roman" w:cs="Times New Roman"/>
          <w:b/>
          <w:noProof/>
        </w:rPr>
        <mc:AlternateContent>
          <mc:Choice Requires="wps">
            <w:drawing>
              <wp:anchor distT="0" distB="0" distL="114300" distR="114300" simplePos="0" relativeHeight="251662336" behindDoc="0" locked="0" layoutInCell="1" allowOverlap="1">
                <wp:simplePos x="0" y="0"/>
                <wp:positionH relativeFrom="column">
                  <wp:posOffset>3625850</wp:posOffset>
                </wp:positionH>
                <wp:positionV relativeFrom="paragraph">
                  <wp:posOffset>135890</wp:posOffset>
                </wp:positionV>
                <wp:extent cx="1308100" cy="679450"/>
                <wp:effectExtent l="0" t="0" r="25400" b="25400"/>
                <wp:wrapNone/>
                <wp:docPr id="4" name="Flowchart: Magnetic Disk 4"/>
                <wp:cNvGraphicFramePr/>
                <a:graphic xmlns:a="http://schemas.openxmlformats.org/drawingml/2006/main">
                  <a:graphicData uri="http://schemas.microsoft.com/office/word/2010/wordprocessingShape">
                    <wps:wsp>
                      <wps:cNvSpPr/>
                      <wps:spPr>
                        <a:xfrm>
                          <a:off x="0" y="0"/>
                          <a:ext cx="1308100" cy="6794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6C7772" w:rsidRDefault="006C7772" w:rsidP="006C777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285.5pt;margin-top:10.7pt;width:103pt;height: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" fillcolor="white [3201]" strokecolor="#70ad47 [3209]" strokeweight="1pt">
                <v:stroke joinstyle="miter"/>
                <v:textbox>
                  <w:txbxContent>
                    <w:p w:rsidR="006C7772" w:rsidRDefault="006C7772" w:rsidP="006C7772">
                      <w:pPr>
                        <w:jc w:val="center"/>
                      </w:pPr>
                      <w:r>
                        <w:t>Database</w:t>
                      </w:r>
                    </w:p>
                  </w:txbxContent>
                </v:textbox>
              </v:shape>
            </w:pict>
          </mc:Fallback>
        </mc:AlternateContent>
      </w:r>
      <w:r w:rsidR="00615EC7">
        <w:rPr>
          <w:noProof/>
        </w:rPr>
        <mc:AlternateContent>
          <mc:Choice Requires="wps">
            <w:drawing>
              <wp:anchor distT="0" distB="0" distL="114300" distR="114300" simplePos="0" relativeHeight="251661312" behindDoc="0" locked="0" layoutInCell="1" allowOverlap="1">
                <wp:simplePos x="0" y="0"/>
                <wp:positionH relativeFrom="column">
                  <wp:posOffset>1816100</wp:posOffset>
                </wp:positionH>
                <wp:positionV relativeFrom="paragraph">
                  <wp:posOffset>212090</wp:posOffset>
                </wp:positionV>
                <wp:extent cx="927100" cy="501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92710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EC7" w:rsidRPr="00615EC7" w:rsidRDefault="00615EC7" w:rsidP="00615EC7">
                            <w:pPr>
                              <w:spacing w:after="0"/>
                              <w:jc w:val="center"/>
                              <w:rPr>
                                <w:sz w:val="18"/>
                                <w:szCs w:val="18"/>
                              </w:rPr>
                            </w:pPr>
                            <w:r w:rsidRPr="00615EC7">
                              <w:rPr>
                                <w:sz w:val="18"/>
                                <w:szCs w:val="18"/>
                              </w:rPr>
                              <w:t>Desk/Table</w:t>
                            </w:r>
                          </w:p>
                          <w:p w:rsidR="00615EC7" w:rsidRPr="00615EC7" w:rsidRDefault="00615EC7" w:rsidP="00615EC7">
                            <w:pPr>
                              <w:spacing w:after="0"/>
                              <w:jc w:val="center"/>
                              <w:rPr>
                                <w:sz w:val="18"/>
                                <w:szCs w:val="18"/>
                              </w:rPr>
                            </w:pPr>
                            <w:r w:rsidRPr="00615EC7">
                              <w:rPr>
                                <w:sz w:val="18"/>
                                <w:szCs w:val="18"/>
                              </w:rPr>
                              <w:t>(initiator)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43pt;margin-top:16.7pt;width:73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NHbAIAACM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" fillcolor="white [3201]" strokecolor="#70ad47 [3209]" strokeweight="1pt">
                <v:textbox>
                  <w:txbxContent>
                    <w:p w:rsidR="00615EC7" w:rsidRPr="00615EC7" w:rsidRDefault="00615EC7" w:rsidP="00615EC7">
                      <w:pPr>
                        <w:spacing w:after="0"/>
                        <w:jc w:val="center"/>
                        <w:rPr>
                          <w:sz w:val="18"/>
                          <w:szCs w:val="18"/>
                        </w:rPr>
                      </w:pPr>
                      <w:r w:rsidRPr="00615EC7">
                        <w:rPr>
                          <w:sz w:val="18"/>
                          <w:szCs w:val="18"/>
                        </w:rPr>
                        <w:t>Desk/Table</w:t>
                      </w:r>
                    </w:p>
                    <w:p w:rsidR="00615EC7" w:rsidRPr="00615EC7" w:rsidRDefault="00615EC7" w:rsidP="00615EC7">
                      <w:pPr>
                        <w:spacing w:after="0"/>
                        <w:jc w:val="center"/>
                        <w:rPr>
                          <w:sz w:val="18"/>
                          <w:szCs w:val="18"/>
                        </w:rPr>
                      </w:pPr>
                      <w:r w:rsidRPr="00615EC7">
                        <w:rPr>
                          <w:sz w:val="18"/>
                          <w:szCs w:val="18"/>
                        </w:rPr>
                        <w:t>(initiator)</w:t>
                      </w:r>
                    </w:p>
                  </w:txbxContent>
                </v:textbox>
              </v:rect>
            </w:pict>
          </mc:Fallback>
        </mc:AlternateContent>
      </w:r>
      <w:r w:rsidR="00615EC7">
        <w:rPr>
          <w:noProof/>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237490</wp:posOffset>
                </wp:positionV>
                <wp:extent cx="965200" cy="4572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965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EC7" w:rsidRPr="00615EC7" w:rsidRDefault="00615EC7" w:rsidP="00615EC7">
                            <w:pPr>
                              <w:jc w:val="center"/>
                              <w:rPr>
                                <w:sz w:val="18"/>
                                <w:szCs w:val="18"/>
                              </w:rPr>
                            </w:pPr>
                            <w:r>
                              <w:rPr>
                                <w:sz w:val="18"/>
                                <w:szCs w:val="18"/>
                              </w:rPr>
                              <w:t>Us</w:t>
                            </w:r>
                            <w:r w:rsidRPr="00615EC7">
                              <w:rPr>
                                <w:sz w:val="18"/>
                                <w:szCs w:val="18"/>
                              </w:rPr>
                              <w:t>er mobile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2pt;margin-top:18.7pt;width:7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" fillcolor="white [3201]" strokecolor="#70ad47 [3209]" strokeweight="1pt">
                <v:textbox>
                  <w:txbxContent>
                    <w:p w:rsidR="00615EC7" w:rsidRPr="00615EC7" w:rsidRDefault="00615EC7" w:rsidP="00615EC7">
                      <w:pPr>
                        <w:jc w:val="center"/>
                        <w:rPr>
                          <w:sz w:val="18"/>
                          <w:szCs w:val="18"/>
                        </w:rPr>
                      </w:pPr>
                      <w:r>
                        <w:rPr>
                          <w:sz w:val="18"/>
                          <w:szCs w:val="18"/>
                        </w:rPr>
                        <w:t>Us</w:t>
                      </w:r>
                      <w:r w:rsidRPr="00615EC7">
                        <w:rPr>
                          <w:sz w:val="18"/>
                          <w:szCs w:val="18"/>
                        </w:rPr>
                        <w:t>er mobile device</w:t>
                      </w:r>
                    </w:p>
                  </w:txbxContent>
                </v:textbox>
              </v:rect>
            </w:pict>
          </mc:Fallback>
        </mc:AlternateContent>
      </w:r>
    </w:p>
    <w:p w:rsidR="00615EC7" w:rsidRDefault="006C7772" w:rsidP="006C7772">
      <w:pPr>
        <w:tabs>
          <w:tab w:val="left" w:pos="1870"/>
          <w:tab w:val="center" w:pos="4680"/>
        </w:tabs>
        <w:rPr>
          <w:rFonts w:ascii="Times New Roman" w:hAnsi="Times New Roman" w:cs="Times New Roman"/>
          <w:sz w:val="18"/>
          <w:szCs w:val="18"/>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161290</wp:posOffset>
                </wp:positionV>
                <wp:extent cx="8509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850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12E34B" id="_x0000_t32" coordsize="21600,21600" o:spt="32" o:oned="t" path="m,l21600,21600e" filled="f">
                <v:path arrowok="t" fillok="f" o:connecttype="none"/>
                <o:lock v:ext="edit" shapetype="t"/>
              </v:shapetype>
              <v:shape id="Straight Arrow Connector 7" o:spid="_x0000_s1026" type="#_x0000_t32" style="position:absolute;margin-left:3in;margin-top:12.7pt;width:6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" strokecolor="#5b9bd5 [3204]" strokeweight=".5pt">
                <v:stroke endarrow="block" joinstyle="miter"/>
              </v:shape>
            </w:pict>
          </mc:Fallback>
        </mc:AlternateContent>
      </w:r>
      <w:r w:rsidR="00615EC7">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187325</wp:posOffset>
                </wp:positionV>
                <wp:extent cx="800100" cy="6350"/>
                <wp:effectExtent l="0" t="57150" r="38100" b="88900"/>
                <wp:wrapNone/>
                <wp:docPr id="2" name="Straight Arrow Connector 2"/>
                <wp:cNvGraphicFramePr/>
                <a:graphic xmlns:a="http://schemas.openxmlformats.org/drawingml/2006/main">
                  <a:graphicData uri="http://schemas.microsoft.com/office/word/2010/wordprocessingShape">
                    <wps:wsp>
                      <wps:cNvCnPr/>
                      <wps:spPr>
                        <a:xfrm>
                          <a:off x="0" y="0"/>
                          <a:ext cx="800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94B68" id="Straight Arrow Connector 2" o:spid="_x0000_s1026" type="#_x0000_t32" style="position:absolute;margin-left:79.5pt;margin-top:14.75pt;width:63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2D1gEAAAI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" strokecolor="#5b9bd5 [3204]" strokeweight=".5pt">
                <v:stroke endarrow="block" joinstyle="miter"/>
              </v:shape>
            </w:pict>
          </mc:Fallback>
        </mc:AlternateContent>
      </w:r>
      <w:r w:rsidR="00615EC7">
        <w:rPr>
          <w:rFonts w:ascii="Times New Roman" w:hAnsi="Times New Roman" w:cs="Times New Roman"/>
          <w:b/>
        </w:rPr>
        <w:tab/>
      </w:r>
      <w:r w:rsidR="00615EC7" w:rsidRPr="00615EC7">
        <w:rPr>
          <w:rFonts w:ascii="Times New Roman" w:hAnsi="Times New Roman" w:cs="Times New Roman"/>
          <w:sz w:val="18"/>
          <w:szCs w:val="18"/>
        </w:rPr>
        <w:t xml:space="preserve">Data from </w:t>
      </w:r>
      <w:r>
        <w:rPr>
          <w:rFonts w:ascii="Times New Roman" w:hAnsi="Times New Roman" w:cs="Times New Roman"/>
          <w:sz w:val="18"/>
          <w:szCs w:val="18"/>
        </w:rPr>
        <w:t xml:space="preserve">                                      </w:t>
      </w:r>
      <w:proofErr w:type="spellStart"/>
      <w:r>
        <w:rPr>
          <w:rFonts w:ascii="Times New Roman" w:hAnsi="Times New Roman" w:cs="Times New Roman"/>
          <w:sz w:val="18"/>
          <w:szCs w:val="18"/>
        </w:rPr>
        <w:t>Data+TimeStamp</w:t>
      </w:r>
      <w:proofErr w:type="spellEnd"/>
    </w:p>
    <w:p w:rsidR="006C7772" w:rsidRDefault="00615EC7" w:rsidP="00615EC7">
      <w:pPr>
        <w:tabs>
          <w:tab w:val="left" w:pos="1870"/>
        </w:tabs>
        <w:rPr>
          <w:rFonts w:ascii="Times New Roman" w:hAnsi="Times New Roman" w:cs="Times New Roman"/>
          <w:sz w:val="18"/>
          <w:szCs w:val="18"/>
        </w:rPr>
      </w:pPr>
      <w:r>
        <w:rPr>
          <w:rFonts w:ascii="Times New Roman" w:hAnsi="Times New Roman" w:cs="Times New Roman"/>
          <w:sz w:val="18"/>
          <w:szCs w:val="18"/>
        </w:rPr>
        <w:t xml:space="preserve">                                         </w:t>
      </w:r>
      <w:r w:rsidRPr="00615EC7">
        <w:rPr>
          <w:rFonts w:ascii="Times New Roman" w:hAnsi="Times New Roman" w:cs="Times New Roman"/>
          <w:sz w:val="18"/>
          <w:szCs w:val="18"/>
        </w:rPr>
        <w:t>the device</w:t>
      </w:r>
    </w:p>
    <w:p w:rsidR="006C7772" w:rsidRDefault="006C7772" w:rsidP="006C7772">
      <w:pPr>
        <w:rPr>
          <w:rFonts w:ascii="Times New Roman" w:hAnsi="Times New Roman" w:cs="Times New Roman"/>
          <w:sz w:val="18"/>
          <w:szCs w:val="18"/>
        </w:rPr>
      </w:pPr>
    </w:p>
    <w:p w:rsidR="006C7772" w:rsidRDefault="006C7772" w:rsidP="006C7772">
      <w:pPr>
        <w:jc w:val="both"/>
        <w:rPr>
          <w:rFonts w:ascii="Times New Roman" w:hAnsi="Times New Roman" w:cs="Times New Roman"/>
        </w:rPr>
      </w:pPr>
      <w:r w:rsidRPr="006C7772">
        <w:rPr>
          <w:rFonts w:ascii="Times New Roman" w:hAnsi="Times New Roman" w:cs="Times New Roman"/>
        </w:rPr>
        <w:t>T</w:t>
      </w:r>
      <w:r>
        <w:rPr>
          <w:rFonts w:ascii="Times New Roman" w:hAnsi="Times New Roman" w:cs="Times New Roman"/>
        </w:rPr>
        <w:t>his is the basic idea of the</w:t>
      </w:r>
      <w:r w:rsidRPr="006C7772">
        <w:rPr>
          <w:rFonts w:ascii="Times New Roman" w:hAnsi="Times New Roman" w:cs="Times New Roman"/>
        </w:rPr>
        <w:t xml:space="preserve"> data insertion into database when the user taps their phone to NFC reader.</w:t>
      </w:r>
    </w:p>
    <w:p w:rsidR="006C7772" w:rsidRDefault="006C7772" w:rsidP="006C7772">
      <w:pPr>
        <w:jc w:val="both"/>
        <w:rPr>
          <w:rFonts w:ascii="Times New Roman" w:hAnsi="Times New Roman" w:cs="Times New Roman"/>
          <w:b/>
        </w:rPr>
      </w:pPr>
      <w:r w:rsidRPr="006C7772">
        <w:rPr>
          <w:rFonts w:ascii="Times New Roman" w:hAnsi="Times New Roman" w:cs="Times New Roman"/>
          <w:b/>
        </w:rPr>
        <w:t>Intern Timecard Punch-</w:t>
      </w:r>
    </w:p>
    <w:p w:rsidR="00433488" w:rsidRDefault="006C7772" w:rsidP="006C7772">
      <w:pPr>
        <w:jc w:val="both"/>
        <w:rPr>
          <w:rFonts w:ascii="Times New Roman" w:hAnsi="Times New Roman" w:cs="Times New Roman"/>
        </w:rPr>
      </w:pPr>
      <w:r>
        <w:rPr>
          <w:rFonts w:ascii="Times New Roman" w:hAnsi="Times New Roman" w:cs="Times New Roman"/>
        </w:rPr>
        <w:t xml:space="preserve">The idea of digitalizing the timecard punch for the employees is to improve deal with the proxies and to automate the </w:t>
      </w:r>
      <w:r w:rsidR="001C495D">
        <w:rPr>
          <w:rFonts w:ascii="Times New Roman" w:hAnsi="Times New Roman" w:cs="Times New Roman"/>
        </w:rPr>
        <w:t xml:space="preserve">salary accruing, leave details without the need of human intervention. All the smart phones are equipped with the NFC service. So, using the active mobile device is better than using the proximity cards and some other hardware tags. </w:t>
      </w:r>
      <w:r w:rsidR="00502916">
        <w:rPr>
          <w:rFonts w:ascii="Times New Roman" w:hAnsi="Times New Roman" w:cs="Times New Roman"/>
        </w:rPr>
        <w:t>The system is a mix of hardware and software. It reader will be attached to the web server that is hosting the application. This will be an internet connected system onto which the application is hosted.</w:t>
      </w:r>
      <w:r w:rsidR="00433488">
        <w:rPr>
          <w:rFonts w:ascii="Times New Roman" w:hAnsi="Times New Roman" w:cs="Times New Roman"/>
        </w:rPr>
        <w:t xml:space="preserve"> There will be a database connected to the system.</w:t>
      </w:r>
    </w:p>
    <w:p w:rsidR="00642377" w:rsidRDefault="00502916" w:rsidP="006C7772">
      <w:pPr>
        <w:jc w:val="both"/>
        <w:rPr>
          <w:rFonts w:ascii="Times New Roman" w:hAnsi="Times New Roman" w:cs="Times New Roman"/>
        </w:rPr>
      </w:pPr>
      <w:r>
        <w:rPr>
          <w:rFonts w:ascii="Times New Roman" w:hAnsi="Times New Roman" w:cs="Times New Roman"/>
        </w:rPr>
        <w:t xml:space="preserve">When a new employee is being signed into the company, he </w:t>
      </w:r>
      <w:r w:rsidR="00433488">
        <w:rPr>
          <w:rFonts w:ascii="Times New Roman" w:hAnsi="Times New Roman" w:cs="Times New Roman"/>
        </w:rPr>
        <w:t>must</w:t>
      </w:r>
      <w:r>
        <w:rPr>
          <w:rFonts w:ascii="Times New Roman" w:hAnsi="Times New Roman" w:cs="Times New Roman"/>
        </w:rPr>
        <w:t xml:space="preserve"> download and install an application that will collect the employee details and stores in the server. </w:t>
      </w:r>
      <w:r w:rsidR="00433488">
        <w:rPr>
          <w:rFonts w:ascii="Times New Roman" w:hAnsi="Times New Roman" w:cs="Times New Roman"/>
        </w:rPr>
        <w:t xml:space="preserve">The data including the user’s device ID is sent to the server.  The </w:t>
      </w:r>
      <w:r>
        <w:rPr>
          <w:rFonts w:ascii="Times New Roman" w:hAnsi="Times New Roman" w:cs="Times New Roman"/>
        </w:rPr>
        <w:t>moment the employee brings his mobile phone to the NFC enables desk it reads the URL of the web based application.</w:t>
      </w:r>
      <w:r w:rsidR="00433488">
        <w:rPr>
          <w:rFonts w:ascii="Times New Roman" w:hAnsi="Times New Roman" w:cs="Times New Roman"/>
        </w:rPr>
        <w:t xml:space="preserve"> It will then read the employee’s device ID and match with the one that is stored in the database. The time at which employee’s device touches the NFC reader will also be noted and sent to the server. This will log into the new table the </w:t>
      </w:r>
      <w:proofErr w:type="spellStart"/>
      <w:r w:rsidR="00433488">
        <w:rPr>
          <w:rFonts w:ascii="Times New Roman" w:hAnsi="Times New Roman" w:cs="Times New Roman"/>
        </w:rPr>
        <w:t>employee_id</w:t>
      </w:r>
      <w:proofErr w:type="spellEnd"/>
      <w:r w:rsidR="00433488">
        <w:rPr>
          <w:rFonts w:ascii="Times New Roman" w:hAnsi="Times New Roman" w:cs="Times New Roman"/>
        </w:rPr>
        <w:t xml:space="preserve">, </w:t>
      </w:r>
      <w:proofErr w:type="spellStart"/>
      <w:r w:rsidR="00433488">
        <w:rPr>
          <w:rFonts w:ascii="Times New Roman" w:hAnsi="Times New Roman" w:cs="Times New Roman"/>
        </w:rPr>
        <w:t>device_id</w:t>
      </w:r>
      <w:proofErr w:type="spellEnd"/>
      <w:r w:rsidR="00433488">
        <w:rPr>
          <w:rFonts w:ascii="Times New Roman" w:hAnsi="Times New Roman" w:cs="Times New Roman"/>
        </w:rPr>
        <w:t xml:space="preserve"> and the timestamp as in time. The use of </w:t>
      </w:r>
      <w:proofErr w:type="spellStart"/>
      <w:r w:rsidR="00433488">
        <w:rPr>
          <w:rFonts w:ascii="Times New Roman" w:hAnsi="Times New Roman" w:cs="Times New Roman"/>
        </w:rPr>
        <w:t>device_id</w:t>
      </w:r>
      <w:proofErr w:type="spellEnd"/>
      <w:r w:rsidR="00433488">
        <w:rPr>
          <w:rFonts w:ascii="Times New Roman" w:hAnsi="Times New Roman" w:cs="Times New Roman"/>
        </w:rPr>
        <w:t xml:space="preserve"> will make sure that the employee is registering just one id from his mobile. </w:t>
      </w:r>
    </w:p>
    <w:p w:rsidR="00642377" w:rsidRPr="00642377" w:rsidRDefault="00642377" w:rsidP="006C7772">
      <w:pPr>
        <w:jc w:val="both"/>
        <w:rPr>
          <w:rFonts w:ascii="Times New Roman" w:hAnsi="Times New Roman" w:cs="Times New Roman"/>
          <w:b/>
        </w:rPr>
      </w:pPr>
      <w:r w:rsidRPr="00642377">
        <w:rPr>
          <w:rFonts w:ascii="Times New Roman" w:hAnsi="Times New Roman" w:cs="Times New Roman"/>
          <w:b/>
        </w:rPr>
        <w:t>Security Challenges-</w:t>
      </w:r>
    </w:p>
    <w:p w:rsidR="00642377" w:rsidRDefault="00642377" w:rsidP="006C7772">
      <w:pPr>
        <w:jc w:val="both"/>
        <w:rPr>
          <w:rFonts w:ascii="Times New Roman" w:hAnsi="Times New Roman" w:cs="Times New Roman"/>
        </w:rPr>
      </w:pPr>
      <w:r>
        <w:rPr>
          <w:rFonts w:ascii="Times New Roman" w:hAnsi="Times New Roman" w:cs="Times New Roman"/>
        </w:rPr>
        <w:t xml:space="preserve">To make sure that the employee doesn’t bring in his colleague’s phone for sign-in, the employee will be encountered with a random challenge from the pool of challenges that the employee must provide during the registration process. There is a chance that the employee might have shared the answer for the </w:t>
      </w:r>
      <w:r>
        <w:rPr>
          <w:rFonts w:ascii="Times New Roman" w:hAnsi="Times New Roman" w:cs="Times New Roman"/>
        </w:rPr>
        <w:lastRenderedPageBreak/>
        <w:t>challenges. So, to make the system more secure we can introduce a two-factor authentication including biometrics which can’t be duplicated. Being a punch-in system it is considered that network based attacks on the system are not present.</w:t>
      </w:r>
      <w:r w:rsidR="00933488">
        <w:rPr>
          <w:rFonts w:ascii="Times New Roman" w:hAnsi="Times New Roman" w:cs="Times New Roman"/>
        </w:rPr>
        <w:t xml:space="preserve"> When the phone is lost the user have to again register with the new phone, when there is a new registration the old registration with the same </w:t>
      </w:r>
      <w:proofErr w:type="spellStart"/>
      <w:r w:rsidR="00933488">
        <w:rPr>
          <w:rFonts w:ascii="Times New Roman" w:hAnsi="Times New Roman" w:cs="Times New Roman"/>
        </w:rPr>
        <w:t>employee_id</w:t>
      </w:r>
      <w:proofErr w:type="spellEnd"/>
      <w:r w:rsidR="00933488">
        <w:rPr>
          <w:rFonts w:ascii="Times New Roman" w:hAnsi="Times New Roman" w:cs="Times New Roman"/>
        </w:rPr>
        <w:t xml:space="preserve"> must be deleted in the database.</w:t>
      </w:r>
    </w:p>
    <w:p w:rsidR="00642377" w:rsidRDefault="00642377" w:rsidP="006C7772">
      <w:pPr>
        <w:jc w:val="both"/>
        <w:rPr>
          <w:rFonts w:ascii="Times New Roman" w:hAnsi="Times New Roman" w:cs="Times New Roman"/>
          <w:b/>
        </w:rPr>
      </w:pPr>
      <w:r>
        <w:rPr>
          <w:rFonts w:ascii="Times New Roman" w:hAnsi="Times New Roman" w:cs="Times New Roman"/>
          <w:b/>
        </w:rPr>
        <w:t>Dispatch-Subhaulers</w:t>
      </w:r>
      <w:r w:rsidRPr="00642377">
        <w:rPr>
          <w:rFonts w:ascii="Times New Roman" w:hAnsi="Times New Roman" w:cs="Times New Roman"/>
          <w:b/>
        </w:rPr>
        <w:t>-</w:t>
      </w:r>
    </w:p>
    <w:p w:rsidR="00642377" w:rsidRPr="00DE7E8C" w:rsidRDefault="00DE7E8C" w:rsidP="006C7772">
      <w:pPr>
        <w:jc w:val="both"/>
        <w:rPr>
          <w:rFonts w:ascii="Times New Roman" w:hAnsi="Times New Roman" w:cs="Times New Roman"/>
        </w:rPr>
      </w:pPr>
      <w:r>
        <w:rPr>
          <w:rFonts w:ascii="Times New Roman" w:hAnsi="Times New Roman" w:cs="Times New Roman"/>
        </w:rPr>
        <w:t xml:space="preserve">We use the same web based application, except that the NFC enabled device is in the truck. All the process is the same except we need to add additional functionalities. The geotag of the location of the truck must be taken into consideration. This will be used for managing routes, pickups and reschedules. </w:t>
      </w:r>
      <w:r w:rsidRPr="00DE7E8C">
        <w:rPr>
          <w:rFonts w:ascii="Times New Roman" w:hAnsi="Times New Roman" w:cs="Times New Roman"/>
          <w:shd w:val="clear" w:color="auto" w:fill="FFFFFF"/>
        </w:rPr>
        <w:t>The</w:t>
      </w:r>
      <w:r w:rsidRPr="00DE7E8C">
        <w:rPr>
          <w:rStyle w:val="apple-converted-space"/>
          <w:rFonts w:ascii="Times New Roman" w:hAnsi="Times New Roman" w:cs="Times New Roman"/>
          <w:shd w:val="clear" w:color="auto" w:fill="FFFFFF"/>
        </w:rPr>
        <w:t> </w:t>
      </w:r>
      <w:proofErr w:type="spellStart"/>
      <w:r w:rsidRPr="00DE7E8C">
        <w:rPr>
          <w:rFonts w:ascii="Times New Roman" w:hAnsi="Times New Roman" w:cs="Times New Roman"/>
        </w:rPr>
        <w:fldChar w:fldCharType="begin"/>
      </w:r>
      <w:r w:rsidRPr="00DE7E8C">
        <w:rPr>
          <w:rFonts w:ascii="Times New Roman" w:hAnsi="Times New Roman" w:cs="Times New Roman"/>
        </w:rPr>
        <w:instrText xml:space="preserve"> HYPERLINK "https://gototags.com/encoder/" </w:instrText>
      </w:r>
      <w:r w:rsidRPr="00DE7E8C">
        <w:rPr>
          <w:rFonts w:ascii="Times New Roman" w:hAnsi="Times New Roman" w:cs="Times New Roman"/>
        </w:rPr>
        <w:fldChar w:fldCharType="separate"/>
      </w:r>
      <w:r w:rsidRPr="00DE7E8C">
        <w:rPr>
          <w:rStyle w:val="Hyperlink"/>
          <w:rFonts w:ascii="Times New Roman" w:hAnsi="Times New Roman" w:cs="Times New Roman"/>
          <w:color w:val="auto"/>
          <w:u w:val="none"/>
          <w:bdr w:val="none" w:sz="0" w:space="0" w:color="auto" w:frame="1"/>
          <w:shd w:val="clear" w:color="auto" w:fill="FFFFFF"/>
        </w:rPr>
        <w:t>GoToTags</w:t>
      </w:r>
      <w:proofErr w:type="spellEnd"/>
      <w:r w:rsidRPr="00DE7E8C">
        <w:rPr>
          <w:rStyle w:val="Hyperlink"/>
          <w:rFonts w:ascii="Times New Roman" w:hAnsi="Times New Roman" w:cs="Times New Roman"/>
          <w:color w:val="auto"/>
          <w:u w:val="none"/>
          <w:bdr w:val="none" w:sz="0" w:space="0" w:color="auto" w:frame="1"/>
          <w:shd w:val="clear" w:color="auto" w:fill="FFFFFF"/>
        </w:rPr>
        <w:t xml:space="preserve"> NFC Encoder software</w:t>
      </w:r>
      <w:r w:rsidRPr="00DE7E8C">
        <w:rPr>
          <w:rFonts w:ascii="Times New Roman" w:hAnsi="Times New Roman" w:cs="Times New Roman"/>
        </w:rPr>
        <w:fldChar w:fldCharType="end"/>
      </w:r>
      <w:r w:rsidRPr="00DE7E8C">
        <w:rPr>
          <w:rFonts w:ascii="Times New Roman" w:hAnsi="Times New Roman" w:cs="Times New Roman"/>
          <w:shd w:val="clear" w:color="auto" w:fill="FFFFFF"/>
        </w:rPr>
        <w:t> can encode Geo Location records onto NFC tags by providing the encoding data on the “Custom Tags” worksheet in the</w:t>
      </w:r>
      <w:r w:rsidRPr="00DE7E8C">
        <w:rPr>
          <w:rStyle w:val="apple-converted-space"/>
          <w:rFonts w:ascii="Times New Roman" w:hAnsi="Times New Roman" w:cs="Times New Roman"/>
          <w:shd w:val="clear" w:color="auto" w:fill="FFFFFF"/>
        </w:rPr>
        <w:t> </w:t>
      </w:r>
      <w:hyperlink r:id="rId5" w:history="1">
        <w:r w:rsidRPr="00DE7E8C">
          <w:rPr>
            <w:rStyle w:val="Hyperlink"/>
            <w:rFonts w:ascii="Times New Roman" w:hAnsi="Times New Roman" w:cs="Times New Roman"/>
            <w:color w:val="auto"/>
            <w:u w:val="none"/>
            <w:bdr w:val="none" w:sz="0" w:space="0" w:color="auto" w:frame="1"/>
            <w:shd w:val="clear" w:color="auto" w:fill="FFFFFF"/>
          </w:rPr>
          <w:t>NFC tags encoding file</w:t>
        </w:r>
      </w:hyperlink>
      <w:r w:rsidRPr="00DE7E8C">
        <w:rPr>
          <w:rFonts w:ascii="Times New Roman" w:hAnsi="Times New Roman" w:cs="Times New Roman"/>
          <w:shd w:val="clear" w:color="auto" w:fill="FFFFFF"/>
        </w:rPr>
        <w:t>.</w:t>
      </w:r>
      <w:r w:rsidR="00933488">
        <w:rPr>
          <w:rFonts w:ascii="Times New Roman" w:hAnsi="Times New Roman" w:cs="Times New Roman"/>
          <w:shd w:val="clear" w:color="auto" w:fill="FFFFFF"/>
        </w:rPr>
        <w:t xml:space="preserve"> Once the user is authenticated into the system, a new application that was already installed in the user’s phone pops open where he can send and receive messages. The messages are in the NFC Data Exchange Format(NDEF). The locations obtained can be mapped onto a graph after which we can apply various graph algorithms to manage the routes and pickups.</w:t>
      </w:r>
    </w:p>
    <w:p w:rsidR="00642377" w:rsidRDefault="00642377" w:rsidP="006C7772">
      <w:pPr>
        <w:jc w:val="both"/>
        <w:rPr>
          <w:rFonts w:ascii="Times New Roman" w:hAnsi="Times New Roman" w:cs="Times New Roman"/>
          <w:b/>
        </w:rPr>
      </w:pPr>
      <w:r w:rsidRPr="00642377">
        <w:rPr>
          <w:rFonts w:ascii="Times New Roman" w:hAnsi="Times New Roman" w:cs="Times New Roman"/>
          <w:b/>
        </w:rPr>
        <w:t>Security Challenges-</w:t>
      </w:r>
    </w:p>
    <w:p w:rsidR="00642377" w:rsidRPr="00933488" w:rsidRDefault="00642377" w:rsidP="006C7772">
      <w:pPr>
        <w:jc w:val="both"/>
        <w:rPr>
          <w:rFonts w:ascii="Times New Roman" w:hAnsi="Times New Roman" w:cs="Times New Roman"/>
        </w:rPr>
      </w:pPr>
      <w:r w:rsidRPr="00933488">
        <w:rPr>
          <w:rFonts w:ascii="Times New Roman" w:hAnsi="Times New Roman" w:cs="Times New Roman"/>
        </w:rPr>
        <w:t>Being an internet based application, this system is prone to network based attacks where the data exchanged between</w:t>
      </w:r>
      <w:r w:rsidR="00933488" w:rsidRPr="00933488">
        <w:rPr>
          <w:rFonts w:ascii="Times New Roman" w:hAnsi="Times New Roman" w:cs="Times New Roman"/>
        </w:rPr>
        <w:t xml:space="preserve"> the system might be changed in the transit. To prevent this NFC has </w:t>
      </w:r>
      <w:r w:rsidR="00933488" w:rsidRPr="00933488">
        <w:rPr>
          <w:rFonts w:ascii="Times New Roman" w:hAnsi="Times New Roman" w:cs="Times New Roman"/>
          <w:bCs/>
          <w:shd w:val="clear" w:color="auto" w:fill="FFFFFF"/>
        </w:rPr>
        <w:t>Signature Record Type Definition</w:t>
      </w:r>
      <w:r w:rsidR="00933488" w:rsidRPr="00933488">
        <w:rPr>
          <w:rFonts w:ascii="Times New Roman" w:hAnsi="Times New Roman" w:cs="Times New Roman"/>
          <w:bCs/>
          <w:shd w:val="clear" w:color="auto" w:fill="FFFFFF"/>
        </w:rPr>
        <w:t xml:space="preserve"> protocol which is used to protect the integrity and authenticity of the NFC messages. </w:t>
      </w:r>
      <w:r w:rsidR="00933488" w:rsidRPr="00933488">
        <w:rPr>
          <w:rFonts w:ascii="Times New Roman" w:hAnsi="Times New Roman" w:cs="Times New Roman"/>
          <w:shd w:val="clear" w:color="auto" w:fill="FFFFFF"/>
        </w:rPr>
        <w:t>Signing the NDEF record protects the integrity of the contents and allows the user to identify the signer if they wish. Signing certificates are obtained from third party</w:t>
      </w:r>
      <w:r w:rsidR="00933488" w:rsidRPr="00933488">
        <w:rPr>
          <w:rStyle w:val="apple-converted-space"/>
          <w:rFonts w:ascii="Times New Roman" w:hAnsi="Times New Roman" w:cs="Times New Roman"/>
          <w:shd w:val="clear" w:color="auto" w:fill="FFFFFF"/>
        </w:rPr>
        <w:t> </w:t>
      </w:r>
      <w:hyperlink r:id="rId6" w:tooltip="Certificate Authorities" w:history="1">
        <w:r w:rsidR="00933488" w:rsidRPr="00933488">
          <w:rPr>
            <w:rStyle w:val="Hyperlink"/>
            <w:rFonts w:ascii="Times New Roman" w:hAnsi="Times New Roman" w:cs="Times New Roman"/>
            <w:color w:val="auto"/>
            <w:u w:val="none"/>
            <w:shd w:val="clear" w:color="auto" w:fill="FFFFFF"/>
          </w:rPr>
          <w:t>Certificate Authorities</w:t>
        </w:r>
      </w:hyperlink>
      <w:r w:rsidR="00933488" w:rsidRPr="00933488">
        <w:rPr>
          <w:rStyle w:val="apple-converted-space"/>
          <w:rFonts w:ascii="Times New Roman" w:hAnsi="Times New Roman" w:cs="Times New Roman"/>
          <w:shd w:val="clear" w:color="auto" w:fill="FFFFFF"/>
        </w:rPr>
        <w:t> </w:t>
      </w:r>
      <w:r w:rsidR="00933488" w:rsidRPr="00933488">
        <w:rPr>
          <w:rFonts w:ascii="Times New Roman" w:hAnsi="Times New Roman" w:cs="Times New Roman"/>
          <w:shd w:val="clear" w:color="auto" w:fill="FFFFFF"/>
        </w:rPr>
        <w:t>and are governed by the NFC Forum Signature RTD Certificate Policy.</w:t>
      </w:r>
      <w:r w:rsidR="00933488">
        <w:rPr>
          <w:rFonts w:ascii="Times New Roman" w:hAnsi="Times New Roman" w:cs="Times New Roman"/>
          <w:shd w:val="clear" w:color="auto" w:fill="FFFFFF"/>
        </w:rPr>
        <w:t xml:space="preserve">  Hence this public key authentication is used </w:t>
      </w:r>
      <w:r w:rsidR="002C4CCE">
        <w:rPr>
          <w:rFonts w:ascii="Times New Roman" w:hAnsi="Times New Roman" w:cs="Times New Roman"/>
          <w:shd w:val="clear" w:color="auto" w:fill="FFFFFF"/>
        </w:rPr>
        <w:t>to introduce the integrity and authenticity.</w:t>
      </w:r>
    </w:p>
    <w:p w:rsidR="001C495D" w:rsidRPr="006C7772" w:rsidRDefault="001C495D" w:rsidP="006C7772">
      <w:pPr>
        <w:jc w:val="both"/>
        <w:rPr>
          <w:rFonts w:ascii="Times New Roman" w:hAnsi="Times New Roman" w:cs="Times New Roman"/>
        </w:rPr>
      </w:pPr>
    </w:p>
    <w:p w:rsidR="00615EC7" w:rsidRPr="006C7772" w:rsidRDefault="00615EC7" w:rsidP="006C7772">
      <w:pPr>
        <w:rPr>
          <w:rFonts w:ascii="Times New Roman" w:hAnsi="Times New Roman" w:cs="Times New Roman"/>
        </w:rPr>
      </w:pPr>
      <w:bookmarkStart w:id="0" w:name="_GoBack"/>
      <w:bookmarkEnd w:id="0"/>
    </w:p>
    <w:sectPr w:rsidR="00615EC7" w:rsidRPr="006C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B4C"/>
    <w:multiLevelType w:val="hybridMultilevel"/>
    <w:tmpl w:val="FC36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93"/>
    <w:rsid w:val="00050C2C"/>
    <w:rsid w:val="001C495D"/>
    <w:rsid w:val="001E708D"/>
    <w:rsid w:val="002C4CCE"/>
    <w:rsid w:val="00433488"/>
    <w:rsid w:val="00502916"/>
    <w:rsid w:val="00615EC7"/>
    <w:rsid w:val="00642377"/>
    <w:rsid w:val="006C7772"/>
    <w:rsid w:val="0072062E"/>
    <w:rsid w:val="00933488"/>
    <w:rsid w:val="009B29E5"/>
    <w:rsid w:val="00A74D93"/>
    <w:rsid w:val="00DE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A826"/>
  <w15:chartTrackingRefBased/>
  <w15:docId w15:val="{F5CBEC5E-2958-49D3-B275-E9044BAD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2C"/>
    <w:pPr>
      <w:ind w:left="720"/>
      <w:contextualSpacing/>
    </w:pPr>
  </w:style>
  <w:style w:type="character" w:customStyle="1" w:styleId="apple-converted-space">
    <w:name w:val="apple-converted-space"/>
    <w:basedOn w:val="DefaultParagraphFont"/>
    <w:rsid w:val="00DE7E8C"/>
  </w:style>
  <w:style w:type="character" w:styleId="Hyperlink">
    <w:name w:val="Hyperlink"/>
    <w:basedOn w:val="DefaultParagraphFont"/>
    <w:uiPriority w:val="99"/>
    <w:semiHidden/>
    <w:unhideWhenUsed/>
    <w:rsid w:val="00DE7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rtificate_Authorities" TargetMode="External"/><Relationship Id="rId5" Type="http://schemas.openxmlformats.org/officeDocument/2006/relationships/hyperlink" Target="https://gototags.com/encoder/docs/nfc-tags-encoding-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dc:creator>
  <cp:keywords/>
  <dc:description/>
  <cp:lastModifiedBy>snigdha</cp:lastModifiedBy>
  <cp:revision>1</cp:revision>
  <dcterms:created xsi:type="dcterms:W3CDTF">2016-12-19T19:01:00Z</dcterms:created>
  <dcterms:modified xsi:type="dcterms:W3CDTF">2016-12-19T21:16:00Z</dcterms:modified>
</cp:coreProperties>
</file>