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9F2EC" w14:textId="77777777" w:rsidR="00150ECE" w:rsidRDefault="00C048A8">
      <w:pPr>
        <w:pStyle w:val="KonuBal"/>
      </w:pPr>
      <w:r>
        <w:t>İstatistiksel Analiz Uygulamaları Ara Sınav Ödevi</w:t>
      </w:r>
    </w:p>
    <w:p w14:paraId="5FE90CE4" w14:textId="77777777" w:rsidR="00150ECE" w:rsidRDefault="00C048A8">
      <w:pPr>
        <w:pStyle w:val="Author"/>
      </w:pPr>
      <w:r>
        <w:t>Ramazan Erduran, İlkay Şafak Baytar, Talha Kurt, Mert Hasan Kılıç, Müstecep Berca Akbayır</w:t>
      </w:r>
    </w:p>
    <w:p w14:paraId="32EF28A5" w14:textId="5DE08A05" w:rsidR="002F51C7" w:rsidRDefault="00C048A8" w:rsidP="002F51C7">
      <w:pPr>
        <w:pStyle w:val="Tarih"/>
      </w:pPr>
      <w:r>
        <w:t>16 Aralık 2021</w:t>
      </w:r>
    </w:p>
    <w:p w14:paraId="0A1BCDDE" w14:textId="77777777" w:rsidR="002F51C7" w:rsidRPr="002F51C7" w:rsidRDefault="002F51C7" w:rsidP="002F51C7">
      <w:pPr>
        <w:pStyle w:val="GvdeMetni"/>
      </w:pPr>
    </w:p>
    <w:sdt>
      <w:sdtPr>
        <w:rPr>
          <w:lang w:val="tr-TR"/>
        </w:rPr>
        <w:id w:val="2099290000"/>
        <w:docPartObj>
          <w:docPartGallery w:val="Table of Contents"/>
          <w:docPartUnique/>
        </w:docPartObj>
      </w:sdtPr>
      <w:sdtEndPr>
        <w:rPr>
          <w:rFonts w:asciiTheme="minorHAnsi" w:eastAsiaTheme="minorHAnsi" w:hAnsiTheme="minorHAnsi" w:cstheme="minorBidi"/>
          <w:b/>
          <w:bCs/>
          <w:color w:val="auto"/>
          <w:sz w:val="24"/>
          <w:szCs w:val="24"/>
          <w:lang w:val="en-US"/>
        </w:rPr>
      </w:sdtEndPr>
      <w:sdtContent>
        <w:p w14:paraId="1BF71DF5" w14:textId="53B414D9" w:rsidR="002F51C7" w:rsidRDefault="002F51C7">
          <w:pPr>
            <w:pStyle w:val="TBal"/>
          </w:pPr>
          <w:r>
            <w:rPr>
              <w:lang w:val="tr-TR"/>
            </w:rPr>
            <w:t>İçindekiler</w:t>
          </w:r>
        </w:p>
        <w:p w14:paraId="3EEB518E" w14:textId="053235DE" w:rsidR="002F51C7" w:rsidRDefault="002F51C7">
          <w:pPr>
            <w:pStyle w:val="T3"/>
            <w:tabs>
              <w:tab w:val="right" w:leader="dot" w:pos="9396"/>
            </w:tabs>
            <w:rPr>
              <w:rFonts w:eastAsiaTheme="minorEastAsia"/>
              <w:noProof/>
              <w:sz w:val="22"/>
              <w:szCs w:val="22"/>
              <w:lang w:val="tr-TR" w:eastAsia="tr-TR"/>
            </w:rPr>
          </w:pPr>
          <w:r>
            <w:fldChar w:fldCharType="begin"/>
          </w:r>
          <w:r>
            <w:instrText xml:space="preserve"> TOC \o "1-3" \h \z \u </w:instrText>
          </w:r>
          <w:r>
            <w:fldChar w:fldCharType="separate"/>
          </w:r>
          <w:hyperlink w:anchor="_Toc90544733" w:history="1">
            <w:r w:rsidRPr="007D7399">
              <w:rPr>
                <w:rStyle w:val="Kpr"/>
                <w:noProof/>
              </w:rPr>
              <w:t xml:space="preserve">Kullanılan </w:t>
            </w:r>
            <w:r w:rsidRPr="007D7399">
              <w:rPr>
                <w:rStyle w:val="Kpr"/>
                <w:noProof/>
              </w:rPr>
              <w:t>K</w:t>
            </w:r>
            <w:r w:rsidRPr="007D7399">
              <w:rPr>
                <w:rStyle w:val="Kpr"/>
                <w:noProof/>
              </w:rPr>
              <w:t>ütüphaneler ve açıklamaları:</w:t>
            </w:r>
            <w:r>
              <w:rPr>
                <w:noProof/>
                <w:webHidden/>
              </w:rPr>
              <w:tab/>
            </w:r>
            <w:r>
              <w:rPr>
                <w:noProof/>
                <w:webHidden/>
              </w:rPr>
              <w:fldChar w:fldCharType="begin"/>
            </w:r>
            <w:r>
              <w:rPr>
                <w:noProof/>
                <w:webHidden/>
              </w:rPr>
              <w:instrText xml:space="preserve"> PAGEREF _Toc90544733 \h </w:instrText>
            </w:r>
            <w:r>
              <w:rPr>
                <w:noProof/>
                <w:webHidden/>
              </w:rPr>
            </w:r>
            <w:r>
              <w:rPr>
                <w:noProof/>
                <w:webHidden/>
              </w:rPr>
              <w:fldChar w:fldCharType="separate"/>
            </w:r>
            <w:r>
              <w:rPr>
                <w:noProof/>
                <w:webHidden/>
              </w:rPr>
              <w:t>1</w:t>
            </w:r>
            <w:r>
              <w:rPr>
                <w:noProof/>
                <w:webHidden/>
              </w:rPr>
              <w:fldChar w:fldCharType="end"/>
            </w:r>
          </w:hyperlink>
        </w:p>
        <w:p w14:paraId="64A485E2" w14:textId="7DC92C3B" w:rsidR="002F51C7" w:rsidRDefault="002F51C7">
          <w:pPr>
            <w:pStyle w:val="T3"/>
            <w:tabs>
              <w:tab w:val="right" w:leader="dot" w:pos="9396"/>
            </w:tabs>
            <w:rPr>
              <w:rFonts w:eastAsiaTheme="minorEastAsia"/>
              <w:noProof/>
              <w:sz w:val="22"/>
              <w:szCs w:val="22"/>
              <w:lang w:val="tr-TR" w:eastAsia="tr-TR"/>
            </w:rPr>
          </w:pPr>
          <w:hyperlink w:anchor="_Toc90544734" w:history="1">
            <w:r w:rsidRPr="007D7399">
              <w:rPr>
                <w:rStyle w:val="Kpr"/>
                <w:noProof/>
              </w:rPr>
              <w:t>Çocuk var/yok sütunu ekleme:</w:t>
            </w:r>
            <w:r>
              <w:rPr>
                <w:noProof/>
                <w:webHidden/>
              </w:rPr>
              <w:tab/>
            </w:r>
            <w:r>
              <w:rPr>
                <w:noProof/>
                <w:webHidden/>
              </w:rPr>
              <w:fldChar w:fldCharType="begin"/>
            </w:r>
            <w:r>
              <w:rPr>
                <w:noProof/>
                <w:webHidden/>
              </w:rPr>
              <w:instrText xml:space="preserve"> PAGEREF _Toc90544734 \h </w:instrText>
            </w:r>
            <w:r>
              <w:rPr>
                <w:noProof/>
                <w:webHidden/>
              </w:rPr>
            </w:r>
            <w:r>
              <w:rPr>
                <w:noProof/>
                <w:webHidden/>
              </w:rPr>
              <w:fldChar w:fldCharType="separate"/>
            </w:r>
            <w:r>
              <w:rPr>
                <w:noProof/>
                <w:webHidden/>
              </w:rPr>
              <w:t>1</w:t>
            </w:r>
            <w:r>
              <w:rPr>
                <w:noProof/>
                <w:webHidden/>
              </w:rPr>
              <w:fldChar w:fldCharType="end"/>
            </w:r>
          </w:hyperlink>
        </w:p>
        <w:p w14:paraId="16B10C04" w14:textId="11029686" w:rsidR="002F51C7" w:rsidRDefault="002F51C7">
          <w:pPr>
            <w:pStyle w:val="T3"/>
            <w:tabs>
              <w:tab w:val="right" w:leader="dot" w:pos="9396"/>
            </w:tabs>
            <w:rPr>
              <w:rFonts w:eastAsiaTheme="minorEastAsia"/>
              <w:noProof/>
              <w:sz w:val="22"/>
              <w:szCs w:val="22"/>
              <w:lang w:val="tr-TR" w:eastAsia="tr-TR"/>
            </w:rPr>
          </w:pPr>
          <w:hyperlink w:anchor="_Toc90544735" w:history="1">
            <w:r w:rsidRPr="007D7399">
              <w:rPr>
                <w:rStyle w:val="Kpr"/>
                <w:noProof/>
              </w:rPr>
              <w:t>9.3 Faktörleri Tablolama ve Olasılık Tabloları Oluşturma:</w:t>
            </w:r>
            <w:r>
              <w:rPr>
                <w:noProof/>
                <w:webHidden/>
              </w:rPr>
              <w:tab/>
            </w:r>
            <w:r>
              <w:rPr>
                <w:noProof/>
                <w:webHidden/>
              </w:rPr>
              <w:fldChar w:fldCharType="begin"/>
            </w:r>
            <w:r>
              <w:rPr>
                <w:noProof/>
                <w:webHidden/>
              </w:rPr>
              <w:instrText xml:space="preserve"> PAGEREF _Toc90544735 \h </w:instrText>
            </w:r>
            <w:r>
              <w:rPr>
                <w:noProof/>
                <w:webHidden/>
              </w:rPr>
            </w:r>
            <w:r>
              <w:rPr>
                <w:noProof/>
                <w:webHidden/>
              </w:rPr>
              <w:fldChar w:fldCharType="separate"/>
            </w:r>
            <w:r>
              <w:rPr>
                <w:noProof/>
                <w:webHidden/>
              </w:rPr>
              <w:t>1</w:t>
            </w:r>
            <w:r>
              <w:rPr>
                <w:noProof/>
                <w:webHidden/>
              </w:rPr>
              <w:fldChar w:fldCharType="end"/>
            </w:r>
          </w:hyperlink>
        </w:p>
        <w:p w14:paraId="2126B1EC" w14:textId="30E7983B" w:rsidR="002F51C7" w:rsidRDefault="002F51C7">
          <w:pPr>
            <w:pStyle w:val="T3"/>
            <w:tabs>
              <w:tab w:val="right" w:leader="dot" w:pos="9396"/>
            </w:tabs>
            <w:rPr>
              <w:rFonts w:eastAsiaTheme="minorEastAsia"/>
              <w:noProof/>
              <w:sz w:val="22"/>
              <w:szCs w:val="22"/>
              <w:lang w:val="tr-TR" w:eastAsia="tr-TR"/>
            </w:rPr>
          </w:pPr>
          <w:hyperlink w:anchor="_Toc90544736" w:history="1">
            <w:r w:rsidRPr="007D7399">
              <w:rPr>
                <w:rStyle w:val="Kpr"/>
                <w:noProof/>
              </w:rPr>
              <w:t>9.4 Kategorik Değişkenlere Bağımsızlık Testi:</w:t>
            </w:r>
            <w:r>
              <w:rPr>
                <w:noProof/>
                <w:webHidden/>
              </w:rPr>
              <w:tab/>
            </w:r>
            <w:r>
              <w:rPr>
                <w:noProof/>
                <w:webHidden/>
              </w:rPr>
              <w:fldChar w:fldCharType="begin"/>
            </w:r>
            <w:r>
              <w:rPr>
                <w:noProof/>
                <w:webHidden/>
              </w:rPr>
              <w:instrText xml:space="preserve"> PAGEREF _Toc90544736 \h </w:instrText>
            </w:r>
            <w:r>
              <w:rPr>
                <w:noProof/>
                <w:webHidden/>
              </w:rPr>
            </w:r>
            <w:r>
              <w:rPr>
                <w:noProof/>
                <w:webHidden/>
              </w:rPr>
              <w:fldChar w:fldCharType="separate"/>
            </w:r>
            <w:r>
              <w:rPr>
                <w:noProof/>
                <w:webHidden/>
              </w:rPr>
              <w:t>1</w:t>
            </w:r>
            <w:r>
              <w:rPr>
                <w:noProof/>
                <w:webHidden/>
              </w:rPr>
              <w:fldChar w:fldCharType="end"/>
            </w:r>
          </w:hyperlink>
        </w:p>
        <w:p w14:paraId="6484749D" w14:textId="48210FD7" w:rsidR="002F51C7" w:rsidRDefault="002F51C7">
          <w:pPr>
            <w:pStyle w:val="T3"/>
            <w:tabs>
              <w:tab w:val="right" w:leader="dot" w:pos="9396"/>
            </w:tabs>
            <w:rPr>
              <w:rFonts w:eastAsiaTheme="minorEastAsia"/>
              <w:noProof/>
              <w:sz w:val="22"/>
              <w:szCs w:val="22"/>
              <w:lang w:val="tr-TR" w:eastAsia="tr-TR"/>
            </w:rPr>
          </w:pPr>
          <w:hyperlink w:anchor="_Toc90544737" w:history="1">
            <w:r w:rsidRPr="007D7399">
              <w:rPr>
                <w:rStyle w:val="Kpr"/>
                <w:noProof/>
              </w:rPr>
              <w:t>9.5 Çeyreklikleri Hesaplama:</w:t>
            </w:r>
            <w:r>
              <w:rPr>
                <w:noProof/>
                <w:webHidden/>
              </w:rPr>
              <w:tab/>
            </w:r>
            <w:r>
              <w:rPr>
                <w:noProof/>
                <w:webHidden/>
              </w:rPr>
              <w:fldChar w:fldCharType="begin"/>
            </w:r>
            <w:r>
              <w:rPr>
                <w:noProof/>
                <w:webHidden/>
              </w:rPr>
              <w:instrText xml:space="preserve"> PAGEREF _Toc90544737 \h </w:instrText>
            </w:r>
            <w:r>
              <w:rPr>
                <w:noProof/>
                <w:webHidden/>
              </w:rPr>
            </w:r>
            <w:r>
              <w:rPr>
                <w:noProof/>
                <w:webHidden/>
              </w:rPr>
              <w:fldChar w:fldCharType="separate"/>
            </w:r>
            <w:r>
              <w:rPr>
                <w:noProof/>
                <w:webHidden/>
              </w:rPr>
              <w:t>1</w:t>
            </w:r>
            <w:r>
              <w:rPr>
                <w:noProof/>
                <w:webHidden/>
              </w:rPr>
              <w:fldChar w:fldCharType="end"/>
            </w:r>
          </w:hyperlink>
        </w:p>
        <w:p w14:paraId="487A889F" w14:textId="3A5B6B1D" w:rsidR="002F51C7" w:rsidRDefault="002F51C7">
          <w:pPr>
            <w:pStyle w:val="T3"/>
            <w:tabs>
              <w:tab w:val="right" w:leader="dot" w:pos="9396"/>
            </w:tabs>
            <w:rPr>
              <w:rFonts w:eastAsiaTheme="minorEastAsia"/>
              <w:noProof/>
              <w:sz w:val="22"/>
              <w:szCs w:val="22"/>
              <w:lang w:val="tr-TR" w:eastAsia="tr-TR"/>
            </w:rPr>
          </w:pPr>
          <w:hyperlink w:anchor="_Toc90544738" w:history="1">
            <w:r w:rsidRPr="007D7399">
              <w:rPr>
                <w:rStyle w:val="Kpr"/>
                <w:noProof/>
              </w:rPr>
              <w:t>9.9 Ortalama için Güven Aralığı Hesaplama:</w:t>
            </w:r>
            <w:r>
              <w:rPr>
                <w:noProof/>
                <w:webHidden/>
              </w:rPr>
              <w:tab/>
            </w:r>
            <w:r>
              <w:rPr>
                <w:noProof/>
                <w:webHidden/>
              </w:rPr>
              <w:fldChar w:fldCharType="begin"/>
            </w:r>
            <w:r>
              <w:rPr>
                <w:noProof/>
                <w:webHidden/>
              </w:rPr>
              <w:instrText xml:space="preserve"> PAGEREF _Toc90544738 \h </w:instrText>
            </w:r>
            <w:r>
              <w:rPr>
                <w:noProof/>
                <w:webHidden/>
              </w:rPr>
            </w:r>
            <w:r>
              <w:rPr>
                <w:noProof/>
                <w:webHidden/>
              </w:rPr>
              <w:fldChar w:fldCharType="separate"/>
            </w:r>
            <w:r>
              <w:rPr>
                <w:noProof/>
                <w:webHidden/>
              </w:rPr>
              <w:t>1</w:t>
            </w:r>
            <w:r>
              <w:rPr>
                <w:noProof/>
                <w:webHidden/>
              </w:rPr>
              <w:fldChar w:fldCharType="end"/>
            </w:r>
          </w:hyperlink>
        </w:p>
        <w:p w14:paraId="1FD81095" w14:textId="64C4ED37" w:rsidR="002F51C7" w:rsidRDefault="002F51C7">
          <w:pPr>
            <w:pStyle w:val="T3"/>
            <w:tabs>
              <w:tab w:val="right" w:leader="dot" w:pos="9396"/>
            </w:tabs>
            <w:rPr>
              <w:rFonts w:eastAsiaTheme="minorEastAsia"/>
              <w:noProof/>
              <w:sz w:val="22"/>
              <w:szCs w:val="22"/>
              <w:lang w:val="tr-TR" w:eastAsia="tr-TR"/>
            </w:rPr>
          </w:pPr>
          <w:hyperlink w:anchor="_Toc90544739" w:history="1">
            <w:r w:rsidRPr="007D7399">
              <w:rPr>
                <w:rStyle w:val="Kpr"/>
                <w:noProof/>
              </w:rPr>
              <w:t>9.11 Oran Testi:</w:t>
            </w:r>
            <w:r>
              <w:rPr>
                <w:noProof/>
                <w:webHidden/>
              </w:rPr>
              <w:tab/>
            </w:r>
            <w:r>
              <w:rPr>
                <w:noProof/>
                <w:webHidden/>
              </w:rPr>
              <w:fldChar w:fldCharType="begin"/>
            </w:r>
            <w:r>
              <w:rPr>
                <w:noProof/>
                <w:webHidden/>
              </w:rPr>
              <w:instrText xml:space="preserve"> PAGEREF _Toc90544739 \h </w:instrText>
            </w:r>
            <w:r>
              <w:rPr>
                <w:noProof/>
                <w:webHidden/>
              </w:rPr>
            </w:r>
            <w:r>
              <w:rPr>
                <w:noProof/>
                <w:webHidden/>
              </w:rPr>
              <w:fldChar w:fldCharType="separate"/>
            </w:r>
            <w:r>
              <w:rPr>
                <w:noProof/>
                <w:webHidden/>
              </w:rPr>
              <w:t>1</w:t>
            </w:r>
            <w:r>
              <w:rPr>
                <w:noProof/>
                <w:webHidden/>
              </w:rPr>
              <w:fldChar w:fldCharType="end"/>
            </w:r>
          </w:hyperlink>
        </w:p>
        <w:p w14:paraId="3F00EF48" w14:textId="3D4AEEFA" w:rsidR="002F51C7" w:rsidRDefault="002F51C7">
          <w:pPr>
            <w:pStyle w:val="T3"/>
            <w:tabs>
              <w:tab w:val="right" w:leader="dot" w:pos="9396"/>
            </w:tabs>
            <w:rPr>
              <w:rFonts w:eastAsiaTheme="minorEastAsia"/>
              <w:noProof/>
              <w:sz w:val="22"/>
              <w:szCs w:val="22"/>
              <w:lang w:val="tr-TR" w:eastAsia="tr-TR"/>
            </w:rPr>
          </w:pPr>
          <w:hyperlink w:anchor="_Toc90544740" w:history="1">
            <w:r w:rsidRPr="007D7399">
              <w:rPr>
                <w:rStyle w:val="Kpr"/>
                <w:noProof/>
              </w:rPr>
              <w:t>9.16 Parametrik Olmayan İki Örneklem Konum Testleri:</w:t>
            </w:r>
            <w:r>
              <w:rPr>
                <w:noProof/>
                <w:webHidden/>
              </w:rPr>
              <w:tab/>
            </w:r>
            <w:r>
              <w:rPr>
                <w:noProof/>
                <w:webHidden/>
              </w:rPr>
              <w:fldChar w:fldCharType="begin"/>
            </w:r>
            <w:r>
              <w:rPr>
                <w:noProof/>
                <w:webHidden/>
              </w:rPr>
              <w:instrText xml:space="preserve"> PAGEREF _Toc90544740 \h </w:instrText>
            </w:r>
            <w:r>
              <w:rPr>
                <w:noProof/>
                <w:webHidden/>
              </w:rPr>
            </w:r>
            <w:r>
              <w:rPr>
                <w:noProof/>
                <w:webHidden/>
              </w:rPr>
              <w:fldChar w:fldCharType="separate"/>
            </w:r>
            <w:r>
              <w:rPr>
                <w:noProof/>
                <w:webHidden/>
              </w:rPr>
              <w:t>1</w:t>
            </w:r>
            <w:r>
              <w:rPr>
                <w:noProof/>
                <w:webHidden/>
              </w:rPr>
              <w:fldChar w:fldCharType="end"/>
            </w:r>
          </w:hyperlink>
        </w:p>
        <w:p w14:paraId="21E87E1E" w14:textId="17ADB747" w:rsidR="002F51C7" w:rsidRDefault="002F51C7">
          <w:pPr>
            <w:pStyle w:val="T3"/>
            <w:tabs>
              <w:tab w:val="right" w:leader="dot" w:pos="9396"/>
            </w:tabs>
            <w:rPr>
              <w:rFonts w:eastAsiaTheme="minorEastAsia"/>
              <w:noProof/>
              <w:sz w:val="22"/>
              <w:szCs w:val="22"/>
              <w:lang w:val="tr-TR" w:eastAsia="tr-TR"/>
            </w:rPr>
          </w:pPr>
          <w:hyperlink w:anchor="_Toc90544741" w:history="1">
            <w:r w:rsidRPr="007D7399">
              <w:rPr>
                <w:rStyle w:val="Kpr"/>
                <w:noProof/>
              </w:rPr>
              <w:t>9.17 Korelasyon Testi:</w:t>
            </w:r>
            <w:r>
              <w:rPr>
                <w:noProof/>
                <w:webHidden/>
              </w:rPr>
              <w:tab/>
            </w:r>
            <w:r>
              <w:rPr>
                <w:noProof/>
                <w:webHidden/>
              </w:rPr>
              <w:fldChar w:fldCharType="begin"/>
            </w:r>
            <w:r>
              <w:rPr>
                <w:noProof/>
                <w:webHidden/>
              </w:rPr>
              <w:instrText xml:space="preserve"> PAGEREF _Toc90544741 \h </w:instrText>
            </w:r>
            <w:r>
              <w:rPr>
                <w:noProof/>
                <w:webHidden/>
              </w:rPr>
            </w:r>
            <w:r>
              <w:rPr>
                <w:noProof/>
                <w:webHidden/>
              </w:rPr>
              <w:fldChar w:fldCharType="separate"/>
            </w:r>
            <w:r>
              <w:rPr>
                <w:noProof/>
                <w:webHidden/>
              </w:rPr>
              <w:t>1</w:t>
            </w:r>
            <w:r>
              <w:rPr>
                <w:noProof/>
                <w:webHidden/>
              </w:rPr>
              <w:fldChar w:fldCharType="end"/>
            </w:r>
          </w:hyperlink>
        </w:p>
        <w:p w14:paraId="6F3AFA05" w14:textId="07281E3D" w:rsidR="002F51C7" w:rsidRDefault="002F51C7">
          <w:pPr>
            <w:pStyle w:val="T3"/>
            <w:tabs>
              <w:tab w:val="right" w:leader="dot" w:pos="9396"/>
            </w:tabs>
            <w:rPr>
              <w:rFonts w:eastAsiaTheme="minorEastAsia"/>
              <w:noProof/>
              <w:sz w:val="22"/>
              <w:szCs w:val="22"/>
              <w:lang w:val="tr-TR" w:eastAsia="tr-TR"/>
            </w:rPr>
          </w:pPr>
          <w:hyperlink w:anchor="_Toc90544742" w:history="1">
            <w:r w:rsidRPr="007D7399">
              <w:rPr>
                <w:rStyle w:val="Kpr"/>
                <w:noProof/>
              </w:rPr>
              <w:t>9.18 Gruplar Arası Oran Testi:</w:t>
            </w:r>
            <w:r>
              <w:rPr>
                <w:noProof/>
                <w:webHidden/>
              </w:rPr>
              <w:tab/>
            </w:r>
            <w:r>
              <w:rPr>
                <w:noProof/>
                <w:webHidden/>
              </w:rPr>
              <w:fldChar w:fldCharType="begin"/>
            </w:r>
            <w:r>
              <w:rPr>
                <w:noProof/>
                <w:webHidden/>
              </w:rPr>
              <w:instrText xml:space="preserve"> PAGEREF _Toc90544742 \h </w:instrText>
            </w:r>
            <w:r>
              <w:rPr>
                <w:noProof/>
                <w:webHidden/>
              </w:rPr>
            </w:r>
            <w:r>
              <w:rPr>
                <w:noProof/>
                <w:webHidden/>
              </w:rPr>
              <w:fldChar w:fldCharType="separate"/>
            </w:r>
            <w:r>
              <w:rPr>
                <w:noProof/>
                <w:webHidden/>
              </w:rPr>
              <w:t>1</w:t>
            </w:r>
            <w:r>
              <w:rPr>
                <w:noProof/>
                <w:webHidden/>
              </w:rPr>
              <w:fldChar w:fldCharType="end"/>
            </w:r>
          </w:hyperlink>
        </w:p>
        <w:p w14:paraId="449689B4" w14:textId="7765F316" w:rsidR="002F51C7" w:rsidRDefault="002F51C7">
          <w:pPr>
            <w:pStyle w:val="T3"/>
            <w:tabs>
              <w:tab w:val="right" w:leader="dot" w:pos="9396"/>
            </w:tabs>
            <w:rPr>
              <w:rFonts w:eastAsiaTheme="minorEastAsia"/>
              <w:noProof/>
              <w:sz w:val="22"/>
              <w:szCs w:val="22"/>
              <w:lang w:val="tr-TR" w:eastAsia="tr-TR"/>
            </w:rPr>
          </w:pPr>
          <w:hyperlink w:anchor="_Toc90544743" w:history="1">
            <w:r w:rsidRPr="007D7399">
              <w:rPr>
                <w:rStyle w:val="Kpr"/>
                <w:noProof/>
              </w:rPr>
              <w:t>9.19 İki Grubun Ortalamalarına ilişkin Karşılaştırma Testi:</w:t>
            </w:r>
            <w:r>
              <w:rPr>
                <w:noProof/>
                <w:webHidden/>
              </w:rPr>
              <w:tab/>
            </w:r>
            <w:r>
              <w:rPr>
                <w:noProof/>
                <w:webHidden/>
              </w:rPr>
              <w:fldChar w:fldCharType="begin"/>
            </w:r>
            <w:r>
              <w:rPr>
                <w:noProof/>
                <w:webHidden/>
              </w:rPr>
              <w:instrText xml:space="preserve"> PAGEREF _Toc90544743 \h </w:instrText>
            </w:r>
            <w:r>
              <w:rPr>
                <w:noProof/>
                <w:webHidden/>
              </w:rPr>
            </w:r>
            <w:r>
              <w:rPr>
                <w:noProof/>
                <w:webHidden/>
              </w:rPr>
              <w:fldChar w:fldCharType="separate"/>
            </w:r>
            <w:r>
              <w:rPr>
                <w:noProof/>
                <w:webHidden/>
              </w:rPr>
              <w:t>1</w:t>
            </w:r>
            <w:r>
              <w:rPr>
                <w:noProof/>
                <w:webHidden/>
              </w:rPr>
              <w:fldChar w:fldCharType="end"/>
            </w:r>
          </w:hyperlink>
        </w:p>
        <w:p w14:paraId="5E2D89D8" w14:textId="07264DAF" w:rsidR="002F51C7" w:rsidRDefault="002F51C7">
          <w:pPr>
            <w:pStyle w:val="T3"/>
            <w:tabs>
              <w:tab w:val="right" w:leader="dot" w:pos="9396"/>
            </w:tabs>
            <w:rPr>
              <w:rFonts w:eastAsiaTheme="minorEastAsia"/>
              <w:noProof/>
              <w:sz w:val="22"/>
              <w:szCs w:val="22"/>
              <w:lang w:val="tr-TR" w:eastAsia="tr-TR"/>
            </w:rPr>
          </w:pPr>
          <w:hyperlink w:anchor="_Toc90544744" w:history="1">
            <w:r w:rsidRPr="007D7399">
              <w:rPr>
                <w:rStyle w:val="Kpr"/>
                <w:noProof/>
              </w:rPr>
              <w:t>9.20 Dağılımlara ilişkin Kolmogrov Smirnov Testi:</w:t>
            </w:r>
            <w:r>
              <w:rPr>
                <w:noProof/>
                <w:webHidden/>
              </w:rPr>
              <w:tab/>
            </w:r>
            <w:r>
              <w:rPr>
                <w:noProof/>
                <w:webHidden/>
              </w:rPr>
              <w:fldChar w:fldCharType="begin"/>
            </w:r>
            <w:r>
              <w:rPr>
                <w:noProof/>
                <w:webHidden/>
              </w:rPr>
              <w:instrText xml:space="preserve"> PAGEREF _Toc90544744 \h </w:instrText>
            </w:r>
            <w:r>
              <w:rPr>
                <w:noProof/>
                <w:webHidden/>
              </w:rPr>
            </w:r>
            <w:r>
              <w:rPr>
                <w:noProof/>
                <w:webHidden/>
              </w:rPr>
              <w:fldChar w:fldCharType="separate"/>
            </w:r>
            <w:r>
              <w:rPr>
                <w:noProof/>
                <w:webHidden/>
              </w:rPr>
              <w:t>1</w:t>
            </w:r>
            <w:r>
              <w:rPr>
                <w:noProof/>
                <w:webHidden/>
              </w:rPr>
              <w:fldChar w:fldCharType="end"/>
            </w:r>
          </w:hyperlink>
        </w:p>
        <w:p w14:paraId="140DF9F0" w14:textId="556DFDD2" w:rsidR="002F51C7" w:rsidRDefault="002F51C7">
          <w:pPr>
            <w:pStyle w:val="T3"/>
            <w:tabs>
              <w:tab w:val="right" w:leader="dot" w:pos="9396"/>
            </w:tabs>
            <w:rPr>
              <w:rFonts w:eastAsiaTheme="minorEastAsia"/>
              <w:noProof/>
              <w:sz w:val="22"/>
              <w:szCs w:val="22"/>
              <w:lang w:val="tr-TR" w:eastAsia="tr-TR"/>
            </w:rPr>
          </w:pPr>
          <w:hyperlink w:anchor="_Toc90544745" w:history="1">
            <w:r w:rsidRPr="007D7399">
              <w:rPr>
                <w:rStyle w:val="Kpr"/>
                <w:noProof/>
              </w:rPr>
              <w:t>10.4 ggplot’a Tema Ekleme:</w:t>
            </w:r>
            <w:r>
              <w:rPr>
                <w:noProof/>
                <w:webHidden/>
              </w:rPr>
              <w:tab/>
            </w:r>
            <w:r>
              <w:rPr>
                <w:noProof/>
                <w:webHidden/>
              </w:rPr>
              <w:fldChar w:fldCharType="begin"/>
            </w:r>
            <w:r>
              <w:rPr>
                <w:noProof/>
                <w:webHidden/>
              </w:rPr>
              <w:instrText xml:space="preserve"> PAGEREF _Toc90544745 \h </w:instrText>
            </w:r>
            <w:r>
              <w:rPr>
                <w:noProof/>
                <w:webHidden/>
              </w:rPr>
            </w:r>
            <w:r>
              <w:rPr>
                <w:noProof/>
                <w:webHidden/>
              </w:rPr>
              <w:fldChar w:fldCharType="separate"/>
            </w:r>
            <w:r>
              <w:rPr>
                <w:noProof/>
                <w:webHidden/>
              </w:rPr>
              <w:t>1</w:t>
            </w:r>
            <w:r>
              <w:rPr>
                <w:noProof/>
                <w:webHidden/>
              </w:rPr>
              <w:fldChar w:fldCharType="end"/>
            </w:r>
          </w:hyperlink>
        </w:p>
        <w:p w14:paraId="773A3730" w14:textId="182FE0D2" w:rsidR="002F51C7" w:rsidRDefault="002F51C7">
          <w:pPr>
            <w:pStyle w:val="T3"/>
            <w:tabs>
              <w:tab w:val="right" w:leader="dot" w:pos="9396"/>
            </w:tabs>
            <w:rPr>
              <w:rFonts w:eastAsiaTheme="minorEastAsia"/>
              <w:noProof/>
              <w:sz w:val="22"/>
              <w:szCs w:val="22"/>
              <w:lang w:val="tr-TR" w:eastAsia="tr-TR"/>
            </w:rPr>
          </w:pPr>
          <w:hyperlink w:anchor="_Toc90544746" w:history="1">
            <w:r w:rsidRPr="007D7399">
              <w:rPr>
                <w:rStyle w:val="Kpr"/>
                <w:noProof/>
              </w:rPr>
              <w:t>10.11 Bar Grafiğine Güven Aralığı Ekleme:????????</w:t>
            </w:r>
            <w:r>
              <w:rPr>
                <w:noProof/>
                <w:webHidden/>
              </w:rPr>
              <w:tab/>
            </w:r>
            <w:r>
              <w:rPr>
                <w:noProof/>
                <w:webHidden/>
              </w:rPr>
              <w:fldChar w:fldCharType="begin"/>
            </w:r>
            <w:r>
              <w:rPr>
                <w:noProof/>
                <w:webHidden/>
              </w:rPr>
              <w:instrText xml:space="preserve"> PAGEREF _Toc90544746 \h </w:instrText>
            </w:r>
            <w:r>
              <w:rPr>
                <w:noProof/>
                <w:webHidden/>
              </w:rPr>
            </w:r>
            <w:r>
              <w:rPr>
                <w:noProof/>
                <w:webHidden/>
              </w:rPr>
              <w:fldChar w:fldCharType="separate"/>
            </w:r>
            <w:r>
              <w:rPr>
                <w:noProof/>
                <w:webHidden/>
              </w:rPr>
              <w:t>1</w:t>
            </w:r>
            <w:r>
              <w:rPr>
                <w:noProof/>
                <w:webHidden/>
              </w:rPr>
              <w:fldChar w:fldCharType="end"/>
            </w:r>
          </w:hyperlink>
        </w:p>
        <w:p w14:paraId="0F6425D3" w14:textId="5BC4E07D" w:rsidR="002F51C7" w:rsidRDefault="002F51C7">
          <w:pPr>
            <w:pStyle w:val="T3"/>
            <w:tabs>
              <w:tab w:val="right" w:leader="dot" w:pos="9396"/>
            </w:tabs>
            <w:rPr>
              <w:rFonts w:eastAsiaTheme="minorEastAsia"/>
              <w:noProof/>
              <w:sz w:val="22"/>
              <w:szCs w:val="22"/>
              <w:lang w:val="tr-TR" w:eastAsia="tr-TR"/>
            </w:rPr>
          </w:pPr>
          <w:hyperlink w:anchor="_Toc90544747" w:history="1">
            <w:r w:rsidRPr="007D7399">
              <w:rPr>
                <w:rStyle w:val="Kpr"/>
                <w:noProof/>
              </w:rPr>
              <w:t>10.12 Bar Grafiğini Renklendirme:</w:t>
            </w:r>
            <w:r>
              <w:rPr>
                <w:noProof/>
                <w:webHidden/>
              </w:rPr>
              <w:tab/>
            </w:r>
            <w:r>
              <w:rPr>
                <w:noProof/>
                <w:webHidden/>
              </w:rPr>
              <w:fldChar w:fldCharType="begin"/>
            </w:r>
            <w:r>
              <w:rPr>
                <w:noProof/>
                <w:webHidden/>
              </w:rPr>
              <w:instrText xml:space="preserve"> PAGEREF _Toc90544747 \h </w:instrText>
            </w:r>
            <w:r>
              <w:rPr>
                <w:noProof/>
                <w:webHidden/>
              </w:rPr>
            </w:r>
            <w:r>
              <w:rPr>
                <w:noProof/>
                <w:webHidden/>
              </w:rPr>
              <w:fldChar w:fldCharType="separate"/>
            </w:r>
            <w:r>
              <w:rPr>
                <w:noProof/>
                <w:webHidden/>
              </w:rPr>
              <w:t>1</w:t>
            </w:r>
            <w:r>
              <w:rPr>
                <w:noProof/>
                <w:webHidden/>
              </w:rPr>
              <w:fldChar w:fldCharType="end"/>
            </w:r>
          </w:hyperlink>
        </w:p>
        <w:p w14:paraId="100BCD06" w14:textId="0DB0758F" w:rsidR="002F51C7" w:rsidRDefault="002F51C7">
          <w:pPr>
            <w:pStyle w:val="T3"/>
            <w:tabs>
              <w:tab w:val="right" w:leader="dot" w:pos="9396"/>
            </w:tabs>
            <w:rPr>
              <w:rFonts w:eastAsiaTheme="minorEastAsia"/>
              <w:noProof/>
              <w:sz w:val="22"/>
              <w:szCs w:val="22"/>
              <w:lang w:val="tr-TR" w:eastAsia="tr-TR"/>
            </w:rPr>
          </w:pPr>
          <w:hyperlink w:anchor="_Toc90544748" w:history="1">
            <w:r w:rsidRPr="007D7399">
              <w:rPr>
                <w:rStyle w:val="Kpr"/>
                <w:noProof/>
              </w:rPr>
              <w:t>10.13 Çizgi Grafiği Çizme:</w:t>
            </w:r>
            <w:r>
              <w:rPr>
                <w:noProof/>
                <w:webHidden/>
              </w:rPr>
              <w:tab/>
            </w:r>
            <w:r>
              <w:rPr>
                <w:noProof/>
                <w:webHidden/>
              </w:rPr>
              <w:fldChar w:fldCharType="begin"/>
            </w:r>
            <w:r>
              <w:rPr>
                <w:noProof/>
                <w:webHidden/>
              </w:rPr>
              <w:instrText xml:space="preserve"> PAGEREF _Toc90544748 \h </w:instrText>
            </w:r>
            <w:r>
              <w:rPr>
                <w:noProof/>
                <w:webHidden/>
              </w:rPr>
            </w:r>
            <w:r>
              <w:rPr>
                <w:noProof/>
                <w:webHidden/>
              </w:rPr>
              <w:fldChar w:fldCharType="separate"/>
            </w:r>
            <w:r>
              <w:rPr>
                <w:noProof/>
                <w:webHidden/>
              </w:rPr>
              <w:t>1</w:t>
            </w:r>
            <w:r>
              <w:rPr>
                <w:noProof/>
                <w:webHidden/>
              </w:rPr>
              <w:fldChar w:fldCharType="end"/>
            </w:r>
          </w:hyperlink>
        </w:p>
        <w:p w14:paraId="2FC50997" w14:textId="4A79634C" w:rsidR="002F51C7" w:rsidRDefault="002F51C7">
          <w:pPr>
            <w:pStyle w:val="T3"/>
            <w:tabs>
              <w:tab w:val="right" w:leader="dot" w:pos="9396"/>
            </w:tabs>
            <w:rPr>
              <w:rFonts w:eastAsiaTheme="minorEastAsia"/>
              <w:noProof/>
              <w:sz w:val="22"/>
              <w:szCs w:val="22"/>
              <w:lang w:val="tr-TR" w:eastAsia="tr-TR"/>
            </w:rPr>
          </w:pPr>
          <w:hyperlink w:anchor="_Toc90544749" w:history="1">
            <w:r w:rsidRPr="007D7399">
              <w:rPr>
                <w:rStyle w:val="Kpr"/>
                <w:noProof/>
              </w:rPr>
              <w:t>10.15 İkili Çizgi Grafiği Çizme:</w:t>
            </w:r>
            <w:r>
              <w:rPr>
                <w:noProof/>
                <w:webHidden/>
              </w:rPr>
              <w:tab/>
            </w:r>
            <w:r>
              <w:rPr>
                <w:noProof/>
                <w:webHidden/>
              </w:rPr>
              <w:fldChar w:fldCharType="begin"/>
            </w:r>
            <w:r>
              <w:rPr>
                <w:noProof/>
                <w:webHidden/>
              </w:rPr>
              <w:instrText xml:space="preserve"> PAGEREF _Toc90544749 \h </w:instrText>
            </w:r>
            <w:r>
              <w:rPr>
                <w:noProof/>
                <w:webHidden/>
              </w:rPr>
            </w:r>
            <w:r>
              <w:rPr>
                <w:noProof/>
                <w:webHidden/>
              </w:rPr>
              <w:fldChar w:fldCharType="separate"/>
            </w:r>
            <w:r>
              <w:rPr>
                <w:noProof/>
                <w:webHidden/>
              </w:rPr>
              <w:t>1</w:t>
            </w:r>
            <w:r>
              <w:rPr>
                <w:noProof/>
                <w:webHidden/>
              </w:rPr>
              <w:fldChar w:fldCharType="end"/>
            </w:r>
          </w:hyperlink>
        </w:p>
        <w:p w14:paraId="350DB85A" w14:textId="6EC699EF" w:rsidR="002F51C7" w:rsidRDefault="002F51C7">
          <w:pPr>
            <w:pStyle w:val="T3"/>
            <w:tabs>
              <w:tab w:val="right" w:leader="dot" w:pos="9396"/>
            </w:tabs>
            <w:rPr>
              <w:rFonts w:eastAsiaTheme="minorEastAsia"/>
              <w:noProof/>
              <w:sz w:val="22"/>
              <w:szCs w:val="22"/>
              <w:lang w:val="tr-TR" w:eastAsia="tr-TR"/>
            </w:rPr>
          </w:pPr>
          <w:hyperlink w:anchor="_Toc90544750" w:history="1">
            <w:r w:rsidRPr="007D7399">
              <w:rPr>
                <w:rStyle w:val="Kpr"/>
                <w:noProof/>
              </w:rPr>
              <w:t>10.16 Dikey ve Yatay Çizgiler Ekleme:</w:t>
            </w:r>
            <w:r>
              <w:rPr>
                <w:noProof/>
                <w:webHidden/>
              </w:rPr>
              <w:tab/>
            </w:r>
            <w:r>
              <w:rPr>
                <w:noProof/>
                <w:webHidden/>
              </w:rPr>
              <w:fldChar w:fldCharType="begin"/>
            </w:r>
            <w:r>
              <w:rPr>
                <w:noProof/>
                <w:webHidden/>
              </w:rPr>
              <w:instrText xml:space="preserve"> PAGEREF _Toc90544750 \h </w:instrText>
            </w:r>
            <w:r>
              <w:rPr>
                <w:noProof/>
                <w:webHidden/>
              </w:rPr>
            </w:r>
            <w:r>
              <w:rPr>
                <w:noProof/>
                <w:webHidden/>
              </w:rPr>
              <w:fldChar w:fldCharType="separate"/>
            </w:r>
            <w:r>
              <w:rPr>
                <w:noProof/>
                <w:webHidden/>
              </w:rPr>
              <w:t>1</w:t>
            </w:r>
            <w:r>
              <w:rPr>
                <w:noProof/>
                <w:webHidden/>
              </w:rPr>
              <w:fldChar w:fldCharType="end"/>
            </w:r>
          </w:hyperlink>
        </w:p>
        <w:p w14:paraId="6A662E02" w14:textId="3FCCE382" w:rsidR="002F51C7" w:rsidRDefault="002F51C7">
          <w:pPr>
            <w:pStyle w:val="T3"/>
            <w:tabs>
              <w:tab w:val="right" w:leader="dot" w:pos="9396"/>
            </w:tabs>
            <w:rPr>
              <w:rFonts w:eastAsiaTheme="minorEastAsia"/>
              <w:noProof/>
              <w:sz w:val="22"/>
              <w:szCs w:val="22"/>
              <w:lang w:val="tr-TR" w:eastAsia="tr-TR"/>
            </w:rPr>
          </w:pPr>
          <w:hyperlink w:anchor="_Toc90544751" w:history="1">
            <w:r w:rsidRPr="007D7399">
              <w:rPr>
                <w:rStyle w:val="Kpr"/>
                <w:noProof/>
              </w:rPr>
              <w:t>10.17 Boxplot (Kutu) Grafiği:</w:t>
            </w:r>
            <w:r>
              <w:rPr>
                <w:noProof/>
                <w:webHidden/>
              </w:rPr>
              <w:tab/>
            </w:r>
            <w:r>
              <w:rPr>
                <w:noProof/>
                <w:webHidden/>
              </w:rPr>
              <w:fldChar w:fldCharType="begin"/>
            </w:r>
            <w:r>
              <w:rPr>
                <w:noProof/>
                <w:webHidden/>
              </w:rPr>
              <w:instrText xml:space="preserve"> PAGEREF _Toc90544751 \h </w:instrText>
            </w:r>
            <w:r>
              <w:rPr>
                <w:noProof/>
                <w:webHidden/>
              </w:rPr>
            </w:r>
            <w:r>
              <w:rPr>
                <w:noProof/>
                <w:webHidden/>
              </w:rPr>
              <w:fldChar w:fldCharType="separate"/>
            </w:r>
            <w:r>
              <w:rPr>
                <w:noProof/>
                <w:webHidden/>
              </w:rPr>
              <w:t>1</w:t>
            </w:r>
            <w:r>
              <w:rPr>
                <w:noProof/>
                <w:webHidden/>
              </w:rPr>
              <w:fldChar w:fldCharType="end"/>
            </w:r>
          </w:hyperlink>
        </w:p>
        <w:p w14:paraId="6CFFF058" w14:textId="068B5183" w:rsidR="002F51C7" w:rsidRDefault="002F51C7">
          <w:pPr>
            <w:pStyle w:val="T3"/>
            <w:tabs>
              <w:tab w:val="right" w:leader="dot" w:pos="9396"/>
            </w:tabs>
            <w:rPr>
              <w:rFonts w:eastAsiaTheme="minorEastAsia"/>
              <w:noProof/>
              <w:sz w:val="22"/>
              <w:szCs w:val="22"/>
              <w:lang w:val="tr-TR" w:eastAsia="tr-TR"/>
            </w:rPr>
          </w:pPr>
          <w:hyperlink w:anchor="_Toc90544752" w:history="1">
            <w:r w:rsidRPr="007D7399">
              <w:rPr>
                <w:rStyle w:val="Kpr"/>
                <w:noProof/>
              </w:rPr>
              <w:t>10.18 Herbir Grup için Boxplot (Kutu) Grafiği:</w:t>
            </w:r>
            <w:r>
              <w:rPr>
                <w:noProof/>
                <w:webHidden/>
              </w:rPr>
              <w:tab/>
            </w:r>
            <w:r>
              <w:rPr>
                <w:noProof/>
                <w:webHidden/>
              </w:rPr>
              <w:fldChar w:fldCharType="begin"/>
            </w:r>
            <w:r>
              <w:rPr>
                <w:noProof/>
                <w:webHidden/>
              </w:rPr>
              <w:instrText xml:space="preserve"> PAGEREF _Toc90544752 \h </w:instrText>
            </w:r>
            <w:r>
              <w:rPr>
                <w:noProof/>
                <w:webHidden/>
              </w:rPr>
            </w:r>
            <w:r>
              <w:rPr>
                <w:noProof/>
                <w:webHidden/>
              </w:rPr>
              <w:fldChar w:fldCharType="separate"/>
            </w:r>
            <w:r>
              <w:rPr>
                <w:noProof/>
                <w:webHidden/>
              </w:rPr>
              <w:t>1</w:t>
            </w:r>
            <w:r>
              <w:rPr>
                <w:noProof/>
                <w:webHidden/>
              </w:rPr>
              <w:fldChar w:fldCharType="end"/>
            </w:r>
          </w:hyperlink>
        </w:p>
        <w:p w14:paraId="31B45635" w14:textId="34038A1B" w:rsidR="002F51C7" w:rsidRDefault="002F51C7">
          <w:pPr>
            <w:pStyle w:val="T3"/>
            <w:tabs>
              <w:tab w:val="right" w:leader="dot" w:pos="9396"/>
            </w:tabs>
            <w:rPr>
              <w:rFonts w:eastAsiaTheme="minorEastAsia"/>
              <w:noProof/>
              <w:sz w:val="22"/>
              <w:szCs w:val="22"/>
              <w:lang w:val="tr-TR" w:eastAsia="tr-TR"/>
            </w:rPr>
          </w:pPr>
          <w:hyperlink w:anchor="_Toc90544753" w:history="1">
            <w:r w:rsidRPr="007D7399">
              <w:rPr>
                <w:rStyle w:val="Kpr"/>
                <w:noProof/>
              </w:rPr>
              <w:t>10.20 Histogram Grafiği Çözdürme:</w:t>
            </w:r>
            <w:r>
              <w:rPr>
                <w:noProof/>
                <w:webHidden/>
              </w:rPr>
              <w:tab/>
            </w:r>
            <w:r>
              <w:rPr>
                <w:noProof/>
                <w:webHidden/>
              </w:rPr>
              <w:fldChar w:fldCharType="begin"/>
            </w:r>
            <w:r>
              <w:rPr>
                <w:noProof/>
                <w:webHidden/>
              </w:rPr>
              <w:instrText xml:space="preserve"> PAGEREF _Toc90544753 \h </w:instrText>
            </w:r>
            <w:r>
              <w:rPr>
                <w:noProof/>
                <w:webHidden/>
              </w:rPr>
            </w:r>
            <w:r>
              <w:rPr>
                <w:noProof/>
                <w:webHidden/>
              </w:rPr>
              <w:fldChar w:fldCharType="separate"/>
            </w:r>
            <w:r>
              <w:rPr>
                <w:noProof/>
                <w:webHidden/>
              </w:rPr>
              <w:t>1</w:t>
            </w:r>
            <w:r>
              <w:rPr>
                <w:noProof/>
                <w:webHidden/>
              </w:rPr>
              <w:fldChar w:fldCharType="end"/>
            </w:r>
          </w:hyperlink>
        </w:p>
        <w:p w14:paraId="6E5BFB01" w14:textId="040B59FB" w:rsidR="002F51C7" w:rsidRDefault="002F51C7">
          <w:pPr>
            <w:pStyle w:val="T3"/>
            <w:tabs>
              <w:tab w:val="right" w:leader="dot" w:pos="9396"/>
            </w:tabs>
            <w:rPr>
              <w:rFonts w:eastAsiaTheme="minorEastAsia"/>
              <w:noProof/>
              <w:sz w:val="22"/>
              <w:szCs w:val="22"/>
              <w:lang w:val="tr-TR" w:eastAsia="tr-TR"/>
            </w:rPr>
          </w:pPr>
          <w:hyperlink w:anchor="_Toc90544754" w:history="1">
            <w:r w:rsidRPr="007D7399">
              <w:rPr>
                <w:rStyle w:val="Kpr"/>
                <w:noProof/>
              </w:rPr>
              <w:t>10.21 Normal Nicelik - Nicelik Grafiği Oluşturma:</w:t>
            </w:r>
            <w:r>
              <w:rPr>
                <w:noProof/>
                <w:webHidden/>
              </w:rPr>
              <w:tab/>
            </w:r>
            <w:r>
              <w:rPr>
                <w:noProof/>
                <w:webHidden/>
              </w:rPr>
              <w:fldChar w:fldCharType="begin"/>
            </w:r>
            <w:r>
              <w:rPr>
                <w:noProof/>
                <w:webHidden/>
              </w:rPr>
              <w:instrText xml:space="preserve"> PAGEREF _Toc90544754 \h </w:instrText>
            </w:r>
            <w:r>
              <w:rPr>
                <w:noProof/>
                <w:webHidden/>
              </w:rPr>
            </w:r>
            <w:r>
              <w:rPr>
                <w:noProof/>
                <w:webHidden/>
              </w:rPr>
              <w:fldChar w:fldCharType="separate"/>
            </w:r>
            <w:r>
              <w:rPr>
                <w:noProof/>
                <w:webHidden/>
              </w:rPr>
              <w:t>1</w:t>
            </w:r>
            <w:r>
              <w:rPr>
                <w:noProof/>
                <w:webHidden/>
              </w:rPr>
              <w:fldChar w:fldCharType="end"/>
            </w:r>
          </w:hyperlink>
        </w:p>
        <w:p w14:paraId="59B947B4" w14:textId="5DA8B150" w:rsidR="002F51C7" w:rsidRDefault="002F51C7">
          <w:pPr>
            <w:pStyle w:val="T3"/>
            <w:tabs>
              <w:tab w:val="right" w:leader="dot" w:pos="9396"/>
            </w:tabs>
            <w:rPr>
              <w:rFonts w:eastAsiaTheme="minorEastAsia"/>
              <w:noProof/>
              <w:sz w:val="22"/>
              <w:szCs w:val="22"/>
              <w:lang w:val="tr-TR" w:eastAsia="tr-TR"/>
            </w:rPr>
          </w:pPr>
          <w:hyperlink w:anchor="_Toc90544755" w:history="1">
            <w:r w:rsidRPr="007D7399">
              <w:rPr>
                <w:rStyle w:val="Kpr"/>
                <w:noProof/>
              </w:rPr>
              <w:t>10.22 Diğer Nicelik - Nicelik Grafiği:</w:t>
            </w:r>
            <w:r>
              <w:rPr>
                <w:noProof/>
                <w:webHidden/>
              </w:rPr>
              <w:tab/>
            </w:r>
            <w:r>
              <w:rPr>
                <w:noProof/>
                <w:webHidden/>
              </w:rPr>
              <w:fldChar w:fldCharType="begin"/>
            </w:r>
            <w:r>
              <w:rPr>
                <w:noProof/>
                <w:webHidden/>
              </w:rPr>
              <w:instrText xml:space="preserve"> PAGEREF _Toc90544755 \h </w:instrText>
            </w:r>
            <w:r>
              <w:rPr>
                <w:noProof/>
                <w:webHidden/>
              </w:rPr>
            </w:r>
            <w:r>
              <w:rPr>
                <w:noProof/>
                <w:webHidden/>
              </w:rPr>
              <w:fldChar w:fldCharType="separate"/>
            </w:r>
            <w:r>
              <w:rPr>
                <w:noProof/>
                <w:webHidden/>
              </w:rPr>
              <w:t>1</w:t>
            </w:r>
            <w:r>
              <w:rPr>
                <w:noProof/>
                <w:webHidden/>
              </w:rPr>
              <w:fldChar w:fldCharType="end"/>
            </w:r>
          </w:hyperlink>
        </w:p>
        <w:p w14:paraId="3400A56C" w14:textId="382DF0C1" w:rsidR="002F51C7" w:rsidRDefault="002F51C7">
          <w:pPr>
            <w:pStyle w:val="T3"/>
            <w:tabs>
              <w:tab w:val="right" w:leader="dot" w:pos="9396"/>
            </w:tabs>
            <w:rPr>
              <w:rFonts w:eastAsiaTheme="minorEastAsia"/>
              <w:noProof/>
              <w:sz w:val="22"/>
              <w:szCs w:val="22"/>
              <w:lang w:val="tr-TR" w:eastAsia="tr-TR"/>
            </w:rPr>
          </w:pPr>
          <w:hyperlink w:anchor="_Toc90544756" w:history="1">
            <w:r w:rsidRPr="007D7399">
              <w:rPr>
                <w:rStyle w:val="Kpr"/>
                <w:noProof/>
              </w:rPr>
              <w:t>10.24 Bir Fonksiyonun Grafiklendirilmesi:</w:t>
            </w:r>
            <w:r>
              <w:rPr>
                <w:noProof/>
                <w:webHidden/>
              </w:rPr>
              <w:tab/>
            </w:r>
            <w:r>
              <w:rPr>
                <w:noProof/>
                <w:webHidden/>
              </w:rPr>
              <w:fldChar w:fldCharType="begin"/>
            </w:r>
            <w:r>
              <w:rPr>
                <w:noProof/>
                <w:webHidden/>
              </w:rPr>
              <w:instrText xml:space="preserve"> PAGEREF _Toc90544756 \h </w:instrText>
            </w:r>
            <w:r>
              <w:rPr>
                <w:noProof/>
                <w:webHidden/>
              </w:rPr>
            </w:r>
            <w:r>
              <w:rPr>
                <w:noProof/>
                <w:webHidden/>
              </w:rPr>
              <w:fldChar w:fldCharType="separate"/>
            </w:r>
            <w:r>
              <w:rPr>
                <w:noProof/>
                <w:webHidden/>
              </w:rPr>
              <w:t>1</w:t>
            </w:r>
            <w:r>
              <w:rPr>
                <w:noProof/>
                <w:webHidden/>
              </w:rPr>
              <w:fldChar w:fldCharType="end"/>
            </w:r>
          </w:hyperlink>
        </w:p>
        <w:p w14:paraId="17D702B1" w14:textId="09580957" w:rsidR="002F51C7" w:rsidRDefault="002F51C7">
          <w:pPr>
            <w:pStyle w:val="T1"/>
            <w:tabs>
              <w:tab w:val="right" w:leader="dot" w:pos="9396"/>
            </w:tabs>
            <w:rPr>
              <w:rFonts w:eastAsiaTheme="minorEastAsia"/>
              <w:noProof/>
              <w:sz w:val="22"/>
              <w:szCs w:val="22"/>
              <w:lang w:val="tr-TR" w:eastAsia="tr-TR"/>
            </w:rPr>
          </w:pPr>
          <w:hyperlink w:anchor="_Toc90544757" w:history="1">
            <w:r w:rsidRPr="007D7399">
              <w:rPr>
                <w:rStyle w:val="Kpr"/>
                <w:noProof/>
              </w:rPr>
              <w:t>Kaynakça:</w:t>
            </w:r>
            <w:r>
              <w:rPr>
                <w:noProof/>
                <w:webHidden/>
              </w:rPr>
              <w:tab/>
            </w:r>
            <w:r>
              <w:rPr>
                <w:noProof/>
                <w:webHidden/>
              </w:rPr>
              <w:fldChar w:fldCharType="begin"/>
            </w:r>
            <w:r>
              <w:rPr>
                <w:noProof/>
                <w:webHidden/>
              </w:rPr>
              <w:instrText xml:space="preserve"> PAGEREF _Toc90544757 \h </w:instrText>
            </w:r>
            <w:r>
              <w:rPr>
                <w:noProof/>
                <w:webHidden/>
              </w:rPr>
            </w:r>
            <w:r>
              <w:rPr>
                <w:noProof/>
                <w:webHidden/>
              </w:rPr>
              <w:fldChar w:fldCharType="separate"/>
            </w:r>
            <w:r>
              <w:rPr>
                <w:noProof/>
                <w:webHidden/>
              </w:rPr>
              <w:t>1</w:t>
            </w:r>
            <w:r>
              <w:rPr>
                <w:noProof/>
                <w:webHidden/>
              </w:rPr>
              <w:fldChar w:fldCharType="end"/>
            </w:r>
          </w:hyperlink>
        </w:p>
        <w:p w14:paraId="7244F593" w14:textId="116B1292" w:rsidR="002F51C7" w:rsidRDefault="002F51C7">
          <w:r>
            <w:rPr>
              <w:b/>
              <w:bCs/>
            </w:rPr>
            <w:fldChar w:fldCharType="end"/>
          </w:r>
        </w:p>
      </w:sdtContent>
    </w:sdt>
    <w:p w14:paraId="3B317636" w14:textId="3B4721F9" w:rsidR="002F51C7" w:rsidRPr="002F51C7" w:rsidRDefault="002F51C7" w:rsidP="002F51C7">
      <w:pPr>
        <w:pStyle w:val="Tarih"/>
      </w:pPr>
    </w:p>
    <w:p w14:paraId="496C4678" w14:textId="77777777" w:rsidR="00150ECE" w:rsidRDefault="00C048A8">
      <w:pPr>
        <w:pStyle w:val="Balk3"/>
      </w:pPr>
      <w:bookmarkStart w:id="0" w:name="kullanılan-kütüphaneler-ve-açıklamaları"/>
      <w:bookmarkStart w:id="1" w:name="_Toc90544733"/>
      <w:r>
        <w:t>K</w:t>
      </w:r>
      <w:r>
        <w:t>ullanılan Kütüphaneler ve açıklamaları:</w:t>
      </w:r>
      <w:bookmarkEnd w:id="1"/>
    </w:p>
    <w:p w14:paraId="59D84382" w14:textId="77777777" w:rsidR="00150ECE" w:rsidRDefault="00C048A8">
      <w:pPr>
        <w:pStyle w:val="FirstParagraph"/>
      </w:pPr>
      <w:r>
        <w:rPr>
          <w:b/>
          <w:bCs/>
        </w:rPr>
        <w:t>(tidyverse)</w:t>
      </w:r>
      <w:r>
        <w:t>: Verileri manipüle edebilmek için kullandık. Tidyverse, ortak veri temsillerini ve API tasarımını paylaştıklarından uyum içinde çalışan bir paketler kümesidir. Tidyverse paketi, tidyverse’den çekirdek paketleri tek bir komutla kurmayı ve yüklemeyi kolayla</w:t>
      </w:r>
      <w:r>
        <w:t xml:space="preserve">ştırmak için tasarlanmıştır. </w:t>
      </w:r>
      <w:r>
        <w:rPr>
          <w:rStyle w:val="VerbatimChar"/>
          <w:b/>
          <w:bCs/>
        </w:rPr>
        <w:t>library(dplyr)**: dplyr kütüphanesi, tidyverse paket kütüphanesinin içinde bulunan veri manipülasyonu yapılmasını sağlayan kütüphanedir.   **</w:t>
      </w:r>
      <w:r>
        <w:rPr>
          <w:b/>
          <w:bCs/>
        </w:rPr>
        <w:t>library(readr)`</w:t>
      </w:r>
      <w:r>
        <w:t>: ‘readr’ın amacı, verileri (’csv’, ‘tsv’ ve ‘fwf’ gibi) okumak için hı</w:t>
      </w:r>
      <w:r>
        <w:t>zlı ve kolay bir yol sağlamaktır.</w:t>
      </w:r>
    </w:p>
    <w:p w14:paraId="58A2AADE" w14:textId="77777777" w:rsidR="00150ECE" w:rsidRDefault="00C048A8">
      <w:pPr>
        <w:pStyle w:val="GvdeMetni"/>
      </w:pPr>
      <w:r>
        <w:t>Örneklemimiz:</w:t>
      </w:r>
    </w:p>
    <w:p w14:paraId="7381DBEA" w14:textId="77777777" w:rsidR="00150ECE" w:rsidRDefault="00C048A8">
      <w:pPr>
        <w:pStyle w:val="SourceCode"/>
      </w:pPr>
      <w:r>
        <w:rPr>
          <w:rStyle w:val="FunctionTok"/>
        </w:rPr>
        <w:t>library</w:t>
      </w:r>
      <w:r>
        <w:rPr>
          <w:rStyle w:val="NormalTok"/>
        </w:rPr>
        <w:t>(dplyr)</w:t>
      </w:r>
    </w:p>
    <w:p w14:paraId="57DE94F8" w14:textId="77777777" w:rsidR="00150ECE" w:rsidRDefault="00C048A8">
      <w:pPr>
        <w:pStyle w:val="SourceCode"/>
      </w:pPr>
      <w:r>
        <w:rPr>
          <w:rStyle w:val="VerbatimChar"/>
        </w:rPr>
        <w:t xml:space="preserve">## </w:t>
      </w:r>
      <w:r>
        <w:br/>
      </w:r>
      <w:r>
        <w:rPr>
          <w:rStyle w:val="VerbatimChar"/>
        </w:rPr>
        <w:t>## Attaching package: 'dplyr'</w:t>
      </w:r>
    </w:p>
    <w:p w14:paraId="1105DCC4" w14:textId="77777777" w:rsidR="00150ECE" w:rsidRDefault="00C048A8">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28F3098C" w14:textId="77777777" w:rsidR="00150ECE" w:rsidRDefault="00C048A8">
      <w:pPr>
        <w:pStyle w:val="SourceCode"/>
      </w:pPr>
      <w:r>
        <w:rPr>
          <w:rStyle w:val="VerbatimChar"/>
        </w:rPr>
        <w:t>## The following objects are masked from 'package:base':</w:t>
      </w:r>
      <w:r>
        <w:br/>
      </w:r>
      <w:r>
        <w:rPr>
          <w:rStyle w:val="VerbatimChar"/>
        </w:rPr>
        <w:t xml:space="preserve">## </w:t>
      </w:r>
      <w:r>
        <w:br/>
      </w:r>
      <w:r>
        <w:rPr>
          <w:rStyle w:val="VerbatimChar"/>
        </w:rPr>
        <w:t>##     intersect,</w:t>
      </w:r>
      <w:r>
        <w:rPr>
          <w:rStyle w:val="VerbatimChar"/>
        </w:rPr>
        <w:t xml:space="preserve"> setdiff, setequal, union</w:t>
      </w:r>
    </w:p>
    <w:p w14:paraId="0EC1F822" w14:textId="77777777" w:rsidR="00150ECE" w:rsidRDefault="00C048A8">
      <w:pPr>
        <w:pStyle w:val="SourceCode"/>
      </w:pPr>
      <w:r>
        <w:rPr>
          <w:rStyle w:val="FunctionTok"/>
        </w:rPr>
        <w:t>library</w:t>
      </w:r>
      <w:r>
        <w:rPr>
          <w:rStyle w:val="NormalTok"/>
        </w:rPr>
        <w:t>(readr)</w:t>
      </w:r>
      <w:r>
        <w:br/>
      </w:r>
      <w:r>
        <w:rPr>
          <w:rStyle w:val="NormalTok"/>
        </w:rPr>
        <w:t xml:space="preserve">dataset_ex </w:t>
      </w:r>
      <w:r>
        <w:rPr>
          <w:rStyle w:val="OtherTok"/>
        </w:rPr>
        <w:t>&lt;-</w:t>
      </w:r>
      <w:r>
        <w:rPr>
          <w:rStyle w:val="NormalTok"/>
        </w:rPr>
        <w:t xml:space="preserve"> </w:t>
      </w:r>
      <w:r>
        <w:rPr>
          <w:rStyle w:val="FunctionTok"/>
        </w:rPr>
        <w:t>read_delim</w:t>
      </w:r>
      <w:r>
        <w:rPr>
          <w:rStyle w:val="NormalTok"/>
        </w:rPr>
        <w:t>(</w:t>
      </w:r>
      <w:r>
        <w:rPr>
          <w:rStyle w:val="StringTok"/>
        </w:rPr>
        <w:t>"~/GitHub/Statistical-Analyze/datasets/dataset_ex.csv"</w:t>
      </w:r>
      <w:r>
        <w:rPr>
          <w:rStyle w:val="NormalTok"/>
        </w:rPr>
        <w:t xml:space="preserve">, </w:t>
      </w:r>
      <w:r>
        <w:br/>
      </w:r>
      <w:r>
        <w:rPr>
          <w:rStyle w:val="NormalTok"/>
        </w:rPr>
        <w:t xml:space="preserve">                         </w:t>
      </w:r>
      <w:r>
        <w:rPr>
          <w:rStyle w:val="AttributeTok"/>
        </w:rPr>
        <w:t>delim =</w:t>
      </w:r>
      <w:r>
        <w:rPr>
          <w:rStyle w:val="NormalTok"/>
        </w:rPr>
        <w:t xml:space="preserve"> </w:t>
      </w:r>
      <w:r>
        <w:rPr>
          <w:rStyle w:val="StringTok"/>
        </w:rPr>
        <w:t>"</w:t>
      </w:r>
      <w:r>
        <w:rPr>
          <w:rStyle w:val="SpecialCharTok"/>
        </w:rPr>
        <w:t>\t</w:t>
      </w:r>
      <w:r>
        <w:rPr>
          <w:rStyle w:val="StringTok"/>
        </w:rPr>
        <w:t>"</w:t>
      </w:r>
      <w:r>
        <w:rPr>
          <w:rStyle w:val="NormalTok"/>
        </w:rPr>
        <w:t xml:space="preserve">, </w:t>
      </w:r>
      <w:r>
        <w:rPr>
          <w:rStyle w:val="AttributeTok"/>
        </w:rPr>
        <w:t>escape_double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trim_ws =</w:t>
      </w:r>
      <w:r>
        <w:rPr>
          <w:rStyle w:val="NormalTok"/>
        </w:rPr>
        <w:t xml:space="preserve"> </w:t>
      </w:r>
      <w:r>
        <w:rPr>
          <w:rStyle w:val="ConstantTok"/>
        </w:rPr>
        <w:t>TRUE</w:t>
      </w:r>
      <w:r>
        <w:rPr>
          <w:rStyle w:val="NormalTok"/>
        </w:rPr>
        <w:t>)</w:t>
      </w:r>
    </w:p>
    <w:p w14:paraId="4258F3A3" w14:textId="77777777" w:rsidR="00150ECE" w:rsidRDefault="00C048A8">
      <w:pPr>
        <w:pStyle w:val="SourceCode"/>
      </w:pPr>
      <w:r>
        <w:rPr>
          <w:rStyle w:val="VerbatimChar"/>
        </w:rPr>
        <w:t>## Rows: 2240 Columns: 29</w:t>
      </w:r>
    </w:p>
    <w:p w14:paraId="69879266" w14:textId="77777777" w:rsidR="00150ECE" w:rsidRDefault="00C048A8">
      <w:pPr>
        <w:pStyle w:val="SourceCode"/>
      </w:pPr>
      <w:r>
        <w:rPr>
          <w:rStyle w:val="VerbatimChar"/>
        </w:rPr>
        <w:t xml:space="preserve">## </w:t>
      </w:r>
      <w:r>
        <w:rPr>
          <w:rStyle w:val="VerbatimChar"/>
        </w:rPr>
        <w:t>-- Column specification --------------------------------------------------------</w:t>
      </w:r>
      <w:r>
        <w:br/>
      </w:r>
      <w:r>
        <w:rPr>
          <w:rStyle w:val="VerbatimChar"/>
        </w:rPr>
        <w:t>## Delimiter: "\t"</w:t>
      </w:r>
      <w:r>
        <w:br/>
      </w:r>
      <w:r>
        <w:rPr>
          <w:rStyle w:val="VerbatimChar"/>
        </w:rPr>
        <w:t>## chr  (3): Education, Marital_Status, Dt_Customer</w:t>
      </w:r>
      <w:r>
        <w:br/>
      </w:r>
      <w:r>
        <w:rPr>
          <w:rStyle w:val="VerbatimChar"/>
        </w:rPr>
        <w:t>## dbl (26): ID, Year_Birth, Income, Kidhome, Teenhome, Recency, MntWines, MntF...</w:t>
      </w:r>
    </w:p>
    <w:p w14:paraId="11083943" w14:textId="77777777" w:rsidR="00150ECE" w:rsidRDefault="00C048A8">
      <w:pPr>
        <w:pStyle w:val="SourceCode"/>
      </w:pPr>
      <w:r>
        <w:rPr>
          <w:rStyle w:val="VerbatimChar"/>
        </w:rPr>
        <w:t xml:space="preserve">## </w:t>
      </w:r>
      <w:r>
        <w:br/>
      </w:r>
      <w:r>
        <w:rPr>
          <w:rStyle w:val="VerbatimChar"/>
        </w:rPr>
        <w:t>## i Use `spec()`</w:t>
      </w:r>
      <w:r>
        <w:rPr>
          <w:rStyle w:val="VerbatimChar"/>
        </w:rPr>
        <w:t xml:space="preserve"> to retrieve the full column specification for this data.</w:t>
      </w:r>
      <w:r>
        <w:br/>
      </w:r>
      <w:r>
        <w:rPr>
          <w:rStyle w:val="VerbatimChar"/>
        </w:rPr>
        <w:t>## i Specify the column types or set `show_col_types = FALSE` to quiet this message.</w:t>
      </w:r>
    </w:p>
    <w:p w14:paraId="03896987" w14:textId="77777777" w:rsidR="00150ECE" w:rsidRDefault="00C048A8">
      <w:pPr>
        <w:pStyle w:val="SourceCode"/>
      </w:pPr>
      <w:r>
        <w:rPr>
          <w:rStyle w:val="FunctionTok"/>
        </w:rPr>
        <w:t>head</w:t>
      </w:r>
      <w:r>
        <w:rPr>
          <w:rStyle w:val="NormalTok"/>
        </w:rPr>
        <w:t xml:space="preserve">(dataset_ex, </w:t>
      </w:r>
      <w:r>
        <w:rPr>
          <w:rStyle w:val="DecValTok"/>
        </w:rPr>
        <w:t>3</w:t>
      </w:r>
      <w:r>
        <w:rPr>
          <w:rStyle w:val="NormalTok"/>
        </w:rPr>
        <w:t xml:space="preserve">) </w:t>
      </w:r>
      <w:r>
        <w:rPr>
          <w:rStyle w:val="CommentTok"/>
        </w:rPr>
        <w:t>#kitlemiz</w:t>
      </w:r>
    </w:p>
    <w:p w14:paraId="49A21DA2" w14:textId="77777777" w:rsidR="00150ECE" w:rsidRDefault="00C048A8">
      <w:pPr>
        <w:pStyle w:val="SourceCode"/>
      </w:pPr>
      <w:r>
        <w:rPr>
          <w:rStyle w:val="VerbatimChar"/>
        </w:rPr>
        <w:t>## # A tibble: 3 x 29</w:t>
      </w:r>
      <w:r>
        <w:br/>
      </w:r>
      <w:r>
        <w:rPr>
          <w:rStyle w:val="VerbatimChar"/>
        </w:rPr>
        <w:t>##      ID Year_Birth Education  Marital_Status Income Kidhome Teenhome Dt_Customer</w:t>
      </w:r>
      <w:r>
        <w:br/>
      </w:r>
      <w:r>
        <w:rPr>
          <w:rStyle w:val="VerbatimChar"/>
        </w:rPr>
        <w:lastRenderedPageBreak/>
        <w:t xml:space="preserve">##   &lt;dbl&gt;      &lt;dbl&gt; &lt;chr&gt;      &lt;chr&gt;           &lt;dbl&gt;   &lt;dbl&gt;    &lt;dbl&gt; &lt;chr&gt;      </w:t>
      </w:r>
      <w:r>
        <w:br/>
      </w:r>
      <w:r>
        <w:rPr>
          <w:rStyle w:val="VerbatimChar"/>
        </w:rPr>
        <w:t xml:space="preserve">## 1  5524       1957 Graduation Single          58138       0        0 04-09-2012 </w:t>
      </w:r>
      <w:r>
        <w:br/>
      </w:r>
      <w:r>
        <w:rPr>
          <w:rStyle w:val="VerbatimChar"/>
        </w:rPr>
        <w:t>## 2</w:t>
      </w:r>
      <w:r>
        <w:rPr>
          <w:rStyle w:val="VerbatimChar"/>
        </w:rPr>
        <w:t xml:space="preserve">  2174       1954 Graduation Single          46344       1        1 08-03-2014 </w:t>
      </w:r>
      <w:r>
        <w:br/>
      </w:r>
      <w:r>
        <w:rPr>
          <w:rStyle w:val="VerbatimChar"/>
        </w:rPr>
        <w:t xml:space="preserve">## 3  4141       1965 Graduation Together        71613       0        0 21-08-2013 </w:t>
      </w:r>
      <w:r>
        <w:br/>
      </w:r>
      <w:r>
        <w:rPr>
          <w:rStyle w:val="VerbatimChar"/>
        </w:rPr>
        <w:t>## # ... with 21 more variables: Recency &lt;dbl&gt;, MntWines &lt;dbl&gt;, MntFruits &lt;dbl&gt;,</w:t>
      </w:r>
      <w:r>
        <w:br/>
      </w:r>
      <w:r>
        <w:rPr>
          <w:rStyle w:val="VerbatimChar"/>
        </w:rPr>
        <w:t>## #   MntM</w:t>
      </w:r>
      <w:r>
        <w:rPr>
          <w:rStyle w:val="VerbatimChar"/>
        </w:rPr>
        <w:t>eatProducts &lt;dbl&gt;, MntFishProducts &lt;dbl&gt;, MntSweetProducts &lt;dbl&gt;,</w:t>
      </w:r>
      <w:r>
        <w:br/>
      </w:r>
      <w:r>
        <w:rPr>
          <w:rStyle w:val="VerbatimChar"/>
        </w:rPr>
        <w:t>## #   MntGoldProds &lt;dbl&gt;, NumDealsPurchases &lt;dbl&gt;, NumWebPurchases &lt;dbl&gt;,</w:t>
      </w:r>
      <w:r>
        <w:br/>
      </w:r>
      <w:r>
        <w:rPr>
          <w:rStyle w:val="VerbatimChar"/>
        </w:rPr>
        <w:t>## #   NumCatalogPurchases &lt;dbl&gt;, NumStorePurchases &lt;dbl&gt;,</w:t>
      </w:r>
      <w:r>
        <w:br/>
      </w:r>
      <w:r>
        <w:rPr>
          <w:rStyle w:val="VerbatimChar"/>
        </w:rPr>
        <w:t>## #   NumWebVisitsMonth &lt;dbl&gt;, AcceptedCmp3 &lt;dbl&gt;, Acce</w:t>
      </w:r>
      <w:r>
        <w:rPr>
          <w:rStyle w:val="VerbatimChar"/>
        </w:rPr>
        <w:t>ptedCmp4 &lt;dbl&gt;,</w:t>
      </w:r>
      <w:r>
        <w:br/>
      </w:r>
      <w:r>
        <w:rPr>
          <w:rStyle w:val="VerbatimChar"/>
        </w:rPr>
        <w:t>## #   AcceptedCmp5 &lt;dbl&gt;, AcceptedCmp1 &lt;dbl&gt;, AcceptedCmp2 &lt;dbl&gt;, Complain &lt;dbl&gt;,</w:t>
      </w:r>
      <w:r>
        <w:br/>
      </w:r>
      <w:r>
        <w:rPr>
          <w:rStyle w:val="VerbatimChar"/>
        </w:rPr>
        <w:t>## #   Z_CostContact &lt;dbl&gt;, Z_Revenue &lt;dbl&gt;, Response &lt;dbl&gt;</w:t>
      </w:r>
    </w:p>
    <w:p w14:paraId="6B57B587" w14:textId="77777777" w:rsidR="00150ECE" w:rsidRDefault="00C048A8">
      <w:pPr>
        <w:pStyle w:val="SourceCode"/>
      </w:pPr>
      <w:r>
        <w:rPr>
          <w:rStyle w:val="FunctionTok"/>
        </w:rPr>
        <w:t>set.seed</w:t>
      </w:r>
      <w:r>
        <w:rPr>
          <w:rStyle w:val="NormalTok"/>
        </w:rPr>
        <w:t>(</w:t>
      </w:r>
      <w:r>
        <w:rPr>
          <w:rStyle w:val="DecValTok"/>
        </w:rPr>
        <w:t>300</w:t>
      </w:r>
      <w:r>
        <w:rPr>
          <w:rStyle w:val="NormalTok"/>
        </w:rPr>
        <w:t xml:space="preserve">) </w:t>
      </w:r>
      <w:r>
        <w:rPr>
          <w:rStyle w:val="CommentTok"/>
        </w:rPr>
        <w:t>#kodu her çalıştırdığımızda örneklemimizin değişmemesi için kullandığımız bir fonks</w:t>
      </w:r>
      <w:r>
        <w:rPr>
          <w:rStyle w:val="CommentTok"/>
        </w:rPr>
        <w:t>iyon</w:t>
      </w:r>
      <w:r>
        <w:br/>
      </w:r>
      <w:r>
        <w:rPr>
          <w:rStyle w:val="NormalTok"/>
        </w:rPr>
        <w:t xml:space="preserve">data_sample </w:t>
      </w:r>
      <w:r>
        <w:rPr>
          <w:rStyle w:val="OtherTok"/>
        </w:rPr>
        <w:t>&lt;-</w:t>
      </w:r>
      <w:r>
        <w:rPr>
          <w:rStyle w:val="NormalTok"/>
        </w:rPr>
        <w:t xml:space="preserve"> dataset_ex[</w:t>
      </w:r>
      <w:r>
        <w:rPr>
          <w:rStyle w:val="FunctionTok"/>
        </w:rPr>
        <w:t>sample</w:t>
      </w:r>
      <w:r>
        <w:rPr>
          <w:rStyle w:val="NormalTok"/>
        </w:rPr>
        <w:t>(</w:t>
      </w:r>
      <w:r>
        <w:rPr>
          <w:rStyle w:val="FunctionTok"/>
        </w:rPr>
        <w:t>nrow</w:t>
      </w:r>
      <w:r>
        <w:rPr>
          <w:rStyle w:val="NormalTok"/>
        </w:rPr>
        <w:t>(dataset_ex),</w:t>
      </w:r>
      <w:r>
        <w:rPr>
          <w:rStyle w:val="DecValTok"/>
        </w:rPr>
        <w:t>300</w:t>
      </w:r>
      <w:r>
        <w:rPr>
          <w:rStyle w:val="NormalTok"/>
        </w:rPr>
        <w:t>),replace</w:t>
      </w:r>
      <w:r>
        <w:rPr>
          <w:rStyle w:val="OtherTok"/>
        </w:rPr>
        <w:t>=</w:t>
      </w:r>
      <w:r>
        <w:rPr>
          <w:rStyle w:val="NormalTok"/>
        </w:rPr>
        <w:t>F]</w:t>
      </w:r>
      <w:r>
        <w:br/>
      </w:r>
      <w:r>
        <w:rPr>
          <w:rStyle w:val="FunctionTok"/>
        </w:rPr>
        <w:t>head</w:t>
      </w:r>
      <w:r>
        <w:rPr>
          <w:rStyle w:val="NormalTok"/>
        </w:rPr>
        <w:t xml:space="preserve">(data_sample, </w:t>
      </w:r>
      <w:r>
        <w:rPr>
          <w:rStyle w:val="DecValTok"/>
        </w:rPr>
        <w:t>3</w:t>
      </w:r>
      <w:r>
        <w:rPr>
          <w:rStyle w:val="NormalTok"/>
        </w:rPr>
        <w:t>)</w:t>
      </w:r>
    </w:p>
    <w:p w14:paraId="1EDBE88B" w14:textId="77777777" w:rsidR="00150ECE" w:rsidRDefault="00C048A8">
      <w:pPr>
        <w:pStyle w:val="SourceCode"/>
      </w:pPr>
      <w:r>
        <w:rPr>
          <w:rStyle w:val="VerbatimChar"/>
        </w:rPr>
        <w:t>## # A tibble: 3 x 29</w:t>
      </w:r>
      <w:r>
        <w:br/>
      </w:r>
      <w:r>
        <w:rPr>
          <w:rStyle w:val="VerbatimChar"/>
        </w:rPr>
        <w:t>##      ID Year_Birth Education Marital_Status Income Kidhome Teenhome Dt_Customer</w:t>
      </w:r>
      <w:r>
        <w:br/>
      </w:r>
      <w:r>
        <w:rPr>
          <w:rStyle w:val="VerbatimChar"/>
        </w:rPr>
        <w:t>##   &lt;dbl&gt;      &lt;dbl&gt; &lt;chr&gt;     &lt;chr&gt;           &lt;dbl&gt;   &lt;db</w:t>
      </w:r>
      <w:r>
        <w:rPr>
          <w:rStyle w:val="VerbatimChar"/>
        </w:rPr>
        <w:t xml:space="preserve">l&gt;    &lt;dbl&gt; &lt;chr&gt;      </w:t>
      </w:r>
      <w:r>
        <w:br/>
      </w:r>
      <w:r>
        <w:rPr>
          <w:rStyle w:val="VerbatimChar"/>
        </w:rPr>
        <w:t xml:space="preserve">## 1   738       1981 2n Cycle  Single          42395       1        1 04-04-2014 </w:t>
      </w:r>
      <w:r>
        <w:br/>
      </w:r>
      <w:r>
        <w:rPr>
          <w:rStyle w:val="VerbatimChar"/>
        </w:rPr>
        <w:t xml:space="preserve">## 2 10846       1978 Master    Married         43783       1        0 29-05-2014 </w:t>
      </w:r>
      <w:r>
        <w:br/>
      </w:r>
      <w:r>
        <w:rPr>
          <w:rStyle w:val="VerbatimChar"/>
        </w:rPr>
        <w:t xml:space="preserve">## 3  9240       1971 PhD       Single          60504       0     </w:t>
      </w:r>
      <w:r>
        <w:rPr>
          <w:rStyle w:val="VerbatimChar"/>
        </w:rPr>
        <w:t xml:space="preserve">   1 07-02-2014 </w:t>
      </w:r>
      <w:r>
        <w:br/>
      </w:r>
      <w:r>
        <w:rPr>
          <w:rStyle w:val="VerbatimChar"/>
        </w:rPr>
        <w:t>## # ... with 21 more variables: Recency &lt;dbl&gt;, MntWines &lt;dbl&gt;, MntFruits &lt;dbl&gt;,</w:t>
      </w:r>
      <w:r>
        <w:br/>
      </w:r>
      <w:r>
        <w:rPr>
          <w:rStyle w:val="VerbatimChar"/>
        </w:rPr>
        <w:t>## #   MntMeatProducts &lt;dbl&gt;, MntFishProducts &lt;dbl&gt;, MntSweetProducts &lt;dbl&gt;,</w:t>
      </w:r>
      <w:r>
        <w:br/>
      </w:r>
      <w:r>
        <w:rPr>
          <w:rStyle w:val="VerbatimChar"/>
        </w:rPr>
        <w:t>## #   MntGoldProds &lt;dbl&gt;, NumDealsPurchases &lt;dbl&gt;, NumWebPurchases &lt;dbl&gt;,</w:t>
      </w:r>
      <w:r>
        <w:br/>
      </w:r>
      <w:r>
        <w:rPr>
          <w:rStyle w:val="VerbatimChar"/>
        </w:rPr>
        <w:t xml:space="preserve">## #  </w:t>
      </w:r>
      <w:r>
        <w:rPr>
          <w:rStyle w:val="VerbatimChar"/>
        </w:rPr>
        <w:t xml:space="preserve"> NumCatalogPurchases &lt;dbl&gt;, NumStorePurchases &lt;dbl&gt;,</w:t>
      </w:r>
      <w:r>
        <w:br/>
      </w:r>
      <w:r>
        <w:rPr>
          <w:rStyle w:val="VerbatimChar"/>
        </w:rPr>
        <w:t>## #   NumWebVisitsMonth &lt;dbl&gt;, AcceptedCmp3 &lt;dbl&gt;, AcceptedCmp4 &lt;dbl&gt;,</w:t>
      </w:r>
      <w:r>
        <w:br/>
      </w:r>
      <w:r>
        <w:rPr>
          <w:rStyle w:val="VerbatimChar"/>
        </w:rPr>
        <w:t>## #   AcceptedCmp5 &lt;dbl&gt;, AcceptedCmp1 &lt;dbl&gt;, AcceptedCmp2 &lt;dbl&gt;, Complain &lt;dbl&gt;,</w:t>
      </w:r>
      <w:r>
        <w:br/>
      </w:r>
      <w:r>
        <w:rPr>
          <w:rStyle w:val="VerbatimChar"/>
        </w:rPr>
        <w:t>## #   Z_CostContact &lt;dbl&gt;, Z_Revenue &lt;dbl&gt;, Res</w:t>
      </w:r>
      <w:r>
        <w:rPr>
          <w:rStyle w:val="VerbatimChar"/>
        </w:rPr>
        <w:t>ponse &lt;dbl&gt;</w:t>
      </w:r>
    </w:p>
    <w:p w14:paraId="7574D091" w14:textId="77777777" w:rsidR="00150ECE" w:rsidRDefault="00C048A8">
      <w:pPr>
        <w:pStyle w:val="Balk3"/>
      </w:pPr>
      <w:bookmarkStart w:id="2" w:name="çocuk-varyok-sütunu-ekleme"/>
      <w:bookmarkStart w:id="3" w:name="_Toc90544734"/>
      <w:bookmarkEnd w:id="0"/>
      <w:r>
        <w:t>Çocuk var/yok sütunu ekleme:</w:t>
      </w:r>
      <w:bookmarkEnd w:id="3"/>
    </w:p>
    <w:p w14:paraId="1D725419" w14:textId="77777777" w:rsidR="00150ECE" w:rsidRDefault="00C048A8">
      <w:pPr>
        <w:pStyle w:val="FirstParagraph"/>
      </w:pPr>
      <w:r>
        <w:t xml:space="preserve">Herhangi bir kütüphane kullanmadan base paketteki </w:t>
      </w:r>
      <w:r>
        <w:rPr>
          <w:rStyle w:val="VerbatimChar"/>
          <w:b/>
          <w:bCs/>
        </w:rPr>
        <w:t>ìfelse()</w:t>
      </w:r>
      <w:r>
        <w:t xml:space="preserve"> fonksiyonu ile çocuğu olan müşterileri 1, olmayanları ise 0 olarak kodlayacak şekilde </w:t>
      </w:r>
      <w:r>
        <w:rPr>
          <w:rStyle w:val="VerbatimChar"/>
          <w:b/>
          <w:bCs/>
        </w:rPr>
        <w:t>Kid_Status</w:t>
      </w:r>
      <w:r>
        <w:t xml:space="preserve"> değişkenine atadık:</w:t>
      </w:r>
    </w:p>
    <w:p w14:paraId="4610FBA7" w14:textId="77777777" w:rsidR="00150ECE" w:rsidRDefault="00C048A8">
      <w:pPr>
        <w:pStyle w:val="SourceCode"/>
      </w:pPr>
      <w:r>
        <w:rPr>
          <w:rStyle w:val="NormalTok"/>
        </w:rPr>
        <w:t>data_sample</w:t>
      </w:r>
      <w:r>
        <w:rPr>
          <w:rStyle w:val="SpecialCharTok"/>
        </w:rPr>
        <w:t>$</w:t>
      </w:r>
      <w:r>
        <w:rPr>
          <w:rStyle w:val="NormalTok"/>
        </w:rPr>
        <w:t xml:space="preserve">Kid_Status </w:t>
      </w:r>
      <w:r>
        <w:rPr>
          <w:rStyle w:val="OtherTok"/>
        </w:rPr>
        <w:t>&lt;-</w:t>
      </w:r>
      <w:r>
        <w:rPr>
          <w:rStyle w:val="NormalTok"/>
        </w:rPr>
        <w:t xml:space="preserve"> </w:t>
      </w:r>
      <w:r>
        <w:rPr>
          <w:rStyle w:val="FunctionTok"/>
        </w:rPr>
        <w:t>ifelse</w:t>
      </w:r>
      <w:r>
        <w:rPr>
          <w:rStyle w:val="NormalTok"/>
        </w:rPr>
        <w:t>(data_sample</w:t>
      </w:r>
      <w:r>
        <w:rPr>
          <w:rStyle w:val="SpecialCharTok"/>
        </w:rPr>
        <w:t>$</w:t>
      </w:r>
      <w:r>
        <w:rPr>
          <w:rStyle w:val="NormalTok"/>
        </w:rPr>
        <w:t>Kidhome</w:t>
      </w:r>
      <w:r>
        <w:rPr>
          <w:rStyle w:val="SpecialCharTok"/>
        </w:rPr>
        <w:t>&gt;</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w:t>
      </w:r>
    </w:p>
    <w:p w14:paraId="149314D4" w14:textId="77777777" w:rsidR="00150ECE" w:rsidRDefault="00C048A8">
      <w:pPr>
        <w:pStyle w:val="Balk3"/>
      </w:pPr>
      <w:bookmarkStart w:id="4" w:name="X036a36e68ced9666154c3b58a391b5756a23ff7"/>
      <w:bookmarkStart w:id="5" w:name="_Toc90544735"/>
      <w:bookmarkEnd w:id="2"/>
      <w:r>
        <w:lastRenderedPageBreak/>
        <w:t>9.3 Faktörleri Tablolama ve Olasılık Tabloları Oluşturma:</w:t>
      </w:r>
      <w:bookmarkEnd w:id="5"/>
    </w:p>
    <w:p w14:paraId="6992D6B7" w14:textId="77777777" w:rsidR="00150ECE" w:rsidRDefault="00C048A8">
      <w:pPr>
        <w:pStyle w:val="FirstParagraph"/>
      </w:pPr>
      <w:r>
        <w:t>Bir faktörü tablolamak veya birden fazla faktörden bir olasılık tablosu oluşturmak için kullanılan fonksiyon:</w:t>
      </w:r>
    </w:p>
    <w:p w14:paraId="4144122E" w14:textId="77777777" w:rsidR="00150ECE" w:rsidRDefault="00C048A8">
      <w:pPr>
        <w:pStyle w:val="SourceCode"/>
      </w:pPr>
      <w:r>
        <w:rPr>
          <w:rStyle w:val="FunctionTok"/>
        </w:rPr>
        <w:t>head</w:t>
      </w:r>
      <w:r>
        <w:rPr>
          <w:rStyle w:val="NormalTok"/>
        </w:rPr>
        <w:t>(</w:t>
      </w:r>
      <w:r>
        <w:rPr>
          <w:rStyle w:val="FunctionTok"/>
        </w:rPr>
        <w:t>table</w:t>
      </w:r>
      <w:r>
        <w:rPr>
          <w:rStyle w:val="NormalTok"/>
        </w:rPr>
        <w:t>(data_sample</w:t>
      </w:r>
      <w:r>
        <w:rPr>
          <w:rStyle w:val="SpecialCharTok"/>
        </w:rPr>
        <w:t>$</w:t>
      </w:r>
      <w:r>
        <w:rPr>
          <w:rStyle w:val="NormalTok"/>
        </w:rPr>
        <w:t>Income,data_sample</w:t>
      </w:r>
      <w:r>
        <w:rPr>
          <w:rStyle w:val="SpecialCharTok"/>
        </w:rPr>
        <w:t>$</w:t>
      </w:r>
      <w:r>
        <w:rPr>
          <w:rStyle w:val="NormalTok"/>
        </w:rPr>
        <w:t>Education))</w:t>
      </w:r>
    </w:p>
    <w:p w14:paraId="6B7A5789" w14:textId="77777777" w:rsidR="00150ECE" w:rsidRDefault="00C048A8">
      <w:pPr>
        <w:pStyle w:val="SourceCode"/>
      </w:pPr>
      <w:r>
        <w:rPr>
          <w:rStyle w:val="VerbatimChar"/>
        </w:rPr>
        <w:t xml:space="preserve">##  </w:t>
      </w:r>
      <w:r>
        <w:rPr>
          <w:rStyle w:val="VerbatimChar"/>
        </w:rPr>
        <w:t xml:space="preserve">      </w:t>
      </w:r>
      <w:r>
        <w:br/>
      </w:r>
      <w:r>
        <w:rPr>
          <w:rStyle w:val="VerbatimChar"/>
        </w:rPr>
        <w:t>##         2n Cycle Basic Graduation Master PhD</w:t>
      </w:r>
      <w:r>
        <w:br/>
      </w:r>
      <w:r>
        <w:rPr>
          <w:rStyle w:val="VerbatimChar"/>
        </w:rPr>
        <w:t>##   1730         0     0          1      0   0</w:t>
      </w:r>
      <w:r>
        <w:br/>
      </w:r>
      <w:r>
        <w:rPr>
          <w:rStyle w:val="VerbatimChar"/>
        </w:rPr>
        <w:t>##   4023         0     0          0      0   1</w:t>
      </w:r>
      <w:r>
        <w:br/>
      </w:r>
      <w:r>
        <w:rPr>
          <w:rStyle w:val="VerbatimChar"/>
        </w:rPr>
        <w:t>##   6560         0     0          0      1   0</w:t>
      </w:r>
      <w:r>
        <w:br/>
      </w:r>
      <w:r>
        <w:rPr>
          <w:rStyle w:val="VerbatimChar"/>
        </w:rPr>
        <w:t>##   7500         0     1          0      0   0</w:t>
      </w:r>
      <w:r>
        <w:br/>
      </w:r>
      <w:r>
        <w:rPr>
          <w:rStyle w:val="VerbatimChar"/>
        </w:rPr>
        <w:t>##   9722</w:t>
      </w:r>
      <w:r>
        <w:rPr>
          <w:rStyle w:val="VerbatimChar"/>
        </w:rPr>
        <w:t xml:space="preserve">         0     1          0      0   0</w:t>
      </w:r>
      <w:r>
        <w:br/>
      </w:r>
      <w:r>
        <w:rPr>
          <w:rStyle w:val="VerbatimChar"/>
        </w:rPr>
        <w:t>##   13533        1     0          0      0   0</w:t>
      </w:r>
    </w:p>
    <w:p w14:paraId="4F7D0107" w14:textId="77777777" w:rsidR="00150ECE" w:rsidRDefault="00C048A8">
      <w:pPr>
        <w:pStyle w:val="Balk3"/>
      </w:pPr>
      <w:bookmarkStart w:id="6" w:name="kategorik-değişkenlere-bağımsızlık-testi"/>
      <w:bookmarkStart w:id="7" w:name="_Toc90544736"/>
      <w:bookmarkEnd w:id="4"/>
      <w:r>
        <w:t>9.4 Kategorik Değişkenlere Bağımsızlık Testi:</w:t>
      </w:r>
      <w:bookmarkEnd w:id="7"/>
    </w:p>
    <w:p w14:paraId="099D56DE" w14:textId="77777777" w:rsidR="00150ECE" w:rsidRDefault="00C048A8">
      <w:pPr>
        <w:pStyle w:val="FirstParagraph"/>
      </w:pPr>
      <w:r>
        <w:t>Verilen değişkenlerin bağımsız olup olmadığına ilişkin kullanılan ki-kare testi fonksiyonudur.</w:t>
      </w:r>
      <w:r>
        <w:br/>
        <w:t>H0: Veriler bağımsızdır.</w:t>
      </w:r>
      <w:r>
        <w:br/>
        <w:t>Hs:</w:t>
      </w:r>
      <w:r>
        <w:t xml:space="preserve"> Veriler bağımsız değildir.</w:t>
      </w:r>
    </w:p>
    <w:p w14:paraId="741A36A5" w14:textId="77777777" w:rsidR="00150ECE" w:rsidRDefault="00C048A8">
      <w:pPr>
        <w:pStyle w:val="SourceCode"/>
      </w:pPr>
      <w:r>
        <w:rPr>
          <w:rStyle w:val="FunctionTok"/>
        </w:rPr>
        <w:t>summary</w:t>
      </w:r>
      <w:r>
        <w:rPr>
          <w:rStyle w:val="NormalTok"/>
        </w:rPr>
        <w:t>(data_sample)</w:t>
      </w:r>
    </w:p>
    <w:p w14:paraId="2CAF5A65" w14:textId="77777777" w:rsidR="00150ECE" w:rsidRDefault="00C048A8">
      <w:pPr>
        <w:pStyle w:val="SourceCode"/>
      </w:pPr>
      <w:r>
        <w:rPr>
          <w:rStyle w:val="VerbatimChar"/>
        </w:rPr>
        <w:t xml:space="preserve">##        ID          Year_Birth    Education         Marital_Status    </w:t>
      </w:r>
      <w:r>
        <w:br/>
      </w:r>
      <w:r>
        <w:rPr>
          <w:rStyle w:val="VerbatimChar"/>
        </w:rPr>
        <w:t xml:space="preserve">##  Min.   :    1   Min.   :1943   Length:300         Length:300        </w:t>
      </w:r>
      <w:r>
        <w:br/>
      </w:r>
      <w:r>
        <w:rPr>
          <w:rStyle w:val="VerbatimChar"/>
        </w:rPr>
        <w:t xml:space="preserve">##  1st Qu.: 2578   1st Qu.:1959   Class :character   Class :character  </w:t>
      </w:r>
      <w:r>
        <w:br/>
      </w:r>
      <w:r>
        <w:rPr>
          <w:rStyle w:val="VerbatimChar"/>
        </w:rPr>
        <w:t xml:space="preserve">##  Median : 5202   Median :1969   Mode  :character   Mode  :character  </w:t>
      </w:r>
      <w:r>
        <w:br/>
      </w:r>
      <w:r>
        <w:rPr>
          <w:rStyle w:val="VerbatimChar"/>
        </w:rPr>
        <w:t xml:space="preserve">##  Mean   : 5346   Mean   :1968     </w:t>
      </w:r>
      <w:r>
        <w:rPr>
          <w:rStyle w:val="VerbatimChar"/>
        </w:rPr>
        <w:t xml:space="preserve">                                   </w:t>
      </w:r>
      <w:r>
        <w:br/>
      </w:r>
      <w:r>
        <w:rPr>
          <w:rStyle w:val="VerbatimChar"/>
        </w:rPr>
        <w:t xml:space="preserve">##  3rd Qu.: 7969   3rd Qu.:1976                                        </w:t>
      </w:r>
      <w:r>
        <w:br/>
      </w:r>
      <w:r>
        <w:rPr>
          <w:rStyle w:val="VerbatimChar"/>
        </w:rPr>
        <w:t xml:space="preserve">##  Max.   :11071   Max.   :1995                                        </w:t>
      </w:r>
      <w:r>
        <w:br/>
      </w:r>
      <w:r>
        <w:rPr>
          <w:rStyle w:val="VerbatimChar"/>
        </w:rPr>
        <w:t xml:space="preserve">##                                                                      </w:t>
      </w:r>
      <w:r>
        <w:br/>
      </w:r>
      <w:r>
        <w:rPr>
          <w:rStyle w:val="VerbatimChar"/>
        </w:rPr>
        <w:t>#</w:t>
      </w:r>
      <w:r>
        <w:rPr>
          <w:rStyle w:val="VerbatimChar"/>
        </w:rPr>
        <w:t xml:space="preserve">#      Income         Kidhome          Teenhome      Dt_Customer       </w:t>
      </w:r>
      <w:r>
        <w:br/>
      </w:r>
      <w:r>
        <w:rPr>
          <w:rStyle w:val="VerbatimChar"/>
        </w:rPr>
        <w:t xml:space="preserve">##  Min.   : 1730   Min.   :0.0000   Min.   :0.0000   Length:300        </w:t>
      </w:r>
      <w:r>
        <w:br/>
      </w:r>
      <w:r>
        <w:rPr>
          <w:rStyle w:val="VerbatimChar"/>
        </w:rPr>
        <w:t xml:space="preserve">##  1st Qu.:37237   1st Qu.:0.0000   1st Qu.:0.0000   Class :character  </w:t>
      </w:r>
      <w:r>
        <w:br/>
      </w:r>
      <w:r>
        <w:rPr>
          <w:rStyle w:val="VerbatimChar"/>
        </w:rPr>
        <w:t>##  Median :55478   Median :0.0000   M</w:t>
      </w:r>
      <w:r>
        <w:rPr>
          <w:rStyle w:val="VerbatimChar"/>
        </w:rPr>
        <w:t xml:space="preserve">edian :0.0000   Mode  :character  </w:t>
      </w:r>
      <w:r>
        <w:br/>
      </w:r>
      <w:r>
        <w:rPr>
          <w:rStyle w:val="VerbatimChar"/>
        </w:rPr>
        <w:t xml:space="preserve">##  Mean   :53441   Mean   :0.4267   Mean   :0.4833                     </w:t>
      </w:r>
      <w:r>
        <w:br/>
      </w:r>
      <w:r>
        <w:rPr>
          <w:rStyle w:val="VerbatimChar"/>
        </w:rPr>
        <w:t xml:space="preserve">##  3rd Qu.:70897   3rd Qu.:1.0000   3rd Qu.:1.0000                     </w:t>
      </w:r>
      <w:r>
        <w:br/>
      </w:r>
      <w:r>
        <w:rPr>
          <w:rStyle w:val="VerbatimChar"/>
        </w:rPr>
        <w:t xml:space="preserve">##  Max.   :96547   Max.   :2.0000   Max.   :2.0000                     </w:t>
      </w:r>
      <w:r>
        <w:br/>
      </w:r>
      <w:r>
        <w:rPr>
          <w:rStyle w:val="VerbatimChar"/>
        </w:rPr>
        <w:t>##</w:t>
      </w:r>
      <w:r>
        <w:rPr>
          <w:rStyle w:val="VerbatimChar"/>
        </w:rPr>
        <w:t xml:space="preserve">  NA's   :6                                                           </w:t>
      </w:r>
      <w:r>
        <w:br/>
      </w:r>
      <w:r>
        <w:rPr>
          <w:rStyle w:val="VerbatimChar"/>
        </w:rPr>
        <w:t>##     Recency         MntWines        MntFruits      MntMeatProducts</w:t>
      </w:r>
      <w:r>
        <w:br/>
      </w:r>
      <w:r>
        <w:rPr>
          <w:rStyle w:val="VerbatimChar"/>
        </w:rPr>
        <w:t xml:space="preserve">##  Min.   : 0.00   Min.   :   0.0   Min.   :  0.00   Min.   :  1.0  </w:t>
      </w:r>
      <w:r>
        <w:br/>
      </w:r>
      <w:r>
        <w:rPr>
          <w:rStyle w:val="VerbatimChar"/>
        </w:rPr>
        <w:t>##  1st Qu.:23.00   1st Qu.:  28.0   1st Qu.:</w:t>
      </w:r>
      <w:r>
        <w:rPr>
          <w:rStyle w:val="VerbatimChar"/>
        </w:rPr>
        <w:t xml:space="preserve">  2.00   1st Qu.: 19.0  </w:t>
      </w:r>
      <w:r>
        <w:br/>
      </w:r>
      <w:r>
        <w:rPr>
          <w:rStyle w:val="VerbatimChar"/>
        </w:rPr>
        <w:t xml:space="preserve">##  Median :50.00   Median : 217.5   Median : 10.00   Median : 98.5  </w:t>
      </w:r>
      <w:r>
        <w:br/>
      </w:r>
      <w:r>
        <w:rPr>
          <w:rStyle w:val="VerbatimChar"/>
        </w:rPr>
        <w:t xml:space="preserve">##  Mean   :49.18   Mean   : 352.1   Mean   : 25.23   Mean   :188.0  </w:t>
      </w:r>
      <w:r>
        <w:br/>
      </w:r>
      <w:r>
        <w:rPr>
          <w:rStyle w:val="VerbatimChar"/>
        </w:rPr>
        <w:t xml:space="preserve">##  3rd Qu.:74.50   3rd Qu.: 612.5   3rd Qu.: 33.25   3rd Qu.:272.5  </w:t>
      </w:r>
      <w:r>
        <w:br/>
      </w:r>
      <w:r>
        <w:rPr>
          <w:rStyle w:val="VerbatimChar"/>
        </w:rPr>
        <w:t>##  Max.   :99.00   M</w:t>
      </w:r>
      <w:r>
        <w:rPr>
          <w:rStyle w:val="VerbatimChar"/>
        </w:rPr>
        <w:t xml:space="preserve">ax.   :1492.0   Max.   :193.00   Max.   :951.0  </w:t>
      </w:r>
      <w:r>
        <w:br/>
      </w:r>
      <w:r>
        <w:rPr>
          <w:rStyle w:val="VerbatimChar"/>
        </w:rPr>
        <w:t xml:space="preserve">##                                                                   </w:t>
      </w:r>
      <w:r>
        <w:br/>
      </w:r>
      <w:r>
        <w:rPr>
          <w:rStyle w:val="VerbatimChar"/>
        </w:rPr>
        <w:t>##  MntFishProducts  MntSweetProducts  MntGoldProds    NumDealsPurchases</w:t>
      </w:r>
      <w:r>
        <w:br/>
      </w:r>
      <w:r>
        <w:rPr>
          <w:rStyle w:val="VerbatimChar"/>
        </w:rPr>
        <w:t xml:space="preserve">##  Min.   :  0.00   Min.   :  0.0    Min.   :  0.00   Min.   : 0.000   </w:t>
      </w:r>
      <w:r>
        <w:br/>
      </w:r>
      <w:r>
        <w:rPr>
          <w:rStyle w:val="VerbatimChar"/>
        </w:rPr>
        <w:lastRenderedPageBreak/>
        <w:t xml:space="preserve">##  1st Qu.:  3.00   1st Qu.:  2.0    1st Qu.: 10.00   1st Qu.: 1.000   </w:t>
      </w:r>
      <w:r>
        <w:br/>
      </w:r>
      <w:r>
        <w:rPr>
          <w:rStyle w:val="VerbatimChar"/>
        </w:rPr>
        <w:t xml:space="preserve">##  Median : 15.50   Median : 10.0   </w:t>
      </w:r>
      <w:r>
        <w:rPr>
          <w:rStyle w:val="VerbatimChar"/>
        </w:rPr>
        <w:t xml:space="preserve"> Median : 29.00   Median : 2.000   </w:t>
      </w:r>
      <w:r>
        <w:br/>
      </w:r>
      <w:r>
        <w:rPr>
          <w:rStyle w:val="VerbatimChar"/>
        </w:rPr>
        <w:t xml:space="preserve">##  Mean   : 40.30   Mean   : 28.7    Mean   : 44.51   Mean   : 2.353   </w:t>
      </w:r>
      <w:r>
        <w:br/>
      </w:r>
      <w:r>
        <w:rPr>
          <w:rStyle w:val="VerbatimChar"/>
        </w:rPr>
        <w:t xml:space="preserve">##  3rd Qu.: 46.75   3rd Qu.: 33.0    3rd Qu.: 56.25   3rd Qu.: 3.000   </w:t>
      </w:r>
      <w:r>
        <w:br/>
      </w:r>
      <w:r>
        <w:rPr>
          <w:rStyle w:val="VerbatimChar"/>
        </w:rPr>
        <w:t xml:space="preserve">##  Max.   :258.00   Max.   :263.0    Max.   :362.00   Max.   :15.000   </w:t>
      </w:r>
      <w:r>
        <w:br/>
      </w:r>
      <w:r>
        <w:rPr>
          <w:rStyle w:val="VerbatimChar"/>
        </w:rPr>
        <w:t>#</w:t>
      </w:r>
      <w:r>
        <w:rPr>
          <w:rStyle w:val="VerbatimChar"/>
        </w:rPr>
        <w:t xml:space="preserve">#                                                                      </w:t>
      </w:r>
      <w:r>
        <w:br/>
      </w:r>
      <w:r>
        <w:rPr>
          <w:rStyle w:val="VerbatimChar"/>
        </w:rPr>
        <w:t>##  NumWebPurchases  NumCatalogPurchases NumStorePurchases NumWebVisitsMonth</w:t>
      </w:r>
      <w:r>
        <w:br/>
      </w:r>
      <w:r>
        <w:rPr>
          <w:rStyle w:val="VerbatimChar"/>
        </w:rPr>
        <w:t xml:space="preserve">##  Min.   : 0.000   Min.   : 0.000      Min.   : 0.00     Min.   : 1.000   </w:t>
      </w:r>
      <w:r>
        <w:br/>
      </w:r>
      <w:r>
        <w:rPr>
          <w:rStyle w:val="VerbatimChar"/>
        </w:rPr>
        <w:t xml:space="preserve">##  1st Qu.: 2.000   1st Qu.: </w:t>
      </w:r>
      <w:r>
        <w:rPr>
          <w:rStyle w:val="VerbatimChar"/>
        </w:rPr>
        <w:t xml:space="preserve">0.750      1st Qu.: 3.00     1st Qu.: 3.000   </w:t>
      </w:r>
      <w:r>
        <w:br/>
      </w:r>
      <w:r>
        <w:rPr>
          <w:rStyle w:val="VerbatimChar"/>
        </w:rPr>
        <w:t xml:space="preserve">##  Median : 4.000   Median : 2.000      Median : 5.00     Median : 5.000   </w:t>
      </w:r>
      <w:r>
        <w:br/>
      </w:r>
      <w:r>
        <w:rPr>
          <w:rStyle w:val="VerbatimChar"/>
        </w:rPr>
        <w:t xml:space="preserve">##  Mean   : 4.343   Mean   : 2.667      Mean   : 6.21     Mean   : 5.253   </w:t>
      </w:r>
      <w:r>
        <w:br/>
      </w:r>
      <w:r>
        <w:rPr>
          <w:rStyle w:val="VerbatimChar"/>
        </w:rPr>
        <w:t xml:space="preserve">##  3rd Qu.: 6.000   3rd Qu.: 5.000      3rd Qu.: 9.00 </w:t>
      </w:r>
      <w:r>
        <w:rPr>
          <w:rStyle w:val="VerbatimChar"/>
        </w:rPr>
        <w:t xml:space="preserve">    3rd Qu.: 7.000   </w:t>
      </w:r>
      <w:r>
        <w:br/>
      </w:r>
      <w:r>
        <w:rPr>
          <w:rStyle w:val="VerbatimChar"/>
        </w:rPr>
        <w:t xml:space="preserve">##  Max.   :27.000   Max.   :11.000      Max.   :13.00     Max.   :20.000   </w:t>
      </w:r>
      <w:r>
        <w:br/>
      </w:r>
      <w:r>
        <w:rPr>
          <w:rStyle w:val="VerbatimChar"/>
        </w:rPr>
        <w:t xml:space="preserve">##                                                                          </w:t>
      </w:r>
      <w:r>
        <w:br/>
      </w:r>
      <w:r>
        <w:rPr>
          <w:rStyle w:val="VerbatimChar"/>
        </w:rPr>
        <w:t xml:space="preserve">##   AcceptedCmp3   AcceptedCmp4     AcceptedCmp5      AcceptedCmp1 </w:t>
      </w:r>
      <w:r>
        <w:br/>
      </w:r>
      <w:r>
        <w:rPr>
          <w:rStyle w:val="VerbatimChar"/>
        </w:rPr>
        <w:t xml:space="preserve">##  Min.   </w:t>
      </w:r>
      <w:r>
        <w:rPr>
          <w:rStyle w:val="VerbatimChar"/>
        </w:rPr>
        <w:t xml:space="preserve">:0.00   Min.   :0.0000   Min.   :0.00000   Min.   :0.00  </w:t>
      </w:r>
      <w:r>
        <w:br/>
      </w:r>
      <w:r>
        <w:rPr>
          <w:rStyle w:val="VerbatimChar"/>
        </w:rPr>
        <w:t xml:space="preserve">##  1st Qu.:0.00   1st Qu.:0.0000   1st Qu.:0.00000   1st Qu.:0.00  </w:t>
      </w:r>
      <w:r>
        <w:br/>
      </w:r>
      <w:r>
        <w:rPr>
          <w:rStyle w:val="VerbatimChar"/>
        </w:rPr>
        <w:t xml:space="preserve">##  Median :0.00   Median :0.0000   Median :0.00000   Median :0.00  </w:t>
      </w:r>
      <w:r>
        <w:br/>
      </w:r>
      <w:r>
        <w:rPr>
          <w:rStyle w:val="VerbatimChar"/>
        </w:rPr>
        <w:t xml:space="preserve">##  Mean   :0.06   Mean   :0.1067   Mean   :0.08333   Mean  </w:t>
      </w:r>
      <w:r>
        <w:rPr>
          <w:rStyle w:val="VerbatimChar"/>
        </w:rPr>
        <w:t xml:space="preserve"> :0.11  </w:t>
      </w:r>
      <w:r>
        <w:br/>
      </w:r>
      <w:r>
        <w:rPr>
          <w:rStyle w:val="VerbatimChar"/>
        </w:rPr>
        <w:t xml:space="preserve">##  3rd Qu.:0.00   3rd Qu.:0.0000   3rd Qu.:0.00000   3rd Qu.:0.00  </w:t>
      </w:r>
      <w:r>
        <w:br/>
      </w:r>
      <w:r>
        <w:rPr>
          <w:rStyle w:val="VerbatimChar"/>
        </w:rPr>
        <w:t xml:space="preserve">##  Max.   :1.00   Max.   :1.0000   Max.   :1.00000   Max.   :1.00  </w:t>
      </w:r>
      <w:r>
        <w:br/>
      </w:r>
      <w:r>
        <w:rPr>
          <w:rStyle w:val="VerbatimChar"/>
        </w:rPr>
        <w:t xml:space="preserve">##                                                                  </w:t>
      </w:r>
      <w:r>
        <w:br/>
      </w:r>
      <w:r>
        <w:rPr>
          <w:rStyle w:val="VerbatimChar"/>
        </w:rPr>
        <w:t>##   AcceptedCmp2        Complain    Z_C</w:t>
      </w:r>
      <w:r>
        <w:rPr>
          <w:rStyle w:val="VerbatimChar"/>
        </w:rPr>
        <w:t xml:space="preserve">ostContact   Z_Revenue     Response   </w:t>
      </w:r>
      <w:r>
        <w:br/>
      </w:r>
      <w:r>
        <w:rPr>
          <w:rStyle w:val="VerbatimChar"/>
        </w:rPr>
        <w:t xml:space="preserve">##  Min.   :0.00000   Min.   :0.00   Min.   :3     Min.   :11   Min.   :0.00  </w:t>
      </w:r>
      <w:r>
        <w:br/>
      </w:r>
      <w:r>
        <w:rPr>
          <w:rStyle w:val="VerbatimChar"/>
        </w:rPr>
        <w:t xml:space="preserve">##  1st Qu.:0.00000   1st Qu.:0.00   1st Qu.:3     1st Qu.:11   1st Qu.:0.00  </w:t>
      </w:r>
      <w:r>
        <w:br/>
      </w:r>
      <w:r>
        <w:rPr>
          <w:rStyle w:val="VerbatimChar"/>
        </w:rPr>
        <w:t>##  Median :0.00000   Median :0.00   Median :3     Median :</w:t>
      </w:r>
      <w:r>
        <w:rPr>
          <w:rStyle w:val="VerbatimChar"/>
        </w:rPr>
        <w:t xml:space="preserve">11   Median :0.00  </w:t>
      </w:r>
      <w:r>
        <w:br/>
      </w:r>
      <w:r>
        <w:rPr>
          <w:rStyle w:val="VerbatimChar"/>
        </w:rPr>
        <w:t xml:space="preserve">##  Mean   :0.02333   Mean   :0.01   Mean   :3     Mean   :11   Mean   :0.16  </w:t>
      </w:r>
      <w:r>
        <w:br/>
      </w:r>
      <w:r>
        <w:rPr>
          <w:rStyle w:val="VerbatimChar"/>
        </w:rPr>
        <w:t xml:space="preserve">##  3rd Qu.:0.00000   3rd Qu.:0.00   3rd Qu.:3     3rd Qu.:11   3rd Qu.:0.00  </w:t>
      </w:r>
      <w:r>
        <w:br/>
      </w:r>
      <w:r>
        <w:rPr>
          <w:rStyle w:val="VerbatimChar"/>
        </w:rPr>
        <w:t xml:space="preserve">##  Max.   :1.00000   Max.   :1.00   Max.   :3     Max.   :11   Max.   :1.00  </w:t>
      </w:r>
      <w:r>
        <w:br/>
      </w:r>
      <w:r>
        <w:rPr>
          <w:rStyle w:val="VerbatimChar"/>
        </w:rPr>
        <w:t xml:space="preserve">##                                                                            </w:t>
      </w:r>
      <w:r>
        <w:br/>
      </w:r>
      <w:r>
        <w:rPr>
          <w:rStyle w:val="VerbatimChar"/>
        </w:rPr>
        <w:t xml:space="preserve">##    Kid_Status </w:t>
      </w:r>
      <w:r>
        <w:br/>
      </w:r>
      <w:r>
        <w:rPr>
          <w:rStyle w:val="VerbatimChar"/>
        </w:rPr>
        <w:t xml:space="preserve">##  Min.   :0.0  </w:t>
      </w:r>
      <w:r>
        <w:br/>
      </w:r>
      <w:r>
        <w:rPr>
          <w:rStyle w:val="VerbatimChar"/>
        </w:rPr>
        <w:t xml:space="preserve">##  1st Qu.:0.0  </w:t>
      </w:r>
      <w:r>
        <w:br/>
      </w:r>
      <w:r>
        <w:rPr>
          <w:rStyle w:val="VerbatimChar"/>
        </w:rPr>
        <w:t xml:space="preserve">##  Median :0.0  </w:t>
      </w:r>
      <w:r>
        <w:br/>
      </w:r>
      <w:r>
        <w:rPr>
          <w:rStyle w:val="VerbatimChar"/>
        </w:rPr>
        <w:t xml:space="preserve">##  Mean   :0.4  </w:t>
      </w:r>
      <w:r>
        <w:br/>
      </w:r>
      <w:r>
        <w:rPr>
          <w:rStyle w:val="VerbatimChar"/>
        </w:rPr>
        <w:t xml:space="preserve">##  3rd Qu.:1.0  </w:t>
      </w:r>
      <w:r>
        <w:br/>
      </w:r>
      <w:r>
        <w:rPr>
          <w:rStyle w:val="VerbatimChar"/>
        </w:rPr>
        <w:t xml:space="preserve">##  Max.   :1.0  </w:t>
      </w:r>
      <w:r>
        <w:br/>
      </w:r>
      <w:r>
        <w:rPr>
          <w:rStyle w:val="VerbatimChar"/>
        </w:rPr>
        <w:t xml:space="preserve">## </w:t>
      </w:r>
    </w:p>
    <w:p w14:paraId="5E2B914F" w14:textId="77777777" w:rsidR="00150ECE" w:rsidRDefault="00C048A8">
      <w:pPr>
        <w:pStyle w:val="SourceCode"/>
      </w:pPr>
      <w:r>
        <w:rPr>
          <w:rStyle w:val="FunctionTok"/>
        </w:rPr>
        <w:t>summary</w:t>
      </w:r>
      <w:r>
        <w:rPr>
          <w:rStyle w:val="NormalTok"/>
        </w:rPr>
        <w:t>(</w:t>
      </w:r>
      <w:r>
        <w:rPr>
          <w:rStyle w:val="FunctionTok"/>
        </w:rPr>
        <w:t>table</w:t>
      </w:r>
      <w:r>
        <w:rPr>
          <w:rStyle w:val="NormalTok"/>
        </w:rPr>
        <w:t>(data_sample</w:t>
      </w:r>
      <w:r>
        <w:rPr>
          <w:rStyle w:val="SpecialCharTok"/>
        </w:rPr>
        <w:t>$</w:t>
      </w:r>
      <w:r>
        <w:rPr>
          <w:rStyle w:val="NormalTok"/>
        </w:rPr>
        <w:t>MntWines,data_sample</w:t>
      </w:r>
      <w:r>
        <w:rPr>
          <w:rStyle w:val="SpecialCharTok"/>
        </w:rPr>
        <w:t>$</w:t>
      </w:r>
      <w:r>
        <w:rPr>
          <w:rStyle w:val="NormalTok"/>
        </w:rPr>
        <w:t>MntFruits))</w:t>
      </w:r>
    </w:p>
    <w:p w14:paraId="48725B84" w14:textId="77777777" w:rsidR="00150ECE" w:rsidRDefault="00C048A8">
      <w:pPr>
        <w:pStyle w:val="SourceCode"/>
      </w:pPr>
      <w:r>
        <w:rPr>
          <w:rStyle w:val="VerbatimChar"/>
        </w:rPr>
        <w:t xml:space="preserve">## Number of cases in table: 300 </w:t>
      </w:r>
      <w:r>
        <w:br/>
      </w:r>
      <w:r>
        <w:rPr>
          <w:rStyle w:val="VerbatimChar"/>
        </w:rPr>
        <w:t xml:space="preserve">## Number of factors: 2 </w:t>
      </w:r>
      <w:r>
        <w:br/>
      </w:r>
      <w:r>
        <w:rPr>
          <w:rStyle w:val="VerbatimChar"/>
        </w:rPr>
        <w:t>## Test for independence of all factors:</w:t>
      </w:r>
      <w:r>
        <w:br/>
      </w:r>
      <w:r>
        <w:rPr>
          <w:rStyle w:val="VerbatimChar"/>
        </w:rPr>
        <w:t>##  Chisq = 21265, df = 17928, p-value = 1.801e-62</w:t>
      </w:r>
      <w:r>
        <w:br/>
      </w:r>
      <w:r>
        <w:rPr>
          <w:rStyle w:val="VerbatimChar"/>
        </w:rPr>
        <w:t>##  Chi-squared approximation may be incorrect</w:t>
      </w:r>
    </w:p>
    <w:p w14:paraId="662DAC4B" w14:textId="77777777" w:rsidR="00150ECE" w:rsidRDefault="00C048A8">
      <w:pPr>
        <w:pStyle w:val="FirstParagraph"/>
      </w:pPr>
      <w:r>
        <w:t>p-value &lt; alpha=0.05 için %95 güven düzeyinde yokluk hipotezi reddedilir. Çıkan sonuca göre veriler bağımsız değildir.</w:t>
      </w:r>
    </w:p>
    <w:p w14:paraId="0137B52F" w14:textId="77777777" w:rsidR="00150ECE" w:rsidRDefault="00C048A8">
      <w:pPr>
        <w:pStyle w:val="Balk3"/>
      </w:pPr>
      <w:bookmarkStart w:id="8" w:name="çeyreklikleri-hesaplama"/>
      <w:bookmarkStart w:id="9" w:name="_Toc90544737"/>
      <w:bookmarkEnd w:id="6"/>
      <w:r>
        <w:lastRenderedPageBreak/>
        <w:t>9.5 Çeyreklikleri Hesaplama:</w:t>
      </w:r>
      <w:bookmarkEnd w:id="9"/>
    </w:p>
    <w:p w14:paraId="512E69D2" w14:textId="77777777" w:rsidR="00150ECE" w:rsidRDefault="00C048A8">
      <w:pPr>
        <w:pStyle w:val="FirstParagraph"/>
      </w:pPr>
      <w:r>
        <w:rPr>
          <w:b/>
          <w:bCs/>
        </w:rPr>
        <w:t>`</w:t>
      </w:r>
      <w:r>
        <w:rPr>
          <w:rStyle w:val="VerbatimChar"/>
          <w:b/>
          <w:bCs/>
        </w:rPr>
        <w:t>quantile()</w:t>
      </w:r>
      <w:r>
        <w:t xml:space="preserve"> fonksiyonunu değişkenimizin çeyrekliklerini bulmak için kullanılmıştır:</w:t>
      </w:r>
    </w:p>
    <w:p w14:paraId="7C9E7B66" w14:textId="77777777" w:rsidR="00150ECE" w:rsidRDefault="00C048A8">
      <w:pPr>
        <w:pStyle w:val="SourceCode"/>
      </w:pPr>
      <w:r>
        <w:rPr>
          <w:rStyle w:val="FunctionTok"/>
        </w:rPr>
        <w:t>quantile</w:t>
      </w:r>
      <w:r>
        <w:rPr>
          <w:rStyle w:val="NormalTok"/>
        </w:rPr>
        <w:t>(data_sample</w:t>
      </w:r>
      <w:r>
        <w:rPr>
          <w:rStyle w:val="SpecialCharTok"/>
        </w:rPr>
        <w:t>$</w:t>
      </w:r>
      <w:r>
        <w:rPr>
          <w:rStyle w:val="NormalTok"/>
        </w:rPr>
        <w:t>Inc</w:t>
      </w:r>
      <w:r>
        <w:rPr>
          <w:rStyle w:val="NormalTok"/>
        </w:rPr>
        <w:t xml:space="preserve">ome, </w:t>
      </w:r>
      <w:r>
        <w:rPr>
          <w:rStyle w:val="AttributeTok"/>
        </w:rPr>
        <w:t>na.rm=</w:t>
      </w:r>
      <w:r>
        <w:rPr>
          <w:rStyle w:val="NormalTok"/>
        </w:rPr>
        <w:t>T)</w:t>
      </w:r>
    </w:p>
    <w:p w14:paraId="66F0E2C0" w14:textId="77777777" w:rsidR="00150ECE" w:rsidRDefault="00C048A8">
      <w:pPr>
        <w:pStyle w:val="SourceCode"/>
      </w:pPr>
      <w:r>
        <w:rPr>
          <w:rStyle w:val="VerbatimChar"/>
        </w:rPr>
        <w:t xml:space="preserve">##       0%      25%      50%      75%     100% </w:t>
      </w:r>
      <w:r>
        <w:br/>
      </w:r>
      <w:r>
        <w:rPr>
          <w:rStyle w:val="VerbatimChar"/>
        </w:rPr>
        <w:t>##  1730.00 37237.25 55478.00 70897.00 96547.00</w:t>
      </w:r>
    </w:p>
    <w:p w14:paraId="4237D2C4" w14:textId="77777777" w:rsidR="00150ECE" w:rsidRDefault="00C048A8">
      <w:pPr>
        <w:pStyle w:val="Balk3"/>
      </w:pPr>
      <w:bookmarkStart w:id="10" w:name="ortalama-için-güven-aralığı-hesaplama"/>
      <w:bookmarkStart w:id="11" w:name="_Toc90544738"/>
      <w:bookmarkEnd w:id="8"/>
      <w:r>
        <w:t>9.9 Ortalama için Güven Aralığı Hesaplama:</w:t>
      </w:r>
      <w:bookmarkEnd w:id="11"/>
    </w:p>
    <w:p w14:paraId="729D7C12" w14:textId="77777777" w:rsidR="00150ECE" w:rsidRDefault="00C048A8">
      <w:pPr>
        <w:pStyle w:val="FirstParagraph"/>
      </w:pPr>
      <w:r>
        <w:rPr>
          <w:b/>
          <w:bCs/>
        </w:rPr>
        <w:t>n&lt;30</w:t>
      </w:r>
      <w:r>
        <w:t xml:space="preserve"> olabilmesi için 30 örneklem çekip ortalamaya göre güven aralığı bulduk ki t testini uygulayabilel</w:t>
      </w:r>
      <w:r>
        <w:t>im.</w:t>
      </w:r>
      <w:r>
        <w:br/>
        <w:t xml:space="preserve">Bir diğer etmen olarak ise </w:t>
      </w:r>
      <w:r>
        <w:rPr>
          <w:b/>
          <w:bCs/>
        </w:rPr>
        <w:t>“numeric”</w:t>
      </w:r>
      <w:r>
        <w:t xml:space="preserve"> olmayan verileri çıkardık ki hesaplama süresince bize sıkıntı çıkarmasın.</w:t>
      </w:r>
    </w:p>
    <w:p w14:paraId="1EADBAB3" w14:textId="77777777" w:rsidR="00150ECE" w:rsidRDefault="00C048A8">
      <w:pPr>
        <w:pStyle w:val="SourceCode"/>
      </w:pPr>
      <w:r>
        <w:rPr>
          <w:rStyle w:val="FunctionTok"/>
        </w:rPr>
        <w:t>set.seed</w:t>
      </w:r>
      <w:r>
        <w:rPr>
          <w:rStyle w:val="NormalTok"/>
        </w:rPr>
        <w:t>(</w:t>
      </w:r>
      <w:r>
        <w:rPr>
          <w:rStyle w:val="DecValTok"/>
        </w:rPr>
        <w:t>30</w:t>
      </w:r>
      <w:r>
        <w:rPr>
          <w:rStyle w:val="NormalTok"/>
        </w:rPr>
        <w:t>)</w:t>
      </w:r>
      <w:r>
        <w:br/>
      </w:r>
      <w:r>
        <w:rPr>
          <w:rStyle w:val="NormalTok"/>
        </w:rPr>
        <w:t xml:space="preserve">data_sample_30 </w:t>
      </w:r>
      <w:r>
        <w:rPr>
          <w:rStyle w:val="OtherTok"/>
        </w:rPr>
        <w:t>&lt;-</w:t>
      </w:r>
      <w:r>
        <w:rPr>
          <w:rStyle w:val="NormalTok"/>
        </w:rPr>
        <w:t xml:space="preserve"> data_sample[</w:t>
      </w:r>
      <w:r>
        <w:rPr>
          <w:rStyle w:val="FunctionTok"/>
        </w:rPr>
        <w:t>sample</w:t>
      </w:r>
      <w:r>
        <w:rPr>
          <w:rStyle w:val="NormalTok"/>
        </w:rPr>
        <w:t>(</w:t>
      </w:r>
      <w:r>
        <w:rPr>
          <w:rStyle w:val="FunctionTok"/>
        </w:rPr>
        <w:t>nrow</w:t>
      </w:r>
      <w:r>
        <w:rPr>
          <w:rStyle w:val="NormalTok"/>
        </w:rPr>
        <w:t>(data_sample),</w:t>
      </w:r>
      <w:r>
        <w:rPr>
          <w:rStyle w:val="DecValTok"/>
        </w:rPr>
        <w:t>30</w:t>
      </w:r>
      <w:r>
        <w:rPr>
          <w:rStyle w:val="NormalTok"/>
        </w:rPr>
        <w:t>),]</w:t>
      </w:r>
      <w:r>
        <w:br/>
      </w:r>
      <w:r>
        <w:rPr>
          <w:rStyle w:val="NormalTok"/>
        </w:rPr>
        <w:t xml:space="preserve">data_sample_30_dbl </w:t>
      </w:r>
      <w:r>
        <w:rPr>
          <w:rStyle w:val="OtherTok"/>
        </w:rPr>
        <w:t>&lt;-</w:t>
      </w:r>
      <w:r>
        <w:rPr>
          <w:rStyle w:val="NormalTok"/>
        </w:rPr>
        <w:t xml:space="preserve"> </w:t>
      </w:r>
      <w:r>
        <w:rPr>
          <w:rStyle w:val="FunctionTok"/>
        </w:rPr>
        <w:t>select</w:t>
      </w:r>
      <w:r>
        <w:rPr>
          <w:rStyle w:val="NormalTok"/>
        </w:rPr>
        <w:t xml:space="preserve">(data_sample_30, </w:t>
      </w:r>
      <w:r>
        <w:rPr>
          <w:rStyle w:val="SpecialCharTok"/>
        </w:rPr>
        <w:t>-</w:t>
      </w:r>
      <w:r>
        <w:rPr>
          <w:rStyle w:val="FunctionTok"/>
        </w:rPr>
        <w:t>c</w:t>
      </w:r>
      <w:r>
        <w:rPr>
          <w:rStyle w:val="NormalTok"/>
        </w:rPr>
        <w:t>(Education, Marital_</w:t>
      </w:r>
      <w:r>
        <w:rPr>
          <w:rStyle w:val="NormalTok"/>
        </w:rPr>
        <w:t>Status, Dt_Customer))</w:t>
      </w:r>
      <w:r>
        <w:br/>
      </w:r>
      <w:r>
        <w:rPr>
          <w:rStyle w:val="NormalTok"/>
        </w:rPr>
        <w:t>data_sample_30_dbl</w:t>
      </w:r>
    </w:p>
    <w:p w14:paraId="09E017C2" w14:textId="77777777" w:rsidR="00150ECE" w:rsidRDefault="00C048A8">
      <w:pPr>
        <w:pStyle w:val="SourceCode"/>
      </w:pPr>
      <w:r>
        <w:rPr>
          <w:rStyle w:val="VerbatimChar"/>
        </w:rPr>
        <w:t>## # A tibble: 30 x 27</w:t>
      </w:r>
      <w:r>
        <w:br/>
      </w:r>
      <w:r>
        <w:rPr>
          <w:rStyle w:val="VerbatimChar"/>
        </w:rPr>
        <w:t>##       ID Year_Birth Income Kidhome Teenhome Recency MntWines MntFruits</w:t>
      </w:r>
      <w:r>
        <w:br/>
      </w:r>
      <w:r>
        <w:rPr>
          <w:rStyle w:val="VerbatimChar"/>
        </w:rPr>
        <w:t>##    &lt;dbl&gt;      &lt;dbl&gt;  &lt;dbl&gt;   &lt;dbl&gt;    &lt;dbl&gt;   &lt;dbl&gt;    &lt;dbl&gt;     &lt;dbl&gt;</w:t>
      </w:r>
      <w:r>
        <w:br/>
      </w:r>
      <w:r>
        <w:rPr>
          <w:rStyle w:val="VerbatimChar"/>
        </w:rPr>
        <w:t xml:space="preserve">##  1  1212       1973  52845       1       </w:t>
      </w:r>
      <w:r>
        <w:rPr>
          <w:rStyle w:val="VerbatimChar"/>
        </w:rPr>
        <w:t xml:space="preserve"> 0       7      384        25</w:t>
      </w:r>
      <w:r>
        <w:br/>
      </w:r>
      <w:r>
        <w:rPr>
          <w:rStyle w:val="VerbatimChar"/>
        </w:rPr>
        <w:t>##  2  6182       1984  26646       1        0      26       11         4</w:t>
      </w:r>
      <w:r>
        <w:br/>
      </w:r>
      <w:r>
        <w:rPr>
          <w:rStyle w:val="VerbatimChar"/>
        </w:rPr>
        <w:t>##  3  5585       1972  21359       1        0       1       12         2</w:t>
      </w:r>
      <w:r>
        <w:br/>
      </w:r>
      <w:r>
        <w:rPr>
          <w:rStyle w:val="VerbatimChar"/>
        </w:rPr>
        <w:t>##  4  7698       1976  51650       0        1      81      152         3</w:t>
      </w:r>
      <w:r>
        <w:br/>
      </w:r>
      <w:r>
        <w:rPr>
          <w:rStyle w:val="VerbatimChar"/>
        </w:rPr>
        <w:t xml:space="preserve">##  </w:t>
      </w:r>
      <w:r>
        <w:rPr>
          <w:rStyle w:val="VerbatimChar"/>
        </w:rPr>
        <w:t>5  8629       1956  46984       1        1      71       19         1</w:t>
      </w:r>
      <w:r>
        <w:br/>
      </w:r>
      <w:r>
        <w:rPr>
          <w:rStyle w:val="VerbatimChar"/>
        </w:rPr>
        <w:t>##  6  1945       1962  71434       0        1       4      711        36</w:t>
      </w:r>
      <w:r>
        <w:br/>
      </w:r>
      <w:r>
        <w:rPr>
          <w:rStyle w:val="VerbatimChar"/>
        </w:rPr>
        <w:t>##  7  1772       1975  79174       0        0       2     1074        37</w:t>
      </w:r>
      <w:r>
        <w:br/>
      </w:r>
      <w:r>
        <w:rPr>
          <w:rStyle w:val="VerbatimChar"/>
        </w:rPr>
        <w:t xml:space="preserve">##  8  7244       1951     NA       2 </w:t>
      </w:r>
      <w:r>
        <w:rPr>
          <w:rStyle w:val="VerbatimChar"/>
        </w:rPr>
        <w:t xml:space="preserve">       1      96       48         5</w:t>
      </w:r>
      <w:r>
        <w:br/>
      </w:r>
      <w:r>
        <w:rPr>
          <w:rStyle w:val="VerbatimChar"/>
        </w:rPr>
        <w:t>##  9  1991       1967  44931       0        1       0       78         0</w:t>
      </w:r>
      <w:r>
        <w:br/>
      </w:r>
      <w:r>
        <w:rPr>
          <w:rStyle w:val="VerbatimChar"/>
        </w:rPr>
        <w:t>## 10  1506       1975  42160       1        1      26       48         9</w:t>
      </w:r>
      <w:r>
        <w:br/>
      </w:r>
      <w:r>
        <w:rPr>
          <w:rStyle w:val="VerbatimChar"/>
        </w:rPr>
        <w:t>## # ... with 20 more rows, and 19 more variables: MntMeatProducts &lt;dbl&gt;</w:t>
      </w:r>
      <w:r>
        <w:rPr>
          <w:rStyle w:val="VerbatimChar"/>
        </w:rPr>
        <w:t>,</w:t>
      </w:r>
      <w:r>
        <w:br/>
      </w:r>
      <w:r>
        <w:rPr>
          <w:rStyle w:val="VerbatimChar"/>
        </w:rPr>
        <w:t>## #   MntFishProducts &lt;dbl&gt;, MntSweetProducts &lt;dbl&gt;, MntGoldProds &lt;dbl&gt;,</w:t>
      </w:r>
      <w:r>
        <w:br/>
      </w:r>
      <w:r>
        <w:rPr>
          <w:rStyle w:val="VerbatimChar"/>
        </w:rPr>
        <w:t>## #   NumDealsPurchases &lt;dbl&gt;, NumWebPurchases &lt;dbl&gt;, NumCatalogPurchases &lt;dbl&gt;,</w:t>
      </w:r>
      <w:r>
        <w:br/>
      </w:r>
      <w:r>
        <w:rPr>
          <w:rStyle w:val="VerbatimChar"/>
        </w:rPr>
        <w:t>## #   NumStorePurchases &lt;dbl&gt;, NumWebVisitsMonth &lt;dbl&gt;, AcceptedCmp3 &lt;dbl&gt;,</w:t>
      </w:r>
      <w:r>
        <w:br/>
      </w:r>
      <w:r>
        <w:rPr>
          <w:rStyle w:val="VerbatimChar"/>
        </w:rPr>
        <w:t>## #   AcceptedCmp4 &lt;dbl&gt;, AcceptedCmp5 &lt;dbl&gt;, AcceptedCmp1 &lt;dbl&gt;,</w:t>
      </w:r>
      <w:r>
        <w:br/>
      </w:r>
      <w:r>
        <w:rPr>
          <w:rStyle w:val="VerbatimChar"/>
        </w:rPr>
        <w:t>## #   AcceptedCmp2 &lt;dbl&gt;, Complain &lt;dbl&gt;, Z_CostContact &lt;dbl&gt;, Z_Revenue &lt;dbl&gt;,</w:t>
      </w:r>
      <w:r>
        <w:br/>
      </w:r>
      <w:r>
        <w:rPr>
          <w:rStyle w:val="VerbatimChar"/>
        </w:rPr>
        <w:t>## #   Response &lt;dbl&gt;, Kid_Stat</w:t>
      </w:r>
      <w:r>
        <w:rPr>
          <w:rStyle w:val="VerbatimChar"/>
        </w:rPr>
        <w:t>us &lt;dbl&gt;</w:t>
      </w:r>
    </w:p>
    <w:p w14:paraId="74FC1FD3" w14:textId="77777777" w:rsidR="00150ECE" w:rsidRDefault="00C048A8">
      <w:pPr>
        <w:pStyle w:val="SourceCode"/>
      </w:pPr>
      <w:r>
        <w:rPr>
          <w:rStyle w:val="CommentTok"/>
        </w:rPr>
        <w:t>#T testini yapabilmek için 36. satırdaki 3 değişkeni yokettik.</w:t>
      </w:r>
      <w:r>
        <w:br/>
      </w:r>
      <w:r>
        <w:rPr>
          <w:rStyle w:val="FunctionTok"/>
        </w:rPr>
        <w:t>t.test</w:t>
      </w:r>
      <w:r>
        <w:rPr>
          <w:rStyle w:val="NormalTok"/>
        </w:rPr>
        <w:t>(data_sample_30_dbl</w:t>
      </w:r>
      <w:r>
        <w:rPr>
          <w:rStyle w:val="SpecialCharTok"/>
        </w:rPr>
        <w:t>$</w:t>
      </w:r>
      <w:r>
        <w:rPr>
          <w:rStyle w:val="NormalTok"/>
        </w:rPr>
        <w:t>Income)</w:t>
      </w:r>
    </w:p>
    <w:p w14:paraId="075DE442" w14:textId="77777777" w:rsidR="00150ECE" w:rsidRDefault="00C048A8">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data_sample_30_dbl$Income</w:t>
      </w:r>
      <w:r>
        <w:br/>
      </w:r>
      <w:r>
        <w:rPr>
          <w:rStyle w:val="VerbatimChar"/>
        </w:rPr>
        <w:lastRenderedPageBreak/>
        <w:t>## t = 14.127, df = 27, p-value = 5.443e-14</w:t>
      </w:r>
      <w:r>
        <w:br/>
      </w:r>
      <w:r>
        <w:rPr>
          <w:rStyle w:val="VerbatimChar"/>
        </w:rPr>
        <w:t xml:space="preserve">## alternative hypothesis: true mean is </w:t>
      </w:r>
      <w:r>
        <w:rPr>
          <w:rStyle w:val="VerbatimChar"/>
        </w:rPr>
        <w:t>not equal to 0</w:t>
      </w:r>
      <w:r>
        <w:br/>
      </w:r>
      <w:r>
        <w:rPr>
          <w:rStyle w:val="VerbatimChar"/>
        </w:rPr>
        <w:t>## 95 percent confidence interval:</w:t>
      </w:r>
      <w:r>
        <w:br/>
      </w:r>
      <w:r>
        <w:rPr>
          <w:rStyle w:val="VerbatimChar"/>
        </w:rPr>
        <w:t>##  47426.53 63543.90</w:t>
      </w:r>
      <w:r>
        <w:br/>
      </w:r>
      <w:r>
        <w:rPr>
          <w:rStyle w:val="VerbatimChar"/>
        </w:rPr>
        <w:t>## sample estimates:</w:t>
      </w:r>
      <w:r>
        <w:br/>
      </w:r>
      <w:r>
        <w:rPr>
          <w:rStyle w:val="VerbatimChar"/>
        </w:rPr>
        <w:t xml:space="preserve">## mean of x </w:t>
      </w:r>
      <w:r>
        <w:br/>
      </w:r>
      <w:r>
        <w:rPr>
          <w:rStyle w:val="VerbatimChar"/>
        </w:rPr>
        <w:t>##  55485.21</w:t>
      </w:r>
    </w:p>
    <w:p w14:paraId="380A5C2B" w14:textId="77777777" w:rsidR="00150ECE" w:rsidRDefault="00C048A8">
      <w:pPr>
        <w:pStyle w:val="FirstParagraph"/>
      </w:pPr>
      <w:r>
        <w:t>güven aralığı testi yaptık. Bunun sonucunda gelirin ortalamsına ilişkin güven aralığı %95 güven düzeyinde:</w:t>
      </w:r>
      <w:r>
        <w:br/>
        <w:t>[1502.769;3058.393] aralığınd</w:t>
      </w:r>
      <w:r>
        <w:t>adır.</w:t>
      </w:r>
    </w:p>
    <w:p w14:paraId="007EAD33" w14:textId="77777777" w:rsidR="00150ECE" w:rsidRDefault="00C048A8">
      <w:pPr>
        <w:pStyle w:val="Balk3"/>
      </w:pPr>
      <w:bookmarkStart w:id="12" w:name="oran-testi"/>
      <w:bookmarkStart w:id="13" w:name="_Toc90544739"/>
      <w:bookmarkEnd w:id="10"/>
      <w:r>
        <w:t>9.11 Oran Testi:</w:t>
      </w:r>
      <w:bookmarkEnd w:id="13"/>
    </w:p>
    <w:p w14:paraId="16C72D42" w14:textId="77777777" w:rsidR="00150ECE" w:rsidRDefault="00C048A8">
      <w:pPr>
        <w:pStyle w:val="FirstParagraph"/>
      </w:pPr>
      <w:r>
        <w:t>Oran testini yapabilmek için önce Hipotezlerimizi kurduk:</w:t>
      </w:r>
      <w:r>
        <w:br/>
        <w:t>H0: Q = 50.000</w:t>
      </w:r>
      <w:r>
        <w:br/>
        <w:t>Hs: Q &gt; 50.000 {geliri 50.000 den fazla olanları bulmak için kurduğumuz seçenek hipotezi}</w:t>
      </w:r>
    </w:p>
    <w:p w14:paraId="72200B80" w14:textId="77777777" w:rsidR="00150ECE" w:rsidRDefault="00C048A8">
      <w:pPr>
        <w:pStyle w:val="SourceCode"/>
      </w:pPr>
      <w:r>
        <w:rPr>
          <w:rStyle w:val="FunctionTok"/>
        </w:rPr>
        <w:t>prop.test</w:t>
      </w:r>
      <w:r>
        <w:rPr>
          <w:rStyle w:val="NormalTok"/>
        </w:rPr>
        <w:t>(</w:t>
      </w:r>
      <w:r>
        <w:rPr>
          <w:rStyle w:val="FunctionTok"/>
        </w:rPr>
        <w:t>nrow</w:t>
      </w:r>
      <w:r>
        <w:rPr>
          <w:rStyle w:val="NormalTok"/>
        </w:rPr>
        <w:t>(data_sample[data_sample</w:t>
      </w:r>
      <w:r>
        <w:rPr>
          <w:rStyle w:val="SpecialCharTok"/>
        </w:rPr>
        <w:t>$</w:t>
      </w:r>
      <w:r>
        <w:rPr>
          <w:rStyle w:val="NormalTok"/>
        </w:rPr>
        <w:t>Income</w:t>
      </w:r>
      <w:r>
        <w:rPr>
          <w:rStyle w:val="SpecialCharTok"/>
        </w:rPr>
        <w:t>&gt;</w:t>
      </w:r>
      <w:r>
        <w:rPr>
          <w:rStyle w:val="DecValTok"/>
        </w:rPr>
        <w:t>50000</w:t>
      </w:r>
      <w:r>
        <w:rPr>
          <w:rStyle w:val="NormalTok"/>
        </w:rPr>
        <w:t>,]),</w:t>
      </w:r>
      <w:r>
        <w:rPr>
          <w:rStyle w:val="DecValTok"/>
        </w:rPr>
        <w:t>300</w:t>
      </w:r>
      <w:r>
        <w:rPr>
          <w:rStyle w:val="NormalTok"/>
        </w:rPr>
        <w:t>,</w:t>
      </w:r>
      <w:r>
        <w:rPr>
          <w:rStyle w:val="AttributeTok"/>
        </w:rPr>
        <w:t>p=</w:t>
      </w:r>
      <w:r>
        <w:rPr>
          <w:rStyle w:val="FloatTok"/>
        </w:rPr>
        <w:t>0.5</w:t>
      </w:r>
      <w:r>
        <w:rPr>
          <w:rStyle w:val="NormalTok"/>
        </w:rPr>
        <w:t>,</w:t>
      </w:r>
      <w:r>
        <w:rPr>
          <w:rStyle w:val="AttributeTok"/>
        </w:rPr>
        <w:t>alter</w:t>
      </w:r>
      <w:r>
        <w:rPr>
          <w:rStyle w:val="AttributeTok"/>
        </w:rPr>
        <w:t>native=</w:t>
      </w:r>
      <w:r>
        <w:rPr>
          <w:rStyle w:val="StringTok"/>
        </w:rPr>
        <w:t>"greater"</w:t>
      </w:r>
      <w:r>
        <w:rPr>
          <w:rStyle w:val="NormalTok"/>
        </w:rPr>
        <w:t>)</w:t>
      </w:r>
    </w:p>
    <w:p w14:paraId="526620A0" w14:textId="77777777" w:rsidR="00150ECE" w:rsidRDefault="00C048A8">
      <w:pPr>
        <w:pStyle w:val="SourceCode"/>
      </w:pPr>
      <w:r>
        <w:rPr>
          <w:rStyle w:val="VerbatimChar"/>
        </w:rPr>
        <w:t xml:space="preserve">## </w:t>
      </w:r>
      <w:r>
        <w:br/>
      </w:r>
      <w:r>
        <w:rPr>
          <w:rStyle w:val="VerbatimChar"/>
        </w:rPr>
        <w:t>##  1-sample proportions test with continuity correction</w:t>
      </w:r>
      <w:r>
        <w:br/>
      </w:r>
      <w:r>
        <w:rPr>
          <w:rStyle w:val="VerbatimChar"/>
        </w:rPr>
        <w:t xml:space="preserve">## </w:t>
      </w:r>
      <w:r>
        <w:br/>
      </w:r>
      <w:r>
        <w:rPr>
          <w:rStyle w:val="VerbatimChar"/>
        </w:rPr>
        <w:t>## data:  nrow(data_sample[data_sample$Income &gt; 50000, ]) out of 300, null probability 0.5</w:t>
      </w:r>
      <w:r>
        <w:br/>
      </w:r>
      <w:r>
        <w:rPr>
          <w:rStyle w:val="VerbatimChar"/>
        </w:rPr>
        <w:t>## X-squared = 6.75, df = 1, p-value = 0.004687</w:t>
      </w:r>
      <w:r>
        <w:br/>
      </w:r>
      <w:r>
        <w:rPr>
          <w:rStyle w:val="VerbatimChar"/>
        </w:rPr>
        <w:t xml:space="preserve">## alternative hypothesis: true p </w:t>
      </w:r>
      <w:r>
        <w:rPr>
          <w:rStyle w:val="VerbatimChar"/>
        </w:rPr>
        <w:t>is greater than 0.5</w:t>
      </w:r>
      <w:r>
        <w:br/>
      </w:r>
      <w:r>
        <w:rPr>
          <w:rStyle w:val="VerbatimChar"/>
        </w:rPr>
        <w:t>## 95 percent confidence interval:</w:t>
      </w:r>
      <w:r>
        <w:br/>
      </w:r>
      <w:r>
        <w:rPr>
          <w:rStyle w:val="VerbatimChar"/>
        </w:rPr>
        <w:t>##  0.5275895 1.0000000</w:t>
      </w:r>
      <w:r>
        <w:br/>
      </w:r>
      <w:r>
        <w:rPr>
          <w:rStyle w:val="VerbatimChar"/>
        </w:rPr>
        <w:t>## sample estimates:</w:t>
      </w:r>
      <w:r>
        <w:br/>
      </w:r>
      <w:r>
        <w:rPr>
          <w:rStyle w:val="VerbatimChar"/>
        </w:rPr>
        <w:t xml:space="preserve">##         p </w:t>
      </w:r>
      <w:r>
        <w:br/>
      </w:r>
      <w:r>
        <w:rPr>
          <w:rStyle w:val="VerbatimChar"/>
        </w:rPr>
        <w:t>## 0.5766667</w:t>
      </w:r>
    </w:p>
    <w:p w14:paraId="32FE8ABE" w14:textId="77777777" w:rsidR="00150ECE" w:rsidRDefault="00C048A8">
      <w:pPr>
        <w:pStyle w:val="FirstParagraph"/>
      </w:pPr>
      <w:r>
        <w:t>%5 anlamlılık düzeyinde H0 reddedildi. Gelirin 50000 fazla olma olasılığı 0.5’ten fazladır.</w:t>
      </w:r>
    </w:p>
    <w:p w14:paraId="6A1D7516" w14:textId="77777777" w:rsidR="00150ECE" w:rsidRDefault="00C048A8">
      <w:pPr>
        <w:pStyle w:val="Balk3"/>
      </w:pPr>
      <w:bookmarkStart w:id="14" w:name="Xade93aa8879ba30a25979f520b3f7d9431fcced"/>
      <w:bookmarkStart w:id="15" w:name="_Toc90544740"/>
      <w:bookmarkEnd w:id="12"/>
      <w:r>
        <w:t xml:space="preserve">9.16 Parametrik Olmayan İki Örneklem </w:t>
      </w:r>
      <w:r>
        <w:t>Konum Testleri:</w:t>
      </w:r>
      <w:bookmarkEnd w:id="15"/>
    </w:p>
    <w:p w14:paraId="0721B393" w14:textId="77777777" w:rsidR="00150ECE" w:rsidRDefault="00C048A8">
      <w:pPr>
        <w:pStyle w:val="FirstParagraph"/>
      </w:pPr>
      <w:r>
        <w:t>Parametrik olmayan iki örneklemi bulmak için önce normallik testi yaptık (n&gt;50 için Shapiro-Wilk Testi’ni kullandık).</w:t>
      </w:r>
      <w:r>
        <w:br/>
      </w:r>
      <w:r>
        <w:t>Balık ve et satışlarını baz alarak yaptığımız bu testte iki değişkenin de normal dağılmadığı kanısına vardık.</w:t>
      </w:r>
      <w:r>
        <w:br/>
        <w:t xml:space="preserve">Test etmek üzere hipotezlerimizi kurduk: </w:t>
      </w:r>
      <w:r>
        <w:rPr>
          <w:b/>
          <w:bCs/>
        </w:rPr>
        <w:t>H0: balık satışı ile et satışı arasında fark yoktur.</w:t>
      </w:r>
      <w:r>
        <w:br/>
      </w:r>
      <w:r>
        <w:rPr>
          <w:b/>
          <w:bCs/>
        </w:rPr>
        <w:t>Hs: balık satışı ile et satışı arasında fark vardır.</w:t>
      </w:r>
    </w:p>
    <w:p w14:paraId="32F2B511" w14:textId="77777777" w:rsidR="00150ECE" w:rsidRDefault="00C048A8">
      <w:pPr>
        <w:pStyle w:val="SourceCode"/>
      </w:pPr>
      <w:r>
        <w:rPr>
          <w:rStyle w:val="NormalTok"/>
        </w:rPr>
        <w:t xml:space="preserve">sample_meat </w:t>
      </w:r>
      <w:r>
        <w:rPr>
          <w:rStyle w:val="OtherTok"/>
        </w:rPr>
        <w:t>&lt;-</w:t>
      </w:r>
      <w:r>
        <w:rPr>
          <w:rStyle w:val="NormalTok"/>
        </w:rPr>
        <w:t xml:space="preserve"> </w:t>
      </w:r>
      <w:r>
        <w:rPr>
          <w:rStyle w:val="FunctionTok"/>
        </w:rPr>
        <w:t>as.data.frame</w:t>
      </w:r>
      <w:r>
        <w:rPr>
          <w:rStyle w:val="NormalTok"/>
        </w:rPr>
        <w:t>(</w:t>
      </w:r>
      <w:r>
        <w:rPr>
          <w:rStyle w:val="FunctionTok"/>
        </w:rPr>
        <w:t>list</w:t>
      </w:r>
      <w:r>
        <w:rPr>
          <w:rStyle w:val="NormalTok"/>
        </w:rPr>
        <w:t>(data_sample</w:t>
      </w:r>
      <w:r>
        <w:rPr>
          <w:rStyle w:val="SpecialCharTok"/>
        </w:rPr>
        <w:t>$</w:t>
      </w:r>
      <w:r>
        <w:rPr>
          <w:rStyle w:val="NormalTok"/>
        </w:rPr>
        <w:t>MntMeatProducts))</w:t>
      </w:r>
      <w:r>
        <w:br/>
      </w:r>
      <w:r>
        <w:rPr>
          <w:rStyle w:val="FunctionTok"/>
        </w:rPr>
        <w:t>colnames</w:t>
      </w:r>
      <w:r>
        <w:rPr>
          <w:rStyle w:val="NormalTok"/>
        </w:rPr>
        <w:t xml:space="preserve">(sample_meat) </w:t>
      </w:r>
      <w:r>
        <w:rPr>
          <w:rStyle w:val="OtherTok"/>
        </w:rPr>
        <w:t>&lt;-</w:t>
      </w:r>
      <w:r>
        <w:rPr>
          <w:rStyle w:val="NormalTok"/>
        </w:rPr>
        <w:t xml:space="preserve"> </w:t>
      </w:r>
      <w:r>
        <w:rPr>
          <w:rStyle w:val="FunctionTok"/>
        </w:rPr>
        <w:t>c</w:t>
      </w:r>
      <w:r>
        <w:rPr>
          <w:rStyle w:val="NormalTok"/>
        </w:rPr>
        <w:t>(</w:t>
      </w:r>
      <w:r>
        <w:rPr>
          <w:rStyle w:val="StringTok"/>
        </w:rPr>
        <w:t>"meat"</w:t>
      </w:r>
      <w:r>
        <w:rPr>
          <w:rStyle w:val="NormalTok"/>
        </w:rPr>
        <w:t>)</w:t>
      </w:r>
      <w:r>
        <w:br/>
      </w:r>
      <w:r>
        <w:rPr>
          <w:rStyle w:val="NormalTok"/>
        </w:rPr>
        <w:t xml:space="preserve">sample_fish </w:t>
      </w:r>
      <w:r>
        <w:rPr>
          <w:rStyle w:val="OtherTok"/>
        </w:rPr>
        <w:t>&lt;-</w:t>
      </w:r>
      <w:r>
        <w:rPr>
          <w:rStyle w:val="NormalTok"/>
        </w:rPr>
        <w:t xml:space="preserve"> </w:t>
      </w:r>
      <w:r>
        <w:rPr>
          <w:rStyle w:val="FunctionTok"/>
        </w:rPr>
        <w:t>as.data.frame</w:t>
      </w:r>
      <w:r>
        <w:rPr>
          <w:rStyle w:val="NormalTok"/>
        </w:rPr>
        <w:t>(</w:t>
      </w:r>
      <w:r>
        <w:rPr>
          <w:rStyle w:val="FunctionTok"/>
        </w:rPr>
        <w:t>list</w:t>
      </w:r>
      <w:r>
        <w:rPr>
          <w:rStyle w:val="NormalTok"/>
        </w:rPr>
        <w:t>(data_sample</w:t>
      </w:r>
      <w:r>
        <w:rPr>
          <w:rStyle w:val="SpecialCharTok"/>
        </w:rPr>
        <w:t>$</w:t>
      </w:r>
      <w:r>
        <w:rPr>
          <w:rStyle w:val="NormalTok"/>
        </w:rPr>
        <w:t>MntFishProducts))</w:t>
      </w:r>
      <w:r>
        <w:br/>
      </w:r>
      <w:r>
        <w:rPr>
          <w:rStyle w:val="FunctionTok"/>
        </w:rPr>
        <w:t>colnames</w:t>
      </w:r>
      <w:r>
        <w:rPr>
          <w:rStyle w:val="NormalTok"/>
        </w:rPr>
        <w:t xml:space="preserve">(sample_fish) </w:t>
      </w:r>
      <w:r>
        <w:rPr>
          <w:rStyle w:val="OtherTok"/>
        </w:rPr>
        <w:t>&lt;-</w:t>
      </w:r>
      <w:r>
        <w:rPr>
          <w:rStyle w:val="NormalTok"/>
        </w:rPr>
        <w:t xml:space="preserve"> </w:t>
      </w:r>
      <w:r>
        <w:rPr>
          <w:rStyle w:val="FunctionTok"/>
        </w:rPr>
        <w:t>c</w:t>
      </w:r>
      <w:r>
        <w:rPr>
          <w:rStyle w:val="NormalTok"/>
        </w:rPr>
        <w:t>(</w:t>
      </w:r>
      <w:r>
        <w:rPr>
          <w:rStyle w:val="StringTok"/>
        </w:rPr>
        <w:t>"fish"</w:t>
      </w:r>
      <w:r>
        <w:rPr>
          <w:rStyle w:val="NormalTok"/>
        </w:rPr>
        <w:t>)</w:t>
      </w:r>
      <w:r>
        <w:br/>
      </w:r>
      <w:r>
        <w:rPr>
          <w:rStyle w:val="FunctionTok"/>
        </w:rPr>
        <w:t>shapiro.test</w:t>
      </w:r>
      <w:r>
        <w:rPr>
          <w:rStyle w:val="NormalTok"/>
        </w:rPr>
        <w:t>(sample_meat</w:t>
      </w:r>
      <w:r>
        <w:rPr>
          <w:rStyle w:val="SpecialCharTok"/>
        </w:rPr>
        <w:t>$</w:t>
      </w:r>
      <w:r>
        <w:rPr>
          <w:rStyle w:val="NormalTok"/>
        </w:rPr>
        <w:t xml:space="preserve">meat) </w:t>
      </w:r>
      <w:r>
        <w:rPr>
          <w:rStyle w:val="CommentTok"/>
        </w:rPr>
        <w:t xml:space="preserve">#p&lt;alpha=0.05 için normal </w:t>
      </w:r>
      <w:r>
        <w:rPr>
          <w:rStyle w:val="CommentTok"/>
        </w:rPr>
        <w:t>dağılmıyor</w:t>
      </w:r>
    </w:p>
    <w:p w14:paraId="24191C87" w14:textId="77777777" w:rsidR="00150ECE" w:rsidRDefault="00C048A8">
      <w:pPr>
        <w:pStyle w:val="SourceCode"/>
      </w:pPr>
      <w:r>
        <w:rPr>
          <w:rStyle w:val="VerbatimChar"/>
        </w:rPr>
        <w:lastRenderedPageBreak/>
        <w:t xml:space="preserve">## </w:t>
      </w:r>
      <w:r>
        <w:br/>
      </w:r>
      <w:r>
        <w:rPr>
          <w:rStyle w:val="VerbatimChar"/>
        </w:rPr>
        <w:t>##  Shapiro-Wilk normality test</w:t>
      </w:r>
      <w:r>
        <w:br/>
      </w:r>
      <w:r>
        <w:rPr>
          <w:rStyle w:val="VerbatimChar"/>
        </w:rPr>
        <w:t xml:space="preserve">## </w:t>
      </w:r>
      <w:r>
        <w:br/>
      </w:r>
      <w:r>
        <w:rPr>
          <w:rStyle w:val="VerbatimChar"/>
        </w:rPr>
        <w:t>## data:  sample_meat$meat</w:t>
      </w:r>
      <w:r>
        <w:br/>
      </w:r>
      <w:r>
        <w:rPr>
          <w:rStyle w:val="VerbatimChar"/>
        </w:rPr>
        <w:t>## W = 0.78752, p-value &lt; 2.2e-16</w:t>
      </w:r>
    </w:p>
    <w:p w14:paraId="7268283A" w14:textId="77777777" w:rsidR="00150ECE" w:rsidRDefault="00C048A8">
      <w:pPr>
        <w:pStyle w:val="SourceCode"/>
      </w:pPr>
      <w:r>
        <w:rPr>
          <w:rStyle w:val="FunctionTok"/>
        </w:rPr>
        <w:t>shapiro.test</w:t>
      </w:r>
      <w:r>
        <w:rPr>
          <w:rStyle w:val="NormalTok"/>
        </w:rPr>
        <w:t>(sample_fish</w:t>
      </w:r>
      <w:r>
        <w:rPr>
          <w:rStyle w:val="SpecialCharTok"/>
        </w:rPr>
        <w:t>$</w:t>
      </w:r>
      <w:r>
        <w:rPr>
          <w:rStyle w:val="NormalTok"/>
        </w:rPr>
        <w:t xml:space="preserve">fish) </w:t>
      </w:r>
      <w:r>
        <w:rPr>
          <w:rStyle w:val="CommentTok"/>
        </w:rPr>
        <w:t>#p&lt;alpha=0.05 için normal dağılmıyor</w:t>
      </w:r>
    </w:p>
    <w:p w14:paraId="20DC3A53" w14:textId="77777777" w:rsidR="00150ECE" w:rsidRDefault="00C048A8">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sample_fish$fish</w:t>
      </w:r>
      <w:r>
        <w:br/>
      </w:r>
      <w:r>
        <w:rPr>
          <w:rStyle w:val="VerbatimChar"/>
        </w:rPr>
        <w:t>## W = 0.</w:t>
      </w:r>
      <w:r>
        <w:rPr>
          <w:rStyle w:val="VerbatimChar"/>
        </w:rPr>
        <w:t>71122, p-value &lt; 2.2e-16</w:t>
      </w:r>
    </w:p>
    <w:p w14:paraId="3BB6425E" w14:textId="77777777" w:rsidR="00150ECE" w:rsidRDefault="00C048A8">
      <w:pPr>
        <w:pStyle w:val="SourceCode"/>
      </w:pPr>
      <w:r>
        <w:rPr>
          <w:rStyle w:val="FunctionTok"/>
        </w:rPr>
        <w:t>wilcox.test</w:t>
      </w:r>
      <w:r>
        <w:rPr>
          <w:rStyle w:val="NormalTok"/>
        </w:rPr>
        <w:t>(sample_meat</w:t>
      </w:r>
      <w:r>
        <w:rPr>
          <w:rStyle w:val="SpecialCharTok"/>
        </w:rPr>
        <w:t>$</w:t>
      </w:r>
      <w:r>
        <w:rPr>
          <w:rStyle w:val="NormalTok"/>
        </w:rPr>
        <w:t>meat,sample_fish</w:t>
      </w:r>
      <w:r>
        <w:rPr>
          <w:rStyle w:val="SpecialCharTok"/>
        </w:rPr>
        <w:t>$</w:t>
      </w:r>
      <w:r>
        <w:rPr>
          <w:rStyle w:val="NormalTok"/>
        </w:rPr>
        <w:t xml:space="preserve">fish, </w:t>
      </w:r>
      <w:r>
        <w:rPr>
          <w:rStyle w:val="AttributeTok"/>
        </w:rPr>
        <w:t>alternative =</w:t>
      </w:r>
      <w:r>
        <w:rPr>
          <w:rStyle w:val="NormalTok"/>
        </w:rPr>
        <w:t xml:space="preserve"> </w:t>
      </w:r>
      <w:r>
        <w:rPr>
          <w:rStyle w:val="StringTok"/>
        </w:rPr>
        <w:t>"two.sided"</w:t>
      </w:r>
      <w:r>
        <w:rPr>
          <w:rStyle w:val="NormalTok"/>
        </w:rPr>
        <w:t xml:space="preserve">) </w:t>
      </w:r>
      <w:r>
        <w:rPr>
          <w:rStyle w:val="CommentTok"/>
        </w:rPr>
        <w:t>#p&lt;0.05 için H0 reddedilir.</w:t>
      </w:r>
    </w:p>
    <w:p w14:paraId="5A1CDD2C" w14:textId="77777777" w:rsidR="00150ECE" w:rsidRDefault="00C048A8">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sample_meat$meat and sample_fish$fish</w:t>
      </w:r>
      <w:r>
        <w:br/>
      </w:r>
      <w:r>
        <w:rPr>
          <w:rStyle w:val="VerbatimChar"/>
        </w:rPr>
        <w:t>## W = 68491, p-value &lt; 2.2e-16</w:t>
      </w:r>
      <w:r>
        <w:br/>
      </w:r>
      <w:r>
        <w:rPr>
          <w:rStyle w:val="VerbatimChar"/>
        </w:rPr>
        <w:t>## alternative hypothesis: true location shift is not equal to 0</w:t>
      </w:r>
    </w:p>
    <w:p w14:paraId="205DD6B3" w14:textId="77777777" w:rsidR="00150ECE" w:rsidRDefault="00C048A8">
      <w:pPr>
        <w:pStyle w:val="FirstParagraph"/>
      </w:pPr>
      <w:r>
        <w:t>Test sonucuna baktığımızda ise;</w:t>
      </w:r>
      <w:r>
        <w:br/>
        <w:t>“%95 güven düzeyinde söylenebilir ki et ve balık satışları arasında fark vardır</w:t>
      </w:r>
      <w:r>
        <w:t>.” yorumu yapılabilir.</w:t>
      </w:r>
    </w:p>
    <w:p w14:paraId="4B025237" w14:textId="77777777" w:rsidR="00150ECE" w:rsidRDefault="00C048A8">
      <w:pPr>
        <w:pStyle w:val="Balk3"/>
      </w:pPr>
      <w:bookmarkStart w:id="16" w:name="korelasyon-testi"/>
      <w:bookmarkStart w:id="17" w:name="_Toc90544741"/>
      <w:bookmarkEnd w:id="14"/>
      <w:r>
        <w:t>9.17 Korelasyon Testi:</w:t>
      </w:r>
      <w:bookmarkEnd w:id="17"/>
    </w:p>
    <w:p w14:paraId="3318E2DF" w14:textId="77777777" w:rsidR="00150ECE" w:rsidRDefault="00C048A8">
      <w:pPr>
        <w:pStyle w:val="FirstParagraph"/>
      </w:pPr>
      <w:r>
        <w:t xml:space="preserve">Aralarındaki ilişkiyi test etmek üzere </w:t>
      </w:r>
      <w:r>
        <w:rPr>
          <w:b/>
          <w:bCs/>
        </w:rPr>
        <w:t>şarap (</w:t>
      </w:r>
      <w:r>
        <w:rPr>
          <w:rStyle w:val="VerbatimChar"/>
          <w:b/>
          <w:bCs/>
        </w:rPr>
        <w:t>data_sample$MntWines</w:t>
      </w:r>
      <w:r>
        <w:rPr>
          <w:b/>
          <w:bCs/>
        </w:rPr>
        <w:t>)</w:t>
      </w:r>
      <w:r>
        <w:t xml:space="preserve"> ve </w:t>
      </w:r>
      <w:r>
        <w:rPr>
          <w:b/>
          <w:bCs/>
        </w:rPr>
        <w:t>gelir (</w:t>
      </w:r>
      <w:r>
        <w:rPr>
          <w:rStyle w:val="VerbatimChar"/>
          <w:b/>
          <w:bCs/>
        </w:rPr>
        <w:t>data_sample$Income</w:t>
      </w:r>
      <w:r>
        <w:rPr>
          <w:b/>
          <w:bCs/>
        </w:rPr>
        <w:t>)</w:t>
      </w:r>
      <w:r>
        <w:t xml:space="preserve"> değişkenlerinden örneklemler çektik.</w:t>
      </w:r>
      <w:r>
        <w:br/>
      </w:r>
      <w:r>
        <w:t>Daha sonra korelasyon testine tabii tuttuk.</w:t>
      </w:r>
    </w:p>
    <w:p w14:paraId="5CC44526" w14:textId="77777777" w:rsidR="00150ECE" w:rsidRDefault="00C048A8">
      <w:pPr>
        <w:pStyle w:val="SourceCode"/>
      </w:pPr>
      <w:r>
        <w:rPr>
          <w:rStyle w:val="NormalTok"/>
        </w:rPr>
        <w:t xml:space="preserve">sample_wine </w:t>
      </w:r>
      <w:r>
        <w:rPr>
          <w:rStyle w:val="OtherTok"/>
        </w:rPr>
        <w:t>&lt;-</w:t>
      </w:r>
      <w:r>
        <w:rPr>
          <w:rStyle w:val="NormalTok"/>
        </w:rPr>
        <w:t xml:space="preserve"> </w:t>
      </w:r>
      <w:r>
        <w:rPr>
          <w:rStyle w:val="FunctionTok"/>
        </w:rPr>
        <w:t>as.data.frame</w:t>
      </w:r>
      <w:r>
        <w:rPr>
          <w:rStyle w:val="NormalTok"/>
        </w:rPr>
        <w:t>(</w:t>
      </w:r>
      <w:r>
        <w:rPr>
          <w:rStyle w:val="FunctionTok"/>
        </w:rPr>
        <w:t>list</w:t>
      </w:r>
      <w:r>
        <w:rPr>
          <w:rStyle w:val="NormalTok"/>
        </w:rPr>
        <w:t>(data_sample</w:t>
      </w:r>
      <w:r>
        <w:rPr>
          <w:rStyle w:val="SpecialCharTok"/>
        </w:rPr>
        <w:t>$</w:t>
      </w:r>
      <w:r>
        <w:rPr>
          <w:rStyle w:val="NormalTok"/>
        </w:rPr>
        <w:t>MntWines))</w:t>
      </w:r>
      <w:r>
        <w:br/>
      </w:r>
      <w:r>
        <w:rPr>
          <w:rStyle w:val="FunctionTok"/>
        </w:rPr>
        <w:t>colnames</w:t>
      </w:r>
      <w:r>
        <w:rPr>
          <w:rStyle w:val="NormalTok"/>
        </w:rPr>
        <w:t xml:space="preserve">(sample_wine) </w:t>
      </w:r>
      <w:r>
        <w:rPr>
          <w:rStyle w:val="OtherTok"/>
        </w:rPr>
        <w:t>&lt;-</w:t>
      </w:r>
      <w:r>
        <w:rPr>
          <w:rStyle w:val="NormalTok"/>
        </w:rPr>
        <w:t xml:space="preserve"> </w:t>
      </w:r>
      <w:r>
        <w:rPr>
          <w:rStyle w:val="FunctionTok"/>
        </w:rPr>
        <w:t>c</w:t>
      </w:r>
      <w:r>
        <w:rPr>
          <w:rStyle w:val="NormalTok"/>
        </w:rPr>
        <w:t>(</w:t>
      </w:r>
      <w:r>
        <w:rPr>
          <w:rStyle w:val="StringTok"/>
        </w:rPr>
        <w:t>"wine"</w:t>
      </w:r>
      <w:r>
        <w:rPr>
          <w:rStyle w:val="NormalTok"/>
        </w:rPr>
        <w:t>)</w:t>
      </w:r>
      <w:r>
        <w:br/>
      </w:r>
      <w:r>
        <w:br/>
      </w:r>
      <w:r>
        <w:rPr>
          <w:rStyle w:val="NormalTok"/>
        </w:rPr>
        <w:t xml:space="preserve">sample_income </w:t>
      </w:r>
      <w:r>
        <w:rPr>
          <w:rStyle w:val="OtherTok"/>
        </w:rPr>
        <w:t>&lt;-</w:t>
      </w:r>
      <w:r>
        <w:rPr>
          <w:rStyle w:val="NormalTok"/>
        </w:rPr>
        <w:t xml:space="preserve"> </w:t>
      </w:r>
      <w:r>
        <w:rPr>
          <w:rStyle w:val="FunctionTok"/>
        </w:rPr>
        <w:t>as.data.frame</w:t>
      </w:r>
      <w:r>
        <w:rPr>
          <w:rStyle w:val="NormalTok"/>
        </w:rPr>
        <w:t>(</w:t>
      </w:r>
      <w:r>
        <w:rPr>
          <w:rStyle w:val="FunctionTok"/>
        </w:rPr>
        <w:t>list</w:t>
      </w:r>
      <w:r>
        <w:rPr>
          <w:rStyle w:val="NormalTok"/>
        </w:rPr>
        <w:t>(data_sample</w:t>
      </w:r>
      <w:r>
        <w:rPr>
          <w:rStyle w:val="SpecialCharTok"/>
        </w:rPr>
        <w:t>$</w:t>
      </w:r>
      <w:r>
        <w:rPr>
          <w:rStyle w:val="NormalTok"/>
        </w:rPr>
        <w:t>Income))</w:t>
      </w:r>
      <w:r>
        <w:br/>
      </w:r>
      <w:r>
        <w:rPr>
          <w:rStyle w:val="FunctionTok"/>
        </w:rPr>
        <w:t>colnames</w:t>
      </w:r>
      <w:r>
        <w:rPr>
          <w:rStyle w:val="NormalTok"/>
        </w:rPr>
        <w:t xml:space="preserve">(sample_income) </w:t>
      </w:r>
      <w:r>
        <w:rPr>
          <w:rStyle w:val="OtherTok"/>
        </w:rPr>
        <w:t>&lt;-</w:t>
      </w:r>
      <w:r>
        <w:rPr>
          <w:rStyle w:val="NormalTok"/>
        </w:rPr>
        <w:t xml:space="preserve"> </w:t>
      </w:r>
      <w:r>
        <w:rPr>
          <w:rStyle w:val="FunctionTok"/>
        </w:rPr>
        <w:t>c</w:t>
      </w:r>
      <w:r>
        <w:rPr>
          <w:rStyle w:val="NormalTok"/>
        </w:rPr>
        <w:t>(</w:t>
      </w:r>
      <w:r>
        <w:rPr>
          <w:rStyle w:val="StringTok"/>
        </w:rPr>
        <w:t>"income"</w:t>
      </w:r>
      <w:r>
        <w:rPr>
          <w:rStyle w:val="NormalTok"/>
        </w:rPr>
        <w:t>)</w:t>
      </w:r>
      <w:r>
        <w:br/>
      </w:r>
      <w:r>
        <w:br/>
      </w:r>
      <w:r>
        <w:rPr>
          <w:rStyle w:val="FunctionTok"/>
        </w:rPr>
        <w:t>cor.test</w:t>
      </w:r>
      <w:r>
        <w:rPr>
          <w:rStyle w:val="NormalTok"/>
        </w:rPr>
        <w:t>(sample_income</w:t>
      </w:r>
      <w:r>
        <w:rPr>
          <w:rStyle w:val="SpecialCharTok"/>
        </w:rPr>
        <w:t>$</w:t>
      </w:r>
      <w:r>
        <w:rPr>
          <w:rStyle w:val="NormalTok"/>
        </w:rPr>
        <w:t>income,sample_wine</w:t>
      </w:r>
      <w:r>
        <w:rPr>
          <w:rStyle w:val="SpecialCharTok"/>
        </w:rPr>
        <w:t>$</w:t>
      </w:r>
      <w:r>
        <w:rPr>
          <w:rStyle w:val="NormalTok"/>
        </w:rPr>
        <w:t>wine)</w:t>
      </w:r>
    </w:p>
    <w:p w14:paraId="709DAF39" w14:textId="77777777" w:rsidR="00150ECE" w:rsidRDefault="00C048A8">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sample_income$income and sample_wine$wine</w:t>
      </w:r>
      <w:r>
        <w:br/>
      </w:r>
      <w:r>
        <w:rPr>
          <w:rStyle w:val="VerbatimChar"/>
        </w:rPr>
        <w:t>## t = 19.987, df = 292, p-value &lt; 2.2e-16</w:t>
      </w:r>
      <w:r>
        <w:br/>
      </w:r>
      <w:r>
        <w:rPr>
          <w:rStyle w:val="VerbatimChar"/>
        </w:rPr>
        <w:t>## alternative hypothesis: true correlation is not equal to 0</w:t>
      </w:r>
      <w:r>
        <w:br/>
      </w:r>
      <w:r>
        <w:rPr>
          <w:rStyle w:val="VerbatimChar"/>
        </w:rPr>
        <w:t>## 95 percent confidence</w:t>
      </w:r>
      <w:r>
        <w:rPr>
          <w:rStyle w:val="VerbatimChar"/>
        </w:rPr>
        <w:t xml:space="preserve"> interval:</w:t>
      </w:r>
      <w:r>
        <w:br/>
      </w:r>
      <w:r>
        <w:rPr>
          <w:rStyle w:val="VerbatimChar"/>
        </w:rPr>
        <w:t>##  0.7071724 0.8045197</w:t>
      </w:r>
      <w:r>
        <w:br/>
      </w:r>
      <w:r>
        <w:rPr>
          <w:rStyle w:val="VerbatimChar"/>
        </w:rPr>
        <w:t>## sample estimates:</w:t>
      </w:r>
      <w:r>
        <w:br/>
      </w:r>
      <w:r>
        <w:rPr>
          <w:rStyle w:val="VerbatimChar"/>
        </w:rPr>
        <w:lastRenderedPageBreak/>
        <w:t xml:space="preserve">##       cor </w:t>
      </w:r>
      <w:r>
        <w:br/>
      </w:r>
      <w:r>
        <w:rPr>
          <w:rStyle w:val="VerbatimChar"/>
        </w:rPr>
        <w:t>## 0.7600781</w:t>
      </w:r>
    </w:p>
    <w:p w14:paraId="6C58178A" w14:textId="77777777" w:rsidR="00150ECE" w:rsidRDefault="00C048A8">
      <w:pPr>
        <w:pStyle w:val="FirstParagraph"/>
      </w:pPr>
      <w:r>
        <w:t xml:space="preserve">Sonuç olarak </w:t>
      </w:r>
      <w:r>
        <w:rPr>
          <w:b/>
          <w:bCs/>
        </w:rPr>
        <w:t>“Gelir düzeyi ile şarap alımı arasında %76 lık doğrusal bir ilişki vardır.”</w:t>
      </w:r>
    </w:p>
    <w:p w14:paraId="0A8BF076" w14:textId="77777777" w:rsidR="00150ECE" w:rsidRDefault="00C048A8">
      <w:pPr>
        <w:pStyle w:val="Balk3"/>
      </w:pPr>
      <w:bookmarkStart w:id="18" w:name="gruplar-arası-oran-testi"/>
      <w:bookmarkStart w:id="19" w:name="_Toc90544742"/>
      <w:bookmarkEnd w:id="16"/>
      <w:r>
        <w:t>9.18 Gruplar Arası Oran Testi:</w:t>
      </w:r>
      <w:bookmarkEnd w:id="19"/>
    </w:p>
    <w:p w14:paraId="3594A4ED" w14:textId="77777777" w:rsidR="00150ECE" w:rsidRDefault="00C048A8">
      <w:pPr>
        <w:pStyle w:val="FirstParagraph"/>
      </w:pPr>
      <w:r>
        <w:t>Testimize başlamadan önce hipotezlerimizi kurduk:</w:t>
      </w:r>
      <w:r>
        <w:br/>
        <w:t>H0: Aylık web sitesi ziyaretinin 3’ten fazla olma olasılığı ile aylık dükkan ziyaretinin 5’ten fazla olma olasılığı eşittir.</w:t>
      </w:r>
      <w:r>
        <w:br/>
        <w:t>Hs: P</w:t>
      </w:r>
      <w:r>
        <w:rPr>
          <w:vertAlign w:val="subscript"/>
        </w:rPr>
        <w:t>web</w:t>
      </w:r>
      <w:r>
        <w:t xml:space="preserve"> &lt; P</w:t>
      </w:r>
      <w:r>
        <w:rPr>
          <w:vertAlign w:val="subscript"/>
        </w:rPr>
        <w:t>store</w:t>
      </w:r>
    </w:p>
    <w:p w14:paraId="2287EB92" w14:textId="77777777" w:rsidR="00150ECE" w:rsidRDefault="00C048A8">
      <w:pPr>
        <w:pStyle w:val="SourceCode"/>
      </w:pPr>
      <w:r>
        <w:rPr>
          <w:rStyle w:val="FunctionTok"/>
        </w:rPr>
        <w:t>prop.test</w:t>
      </w:r>
      <w:r>
        <w:rPr>
          <w:rStyle w:val="NormalTok"/>
        </w:rPr>
        <w:t>(</w:t>
      </w:r>
      <w:r>
        <w:rPr>
          <w:rStyle w:val="FunctionTok"/>
        </w:rPr>
        <w:t>nrow</w:t>
      </w:r>
      <w:r>
        <w:rPr>
          <w:rStyle w:val="NormalTok"/>
        </w:rPr>
        <w:t>(data_sample[data_sample</w:t>
      </w:r>
      <w:r>
        <w:rPr>
          <w:rStyle w:val="SpecialCharTok"/>
        </w:rPr>
        <w:t>$</w:t>
      </w:r>
      <w:r>
        <w:rPr>
          <w:rStyle w:val="NormalTok"/>
        </w:rPr>
        <w:t>NumWebPurchases</w:t>
      </w:r>
      <w:r>
        <w:rPr>
          <w:rStyle w:val="SpecialCharTok"/>
        </w:rPr>
        <w:t>&gt;</w:t>
      </w:r>
      <w:r>
        <w:rPr>
          <w:rStyle w:val="DecValTok"/>
        </w:rPr>
        <w:t>3</w:t>
      </w:r>
      <w:r>
        <w:rPr>
          <w:rStyle w:val="NormalTok"/>
        </w:rPr>
        <w:t>,]),</w:t>
      </w:r>
      <w:r>
        <w:rPr>
          <w:rStyle w:val="DecValTok"/>
        </w:rPr>
        <w:t>300</w:t>
      </w:r>
      <w:r>
        <w:rPr>
          <w:rStyle w:val="NormalTok"/>
        </w:rPr>
        <w:t>,</w:t>
      </w:r>
      <w:r>
        <w:rPr>
          <w:rStyle w:val="AttributeTok"/>
        </w:rPr>
        <w:t>p=</w:t>
      </w:r>
      <w:r>
        <w:rPr>
          <w:rStyle w:val="FloatTok"/>
        </w:rPr>
        <w:t>0.5</w:t>
      </w:r>
      <w:r>
        <w:rPr>
          <w:rStyle w:val="NormalTok"/>
        </w:rPr>
        <w:t>)</w:t>
      </w:r>
    </w:p>
    <w:p w14:paraId="536500DA" w14:textId="77777777" w:rsidR="00150ECE" w:rsidRDefault="00C048A8">
      <w:pPr>
        <w:pStyle w:val="SourceCode"/>
      </w:pPr>
      <w:r>
        <w:rPr>
          <w:rStyle w:val="VerbatimChar"/>
        </w:rPr>
        <w:t xml:space="preserve">## </w:t>
      </w:r>
      <w:r>
        <w:br/>
      </w:r>
      <w:r>
        <w:rPr>
          <w:rStyle w:val="VerbatimChar"/>
        </w:rPr>
        <w:t>##  1-sample proportions test with continuity correction</w:t>
      </w:r>
      <w:r>
        <w:br/>
      </w:r>
      <w:r>
        <w:rPr>
          <w:rStyle w:val="VerbatimChar"/>
        </w:rPr>
        <w:t xml:space="preserve">## </w:t>
      </w:r>
      <w:r>
        <w:br/>
      </w:r>
      <w:r>
        <w:rPr>
          <w:rStyle w:val="VerbatimChar"/>
        </w:rPr>
        <w:t>## data:  nrow(data_sample[data_sample$NumWebPurchases &gt; 3, ]) out of 300, null probability 0.5</w:t>
      </w:r>
      <w:r>
        <w:br/>
      </w:r>
      <w:r>
        <w:rPr>
          <w:rStyle w:val="VerbatimChar"/>
        </w:rPr>
        <w:t>## X-squared = 2.0833, df = 1, p-value = 0.1489</w:t>
      </w:r>
      <w:r>
        <w:br/>
      </w:r>
      <w:r>
        <w:rPr>
          <w:rStyle w:val="VerbatimChar"/>
        </w:rPr>
        <w:t>## alternative hypothesis: true p is no</w:t>
      </w:r>
      <w:r>
        <w:rPr>
          <w:rStyle w:val="VerbatimChar"/>
        </w:rPr>
        <w:t>t equal to 0.5</w:t>
      </w:r>
      <w:r>
        <w:br/>
      </w:r>
      <w:r>
        <w:rPr>
          <w:rStyle w:val="VerbatimChar"/>
        </w:rPr>
        <w:t>## 95 percent confidence interval:</w:t>
      </w:r>
      <w:r>
        <w:br/>
      </w:r>
      <w:r>
        <w:rPr>
          <w:rStyle w:val="VerbatimChar"/>
        </w:rPr>
        <w:t>##  0.4851125 0.6004263</w:t>
      </w:r>
      <w:r>
        <w:br/>
      </w:r>
      <w:r>
        <w:rPr>
          <w:rStyle w:val="VerbatimChar"/>
        </w:rPr>
        <w:t>## sample estimates:</w:t>
      </w:r>
      <w:r>
        <w:br/>
      </w:r>
      <w:r>
        <w:rPr>
          <w:rStyle w:val="VerbatimChar"/>
        </w:rPr>
        <w:t xml:space="preserve">##         p </w:t>
      </w:r>
      <w:r>
        <w:br/>
      </w:r>
      <w:r>
        <w:rPr>
          <w:rStyle w:val="VerbatimChar"/>
        </w:rPr>
        <w:t>## 0.5433333</w:t>
      </w:r>
    </w:p>
    <w:p w14:paraId="64DE899A" w14:textId="77777777" w:rsidR="00150ECE" w:rsidRDefault="00C048A8">
      <w:pPr>
        <w:pStyle w:val="SourceCode"/>
      </w:pPr>
      <w:r>
        <w:rPr>
          <w:rStyle w:val="FunctionTok"/>
        </w:rPr>
        <w:t>prop.test</w:t>
      </w:r>
      <w:r>
        <w:rPr>
          <w:rStyle w:val="NormalTok"/>
        </w:rPr>
        <w:t>(</w:t>
      </w:r>
      <w:r>
        <w:rPr>
          <w:rStyle w:val="FunctionTok"/>
        </w:rPr>
        <w:t>nrow</w:t>
      </w:r>
      <w:r>
        <w:rPr>
          <w:rStyle w:val="NormalTok"/>
        </w:rPr>
        <w:t>(data_sample[data_sample</w:t>
      </w:r>
      <w:r>
        <w:rPr>
          <w:rStyle w:val="SpecialCharTok"/>
        </w:rPr>
        <w:t>$</w:t>
      </w:r>
      <w:r>
        <w:rPr>
          <w:rStyle w:val="NormalTok"/>
        </w:rPr>
        <w:t>NumStorePurchases</w:t>
      </w:r>
      <w:r>
        <w:rPr>
          <w:rStyle w:val="SpecialCharTok"/>
        </w:rPr>
        <w:t>&gt;</w:t>
      </w:r>
      <w:r>
        <w:rPr>
          <w:rStyle w:val="DecValTok"/>
        </w:rPr>
        <w:t>5</w:t>
      </w:r>
      <w:r>
        <w:rPr>
          <w:rStyle w:val="NormalTok"/>
        </w:rPr>
        <w:t>,]),</w:t>
      </w:r>
      <w:r>
        <w:rPr>
          <w:rStyle w:val="DecValTok"/>
        </w:rPr>
        <w:t>300</w:t>
      </w:r>
      <w:r>
        <w:rPr>
          <w:rStyle w:val="NormalTok"/>
        </w:rPr>
        <w:t>,</w:t>
      </w:r>
      <w:r>
        <w:rPr>
          <w:rStyle w:val="AttributeTok"/>
        </w:rPr>
        <w:t>p=</w:t>
      </w:r>
      <w:r>
        <w:rPr>
          <w:rStyle w:val="FloatTok"/>
        </w:rPr>
        <w:t>0.5</w:t>
      </w:r>
      <w:r>
        <w:rPr>
          <w:rStyle w:val="NormalTok"/>
        </w:rPr>
        <w:t>)</w:t>
      </w:r>
    </w:p>
    <w:p w14:paraId="4851D40D" w14:textId="77777777" w:rsidR="00150ECE" w:rsidRDefault="00C048A8">
      <w:pPr>
        <w:pStyle w:val="SourceCode"/>
      </w:pPr>
      <w:r>
        <w:rPr>
          <w:rStyle w:val="VerbatimChar"/>
        </w:rPr>
        <w:t xml:space="preserve">## </w:t>
      </w:r>
      <w:r>
        <w:br/>
      </w:r>
      <w:r>
        <w:rPr>
          <w:rStyle w:val="VerbatimChar"/>
        </w:rPr>
        <w:t>##  1-sample proportions test with continuity correction</w:t>
      </w:r>
      <w:r>
        <w:br/>
      </w:r>
      <w:r>
        <w:rPr>
          <w:rStyle w:val="VerbatimChar"/>
        </w:rPr>
        <w:t xml:space="preserve">## </w:t>
      </w:r>
      <w:r>
        <w:br/>
      </w:r>
      <w:r>
        <w:rPr>
          <w:rStyle w:val="VerbatimChar"/>
        </w:rPr>
        <w:t>## data:  nrow(data_sample[data_sample$NumStorePurchases &gt; 5, ]) out of 300, null probability 0.5</w:t>
      </w:r>
      <w:r>
        <w:br/>
      </w:r>
      <w:r>
        <w:rPr>
          <w:rStyle w:val="VerbatimChar"/>
        </w:rPr>
        <w:t>## X-squared = 0.56333, df = 1, p-value = 0.4529</w:t>
      </w:r>
      <w:r>
        <w:br/>
      </w:r>
      <w:r>
        <w:rPr>
          <w:rStyle w:val="VerbatimChar"/>
        </w:rPr>
        <w:t>## alternative hypothesis: true p is not equal to 0.5</w:t>
      </w:r>
      <w:r>
        <w:br/>
      </w:r>
      <w:r>
        <w:rPr>
          <w:rStyle w:val="VerbatimChar"/>
        </w:rPr>
        <w:t>## 95 percent confidence interval:</w:t>
      </w:r>
      <w:r>
        <w:br/>
      </w:r>
      <w:r>
        <w:rPr>
          <w:rStyle w:val="VerbatimChar"/>
        </w:rPr>
        <w:t>##  0.4191650 0.</w:t>
      </w:r>
      <w:r>
        <w:rPr>
          <w:rStyle w:val="VerbatimChar"/>
        </w:rPr>
        <w:t>5347756</w:t>
      </w:r>
      <w:r>
        <w:br/>
      </w:r>
      <w:r>
        <w:rPr>
          <w:rStyle w:val="VerbatimChar"/>
        </w:rPr>
        <w:t>## sample estimates:</w:t>
      </w:r>
      <w:r>
        <w:br/>
      </w:r>
      <w:r>
        <w:rPr>
          <w:rStyle w:val="VerbatimChar"/>
        </w:rPr>
        <w:t xml:space="preserve">##         p </w:t>
      </w:r>
      <w:r>
        <w:br/>
      </w:r>
      <w:r>
        <w:rPr>
          <w:rStyle w:val="VerbatimChar"/>
        </w:rPr>
        <w:t>## 0.4766667</w:t>
      </w:r>
    </w:p>
    <w:p w14:paraId="0640E146" w14:textId="77777777" w:rsidR="00150ECE" w:rsidRDefault="00C048A8">
      <w:pPr>
        <w:pStyle w:val="Balk3"/>
      </w:pPr>
      <w:bookmarkStart w:id="20" w:name="Xaafa1b6fff5ffcd97ca61632f0983c0a9a3f020"/>
      <w:bookmarkStart w:id="21" w:name="_Toc90544743"/>
      <w:bookmarkEnd w:id="18"/>
      <w:r>
        <w:t>9.19 İki Grubun Ortalamalarına ilişkin Karşılaştırma Testi:</w:t>
      </w:r>
      <w:bookmarkEnd w:id="21"/>
    </w:p>
    <w:p w14:paraId="020EF926" w14:textId="77777777" w:rsidR="00150ECE" w:rsidRDefault="00C048A8">
      <w:pPr>
        <w:pStyle w:val="FirstParagraph"/>
      </w:pPr>
      <w:r>
        <w:t>Çocuğu olmayan müşterilerin olduğu kategori, tek ya da iki çocuğu olan müşterilere karşı ürettiği p değerleri alpha=0,05’ten küçüktür. Sonuç olarak iki grup arasında gelir düzeyi bakımından önemli bir fark yoktur.</w:t>
      </w:r>
      <w:r>
        <w:br/>
        <w:t>Ayrıca tek çocuklu ve iki çocuklu müşteril</w:t>
      </w:r>
      <w:r>
        <w:t>er arasında oluşan p değerinin 0,05 olduğu görüldüğünden aralarında gelir düzeyi bakımındanfark vardır diyebiliriz.</w:t>
      </w:r>
    </w:p>
    <w:p w14:paraId="1378DB8F" w14:textId="77777777" w:rsidR="00150ECE" w:rsidRDefault="00C048A8">
      <w:pPr>
        <w:pStyle w:val="SourceCode"/>
      </w:pPr>
      <w:r>
        <w:rPr>
          <w:rStyle w:val="NormalTok"/>
        </w:rPr>
        <w:lastRenderedPageBreak/>
        <w:t>kid</w:t>
      </w:r>
      <w:r>
        <w:rPr>
          <w:rStyle w:val="OtherTok"/>
        </w:rPr>
        <w:t>&lt;-</w:t>
      </w:r>
      <w:r>
        <w:rPr>
          <w:rStyle w:val="FunctionTok"/>
        </w:rPr>
        <w:t>factor</w:t>
      </w:r>
      <w:r>
        <w:rPr>
          <w:rStyle w:val="NormalTok"/>
        </w:rPr>
        <w:t>(data_sample</w:t>
      </w:r>
      <w:r>
        <w:rPr>
          <w:rStyle w:val="SpecialCharTok"/>
        </w:rPr>
        <w:t>$</w:t>
      </w:r>
      <w:r>
        <w:rPr>
          <w:rStyle w:val="NormalTok"/>
        </w:rPr>
        <w:t xml:space="preserve">Kidhome,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"yok"</w:t>
      </w:r>
      <w:r>
        <w:rPr>
          <w:rStyle w:val="NormalTok"/>
        </w:rPr>
        <w:t xml:space="preserve">, </w:t>
      </w:r>
      <w:r>
        <w:rPr>
          <w:rStyle w:val="StringTok"/>
        </w:rPr>
        <w:t>"tek"</w:t>
      </w:r>
      <w:r>
        <w:rPr>
          <w:rStyle w:val="NormalTok"/>
        </w:rPr>
        <w:t xml:space="preserve">, </w:t>
      </w:r>
      <w:r>
        <w:rPr>
          <w:rStyle w:val="StringTok"/>
        </w:rPr>
        <w:t>"çift"</w:t>
      </w:r>
      <w:r>
        <w:rPr>
          <w:rStyle w:val="NormalTok"/>
        </w:rPr>
        <w:t>))</w:t>
      </w:r>
      <w:r>
        <w:br/>
      </w:r>
      <w:r>
        <w:rPr>
          <w:rStyle w:val="FunctionTok"/>
        </w:rPr>
        <w:t>pairwise.t.test</w:t>
      </w:r>
      <w:r>
        <w:rPr>
          <w:rStyle w:val="NormalTok"/>
        </w:rPr>
        <w:t>(data_sample</w:t>
      </w:r>
      <w:r>
        <w:rPr>
          <w:rStyle w:val="SpecialCharTok"/>
        </w:rPr>
        <w:t>$</w:t>
      </w:r>
      <w:r>
        <w:rPr>
          <w:rStyle w:val="NormalTok"/>
        </w:rPr>
        <w:t>Income, kid)</w:t>
      </w:r>
    </w:p>
    <w:p w14:paraId="1E8BABA2" w14:textId="77777777" w:rsidR="00150ECE" w:rsidRDefault="00C048A8">
      <w:pPr>
        <w:pStyle w:val="SourceCode"/>
      </w:pPr>
      <w:r>
        <w:rPr>
          <w:rStyle w:val="VerbatimChar"/>
        </w:rPr>
        <w:t xml:space="preserve">## </w:t>
      </w:r>
      <w:r>
        <w:br/>
      </w:r>
      <w:r>
        <w:rPr>
          <w:rStyle w:val="VerbatimChar"/>
        </w:rPr>
        <w:t>##  Pair</w:t>
      </w:r>
      <w:r>
        <w:rPr>
          <w:rStyle w:val="VerbatimChar"/>
        </w:rPr>
        <w:t xml:space="preserve">wise comparisons using t tests with pooled SD </w:t>
      </w:r>
      <w:r>
        <w:br/>
      </w:r>
      <w:r>
        <w:rPr>
          <w:rStyle w:val="VerbatimChar"/>
        </w:rPr>
        <w:t xml:space="preserve">## </w:t>
      </w:r>
      <w:r>
        <w:br/>
      </w:r>
      <w:r>
        <w:rPr>
          <w:rStyle w:val="VerbatimChar"/>
        </w:rPr>
        <w:t xml:space="preserve">## data:  data_sample$Income and kid </w:t>
      </w:r>
      <w:r>
        <w:br/>
      </w:r>
      <w:r>
        <w:rPr>
          <w:rStyle w:val="VerbatimChar"/>
        </w:rPr>
        <w:t xml:space="preserve">## </w:t>
      </w:r>
      <w:r>
        <w:br/>
      </w:r>
      <w:r>
        <w:rPr>
          <w:rStyle w:val="VerbatimChar"/>
        </w:rPr>
        <w:t xml:space="preserve">##      yok     tek    </w:t>
      </w:r>
      <w:r>
        <w:br/>
      </w:r>
      <w:r>
        <w:rPr>
          <w:rStyle w:val="VerbatimChar"/>
        </w:rPr>
        <w:t xml:space="preserve">## tek  &lt; 2e-16 -      </w:t>
      </w:r>
      <w:r>
        <w:br/>
      </w:r>
      <w:r>
        <w:rPr>
          <w:rStyle w:val="VerbatimChar"/>
        </w:rPr>
        <w:t>## çift 0.00021 0.35375</w:t>
      </w:r>
      <w:r>
        <w:br/>
      </w:r>
      <w:r>
        <w:rPr>
          <w:rStyle w:val="VerbatimChar"/>
        </w:rPr>
        <w:t xml:space="preserve">## </w:t>
      </w:r>
      <w:r>
        <w:br/>
      </w:r>
      <w:r>
        <w:rPr>
          <w:rStyle w:val="VerbatimChar"/>
        </w:rPr>
        <w:t>## P value adjustment method: holm</w:t>
      </w:r>
    </w:p>
    <w:p w14:paraId="6F44368C" w14:textId="77777777" w:rsidR="00150ECE" w:rsidRDefault="00C048A8">
      <w:pPr>
        <w:pStyle w:val="Balk3"/>
      </w:pPr>
      <w:bookmarkStart w:id="22" w:name="X61979865aa9775f8e41d2b517f6562117fbb03c"/>
      <w:bookmarkStart w:id="23" w:name="_Toc90544744"/>
      <w:bookmarkEnd w:id="20"/>
      <w:r>
        <w:t>9.20 Dağılımlara ilişkin Kolmogrov Smirnov Testi:</w:t>
      </w:r>
      <w:bookmarkEnd w:id="23"/>
    </w:p>
    <w:p w14:paraId="26ED8AC1" w14:textId="77777777" w:rsidR="00150ECE" w:rsidRDefault="00C048A8">
      <w:pPr>
        <w:pStyle w:val="FirstParagraph"/>
      </w:pPr>
      <w:r>
        <w:t>Te</w:t>
      </w:r>
      <w:r>
        <w:t>st etmek üzere hipotezlerimizi kurduk:</w:t>
      </w:r>
      <w:r>
        <w:br/>
        <w:t>H0: Dağılımlar arasında fark yoktur.</w:t>
      </w:r>
      <w:r>
        <w:br/>
        <w:t>Hs: Dağılımlar arasında fark vardır.</w:t>
      </w:r>
      <w:r>
        <w:br/>
        <w:t xml:space="preserve">Hipotezlerimizi kurduktan sonra Normal dağılıp dağılmadığına </w:t>
      </w:r>
      <w:r>
        <w:rPr>
          <w:rStyle w:val="VerbatimChar"/>
          <w:b/>
          <w:bCs/>
        </w:rPr>
        <w:t>shapiro.test()</w:t>
      </w:r>
      <w:r>
        <w:t xml:space="preserve"> fonksiyonu ile test ettik.</w:t>
      </w:r>
      <w:r>
        <w:br/>
        <w:t>Normal dağılmayan verilerimize devamında</w:t>
      </w:r>
      <w:r>
        <w:t xml:space="preserve"> </w:t>
      </w:r>
      <w:r>
        <w:rPr>
          <w:rStyle w:val="VerbatimChar"/>
          <w:b/>
          <w:bCs/>
        </w:rPr>
        <w:t>ks.test()</w:t>
      </w:r>
      <w:r>
        <w:t xml:space="preserve"> fonksiyonu ile Kolmogrov-Smirnov testi uyguladık.</w:t>
      </w:r>
    </w:p>
    <w:p w14:paraId="01F0C531" w14:textId="77777777" w:rsidR="00150ECE" w:rsidRDefault="00C048A8">
      <w:pPr>
        <w:pStyle w:val="SourceCode"/>
      </w:pPr>
      <w:r>
        <w:rPr>
          <w:rStyle w:val="FunctionTok"/>
        </w:rPr>
        <w:t>shapiro.test</w:t>
      </w:r>
      <w:r>
        <w:rPr>
          <w:rStyle w:val="NormalTok"/>
        </w:rPr>
        <w:t>(data_sample</w:t>
      </w:r>
      <w:r>
        <w:rPr>
          <w:rStyle w:val="SpecialCharTok"/>
        </w:rPr>
        <w:t>$</w:t>
      </w:r>
      <w:r>
        <w:rPr>
          <w:rStyle w:val="NormalTok"/>
        </w:rPr>
        <w:t xml:space="preserve">MntFruits) </w:t>
      </w:r>
      <w:r>
        <w:rPr>
          <w:rStyle w:val="CommentTok"/>
        </w:rPr>
        <w:t>#normal dağılmıyor</w:t>
      </w:r>
    </w:p>
    <w:p w14:paraId="0CC98953" w14:textId="77777777" w:rsidR="00150ECE" w:rsidRDefault="00C048A8">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data_sample$MntFruits</w:t>
      </w:r>
      <w:r>
        <w:br/>
      </w:r>
      <w:r>
        <w:rPr>
          <w:rStyle w:val="VerbatimChar"/>
        </w:rPr>
        <w:t>## W = 0.69365, p-value &lt; 2.2e-16</w:t>
      </w:r>
    </w:p>
    <w:p w14:paraId="2AA5E230" w14:textId="77777777" w:rsidR="00150ECE" w:rsidRDefault="00C048A8">
      <w:pPr>
        <w:pStyle w:val="SourceCode"/>
      </w:pPr>
      <w:r>
        <w:rPr>
          <w:rStyle w:val="FunctionTok"/>
        </w:rPr>
        <w:t>shapiro.test</w:t>
      </w:r>
      <w:r>
        <w:rPr>
          <w:rStyle w:val="NormalTok"/>
        </w:rPr>
        <w:t>(data_sample</w:t>
      </w:r>
      <w:r>
        <w:rPr>
          <w:rStyle w:val="SpecialCharTok"/>
        </w:rPr>
        <w:t>$</w:t>
      </w:r>
      <w:r>
        <w:rPr>
          <w:rStyle w:val="NormalTok"/>
        </w:rPr>
        <w:t>MntFishPr</w:t>
      </w:r>
      <w:r>
        <w:rPr>
          <w:rStyle w:val="NormalTok"/>
        </w:rPr>
        <w:t xml:space="preserve">oducts) </w:t>
      </w:r>
      <w:r>
        <w:rPr>
          <w:rStyle w:val="CommentTok"/>
        </w:rPr>
        <w:t>#normal dağılmıyor</w:t>
      </w:r>
    </w:p>
    <w:p w14:paraId="38E31C47" w14:textId="77777777" w:rsidR="00150ECE" w:rsidRDefault="00C048A8">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data_sample$MntFishProducts</w:t>
      </w:r>
      <w:r>
        <w:br/>
      </w:r>
      <w:r>
        <w:rPr>
          <w:rStyle w:val="VerbatimChar"/>
        </w:rPr>
        <w:t>## W = 0.71122, p-value &lt; 2.2e-16</w:t>
      </w:r>
    </w:p>
    <w:p w14:paraId="7BC09A02" w14:textId="77777777" w:rsidR="00150ECE" w:rsidRDefault="00C048A8">
      <w:pPr>
        <w:pStyle w:val="SourceCode"/>
      </w:pPr>
      <w:r>
        <w:rPr>
          <w:rStyle w:val="FunctionTok"/>
        </w:rPr>
        <w:t>ks.test</w:t>
      </w:r>
      <w:r>
        <w:rPr>
          <w:rStyle w:val="NormalTok"/>
        </w:rPr>
        <w:t>(data_sample</w:t>
      </w:r>
      <w:r>
        <w:rPr>
          <w:rStyle w:val="SpecialCharTok"/>
        </w:rPr>
        <w:t>$</w:t>
      </w:r>
      <w:r>
        <w:rPr>
          <w:rStyle w:val="NormalTok"/>
        </w:rPr>
        <w:t>MntFishProducts,data_sample</w:t>
      </w:r>
      <w:r>
        <w:rPr>
          <w:rStyle w:val="SpecialCharTok"/>
        </w:rPr>
        <w:t>$</w:t>
      </w:r>
      <w:r>
        <w:rPr>
          <w:rStyle w:val="NormalTok"/>
        </w:rPr>
        <w:t>MntFruits)</w:t>
      </w:r>
    </w:p>
    <w:p w14:paraId="26E12887" w14:textId="77777777" w:rsidR="00150ECE" w:rsidRDefault="00C048A8">
      <w:pPr>
        <w:pStyle w:val="SourceCode"/>
      </w:pPr>
      <w:r>
        <w:rPr>
          <w:rStyle w:val="VerbatimChar"/>
        </w:rPr>
        <w:t>## Warning in ks.test(data_sample$MntFishProducts, data_sample$MntFruits): p-value</w:t>
      </w:r>
      <w:r>
        <w:br/>
      </w:r>
      <w:r>
        <w:rPr>
          <w:rStyle w:val="VerbatimChar"/>
        </w:rPr>
        <w:t>## will be approximate in the presence of ties</w:t>
      </w:r>
    </w:p>
    <w:p w14:paraId="26DC88CE" w14:textId="77777777" w:rsidR="00150ECE" w:rsidRDefault="00C048A8">
      <w:pPr>
        <w:pStyle w:val="SourceCode"/>
      </w:pPr>
      <w:r>
        <w:rPr>
          <w:rStyle w:val="VerbatimChar"/>
        </w:rPr>
        <w:t xml:space="preserve">## </w:t>
      </w:r>
      <w:r>
        <w:br/>
      </w:r>
      <w:r>
        <w:rPr>
          <w:rStyle w:val="VerbatimChar"/>
        </w:rPr>
        <w:t>##  Two-sample Kolmogorov-Smirnov test</w:t>
      </w:r>
      <w:r>
        <w:br/>
      </w:r>
      <w:r>
        <w:rPr>
          <w:rStyle w:val="VerbatimChar"/>
        </w:rPr>
        <w:t xml:space="preserve">## </w:t>
      </w:r>
      <w:r>
        <w:br/>
      </w:r>
      <w:r>
        <w:rPr>
          <w:rStyle w:val="VerbatimChar"/>
        </w:rPr>
        <w:t>## data:  data_sample$MntFishProducts and data_sample$MntFruits</w:t>
      </w:r>
      <w:r>
        <w:br/>
      </w:r>
      <w:r>
        <w:rPr>
          <w:rStyle w:val="VerbatimChar"/>
        </w:rPr>
        <w:lastRenderedPageBreak/>
        <w:t>## D = 0.11667,</w:t>
      </w:r>
      <w:r>
        <w:rPr>
          <w:rStyle w:val="VerbatimChar"/>
        </w:rPr>
        <w:t xml:space="preserve"> p-value = 0.0337</w:t>
      </w:r>
      <w:r>
        <w:br/>
      </w:r>
      <w:r>
        <w:rPr>
          <w:rStyle w:val="VerbatimChar"/>
        </w:rPr>
        <w:t>## alternative hypothesis: two-sided</w:t>
      </w:r>
    </w:p>
    <w:p w14:paraId="7578FE6E" w14:textId="77777777" w:rsidR="00150ECE" w:rsidRDefault="00C048A8">
      <w:pPr>
        <w:pStyle w:val="SourceCode"/>
      </w:pPr>
      <w:r>
        <w:rPr>
          <w:rStyle w:val="CommentTok"/>
        </w:rPr>
        <w:t>#p&lt;0.05 için H0 reddedilir. dağılımlar farklıdır.</w:t>
      </w:r>
    </w:p>
    <w:p w14:paraId="3DC5B99F" w14:textId="77777777" w:rsidR="00150ECE" w:rsidRDefault="00C048A8">
      <w:pPr>
        <w:pStyle w:val="FirstParagraph"/>
      </w:pPr>
      <w:r>
        <w:t>Sonuç olarak ise:</w:t>
      </w:r>
      <w:r>
        <w:br/>
        <w:t>“%95 güven düzeyiyle dağılımlar arasında fark olduğu söylenebilir.” yorumu yapılabilir.</w:t>
      </w:r>
    </w:p>
    <w:p w14:paraId="656EE5BF" w14:textId="77777777" w:rsidR="00150ECE" w:rsidRDefault="00C048A8">
      <w:pPr>
        <w:pStyle w:val="Balk3"/>
      </w:pPr>
      <w:bookmarkStart w:id="24" w:name="ggplota-tema-ekleme"/>
      <w:bookmarkStart w:id="25" w:name="_Toc90544745"/>
      <w:bookmarkEnd w:id="22"/>
      <w:r>
        <w:t>10.4 ggplot’a Tema Ekleme:</w:t>
      </w:r>
      <w:bookmarkEnd w:id="25"/>
    </w:p>
    <w:p w14:paraId="6A70BA2F" w14:textId="77777777" w:rsidR="00150ECE" w:rsidRDefault="00C048A8">
      <w:pPr>
        <w:pStyle w:val="FirstParagraph"/>
      </w:pPr>
      <w:r>
        <w:t>Veri görselleştire</w:t>
      </w:r>
      <w:r>
        <w:t xml:space="preserve">bilmek için </w:t>
      </w:r>
      <w:r>
        <w:rPr>
          <w:rStyle w:val="VerbatimChar"/>
          <w:b/>
          <w:bCs/>
        </w:rPr>
        <w:t>library(ggplot2)</w:t>
      </w:r>
      <w:r>
        <w:t xml:space="preserve"> kütüphanesini kullandık.</w:t>
      </w:r>
      <w:r>
        <w:br/>
        <w:t xml:space="preserve">Değişkenleri daha temiz işleyebilmek için </w:t>
      </w:r>
      <w:r>
        <w:rPr>
          <w:rStyle w:val="VerbatimChar"/>
          <w:b/>
          <w:bCs/>
        </w:rPr>
        <w:t>attach()</w:t>
      </w:r>
      <w:r>
        <w:t xml:space="preserve"> fonksiyonunu kullandık.</w:t>
      </w:r>
      <w:r>
        <w:br/>
        <w:t xml:space="preserve">Dağılım grafiğini çizdiğimiz verilerin isimlerini ise </w:t>
      </w:r>
      <w:r>
        <w:rPr>
          <w:rStyle w:val="VerbatimChar"/>
          <w:b/>
          <w:bCs/>
        </w:rPr>
        <w:t>labs()</w:t>
      </w:r>
      <w:r>
        <w:t xml:space="preserve"> fonksiyonu ile değiştirdik.</w:t>
      </w:r>
      <w:r>
        <w:br/>
        <w:t xml:space="preserve">Son olarak ise tema ekleme hususunda </w:t>
      </w:r>
      <w:r>
        <w:rPr>
          <w:rStyle w:val="VerbatimChar"/>
          <w:b/>
          <w:bCs/>
        </w:rPr>
        <w:t>t</w:t>
      </w:r>
      <w:r>
        <w:rPr>
          <w:rStyle w:val="VerbatimChar"/>
          <w:b/>
          <w:bCs/>
        </w:rPr>
        <w:t>heme_bw()</w:t>
      </w:r>
      <w:r>
        <w:t xml:space="preserve"> temasını kullandık.</w:t>
      </w:r>
    </w:p>
    <w:p w14:paraId="01A38933" w14:textId="77777777" w:rsidR="00150ECE" w:rsidRDefault="00C048A8">
      <w:pPr>
        <w:pStyle w:val="SourceCode"/>
      </w:pPr>
      <w:r>
        <w:rPr>
          <w:rStyle w:val="FunctionTok"/>
        </w:rPr>
        <w:t>library</w:t>
      </w:r>
      <w:r>
        <w:rPr>
          <w:rStyle w:val="NormalTok"/>
        </w:rPr>
        <w:t>(ggplot2)</w:t>
      </w:r>
      <w:r>
        <w:br/>
      </w:r>
      <w:r>
        <w:rPr>
          <w:rStyle w:val="FunctionTok"/>
        </w:rPr>
        <w:t>attach</w:t>
      </w:r>
      <w:r>
        <w:rPr>
          <w:rStyle w:val="NormalTok"/>
        </w:rPr>
        <w:t>(data_sample)</w:t>
      </w:r>
      <w:r>
        <w:br/>
      </w:r>
      <w:r>
        <w:rPr>
          <w:rStyle w:val="FunctionTok"/>
        </w:rPr>
        <w:t>ggplot</w:t>
      </w:r>
      <w:r>
        <w:rPr>
          <w:rStyle w:val="NormalTok"/>
        </w:rPr>
        <w:t xml:space="preserve">(data_sample, </w:t>
      </w:r>
      <w:r>
        <w:rPr>
          <w:rStyle w:val="FunctionTok"/>
        </w:rPr>
        <w:t>aes</w:t>
      </w:r>
      <w:r>
        <w:rPr>
          <w:rStyle w:val="NormalTok"/>
        </w:rPr>
        <w:t xml:space="preserve">(Education, Income, </w:t>
      </w:r>
      <w:r>
        <w:rPr>
          <w:rStyle w:val="AttributeTok"/>
        </w:rPr>
        <w:t>color=</w:t>
      </w:r>
      <w:r>
        <w:rPr>
          <w:rStyle w:val="NormalTok"/>
        </w:rPr>
        <w:t xml:space="preserve">Education))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"Income change by education level "</w:t>
      </w:r>
      <w:r>
        <w:rPr>
          <w:rStyle w:val="NormalTok"/>
        </w:rPr>
        <w:t>,</w:t>
      </w:r>
      <w:r>
        <w:br/>
      </w:r>
      <w:r>
        <w:rPr>
          <w:rStyle w:val="NormalTok"/>
        </w:rPr>
        <w:t xml:space="preserve">       </w:t>
      </w:r>
      <w:r>
        <w:rPr>
          <w:rStyle w:val="AttributeTok"/>
        </w:rPr>
        <w:t>x =</w:t>
      </w:r>
      <w:r>
        <w:rPr>
          <w:rStyle w:val="NormalTok"/>
        </w:rPr>
        <w:t xml:space="preserve"> </w:t>
      </w:r>
      <w:r>
        <w:rPr>
          <w:rStyle w:val="StringTok"/>
        </w:rPr>
        <w:t>"Education"</w:t>
      </w:r>
      <w:r>
        <w:rPr>
          <w:rStyle w:val="NormalTok"/>
        </w:rPr>
        <w:t>,</w:t>
      </w:r>
      <w:r>
        <w:br/>
      </w:r>
      <w:r>
        <w:rPr>
          <w:rStyle w:val="NormalTok"/>
        </w:rPr>
        <w:t xml:space="preserve">       </w:t>
      </w:r>
      <w:r>
        <w:rPr>
          <w:rStyle w:val="AttributeTok"/>
        </w:rPr>
        <w:t>y =</w:t>
      </w:r>
      <w:r>
        <w:rPr>
          <w:rStyle w:val="NormalTok"/>
        </w:rPr>
        <w:t xml:space="preserve"> </w:t>
      </w:r>
      <w:r>
        <w:rPr>
          <w:rStyle w:val="StringTok"/>
        </w:rPr>
        <w:t>"Incomes"</w:t>
      </w:r>
      <w:r>
        <w:rPr>
          <w:rStyle w:val="NormalTok"/>
        </w:rPr>
        <w:t>)</w:t>
      </w:r>
    </w:p>
    <w:p w14:paraId="79D3211F" w14:textId="77777777" w:rsidR="00150ECE" w:rsidRDefault="00C048A8">
      <w:pPr>
        <w:pStyle w:val="SourceCode"/>
      </w:pPr>
      <w:r>
        <w:rPr>
          <w:rStyle w:val="VerbatimChar"/>
        </w:rPr>
        <w:t>## Warning: Removed 6 rows containing missing values (geom_point).</w:t>
      </w:r>
    </w:p>
    <w:p w14:paraId="33AA99ED" w14:textId="77777777" w:rsidR="00150ECE" w:rsidRDefault="00C048A8">
      <w:pPr>
        <w:pStyle w:val="FirstParagraph"/>
      </w:pPr>
      <w:r>
        <w:rPr>
          <w:noProof/>
        </w:rPr>
        <w:drawing>
          <wp:inline distT="0" distB="0" distL="0" distR="0" wp14:anchorId="5D35C2EE" wp14:editId="728406D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unum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2DFDB43" w14:textId="77777777" w:rsidR="00150ECE" w:rsidRDefault="00C048A8">
      <w:pPr>
        <w:pStyle w:val="SourceCode"/>
      </w:pPr>
      <w:r>
        <w:rPr>
          <w:rStyle w:val="FunctionTok"/>
        </w:rPr>
        <w:t>detach</w:t>
      </w:r>
      <w:r>
        <w:rPr>
          <w:rStyle w:val="NormalTok"/>
        </w:rPr>
        <w:t>(data_sample)</w:t>
      </w:r>
    </w:p>
    <w:p w14:paraId="50EB5BBA" w14:textId="77777777" w:rsidR="00150ECE" w:rsidRDefault="00C048A8">
      <w:pPr>
        <w:pStyle w:val="Balk5"/>
      </w:pPr>
      <w:bookmarkStart w:id="26" w:name="grafik-yorumu"/>
      <w:r>
        <w:lastRenderedPageBreak/>
        <w:t>Grafik yorumu:</w:t>
      </w:r>
    </w:p>
    <w:p w14:paraId="702AC5DC" w14:textId="77777777" w:rsidR="00150ECE" w:rsidRDefault="00C048A8">
      <w:pPr>
        <w:pStyle w:val="FirstParagraph"/>
      </w:pPr>
      <w:r>
        <w:t>“</w:t>
      </w:r>
      <w:r>
        <w:t>Basic eğitim almış kişiler daha düşük maaşlı işlerde çalışırken, Graduation, Master ve PhD eğitimi almış kişiler daha yüksek maaşlı işlerde çalışmış” yorumunu yaptık.</w:t>
      </w:r>
      <w:r>
        <w:br/>
        <w:t>2ndCycle kısmında ise aralık olarak Graduation kısmına benzese de Graduation kadar yoğunl</w:t>
      </w:r>
      <w:r>
        <w:t>uk elde edememiş, standart sapması diğerlerine göre daha yüksek bir seviyede kalmış.</w:t>
      </w:r>
    </w:p>
    <w:p w14:paraId="33F57A37" w14:textId="77777777" w:rsidR="00150ECE" w:rsidRDefault="00C048A8">
      <w:pPr>
        <w:pStyle w:val="Balk3"/>
      </w:pPr>
      <w:bookmarkStart w:id="27" w:name="bar-grafiğine-güven-aralığı-ekleme"/>
      <w:bookmarkStart w:id="28" w:name="_Toc90544746"/>
      <w:bookmarkEnd w:id="24"/>
      <w:bookmarkEnd w:id="26"/>
      <w:r>
        <w:t>10.11 Bar Grafiğine Güven Aralığı Ekleme:????????</w:t>
      </w:r>
      <w:bookmarkEnd w:id="28"/>
    </w:p>
    <w:p w14:paraId="6B5E5C08" w14:textId="77777777" w:rsidR="00150ECE" w:rsidRDefault="00C048A8">
      <w:pPr>
        <w:pStyle w:val="SourceCode"/>
      </w:pPr>
      <w:r>
        <w:rPr>
          <w:rStyle w:val="FunctionTok"/>
        </w:rPr>
        <w:t>ggplot</w:t>
      </w:r>
      <w:r>
        <w:rPr>
          <w:rStyle w:val="NormalTok"/>
        </w:rPr>
        <w:t xml:space="preserve">(data_sample, </w:t>
      </w:r>
      <w:r>
        <w:rPr>
          <w:rStyle w:val="FunctionTok"/>
        </w:rPr>
        <w:t>aes</w:t>
      </w:r>
      <w:r>
        <w:rPr>
          <w:rStyle w:val="NormalTok"/>
        </w:rPr>
        <w:t>(data_sample</w:t>
      </w:r>
      <w:r>
        <w:rPr>
          <w:rStyle w:val="SpecialCharTok"/>
        </w:rPr>
        <w:t>$</w:t>
      </w:r>
      <w:r>
        <w:rPr>
          <w:rStyle w:val="NormalTok"/>
        </w:rPr>
        <w:t>Education,data_sample</w:t>
      </w:r>
      <w:r>
        <w:rPr>
          <w:rStyle w:val="SpecialCharTok"/>
        </w:rPr>
        <w:t>$</w:t>
      </w:r>
      <w:r>
        <w:rPr>
          <w:rStyle w:val="NormalTok"/>
        </w:rPr>
        <w:t xml:space="preserve">Income))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br/>
      </w:r>
      <w:r>
        <w:rPr>
          <w:rStyle w:val="NormalTok"/>
        </w:rPr>
        <w:t xml:space="preserve">  </w:t>
      </w:r>
      <w:r>
        <w:rPr>
          <w:rStyle w:val="FunctionTok"/>
        </w:rPr>
        <w:t>geom_errorbar</w:t>
      </w:r>
      <w:r>
        <w:rPr>
          <w:rStyle w:val="NormalTok"/>
        </w:rPr>
        <w:t>(</w:t>
      </w:r>
      <w:r>
        <w:rPr>
          <w:rStyle w:val="FunctionTok"/>
        </w:rPr>
        <w:t>aes</w:t>
      </w:r>
      <w:r>
        <w:rPr>
          <w:rStyle w:val="NormalTok"/>
        </w:rPr>
        <w:t>(</w:t>
      </w:r>
      <w:r>
        <w:rPr>
          <w:rStyle w:val="AttributeTok"/>
        </w:rPr>
        <w:t>y</w:t>
      </w:r>
      <w:r>
        <w:rPr>
          <w:rStyle w:val="AttributeTok"/>
        </w:rPr>
        <w:t>min=</w:t>
      </w:r>
      <w:r>
        <w:rPr>
          <w:rStyle w:val="FunctionTok"/>
        </w:rPr>
        <w:t>min</w:t>
      </w:r>
      <w:r>
        <w:rPr>
          <w:rStyle w:val="NormalTok"/>
        </w:rPr>
        <w:t>(data_sample</w:t>
      </w:r>
      <w:r>
        <w:rPr>
          <w:rStyle w:val="SpecialCharTok"/>
        </w:rPr>
        <w:t>$</w:t>
      </w:r>
      <w:r>
        <w:rPr>
          <w:rStyle w:val="NormalTok"/>
        </w:rPr>
        <w:t>Income,</w:t>
      </w:r>
      <w:r>
        <w:rPr>
          <w:rStyle w:val="AttributeTok"/>
        </w:rPr>
        <w:t>na.rm=</w:t>
      </w:r>
      <w:r>
        <w:rPr>
          <w:rStyle w:val="NormalTok"/>
        </w:rPr>
        <w:t xml:space="preserve">T), </w:t>
      </w:r>
      <w:r>
        <w:rPr>
          <w:rStyle w:val="AttributeTok"/>
        </w:rPr>
        <w:t>ymax=</w:t>
      </w:r>
      <w:r>
        <w:rPr>
          <w:rStyle w:val="FunctionTok"/>
        </w:rPr>
        <w:t>max</w:t>
      </w:r>
      <w:r>
        <w:rPr>
          <w:rStyle w:val="NormalTok"/>
        </w:rPr>
        <w:t>(data_sample</w:t>
      </w:r>
      <w:r>
        <w:rPr>
          <w:rStyle w:val="SpecialCharTok"/>
        </w:rPr>
        <w:t>$</w:t>
      </w:r>
      <w:r>
        <w:rPr>
          <w:rStyle w:val="NormalTok"/>
        </w:rPr>
        <w:t>Income,</w:t>
      </w:r>
      <w:r>
        <w:rPr>
          <w:rStyle w:val="AttributeTok"/>
        </w:rPr>
        <w:t>na.rm=</w:t>
      </w:r>
      <w:r>
        <w:rPr>
          <w:rStyle w:val="NormalTok"/>
        </w:rPr>
        <w:t xml:space="preserve">T)), </w:t>
      </w:r>
      <w:r>
        <w:rPr>
          <w:rStyle w:val="AttributeTok"/>
        </w:rPr>
        <w:t>width=</w:t>
      </w:r>
      <w:r>
        <w:rPr>
          <w:rStyle w:val="NormalTok"/>
        </w:rPr>
        <w:t>.</w:t>
      </w:r>
      <w:r>
        <w:rPr>
          <w:rStyle w:val="DecValTok"/>
        </w:rPr>
        <w:t>2</w:t>
      </w:r>
      <w:r>
        <w:rPr>
          <w:rStyle w:val="NormalTok"/>
        </w:rPr>
        <w:t>)</w:t>
      </w:r>
    </w:p>
    <w:p w14:paraId="1DFD86C2" w14:textId="77777777" w:rsidR="00150ECE" w:rsidRDefault="00C048A8">
      <w:pPr>
        <w:pStyle w:val="SourceCode"/>
      </w:pPr>
      <w:r>
        <w:rPr>
          <w:rStyle w:val="VerbatimChar"/>
        </w:rPr>
        <w:t>## Warning: Use of `data_sample$Education` is discouraged. Use `Education` instead.</w:t>
      </w:r>
    </w:p>
    <w:p w14:paraId="22279107" w14:textId="77777777" w:rsidR="00150ECE" w:rsidRDefault="00C048A8">
      <w:pPr>
        <w:pStyle w:val="SourceCode"/>
      </w:pPr>
      <w:r>
        <w:rPr>
          <w:rStyle w:val="VerbatimChar"/>
        </w:rPr>
        <w:t>## Warning: Use of `data_sample$Income` is discouraged. Use `Income` instead.</w:t>
      </w:r>
      <w:r>
        <w:br/>
      </w:r>
      <w:r>
        <w:br/>
      </w:r>
      <w:r>
        <w:rPr>
          <w:rStyle w:val="VerbatimChar"/>
        </w:rPr>
        <w:t>## Warn</w:t>
      </w:r>
      <w:r>
        <w:rPr>
          <w:rStyle w:val="VerbatimChar"/>
        </w:rPr>
        <w:t>ing: Use of `data_sample$Income` is discouraged. Use `Income` instead.</w:t>
      </w:r>
      <w:r>
        <w:br/>
      </w:r>
      <w:r>
        <w:br/>
      </w:r>
      <w:r>
        <w:rPr>
          <w:rStyle w:val="VerbatimChar"/>
        </w:rPr>
        <w:t>## Warning: Use of `data_sample$Income` is discouraged. Use `Income` instead.</w:t>
      </w:r>
    </w:p>
    <w:p w14:paraId="62F37722" w14:textId="77777777" w:rsidR="00150ECE" w:rsidRDefault="00C048A8">
      <w:pPr>
        <w:pStyle w:val="SourceCode"/>
      </w:pPr>
      <w:r>
        <w:rPr>
          <w:rStyle w:val="VerbatimChar"/>
        </w:rPr>
        <w:t>## Warning: Use of `data_sample$Education` is discouraged. Use `Education` instead.</w:t>
      </w:r>
    </w:p>
    <w:p w14:paraId="312E3908" w14:textId="77777777" w:rsidR="00150ECE" w:rsidRDefault="00C048A8">
      <w:pPr>
        <w:pStyle w:val="SourceCode"/>
      </w:pPr>
      <w:r>
        <w:rPr>
          <w:rStyle w:val="VerbatimChar"/>
        </w:rPr>
        <w:t>## Warning: Use of `da</w:t>
      </w:r>
      <w:r>
        <w:rPr>
          <w:rStyle w:val="VerbatimChar"/>
        </w:rPr>
        <w:t>ta_sample$Income` is discouraged. Use `Income` instead.</w:t>
      </w:r>
    </w:p>
    <w:p w14:paraId="554EAE0A" w14:textId="77777777" w:rsidR="00150ECE" w:rsidRDefault="00C048A8">
      <w:pPr>
        <w:pStyle w:val="SourceCode"/>
      </w:pPr>
      <w:r>
        <w:rPr>
          <w:rStyle w:val="VerbatimChar"/>
        </w:rPr>
        <w:t>## Warning: Removed 6 rows containing missing values (position_stack).</w:t>
      </w:r>
    </w:p>
    <w:p w14:paraId="46779012" w14:textId="77777777" w:rsidR="00150ECE" w:rsidRDefault="00C048A8">
      <w:pPr>
        <w:pStyle w:val="FirstParagraph"/>
      </w:pPr>
      <w:r>
        <w:rPr>
          <w:noProof/>
        </w:rPr>
        <w:lastRenderedPageBreak/>
        <w:drawing>
          <wp:inline distT="0" distB="0" distL="0" distR="0" wp14:anchorId="4E0752E7" wp14:editId="0A0437D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unum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Grafiğe bakıldığında Graduation kategorisindeki mezun müşterilerin gelir düzeyi olarak diğer kategorilere kıyasla daha yüksek m</w:t>
      </w:r>
      <w:r>
        <w:t>aaş aldıkları görülmüştür. Basic kategorisindeki müşteriler, yıllık maaşı 250000’den az olduğu görülmüştür. Böylece en az maaş alan kategori Basic olmuştur.</w:t>
      </w:r>
    </w:p>
    <w:p w14:paraId="73DEE597" w14:textId="77777777" w:rsidR="00150ECE" w:rsidRDefault="00C048A8">
      <w:pPr>
        <w:pStyle w:val="Balk3"/>
      </w:pPr>
      <w:bookmarkStart w:id="29" w:name="bar-grafiğini-renklendirme"/>
      <w:bookmarkStart w:id="30" w:name="_Toc90544747"/>
      <w:bookmarkEnd w:id="27"/>
      <w:r>
        <w:t>10.12 Bar Grafiğini Renklendirme:</w:t>
      </w:r>
      <w:bookmarkEnd w:id="30"/>
    </w:p>
    <w:p w14:paraId="491AD701" w14:textId="77777777" w:rsidR="00150ECE" w:rsidRDefault="00C048A8">
      <w:pPr>
        <w:pStyle w:val="FirstParagraph"/>
      </w:pPr>
      <w:r>
        <w:t>Bar grafiğini renklendirdik.</w:t>
      </w:r>
    </w:p>
    <w:p w14:paraId="25B712AA" w14:textId="77777777" w:rsidR="00150ECE" w:rsidRDefault="00C048A8">
      <w:pPr>
        <w:pStyle w:val="SourceCode"/>
      </w:pPr>
      <w:r>
        <w:rPr>
          <w:rStyle w:val="FunctionTok"/>
        </w:rPr>
        <w:t>ggplot</w:t>
      </w:r>
      <w:r>
        <w:rPr>
          <w:rStyle w:val="NormalTok"/>
        </w:rPr>
        <w:t xml:space="preserve">(data_sample, </w:t>
      </w:r>
      <w:r>
        <w:rPr>
          <w:rStyle w:val="FunctionTok"/>
        </w:rPr>
        <w:t>aes</w:t>
      </w:r>
      <w:r>
        <w:rPr>
          <w:rStyle w:val="NormalTok"/>
        </w:rPr>
        <w:t>(data_sample</w:t>
      </w:r>
      <w:r>
        <w:rPr>
          <w:rStyle w:val="SpecialCharTok"/>
        </w:rPr>
        <w:t>$</w:t>
      </w:r>
      <w:r>
        <w:rPr>
          <w:rStyle w:val="NormalTok"/>
        </w:rPr>
        <w:t>Education, data_sample</w:t>
      </w:r>
      <w:r>
        <w:rPr>
          <w:rStyle w:val="SpecialCharTok"/>
        </w:rPr>
        <w:t>$</w:t>
      </w:r>
      <w:r>
        <w:rPr>
          <w:rStyle w:val="NormalTok"/>
        </w:rPr>
        <w:t xml:space="preserve">Income, </w:t>
      </w:r>
      <w:r>
        <w:rPr>
          <w:rStyle w:val="AttributeTok"/>
        </w:rPr>
        <w:t>fill =</w:t>
      </w:r>
      <w:r>
        <w:rPr>
          <w:rStyle w:val="NormalTok"/>
        </w:rPr>
        <w:t xml:space="preserve"> data_sample</w:t>
      </w:r>
      <w:r>
        <w:rPr>
          <w:rStyle w:val="SpecialCharTok"/>
        </w:rPr>
        <w:t>$</w:t>
      </w:r>
      <w:r>
        <w:rPr>
          <w:rStyle w:val="NormalTok"/>
        </w:rPr>
        <w:t xml:space="preserve">Education))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br/>
      </w:r>
      <w:r>
        <w:rPr>
          <w:rStyle w:val="NormalTok"/>
        </w:rPr>
        <w:t xml:space="preserve">  </w:t>
      </w:r>
      <w:r>
        <w:rPr>
          <w:rStyle w:val="FunctionTok"/>
        </w:rPr>
        <w:t>geom_errorbar</w:t>
      </w:r>
      <w:r>
        <w:rPr>
          <w:rStyle w:val="NormalTok"/>
        </w:rPr>
        <w:t>(</w:t>
      </w:r>
      <w:r>
        <w:rPr>
          <w:rStyle w:val="FunctionTok"/>
        </w:rPr>
        <w:t>aes</w:t>
      </w:r>
      <w:r>
        <w:rPr>
          <w:rStyle w:val="NormalTok"/>
        </w:rPr>
        <w:t>(</w:t>
      </w:r>
      <w:r>
        <w:rPr>
          <w:rStyle w:val="AttributeTok"/>
        </w:rPr>
        <w:t>ymin=</w:t>
      </w:r>
      <w:r>
        <w:rPr>
          <w:rStyle w:val="FunctionTok"/>
        </w:rPr>
        <w:t>min</w:t>
      </w:r>
      <w:r>
        <w:rPr>
          <w:rStyle w:val="NormalTok"/>
        </w:rPr>
        <w:t>(data_sample</w:t>
      </w:r>
      <w:r>
        <w:rPr>
          <w:rStyle w:val="SpecialCharTok"/>
        </w:rPr>
        <w:t>$</w:t>
      </w:r>
      <w:r>
        <w:rPr>
          <w:rStyle w:val="NormalTok"/>
        </w:rPr>
        <w:t>Income,</w:t>
      </w:r>
      <w:r>
        <w:rPr>
          <w:rStyle w:val="AttributeTok"/>
        </w:rPr>
        <w:t>na.rm=</w:t>
      </w:r>
      <w:r>
        <w:rPr>
          <w:rStyle w:val="NormalTok"/>
        </w:rPr>
        <w:t xml:space="preserve">T), </w:t>
      </w:r>
      <w:r>
        <w:rPr>
          <w:rStyle w:val="AttributeTok"/>
        </w:rPr>
        <w:t>ymax=</w:t>
      </w:r>
      <w:r>
        <w:rPr>
          <w:rStyle w:val="FunctionTok"/>
        </w:rPr>
        <w:t>max</w:t>
      </w:r>
      <w:r>
        <w:rPr>
          <w:rStyle w:val="NormalTok"/>
        </w:rPr>
        <w:t>(data_sample</w:t>
      </w:r>
      <w:r>
        <w:rPr>
          <w:rStyle w:val="SpecialCharTok"/>
        </w:rPr>
        <w:t>$</w:t>
      </w:r>
      <w:r>
        <w:rPr>
          <w:rStyle w:val="NormalTok"/>
        </w:rPr>
        <w:t>Income,</w:t>
      </w:r>
      <w:r>
        <w:rPr>
          <w:rStyle w:val="AttributeTok"/>
        </w:rPr>
        <w:t>na.rm=</w:t>
      </w:r>
      <w:r>
        <w:rPr>
          <w:rStyle w:val="NormalTok"/>
        </w:rPr>
        <w:t xml:space="preserve">T)), </w:t>
      </w:r>
      <w:r>
        <w:rPr>
          <w:rStyle w:val="AttributeTok"/>
        </w:rPr>
        <w:t>width=</w:t>
      </w:r>
      <w:r>
        <w:rPr>
          <w:rStyle w:val="NormalTok"/>
        </w:rPr>
        <w:t>.</w:t>
      </w:r>
      <w:r>
        <w:rPr>
          <w:rStyle w:val="DecValTok"/>
        </w:rPr>
        <w:t>2</w:t>
      </w:r>
      <w:r>
        <w:rPr>
          <w:rStyle w:val="NormalTok"/>
        </w:rPr>
        <w:t>)</w:t>
      </w:r>
    </w:p>
    <w:p w14:paraId="7B53BA4D" w14:textId="77777777" w:rsidR="00150ECE" w:rsidRDefault="00C048A8">
      <w:pPr>
        <w:pStyle w:val="SourceCode"/>
      </w:pPr>
      <w:r>
        <w:rPr>
          <w:rStyle w:val="VerbatimChar"/>
        </w:rPr>
        <w:t>## Warning: Use of `data_sample$Education` is discoura</w:t>
      </w:r>
      <w:r>
        <w:rPr>
          <w:rStyle w:val="VerbatimChar"/>
        </w:rPr>
        <w:t>ged. Use `Education` instead.</w:t>
      </w:r>
    </w:p>
    <w:p w14:paraId="561F252A" w14:textId="77777777" w:rsidR="00150ECE" w:rsidRDefault="00C048A8">
      <w:pPr>
        <w:pStyle w:val="SourceCode"/>
      </w:pPr>
      <w:r>
        <w:rPr>
          <w:rStyle w:val="VerbatimChar"/>
        </w:rPr>
        <w:t>## Warning: Use of `data_sample$Income` is discouraged. Use `Income` instead.</w:t>
      </w:r>
    </w:p>
    <w:p w14:paraId="03E1AC94" w14:textId="77777777" w:rsidR="00150ECE" w:rsidRDefault="00C048A8">
      <w:pPr>
        <w:pStyle w:val="SourceCode"/>
      </w:pPr>
      <w:r>
        <w:rPr>
          <w:rStyle w:val="VerbatimChar"/>
        </w:rPr>
        <w:t>## Warning: Use of `data_sample$Education` is discouraged. Use `Education` instead.</w:t>
      </w:r>
    </w:p>
    <w:p w14:paraId="03A667F6" w14:textId="77777777" w:rsidR="00150ECE" w:rsidRDefault="00C048A8">
      <w:pPr>
        <w:pStyle w:val="SourceCode"/>
      </w:pPr>
      <w:r>
        <w:rPr>
          <w:rStyle w:val="VerbatimChar"/>
        </w:rPr>
        <w:t>## Warning: Use of `data_sample$Income` is discouraged. Use `Inc</w:t>
      </w:r>
      <w:r>
        <w:rPr>
          <w:rStyle w:val="VerbatimChar"/>
        </w:rPr>
        <w:t>ome` instead.</w:t>
      </w:r>
      <w:r>
        <w:br/>
      </w:r>
      <w:r>
        <w:br/>
      </w:r>
      <w:r>
        <w:rPr>
          <w:rStyle w:val="VerbatimChar"/>
        </w:rPr>
        <w:t>## Warning: Use of `data_sample$Income` is discouraged. Use `Income` instead.</w:t>
      </w:r>
    </w:p>
    <w:p w14:paraId="21EEF2B4" w14:textId="77777777" w:rsidR="00150ECE" w:rsidRDefault="00C048A8">
      <w:pPr>
        <w:pStyle w:val="SourceCode"/>
      </w:pPr>
      <w:r>
        <w:rPr>
          <w:rStyle w:val="VerbatimChar"/>
        </w:rPr>
        <w:t>## Warning: Use of `data_sample$Education` is discouraged. Use `Education` instead.</w:t>
      </w:r>
    </w:p>
    <w:p w14:paraId="66E1AEEB" w14:textId="77777777" w:rsidR="00150ECE" w:rsidRDefault="00C048A8">
      <w:pPr>
        <w:pStyle w:val="SourceCode"/>
      </w:pPr>
      <w:r>
        <w:rPr>
          <w:rStyle w:val="VerbatimChar"/>
        </w:rPr>
        <w:lastRenderedPageBreak/>
        <w:t>## Warning: Use of `data_sample$Income` is discouraged. Use `Income` instead.</w:t>
      </w:r>
    </w:p>
    <w:p w14:paraId="7B004ACE" w14:textId="77777777" w:rsidR="00150ECE" w:rsidRDefault="00C048A8">
      <w:pPr>
        <w:pStyle w:val="SourceCode"/>
      </w:pPr>
      <w:r>
        <w:rPr>
          <w:rStyle w:val="VerbatimChar"/>
        </w:rPr>
        <w:t>#</w:t>
      </w:r>
      <w:r>
        <w:rPr>
          <w:rStyle w:val="VerbatimChar"/>
        </w:rPr>
        <w:t># Warning: Use of `data_sample$Education` is discouraged. Use `Education` instead.</w:t>
      </w:r>
    </w:p>
    <w:p w14:paraId="5542AE15" w14:textId="77777777" w:rsidR="00150ECE" w:rsidRDefault="00C048A8">
      <w:pPr>
        <w:pStyle w:val="SourceCode"/>
      </w:pPr>
      <w:r>
        <w:rPr>
          <w:rStyle w:val="VerbatimChar"/>
        </w:rPr>
        <w:t>## Warning: Removed 6 rows containing missing values (position_stack).</w:t>
      </w:r>
    </w:p>
    <w:p w14:paraId="7A1D2F2C" w14:textId="77777777" w:rsidR="00150ECE" w:rsidRDefault="00C048A8">
      <w:pPr>
        <w:pStyle w:val="FirstParagraph"/>
      </w:pPr>
      <w:r>
        <w:rPr>
          <w:noProof/>
        </w:rPr>
        <w:drawing>
          <wp:inline distT="0" distB="0" distL="0" distR="0" wp14:anchorId="5EE01238" wp14:editId="5527CEA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unum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CA79921" w14:textId="77777777" w:rsidR="00150ECE" w:rsidRDefault="00C048A8">
      <w:pPr>
        <w:pStyle w:val="Balk3"/>
      </w:pPr>
      <w:bookmarkStart w:id="31" w:name="çizgi-grafiği-çizme"/>
      <w:bookmarkStart w:id="32" w:name="_Toc90544748"/>
      <w:bookmarkEnd w:id="29"/>
      <w:r>
        <w:t>10.13 Çizgi Grafiği Çizme:</w:t>
      </w:r>
      <w:bookmarkEnd w:id="32"/>
    </w:p>
    <w:p w14:paraId="54AA616D" w14:textId="77777777" w:rsidR="00150ECE" w:rsidRDefault="00C048A8">
      <w:pPr>
        <w:pStyle w:val="FirstParagraph"/>
      </w:pPr>
      <w:r>
        <w:rPr>
          <w:rStyle w:val="VerbatimChar"/>
          <w:b/>
          <w:bCs/>
        </w:rPr>
        <w:t>ggplot()</w:t>
      </w:r>
      <w:r>
        <w:t xml:space="preserve"> fonksiyonunun sonuna </w:t>
      </w:r>
      <w:r>
        <w:rPr>
          <w:rStyle w:val="VerbatimChar"/>
          <w:b/>
          <w:bCs/>
        </w:rPr>
        <w:t>geom_line()</w:t>
      </w:r>
      <w:r>
        <w:t xml:space="preserve"> fonksiyonu ile çizgi grafiğini </w:t>
      </w:r>
      <w:r>
        <w:t>çizdirdik.</w:t>
      </w:r>
    </w:p>
    <w:p w14:paraId="276875A8" w14:textId="77777777" w:rsidR="00150ECE" w:rsidRDefault="00C048A8">
      <w:pPr>
        <w:pStyle w:val="SourceCode"/>
      </w:pPr>
      <w:r>
        <w:rPr>
          <w:rStyle w:val="FunctionTok"/>
        </w:rPr>
        <w:t>attach</w:t>
      </w:r>
      <w:r>
        <w:rPr>
          <w:rStyle w:val="NormalTok"/>
        </w:rPr>
        <w:t>(data_sample)</w:t>
      </w:r>
      <w:r>
        <w:br/>
      </w:r>
      <w:r>
        <w:rPr>
          <w:rStyle w:val="FunctionTok"/>
        </w:rPr>
        <w:t>ggplot</w:t>
      </w:r>
      <w:r>
        <w:rPr>
          <w:rStyle w:val="NormalTok"/>
        </w:rPr>
        <w:t xml:space="preserve">(data_sample, </w:t>
      </w:r>
      <w:r>
        <w:rPr>
          <w:rStyle w:val="FunctionTok"/>
        </w:rPr>
        <w:t>aes</w:t>
      </w:r>
      <w:r>
        <w:rPr>
          <w:rStyle w:val="NormalTok"/>
        </w:rPr>
        <w:t xml:space="preserve">(Income, MntMeatProducts)) </w:t>
      </w:r>
      <w:r>
        <w:rPr>
          <w:rStyle w:val="SpecialCharTok"/>
        </w:rPr>
        <w:t>+</w:t>
      </w:r>
      <w:r>
        <w:br/>
      </w:r>
      <w:r>
        <w:rPr>
          <w:rStyle w:val="NormalTok"/>
        </w:rPr>
        <w:t xml:space="preserve">  </w:t>
      </w:r>
      <w:r>
        <w:rPr>
          <w:rStyle w:val="FunctionTok"/>
        </w:rPr>
        <w:t>geom_line</w:t>
      </w:r>
      <w:r>
        <w:rPr>
          <w:rStyle w:val="NormalTok"/>
        </w:rPr>
        <w:t>()</w:t>
      </w:r>
    </w:p>
    <w:p w14:paraId="6D766673" w14:textId="77777777" w:rsidR="00150ECE" w:rsidRDefault="00C048A8">
      <w:pPr>
        <w:pStyle w:val="SourceCode"/>
      </w:pPr>
      <w:r>
        <w:rPr>
          <w:rStyle w:val="VerbatimChar"/>
        </w:rPr>
        <w:t>## Warning: Removed 6 row(s) containing missing values (geom_path).</w:t>
      </w:r>
    </w:p>
    <w:p w14:paraId="7245415C" w14:textId="77777777" w:rsidR="00150ECE" w:rsidRDefault="00C048A8">
      <w:pPr>
        <w:pStyle w:val="FirstParagraph"/>
      </w:pPr>
      <w:r>
        <w:rPr>
          <w:noProof/>
        </w:rPr>
        <w:lastRenderedPageBreak/>
        <w:drawing>
          <wp:inline distT="0" distB="0" distL="0" distR="0" wp14:anchorId="732EB99F" wp14:editId="6293FF5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unum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5E962BA" w14:textId="77777777" w:rsidR="00150ECE" w:rsidRDefault="00C048A8">
      <w:pPr>
        <w:pStyle w:val="SourceCode"/>
      </w:pPr>
      <w:r>
        <w:rPr>
          <w:rStyle w:val="FunctionTok"/>
        </w:rPr>
        <w:t>detach</w:t>
      </w:r>
      <w:r>
        <w:rPr>
          <w:rStyle w:val="NormalTok"/>
        </w:rPr>
        <w:t>(data_sample)</w:t>
      </w:r>
    </w:p>
    <w:p w14:paraId="457D6099" w14:textId="77777777" w:rsidR="00150ECE" w:rsidRDefault="00C048A8">
      <w:pPr>
        <w:pStyle w:val="Balk5"/>
      </w:pPr>
      <w:bookmarkStart w:id="33" w:name="grafik-yorumu-1"/>
      <w:r>
        <w:t>Grafik yorumu:</w:t>
      </w:r>
    </w:p>
    <w:p w14:paraId="75EF9E0D" w14:textId="77777777" w:rsidR="00150ECE" w:rsidRDefault="00C048A8">
      <w:pPr>
        <w:pStyle w:val="FirstParagraph"/>
      </w:pPr>
      <w:r>
        <w:t>Gelir düzeyi arttıkça müşterilerin et alımı artış eğilimi göstermektedir.</w:t>
      </w:r>
    </w:p>
    <w:p w14:paraId="048F5C13" w14:textId="77777777" w:rsidR="00150ECE" w:rsidRDefault="00C048A8">
      <w:pPr>
        <w:pStyle w:val="Balk3"/>
      </w:pPr>
      <w:bookmarkStart w:id="34" w:name="ikili-çizgi-grafiği-çizme"/>
      <w:bookmarkStart w:id="35" w:name="_Toc90544749"/>
      <w:bookmarkEnd w:id="31"/>
      <w:bookmarkEnd w:id="33"/>
      <w:r>
        <w:t>10.15 İkili Çizgi Grafiği Çizme:</w:t>
      </w:r>
      <w:bookmarkEnd w:id="35"/>
    </w:p>
    <w:p w14:paraId="0ACC086B" w14:textId="77777777" w:rsidR="00150ECE" w:rsidRDefault="00C048A8">
      <w:pPr>
        <w:pStyle w:val="FirstParagraph"/>
      </w:pPr>
      <w:r>
        <w:t>Müşterilerin ürünleri mağazadan alması ile internet sitesi üzerinden alması kıyaslanmıştır.</w:t>
      </w:r>
      <w:r>
        <w:br/>
        <w:t>Renklendirme olarak ise;</w:t>
      </w:r>
      <w:r>
        <w:br/>
      </w:r>
      <w:r>
        <w:rPr>
          <w:b/>
          <w:bCs/>
        </w:rPr>
        <w:t>Mağazadan alım</w:t>
      </w:r>
      <w:r>
        <w:t>: Mavi</w:t>
      </w:r>
      <w:r>
        <w:br/>
      </w:r>
      <w:r>
        <w:rPr>
          <w:b/>
          <w:bCs/>
        </w:rPr>
        <w:t>İnternetten</w:t>
      </w:r>
      <w:r>
        <w:rPr>
          <w:b/>
          <w:bCs/>
        </w:rPr>
        <w:t xml:space="preserve"> alım</w:t>
      </w:r>
      <w:r>
        <w:t>: Kırmızı</w:t>
      </w:r>
      <w:r>
        <w:br/>
        <w:t>olarak belirlenmiştir.</w:t>
      </w:r>
    </w:p>
    <w:p w14:paraId="506B973C" w14:textId="77777777" w:rsidR="00150ECE" w:rsidRDefault="00C048A8">
      <w:pPr>
        <w:pStyle w:val="SourceCode"/>
      </w:pPr>
      <w:r>
        <w:rPr>
          <w:rStyle w:val="FunctionTok"/>
        </w:rPr>
        <w:t>library</w:t>
      </w:r>
      <w:r>
        <w:rPr>
          <w:rStyle w:val="NormalTok"/>
        </w:rPr>
        <w:t>(dplyr)</w:t>
      </w:r>
      <w:r>
        <w:br/>
      </w:r>
      <w:r>
        <w:rPr>
          <w:rStyle w:val="NormalTok"/>
        </w:rPr>
        <w:t>dat1</w:t>
      </w:r>
      <w:r>
        <w:rPr>
          <w:rStyle w:val="OtherTok"/>
        </w:rPr>
        <w:t>&lt;-</w:t>
      </w:r>
      <w:r>
        <w:rPr>
          <w:rStyle w:val="NormalTok"/>
        </w:rPr>
        <w:t xml:space="preserve">data_sample </w:t>
      </w:r>
      <w:r>
        <w:rPr>
          <w:rStyle w:val="SpecialCharTok"/>
        </w:rPr>
        <w:t>%&gt;%</w:t>
      </w:r>
      <w:r>
        <w:br/>
      </w:r>
      <w:r>
        <w:rPr>
          <w:rStyle w:val="NormalTok"/>
        </w:rPr>
        <w:t xml:space="preserve">  </w:t>
      </w:r>
      <w:r>
        <w:rPr>
          <w:rStyle w:val="FunctionTok"/>
        </w:rPr>
        <w:t>summarize</w:t>
      </w:r>
      <w:r>
        <w:rPr>
          <w:rStyle w:val="NormalTok"/>
        </w:rPr>
        <w:t>(</w:t>
      </w:r>
      <w:r>
        <w:rPr>
          <w:rStyle w:val="AttributeTok"/>
        </w:rPr>
        <w:t>Income=</w:t>
      </w:r>
      <w:r>
        <w:rPr>
          <w:rStyle w:val="NormalTok"/>
        </w:rPr>
        <w:t xml:space="preserve">Income, </w:t>
      </w:r>
      <w:r>
        <w:rPr>
          <w:rStyle w:val="AttributeTok"/>
        </w:rPr>
        <w:t>pur_store=</w:t>
      </w:r>
      <w:r>
        <w:rPr>
          <w:rStyle w:val="NormalTok"/>
        </w:rPr>
        <w:t>NumStorePurchases)</w:t>
      </w:r>
      <w:r>
        <w:br/>
      </w:r>
      <w:r>
        <w:rPr>
          <w:rStyle w:val="NormalTok"/>
        </w:rPr>
        <w:t xml:space="preserve">dat2 </w:t>
      </w:r>
      <w:r>
        <w:rPr>
          <w:rStyle w:val="OtherTok"/>
        </w:rPr>
        <w:t>&lt;-</w:t>
      </w:r>
      <w:r>
        <w:rPr>
          <w:rStyle w:val="NormalTok"/>
        </w:rPr>
        <w:t xml:space="preserve"> data_sample </w:t>
      </w:r>
      <w:r>
        <w:rPr>
          <w:rStyle w:val="SpecialCharTok"/>
        </w:rPr>
        <w:t>%&gt;%</w:t>
      </w:r>
      <w:r>
        <w:br/>
      </w:r>
      <w:r>
        <w:rPr>
          <w:rStyle w:val="NormalTok"/>
        </w:rPr>
        <w:t xml:space="preserve">  </w:t>
      </w:r>
      <w:r>
        <w:rPr>
          <w:rStyle w:val="FunctionTok"/>
        </w:rPr>
        <w:t>summarize</w:t>
      </w:r>
      <w:r>
        <w:rPr>
          <w:rStyle w:val="NormalTok"/>
        </w:rPr>
        <w:t>(</w:t>
      </w:r>
      <w:r>
        <w:rPr>
          <w:rStyle w:val="AttributeTok"/>
        </w:rPr>
        <w:t>Income=</w:t>
      </w:r>
      <w:r>
        <w:rPr>
          <w:rStyle w:val="NormalTok"/>
        </w:rPr>
        <w:t xml:space="preserve">Income, </w:t>
      </w:r>
      <w:r>
        <w:rPr>
          <w:rStyle w:val="AttributeTok"/>
        </w:rPr>
        <w:t>pur_web=</w:t>
      </w:r>
      <w:r>
        <w:rPr>
          <w:rStyle w:val="NormalTok"/>
        </w:rPr>
        <w:t>NumWebPurchases)</w:t>
      </w:r>
      <w:r>
        <w:br/>
      </w:r>
      <w:r>
        <w:rPr>
          <w:rStyle w:val="FunctionTok"/>
        </w:rPr>
        <w:t>ggplot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dat1, </w:t>
      </w:r>
      <w:r>
        <w:rPr>
          <w:rStyle w:val="FunctionTok"/>
        </w:rPr>
        <w:t>aes</w:t>
      </w:r>
      <w:r>
        <w:rPr>
          <w:rStyle w:val="NormalTok"/>
        </w:rPr>
        <w:t>(dat1</w:t>
      </w:r>
      <w:r>
        <w:rPr>
          <w:rStyle w:val="SpecialCharTok"/>
        </w:rPr>
        <w:t>$</w:t>
      </w:r>
      <w:r>
        <w:rPr>
          <w:rStyle w:val="NormalTok"/>
        </w:rPr>
        <w:t>Inco</w:t>
      </w:r>
      <w:r>
        <w:rPr>
          <w:rStyle w:val="NormalTok"/>
        </w:rPr>
        <w:t>me, dat1</w:t>
      </w:r>
      <w:r>
        <w:rPr>
          <w:rStyle w:val="SpecialCharTok"/>
        </w:rPr>
        <w:t>$</w:t>
      </w:r>
      <w:r>
        <w:rPr>
          <w:rStyle w:val="NormalTok"/>
        </w:rPr>
        <w:t xml:space="preserve">pur_store, </w:t>
      </w:r>
      <w:r>
        <w:rPr>
          <w:rStyle w:val="AttributeTok"/>
        </w:rPr>
        <w:t>color=</w:t>
      </w:r>
      <w:r>
        <w:rPr>
          <w:rStyle w:val="StringTok"/>
        </w:rPr>
        <w:t>"red"</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dat2, </w:t>
      </w:r>
      <w:r>
        <w:rPr>
          <w:rStyle w:val="FunctionTok"/>
        </w:rPr>
        <w:t>aes</w:t>
      </w:r>
      <w:r>
        <w:rPr>
          <w:rStyle w:val="NormalTok"/>
        </w:rPr>
        <w:t>(dat1</w:t>
      </w:r>
      <w:r>
        <w:rPr>
          <w:rStyle w:val="SpecialCharTok"/>
        </w:rPr>
        <w:t>$</w:t>
      </w:r>
      <w:r>
        <w:rPr>
          <w:rStyle w:val="NormalTok"/>
        </w:rPr>
        <w:t>Income, dat2</w:t>
      </w:r>
      <w:r>
        <w:rPr>
          <w:rStyle w:val="SpecialCharTok"/>
        </w:rPr>
        <w:t>$</w:t>
      </w:r>
      <w:r>
        <w:rPr>
          <w:rStyle w:val="NormalTok"/>
        </w:rPr>
        <w:t xml:space="preserve">pur_web, </w:t>
      </w:r>
      <w:r>
        <w:rPr>
          <w:rStyle w:val="AttributeTok"/>
        </w:rPr>
        <w:t>color=</w:t>
      </w:r>
      <w:r>
        <w:rPr>
          <w:rStyle w:val="StringTok"/>
        </w:rPr>
        <w:t>"blue"</w:t>
      </w:r>
      <w:r>
        <w:rPr>
          <w:rStyle w:val="NormalTok"/>
        </w:rPr>
        <w:t>))</w:t>
      </w:r>
    </w:p>
    <w:p w14:paraId="4A95B2A3" w14:textId="77777777" w:rsidR="00150ECE" w:rsidRDefault="00C048A8">
      <w:pPr>
        <w:pStyle w:val="SourceCode"/>
      </w:pPr>
      <w:r>
        <w:rPr>
          <w:rStyle w:val="VerbatimChar"/>
        </w:rPr>
        <w:t>## Warning: Use of `dat1$Income` is discouraged. Use `Income` instead.</w:t>
      </w:r>
    </w:p>
    <w:p w14:paraId="6BF2E8E2" w14:textId="77777777" w:rsidR="00150ECE" w:rsidRDefault="00C048A8">
      <w:pPr>
        <w:pStyle w:val="SourceCode"/>
      </w:pPr>
      <w:r>
        <w:rPr>
          <w:rStyle w:val="VerbatimChar"/>
        </w:rPr>
        <w:t>## Warning: Use of `dat1$pur_store` is discouraged. Use `pur_store` instead.</w:t>
      </w:r>
    </w:p>
    <w:p w14:paraId="60DD25DA" w14:textId="77777777" w:rsidR="00150ECE" w:rsidRDefault="00C048A8">
      <w:pPr>
        <w:pStyle w:val="SourceCode"/>
      </w:pPr>
      <w:r>
        <w:rPr>
          <w:rStyle w:val="VerbatimChar"/>
        </w:rPr>
        <w:t>## Warning: Use of `dat2$pur_web` is discouraged. Use `pur_web` instead.</w:t>
      </w:r>
    </w:p>
    <w:p w14:paraId="1F0210DC" w14:textId="77777777" w:rsidR="00150ECE" w:rsidRDefault="00C048A8">
      <w:pPr>
        <w:pStyle w:val="SourceCode"/>
      </w:pPr>
      <w:r>
        <w:rPr>
          <w:rStyle w:val="VerbatimChar"/>
        </w:rPr>
        <w:lastRenderedPageBreak/>
        <w:t>## Warning: Removed 6 row(s) containing missing values (geom_path).</w:t>
      </w:r>
      <w:r>
        <w:br/>
      </w:r>
      <w:r>
        <w:br/>
      </w:r>
      <w:r>
        <w:rPr>
          <w:rStyle w:val="VerbatimChar"/>
        </w:rPr>
        <w:t>## Warning: Removed 6 row(s) containing missing values (geom_path).</w:t>
      </w:r>
    </w:p>
    <w:p w14:paraId="2D4D9AA5" w14:textId="77777777" w:rsidR="00150ECE" w:rsidRDefault="00C048A8">
      <w:pPr>
        <w:pStyle w:val="FirstParagraph"/>
      </w:pPr>
      <w:r>
        <w:rPr>
          <w:noProof/>
        </w:rPr>
        <w:drawing>
          <wp:inline distT="0" distB="0" distL="0" distR="0" wp14:anchorId="62B8CE07" wp14:editId="66C4DFA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unum_files/figure-docx/unnamed-chunk-1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 Grafik yorumu: Gelir düzeyi arttıkça h</w:t>
      </w:r>
      <w:r>
        <w:t>er iki türden alımın da arttığı görülmektedir. Bunun yanında Mağazadan alım internetten alıma kıyasla tüm gelir düzeylerinde fazla olmuştur.</w:t>
      </w:r>
    </w:p>
    <w:p w14:paraId="153273CD" w14:textId="77777777" w:rsidR="00150ECE" w:rsidRDefault="00C048A8">
      <w:pPr>
        <w:pStyle w:val="Balk3"/>
      </w:pPr>
      <w:bookmarkStart w:id="36" w:name="dikey-ve-yatay-çizgiler-ekleme"/>
      <w:bookmarkStart w:id="37" w:name="_Toc90544750"/>
      <w:bookmarkEnd w:id="34"/>
      <w:r>
        <w:t>10.16 Dikey ve Yatay Çizgiler Ekleme:</w:t>
      </w:r>
      <w:bookmarkEnd w:id="37"/>
    </w:p>
    <w:p w14:paraId="4B913A5E" w14:textId="77777777" w:rsidR="00150ECE" w:rsidRDefault="00C048A8">
      <w:pPr>
        <w:pStyle w:val="FirstParagraph"/>
      </w:pPr>
      <w:r>
        <w:t>Gelir düzeyindeki ortalamasını gösteren olarak kırmızı kesikli çizgi, et alım</w:t>
      </w:r>
      <w:r>
        <w:t>ının ortalamasını ise mavi yatay düz çizgi olarak belirledik.</w:t>
      </w:r>
    </w:p>
    <w:p w14:paraId="1D78F926" w14:textId="77777777" w:rsidR="00150ECE" w:rsidRDefault="00C048A8">
      <w:pPr>
        <w:pStyle w:val="SourceCode"/>
      </w:pPr>
      <w:r>
        <w:rPr>
          <w:rStyle w:val="FunctionTok"/>
        </w:rPr>
        <w:t>ggplot</w:t>
      </w:r>
      <w:r>
        <w:rPr>
          <w:rStyle w:val="NormalTok"/>
        </w:rPr>
        <w:t xml:space="preserve">(data_sample, </w:t>
      </w:r>
      <w:r>
        <w:rPr>
          <w:rStyle w:val="FunctionTok"/>
        </w:rPr>
        <w:t>aes</w:t>
      </w:r>
      <w:r>
        <w:rPr>
          <w:rStyle w:val="NormalTok"/>
        </w:rPr>
        <w:t>(data_sample</w:t>
      </w:r>
      <w:r>
        <w:rPr>
          <w:rStyle w:val="SpecialCharTok"/>
        </w:rPr>
        <w:t>$</w:t>
      </w:r>
      <w:r>
        <w:rPr>
          <w:rStyle w:val="NormalTok"/>
        </w:rPr>
        <w:t>Income, data_sample</w:t>
      </w:r>
      <w:r>
        <w:rPr>
          <w:rStyle w:val="SpecialCharTok"/>
        </w:rPr>
        <w:t>$</w:t>
      </w:r>
      <w:r>
        <w:rPr>
          <w:rStyle w:val="NormalTok"/>
        </w:rPr>
        <w:t xml:space="preserve">MntMeatProducts))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FunctionTok"/>
        </w:rPr>
        <w:t>geom_vline</w:t>
      </w:r>
      <w:r>
        <w:rPr>
          <w:rStyle w:val="NormalTok"/>
        </w:rPr>
        <w:t>(</w:t>
      </w:r>
      <w:r>
        <w:br/>
      </w:r>
      <w:r>
        <w:rPr>
          <w:rStyle w:val="NormalTok"/>
        </w:rPr>
        <w:t xml:space="preserve">  </w:t>
      </w:r>
      <w:r>
        <w:rPr>
          <w:rStyle w:val="AttributeTok"/>
        </w:rPr>
        <w:t>xintercept =</w:t>
      </w:r>
      <w:r>
        <w:rPr>
          <w:rStyle w:val="NormalTok"/>
        </w:rPr>
        <w:t xml:space="preserve"> </w:t>
      </w:r>
      <w:r>
        <w:rPr>
          <w:rStyle w:val="FunctionTok"/>
        </w:rPr>
        <w:t>mean</w:t>
      </w:r>
      <w:r>
        <w:rPr>
          <w:rStyle w:val="NormalTok"/>
        </w:rPr>
        <w:t>(data_sample</w:t>
      </w:r>
      <w:r>
        <w:rPr>
          <w:rStyle w:val="SpecialCharTok"/>
        </w:rPr>
        <w:t>$</w:t>
      </w:r>
      <w:r>
        <w:rPr>
          <w:rStyle w:val="NormalTok"/>
        </w:rPr>
        <w:t xml:space="preserve">Income , </w:t>
      </w:r>
      <w:r>
        <w:rPr>
          <w:rStyle w:val="AttributeTok"/>
        </w:rPr>
        <w:t>na.rm=</w:t>
      </w:r>
      <w:r>
        <w:rPr>
          <w:rStyle w:val="NormalTok"/>
        </w:rPr>
        <w:t>T),</w:t>
      </w:r>
      <w:r>
        <w:br/>
      </w:r>
      <w:r>
        <w:rPr>
          <w:rStyle w:val="NormalTok"/>
        </w:rPr>
        <w:t xml:space="preserve">  </w:t>
      </w:r>
      <w:r>
        <w:rPr>
          <w:rStyle w:val="AttributeTok"/>
        </w:rPr>
        <w:t>color =</w:t>
      </w:r>
      <w:r>
        <w:rPr>
          <w:rStyle w:val="NormalTok"/>
        </w:rPr>
        <w:t xml:space="preserve"> </w:t>
      </w:r>
      <w:r>
        <w:rPr>
          <w:rStyle w:val="StringTok"/>
        </w:rPr>
        <w:t>"red"</w:t>
      </w:r>
      <w:r>
        <w:rPr>
          <w:rStyle w:val="NormalTok"/>
        </w:rPr>
        <w:t>,</w:t>
      </w:r>
      <w:r>
        <w:br/>
      </w:r>
      <w:r>
        <w:rPr>
          <w:rStyle w:val="NormalTok"/>
        </w:rPr>
        <w:t xml:space="preserve">  </w:t>
      </w:r>
      <w:r>
        <w:rPr>
          <w:rStyle w:val="AttributeTok"/>
        </w:rPr>
        <w:t>linetype =</w:t>
      </w:r>
      <w:r>
        <w:rPr>
          <w:rStyle w:val="NormalTok"/>
        </w:rPr>
        <w:t xml:space="preserve"> </w:t>
      </w:r>
      <w:r>
        <w:rPr>
          <w:rStyle w:val="StringTok"/>
        </w:rPr>
        <w:t>"dashed"</w:t>
      </w:r>
      <w:r>
        <w:rPr>
          <w:rStyle w:val="NormalTok"/>
        </w:rPr>
        <w:t>,</w:t>
      </w:r>
      <w:r>
        <w:br/>
      </w:r>
      <w:r>
        <w:rPr>
          <w:rStyle w:val="NormalTok"/>
        </w:rPr>
        <w:t xml:space="preserve">  </w:t>
      </w:r>
      <w:r>
        <w:rPr>
          <w:rStyle w:val="AttributeTok"/>
        </w:rPr>
        <w:t>size =</w:t>
      </w:r>
      <w:r>
        <w:rPr>
          <w:rStyle w:val="NormalTok"/>
        </w:rPr>
        <w:t xml:space="preserve"> </w:t>
      </w:r>
      <w:r>
        <w:rPr>
          <w:rStyle w:val="FloatTok"/>
        </w:rPr>
        <w:t>1.5</w:t>
      </w:r>
      <w:r>
        <w:br/>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FunctionTok"/>
        </w:rPr>
        <w:t>mean</w:t>
      </w:r>
      <w:r>
        <w:rPr>
          <w:rStyle w:val="NormalTok"/>
        </w:rPr>
        <w:t>(data_sample</w:t>
      </w:r>
      <w:r>
        <w:rPr>
          <w:rStyle w:val="SpecialCharTok"/>
        </w:rPr>
        <w:t>$</w:t>
      </w:r>
      <w:r>
        <w:rPr>
          <w:rStyle w:val="NormalTok"/>
        </w:rPr>
        <w:t xml:space="preserve">MntMeatProducts, </w:t>
      </w:r>
      <w:r>
        <w:rPr>
          <w:rStyle w:val="AttributeTok"/>
        </w:rPr>
        <w:t>na.rm=</w:t>
      </w:r>
      <w:r>
        <w:rPr>
          <w:rStyle w:val="NormalTok"/>
        </w:rPr>
        <w:t xml:space="preserve">T), </w:t>
      </w:r>
      <w:r>
        <w:rPr>
          <w:rStyle w:val="AttributeTok"/>
        </w:rPr>
        <w:t>color =</w:t>
      </w:r>
      <w:r>
        <w:rPr>
          <w:rStyle w:val="NormalTok"/>
        </w:rPr>
        <w:t xml:space="preserve"> </w:t>
      </w:r>
      <w:r>
        <w:rPr>
          <w:rStyle w:val="StringTok"/>
        </w:rPr>
        <w:t>"blue"</w:t>
      </w:r>
      <w:r>
        <w:rPr>
          <w:rStyle w:val="NormalTok"/>
        </w:rPr>
        <w:t>)</w:t>
      </w:r>
    </w:p>
    <w:p w14:paraId="44FAE7D8" w14:textId="77777777" w:rsidR="00150ECE" w:rsidRDefault="00C048A8">
      <w:pPr>
        <w:pStyle w:val="SourceCode"/>
      </w:pPr>
      <w:r>
        <w:rPr>
          <w:rStyle w:val="VerbatimChar"/>
        </w:rPr>
        <w:t>## Warning: Use of `data_sample$Income` is discouraged. Use `Income` instead.</w:t>
      </w:r>
    </w:p>
    <w:p w14:paraId="689D166B" w14:textId="77777777" w:rsidR="00150ECE" w:rsidRDefault="00C048A8">
      <w:pPr>
        <w:pStyle w:val="SourceCode"/>
      </w:pPr>
      <w:r>
        <w:rPr>
          <w:rStyle w:val="VerbatimChar"/>
        </w:rPr>
        <w:t>## Warning: Use of `data_sample$MntMeatProducts` is discouraged. Use</w:t>
      </w:r>
      <w:r>
        <w:br/>
      </w:r>
      <w:r>
        <w:rPr>
          <w:rStyle w:val="VerbatimChar"/>
        </w:rPr>
        <w:t>## `M</w:t>
      </w:r>
      <w:r>
        <w:rPr>
          <w:rStyle w:val="VerbatimChar"/>
        </w:rPr>
        <w:t>ntMeatProducts` instead.</w:t>
      </w:r>
    </w:p>
    <w:p w14:paraId="6D71F59D" w14:textId="77777777" w:rsidR="00150ECE" w:rsidRDefault="00C048A8">
      <w:pPr>
        <w:pStyle w:val="SourceCode"/>
      </w:pPr>
      <w:r>
        <w:rPr>
          <w:rStyle w:val="VerbatimChar"/>
        </w:rPr>
        <w:lastRenderedPageBreak/>
        <w:t>## Warning: Removed 6 rows containing missing values (geom_point).</w:t>
      </w:r>
    </w:p>
    <w:p w14:paraId="47E873B5" w14:textId="77777777" w:rsidR="00150ECE" w:rsidRDefault="00C048A8">
      <w:pPr>
        <w:pStyle w:val="FirstParagraph"/>
      </w:pPr>
      <w:r>
        <w:rPr>
          <w:noProof/>
        </w:rPr>
        <w:drawing>
          <wp:inline distT="0" distB="0" distL="0" distR="0" wp14:anchorId="29C5B05D" wp14:editId="200BA253">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unum_files/figure-docx/unnamed-chunk-1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 Grafik yorumu: Ortalama gelir düzeyinin altında kalan müşteriler ortalama et alımının altında kalmıştır.</w:t>
      </w:r>
    </w:p>
    <w:p w14:paraId="3BABC158" w14:textId="77777777" w:rsidR="00150ECE" w:rsidRDefault="00C048A8">
      <w:pPr>
        <w:pStyle w:val="Balk3"/>
      </w:pPr>
      <w:bookmarkStart w:id="38" w:name="boxplot-kutu-grafiği"/>
      <w:bookmarkStart w:id="39" w:name="_Toc90544751"/>
      <w:bookmarkEnd w:id="36"/>
      <w:r>
        <w:t>10.17 Boxplot (Kutu) Grafiği:</w:t>
      </w:r>
      <w:bookmarkEnd w:id="39"/>
    </w:p>
    <w:p w14:paraId="47251799" w14:textId="77777777" w:rsidR="00150ECE" w:rsidRDefault="00C048A8">
      <w:pPr>
        <w:pStyle w:val="FirstParagraph"/>
      </w:pPr>
      <w:r>
        <w:t xml:space="preserve">Diğer grafiklerden farklı olara </w:t>
      </w:r>
      <w:r>
        <w:rPr>
          <w:rStyle w:val="VerbatimChar"/>
          <w:b/>
          <w:bCs/>
        </w:rPr>
        <w:t>geom_boxplot()</w:t>
      </w:r>
      <w:r>
        <w:t xml:space="preserve"> fonksiyonu ile kutu grafiğimizi çizdirdik.</w:t>
      </w:r>
    </w:p>
    <w:p w14:paraId="75071F1F" w14:textId="77777777" w:rsidR="00150ECE" w:rsidRDefault="00C048A8">
      <w:pPr>
        <w:pStyle w:val="SourceCode"/>
      </w:pPr>
      <w:r>
        <w:rPr>
          <w:rStyle w:val="FunctionTok"/>
        </w:rPr>
        <w:t>ggplot</w:t>
      </w:r>
      <w:r>
        <w:rPr>
          <w:rStyle w:val="NormalTok"/>
        </w:rPr>
        <w:t xml:space="preserve">(data_sample) </w:t>
      </w:r>
      <w:r>
        <w:rPr>
          <w:rStyle w:val="SpecialCharTok"/>
        </w:rPr>
        <w:t>+</w:t>
      </w:r>
      <w:r>
        <w:br/>
      </w:r>
      <w:r>
        <w:rPr>
          <w:rStyle w:val="FunctionTok"/>
        </w:rPr>
        <w:t>aes</w:t>
      </w:r>
      <w:r>
        <w:rPr>
          <w:rStyle w:val="NormalTok"/>
        </w:rPr>
        <w:t>(</w:t>
      </w:r>
      <w:r>
        <w:rPr>
          <w:rStyle w:val="AttributeTok"/>
        </w:rPr>
        <w:t>y =</w:t>
      </w:r>
      <w:r>
        <w:rPr>
          <w:rStyle w:val="NormalTok"/>
        </w:rPr>
        <w:t xml:space="preserve"> Income, </w:t>
      </w:r>
      <w:r>
        <w:rPr>
          <w:rStyle w:val="AttributeTok"/>
        </w:rPr>
        <w:t>fill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theme_dark</w:t>
      </w:r>
      <w:r>
        <w:rPr>
          <w:rStyle w:val="NormalTok"/>
        </w:rPr>
        <w:t>()</w:t>
      </w:r>
    </w:p>
    <w:p w14:paraId="2D41E099" w14:textId="77777777" w:rsidR="00150ECE" w:rsidRDefault="00C048A8">
      <w:pPr>
        <w:pStyle w:val="SourceCode"/>
      </w:pPr>
      <w:r>
        <w:rPr>
          <w:rStyle w:val="VerbatimChar"/>
        </w:rPr>
        <w:t>## Warning: Removed 6 rows containing non-finite v</w:t>
      </w:r>
      <w:r>
        <w:rPr>
          <w:rStyle w:val="VerbatimChar"/>
        </w:rPr>
        <w:t>alues (stat_boxplot).</w:t>
      </w:r>
    </w:p>
    <w:p w14:paraId="53521CA1" w14:textId="77777777" w:rsidR="00150ECE" w:rsidRDefault="00C048A8">
      <w:pPr>
        <w:pStyle w:val="FirstParagraph"/>
      </w:pPr>
      <w:r>
        <w:rPr>
          <w:noProof/>
        </w:rPr>
        <w:lastRenderedPageBreak/>
        <w:drawing>
          <wp:inline distT="0" distB="0" distL="0" distR="0" wp14:anchorId="795F0904" wp14:editId="4DE9C781">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unum_files/figure-docx/unnamed-chunk-1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 Grafik yorumu: 1. çeyreklik değeri ~ 37.500</w:t>
      </w:r>
      <w:r>
        <w:br/>
        <w:t>3. çeyreklik değeri ~ 70.000 Medyan değeri ~ 55.000 Çarpıklık konusunda pozitif (sola) çarpıktır. Aykırı değer gözlemlenmemiştir.</w:t>
      </w:r>
      <w:r>
        <w:br/>
        <w:t>Grafiğe baktığımızda basıklık konusunda tam olarak y</w:t>
      </w:r>
      <w:r>
        <w:t>orum yapılamamasına karşın ilk intiba olarak basıklık değerinin düşük olduğu verilerin çoğunu kapsamadığı düşüncesiyle söylenebilir.</w:t>
      </w:r>
    </w:p>
    <w:p w14:paraId="10213E88" w14:textId="77777777" w:rsidR="00150ECE" w:rsidRDefault="00C048A8">
      <w:pPr>
        <w:pStyle w:val="Balk3"/>
      </w:pPr>
      <w:bookmarkStart w:id="40" w:name="herbir-grup-için-boxplot-kutu-grafiği"/>
      <w:bookmarkStart w:id="41" w:name="_Toc90544752"/>
      <w:bookmarkEnd w:id="38"/>
      <w:r>
        <w:t>10.18 Herbir Grup için Boxplot (Kutu) Grafiği:</w:t>
      </w:r>
      <w:bookmarkEnd w:id="41"/>
    </w:p>
    <w:p w14:paraId="6668AC6A" w14:textId="77777777" w:rsidR="00150ECE" w:rsidRDefault="00C048A8">
      <w:pPr>
        <w:pStyle w:val="FirstParagraph"/>
      </w:pPr>
      <w:r>
        <w:t xml:space="preserve">Faktör olarak </w:t>
      </w:r>
      <w:r>
        <w:rPr>
          <w:rStyle w:val="VerbatimChar"/>
          <w:b/>
          <w:bCs/>
        </w:rPr>
        <w:t>Marital_Status</w:t>
      </w:r>
      <w:r>
        <w:t xml:space="preserve"> değişkeni ile müşterilerin medeni durumu kabul </w:t>
      </w:r>
      <w:r>
        <w:t xml:space="preserve">edilmiştir. Grafiği çizdirilecek olan ise </w:t>
      </w:r>
      <w:r>
        <w:rPr>
          <w:rStyle w:val="VerbatimChar"/>
          <w:b/>
          <w:bCs/>
        </w:rPr>
        <w:t>Income</w:t>
      </w:r>
      <w:r>
        <w:t xml:space="preserve"> değişkeni ile gelir düzeyi alınmıştır.</w:t>
      </w:r>
    </w:p>
    <w:p w14:paraId="58AB4383" w14:textId="77777777" w:rsidR="00150ECE" w:rsidRDefault="00C048A8">
      <w:pPr>
        <w:pStyle w:val="SourceCode"/>
      </w:pPr>
      <w:r>
        <w:rPr>
          <w:rStyle w:val="FunctionTok"/>
        </w:rPr>
        <w:t>ggplot</w:t>
      </w:r>
      <w:r>
        <w:rPr>
          <w:rStyle w:val="NormalTok"/>
        </w:rPr>
        <w:t xml:space="preserve">(data_sample) </w:t>
      </w:r>
      <w:r>
        <w:rPr>
          <w:rStyle w:val="SpecialCharTok"/>
        </w:rPr>
        <w:t>+</w:t>
      </w:r>
      <w:r>
        <w:br/>
      </w:r>
      <w:r>
        <w:rPr>
          <w:rStyle w:val="NormalTok"/>
        </w:rPr>
        <w:t xml:space="preserve">  </w:t>
      </w:r>
      <w:r>
        <w:rPr>
          <w:rStyle w:val="FunctionTok"/>
        </w:rPr>
        <w:t>aes</w:t>
      </w:r>
      <w:r>
        <w:rPr>
          <w:rStyle w:val="NormalTok"/>
        </w:rPr>
        <w:t>(</w:t>
      </w:r>
      <w:r>
        <w:rPr>
          <w:rStyle w:val="AttributeTok"/>
        </w:rPr>
        <w:t>x=</w:t>
      </w:r>
      <w:r>
        <w:rPr>
          <w:rStyle w:val="NormalTok"/>
        </w:rPr>
        <w:t xml:space="preserve">Marital_Status, </w:t>
      </w:r>
      <w:r>
        <w:rPr>
          <w:rStyle w:val="AttributeTok"/>
        </w:rPr>
        <w:t>y =</w:t>
      </w:r>
      <w:r>
        <w:rPr>
          <w:rStyle w:val="NormalTok"/>
        </w:rPr>
        <w:t xml:space="preserve"> Income, </w:t>
      </w:r>
      <w:r>
        <w:rPr>
          <w:rStyle w:val="AttributeTok"/>
        </w:rPr>
        <w:t>color=</w:t>
      </w:r>
      <w:r>
        <w:rPr>
          <w:rStyle w:val="StringTok"/>
        </w:rPr>
        <w:t>"red"</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3D49CCBC" w14:textId="77777777" w:rsidR="00150ECE" w:rsidRDefault="00C048A8">
      <w:pPr>
        <w:pStyle w:val="SourceCode"/>
      </w:pPr>
      <w:r>
        <w:rPr>
          <w:rStyle w:val="VerbatimChar"/>
        </w:rPr>
        <w:t>## Warning: Removed 6 rows containing non-finite values (stat_boxplot).</w:t>
      </w:r>
    </w:p>
    <w:p w14:paraId="53402176" w14:textId="77777777" w:rsidR="00150ECE" w:rsidRDefault="00C048A8">
      <w:pPr>
        <w:pStyle w:val="FirstParagraph"/>
      </w:pPr>
      <w:r>
        <w:rPr>
          <w:noProof/>
        </w:rPr>
        <w:lastRenderedPageBreak/>
        <w:drawing>
          <wp:inline distT="0" distB="0" distL="0" distR="0" wp14:anchorId="1C976CD1" wp14:editId="7836564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unum_files/figure-docx/unnamed-chunk-1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 Grafik yorumu: Maksimum gelir düzeyine sahip grubun evliler olduğu gözlemlenmiştir. Minimum gelir düzeyine sahip grubun da yine evliler olduğu görülmüştür. Müşterilerin genelin</w:t>
      </w:r>
      <w:r>
        <w:t>e baktığımızda yalnız müşteri genişliğinin çok az olduğunu, boxplot grafiğinin diğerleri arasında çok küçük kalmış olduğundan çıkarabiliriz.</w:t>
      </w:r>
      <w:r>
        <w:br/>
        <w:t>Yalnızlar hayata dair umutlarını kaybetmiş olup boxplot bile onları adamdan saymamıştır.</w:t>
      </w:r>
      <w:r>
        <w:br/>
        <w:t>Boşanmış müşteri verilerin</w:t>
      </w:r>
      <w:r>
        <w:t>e baktığımızda ise aykırı değerin grafiğimizde mevcut olduğu söylenebilir.</w:t>
      </w:r>
    </w:p>
    <w:p w14:paraId="5E508B8D" w14:textId="77777777" w:rsidR="00150ECE" w:rsidRDefault="00C048A8">
      <w:pPr>
        <w:pStyle w:val="Balk3"/>
      </w:pPr>
      <w:bookmarkStart w:id="42" w:name="histogram-grafiği-çözdürme"/>
      <w:bookmarkStart w:id="43" w:name="_Toc90544753"/>
      <w:bookmarkEnd w:id="40"/>
      <w:r>
        <w:t>10.20 Histogram Grafiği Çözdürme:</w:t>
      </w:r>
      <w:bookmarkEnd w:id="43"/>
    </w:p>
    <w:p w14:paraId="53067856" w14:textId="77777777" w:rsidR="00150ECE" w:rsidRDefault="00C048A8">
      <w:pPr>
        <w:pStyle w:val="FirstParagraph"/>
      </w:pPr>
      <w:r>
        <w:t xml:space="preserve">Histogramını çizdirmek için </w:t>
      </w:r>
      <w:r>
        <w:rPr>
          <w:rStyle w:val="VerbatimChar"/>
          <w:b/>
          <w:bCs/>
        </w:rPr>
        <w:t>NumWebVisitsMonth</w:t>
      </w:r>
      <w:r>
        <w:t xml:space="preserve"> değişkenini alıp </w:t>
      </w:r>
      <w:r>
        <w:rPr>
          <w:rStyle w:val="VerbatimChar"/>
          <w:b/>
          <w:bCs/>
        </w:rPr>
        <w:t>geom_histogram()</w:t>
      </w:r>
      <w:r>
        <w:t xml:space="preserve"> fonksiyonu ile çizdirdik.</w:t>
      </w:r>
    </w:p>
    <w:p w14:paraId="3A436C76" w14:textId="77777777" w:rsidR="00150ECE" w:rsidRDefault="00C048A8">
      <w:pPr>
        <w:pStyle w:val="SourceCode"/>
      </w:pPr>
      <w:r>
        <w:rPr>
          <w:rStyle w:val="FunctionTok"/>
        </w:rPr>
        <w:t>attach</w:t>
      </w:r>
      <w:r>
        <w:rPr>
          <w:rStyle w:val="NormalTok"/>
        </w:rPr>
        <w:t>(data_sample)</w:t>
      </w:r>
      <w:r>
        <w:br/>
      </w:r>
      <w:r>
        <w:br/>
      </w:r>
      <w:r>
        <w:rPr>
          <w:rStyle w:val="FunctionTok"/>
        </w:rPr>
        <w:t>ggplot</w:t>
      </w:r>
      <w:r>
        <w:rPr>
          <w:rStyle w:val="NormalTok"/>
        </w:rPr>
        <w:t xml:space="preserve">() </w:t>
      </w:r>
      <w:r>
        <w:rPr>
          <w:rStyle w:val="SpecialCharTok"/>
        </w:rPr>
        <w:t>+</w:t>
      </w:r>
      <w:r>
        <w:br/>
      </w:r>
      <w:r>
        <w:rPr>
          <w:rStyle w:val="NormalTok"/>
        </w:rPr>
        <w:t xml:space="preserve">  </w:t>
      </w:r>
      <w:r>
        <w:rPr>
          <w:rStyle w:val="FunctionTok"/>
        </w:rPr>
        <w:t>aes</w:t>
      </w:r>
      <w:r>
        <w:rPr>
          <w:rStyle w:val="NormalTok"/>
        </w:rPr>
        <w:t>(</w:t>
      </w:r>
      <w:r>
        <w:rPr>
          <w:rStyle w:val="AttributeTok"/>
        </w:rPr>
        <w:t>x =</w:t>
      </w:r>
      <w:r>
        <w:rPr>
          <w:rStyle w:val="NormalTok"/>
        </w:rPr>
        <w:t xml:space="preserve"> Income)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y =</w:t>
      </w:r>
      <w:r>
        <w:rPr>
          <w:rStyle w:val="NormalTok"/>
        </w:rPr>
        <w:t xml:space="preserve">  ..density..), </w:t>
      </w:r>
      <w:r>
        <w:rPr>
          <w:rStyle w:val="AttributeTok"/>
        </w:rPr>
        <w:t>bins =</w:t>
      </w:r>
      <w:r>
        <w:rPr>
          <w:rStyle w:val="NormalTok"/>
        </w:rPr>
        <w:t xml:space="preserve"> </w:t>
      </w:r>
      <w:r>
        <w:rPr>
          <w:rStyle w:val="DecValTok"/>
        </w:rPr>
        <w:t>21</w:t>
      </w:r>
      <w:r>
        <w:rPr>
          <w:rStyle w:val="NormalTok"/>
        </w:rPr>
        <w:t xml:space="preserve">) </w:t>
      </w:r>
      <w:r>
        <w:rPr>
          <w:rStyle w:val="SpecialCharTok"/>
        </w:rPr>
        <w:t>+</w:t>
      </w:r>
      <w:r>
        <w:br/>
      </w:r>
      <w:r>
        <w:rPr>
          <w:rStyle w:val="NormalTok"/>
        </w:rPr>
        <w:t xml:space="preserve">  </w:t>
      </w:r>
      <w:r>
        <w:rPr>
          <w:rStyle w:val="FunctionTok"/>
        </w:rPr>
        <w:t>geom_density</w:t>
      </w:r>
      <w:r>
        <w:rPr>
          <w:rStyle w:val="NormalTok"/>
        </w:rPr>
        <w:t>()</w:t>
      </w:r>
    </w:p>
    <w:p w14:paraId="47A4AFF3" w14:textId="77777777" w:rsidR="00150ECE" w:rsidRDefault="00C048A8">
      <w:pPr>
        <w:pStyle w:val="SourceCode"/>
      </w:pPr>
      <w:r>
        <w:rPr>
          <w:rStyle w:val="VerbatimChar"/>
        </w:rPr>
        <w:t>## Warning: Removed 6 rows containing non-finite values (stat_bin).</w:t>
      </w:r>
    </w:p>
    <w:p w14:paraId="13FEE941" w14:textId="77777777" w:rsidR="00150ECE" w:rsidRDefault="00C048A8">
      <w:pPr>
        <w:pStyle w:val="SourceCode"/>
      </w:pPr>
      <w:r>
        <w:rPr>
          <w:rStyle w:val="VerbatimChar"/>
        </w:rPr>
        <w:t>## Warning: Removed 6 rows containing non-finite values (stat_density).</w:t>
      </w:r>
    </w:p>
    <w:p w14:paraId="35470C46" w14:textId="77777777" w:rsidR="00150ECE" w:rsidRDefault="00C048A8">
      <w:pPr>
        <w:pStyle w:val="FirstParagraph"/>
      </w:pPr>
      <w:r>
        <w:rPr>
          <w:noProof/>
        </w:rPr>
        <w:lastRenderedPageBreak/>
        <w:drawing>
          <wp:inline distT="0" distB="0" distL="0" distR="0" wp14:anchorId="5799DA02" wp14:editId="444D5951">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unum_files/figure-docx/unnamed-chunk-1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1AEB2F9" w14:textId="77777777" w:rsidR="00150ECE" w:rsidRDefault="00C048A8">
      <w:pPr>
        <w:pStyle w:val="SourceCode"/>
      </w:pPr>
      <w:r>
        <w:rPr>
          <w:rStyle w:val="FunctionTok"/>
        </w:rPr>
        <w:t>detach</w:t>
      </w:r>
      <w:r>
        <w:rPr>
          <w:rStyle w:val="NormalTok"/>
        </w:rPr>
        <w:t>(data_sample)</w:t>
      </w:r>
    </w:p>
    <w:p w14:paraId="2614B042" w14:textId="77777777" w:rsidR="00150ECE" w:rsidRDefault="00C048A8">
      <w:pPr>
        <w:pStyle w:val="Balk5"/>
      </w:pPr>
      <w:bookmarkStart w:id="44" w:name="grafik-yorumu-2"/>
      <w:r>
        <w:t>Grafik Yor</w:t>
      </w:r>
      <w:r>
        <w:t>umu:</w:t>
      </w:r>
    </w:p>
    <w:p w14:paraId="02BA977E" w14:textId="77777777" w:rsidR="00150ECE" w:rsidRDefault="00C048A8">
      <w:pPr>
        <w:pStyle w:val="FirstParagraph"/>
      </w:pPr>
      <w:r>
        <w:t>Grafiğe baktığımızda söyleyebilirz ki, en fazla yoğunluğa sahip olan gelir aralığı [50.000 - 75.000] arasında dağılmaktadır.</w:t>
      </w:r>
    </w:p>
    <w:p w14:paraId="4B527A24" w14:textId="77777777" w:rsidR="00150ECE" w:rsidRDefault="00C048A8">
      <w:pPr>
        <w:pStyle w:val="Balk3"/>
      </w:pPr>
      <w:bookmarkStart w:id="45" w:name="X5676f3f8a548c9f912a1d56a8b12b85e3befd09"/>
      <w:bookmarkStart w:id="46" w:name="_Toc90544754"/>
      <w:bookmarkEnd w:id="42"/>
      <w:bookmarkEnd w:id="44"/>
      <w:r>
        <w:t>10.21 Normal Nicelik - Nicelik Grafiği Oluşturma:</w:t>
      </w:r>
      <w:bookmarkEnd w:id="46"/>
    </w:p>
    <w:p w14:paraId="362487DB" w14:textId="77777777" w:rsidR="00150ECE" w:rsidRDefault="00C048A8">
      <w:pPr>
        <w:pStyle w:val="SourceCode"/>
      </w:pPr>
      <w:r>
        <w:rPr>
          <w:rStyle w:val="FunctionTok"/>
        </w:rPr>
        <w:t>attach</w:t>
      </w:r>
      <w:r>
        <w:rPr>
          <w:rStyle w:val="NormalTok"/>
        </w:rPr>
        <w:t>(data_sample)</w:t>
      </w:r>
      <w:r>
        <w:br/>
      </w:r>
      <w:r>
        <w:rPr>
          <w:rStyle w:val="FunctionTok"/>
        </w:rPr>
        <w:t>ggplot</w:t>
      </w:r>
      <w:r>
        <w:rPr>
          <w:rStyle w:val="NormalTok"/>
        </w:rPr>
        <w:t xml:space="preserve">(data_sample, </w:t>
      </w:r>
      <w:r>
        <w:rPr>
          <w:rStyle w:val="FunctionTok"/>
        </w:rPr>
        <w:t>aes</w:t>
      </w:r>
      <w:r>
        <w:rPr>
          <w:rStyle w:val="NormalTok"/>
        </w:rPr>
        <w:t>(</w:t>
      </w:r>
      <w:r>
        <w:rPr>
          <w:rStyle w:val="AttributeTok"/>
        </w:rPr>
        <w:t>sample =</w:t>
      </w:r>
      <w:r>
        <w:rPr>
          <w:rStyle w:val="NormalTok"/>
        </w:rPr>
        <w:t xml:space="preserve"> </w:t>
      </w:r>
      <w:r>
        <w:rPr>
          <w:rStyle w:val="FunctionTok"/>
        </w:rPr>
        <w:t>log</w:t>
      </w:r>
      <w:r>
        <w:rPr>
          <w:rStyle w:val="NormalTok"/>
        </w:rPr>
        <w:t xml:space="preserve">(Income))) </w:t>
      </w:r>
      <w:r>
        <w:rPr>
          <w:rStyle w:val="SpecialCharTok"/>
        </w:rPr>
        <w:t>+</w:t>
      </w:r>
      <w:r>
        <w:br/>
      </w:r>
      <w:r>
        <w:rPr>
          <w:rStyle w:val="NormalTok"/>
        </w:rPr>
        <w:t xml:space="preserve">  </w:t>
      </w:r>
      <w:r>
        <w:rPr>
          <w:rStyle w:val="FunctionTok"/>
        </w:rPr>
        <w:t>stat_</w:t>
      </w:r>
      <w:r>
        <w:rPr>
          <w:rStyle w:val="FunctionTok"/>
        </w:rPr>
        <w:t>qq</w:t>
      </w:r>
      <w:r>
        <w:rPr>
          <w:rStyle w:val="NormalTok"/>
        </w:rPr>
        <w:t xml:space="preserve">() </w:t>
      </w:r>
      <w:r>
        <w:rPr>
          <w:rStyle w:val="SpecialCharTok"/>
        </w:rPr>
        <w:t>+</w:t>
      </w:r>
      <w:r>
        <w:br/>
      </w:r>
      <w:r>
        <w:rPr>
          <w:rStyle w:val="NormalTok"/>
        </w:rPr>
        <w:t xml:space="preserve">  </w:t>
      </w:r>
      <w:r>
        <w:rPr>
          <w:rStyle w:val="FunctionTok"/>
        </w:rPr>
        <w:t>stat_qq_line</w:t>
      </w:r>
      <w:r>
        <w:rPr>
          <w:rStyle w:val="NormalTok"/>
        </w:rPr>
        <w:t>()</w:t>
      </w:r>
    </w:p>
    <w:p w14:paraId="327C9FB2" w14:textId="77777777" w:rsidR="00150ECE" w:rsidRDefault="00C048A8">
      <w:pPr>
        <w:pStyle w:val="SourceCode"/>
      </w:pPr>
      <w:r>
        <w:rPr>
          <w:rStyle w:val="VerbatimChar"/>
        </w:rPr>
        <w:t>## Warning: Removed 6 rows containing non-finite values (stat_qq).</w:t>
      </w:r>
    </w:p>
    <w:p w14:paraId="72073FE9" w14:textId="77777777" w:rsidR="00150ECE" w:rsidRDefault="00C048A8">
      <w:pPr>
        <w:pStyle w:val="SourceCode"/>
      </w:pPr>
      <w:r>
        <w:rPr>
          <w:rStyle w:val="VerbatimChar"/>
        </w:rPr>
        <w:t>## Warning: Removed 6 rows containing non-finite values (stat_qq_line).</w:t>
      </w:r>
    </w:p>
    <w:p w14:paraId="1B2BBC17" w14:textId="77777777" w:rsidR="00150ECE" w:rsidRDefault="00C048A8">
      <w:pPr>
        <w:pStyle w:val="FirstParagraph"/>
      </w:pPr>
      <w:r>
        <w:rPr>
          <w:noProof/>
        </w:rPr>
        <w:lastRenderedPageBreak/>
        <w:drawing>
          <wp:inline distT="0" distB="0" distL="0" distR="0" wp14:anchorId="6668430D" wp14:editId="48E146A1">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unum_files/figure-docx/unnamed-chunk-1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7DB8E4D" w14:textId="77777777" w:rsidR="00150ECE" w:rsidRDefault="00C048A8">
      <w:pPr>
        <w:pStyle w:val="SourceCode"/>
      </w:pPr>
      <w:r>
        <w:rPr>
          <w:rStyle w:val="FunctionTok"/>
        </w:rPr>
        <w:t>detach</w:t>
      </w:r>
      <w:r>
        <w:rPr>
          <w:rStyle w:val="NormalTok"/>
        </w:rPr>
        <w:t>(data_sample)</w:t>
      </w:r>
    </w:p>
    <w:p w14:paraId="3CEF18E8" w14:textId="77777777" w:rsidR="00150ECE" w:rsidRDefault="00C048A8">
      <w:pPr>
        <w:pStyle w:val="Balk5"/>
      </w:pPr>
      <w:bookmarkStart w:id="47" w:name="grafik-yorumu-3"/>
      <w:r>
        <w:t>Grafik yorumu:</w:t>
      </w:r>
    </w:p>
    <w:p w14:paraId="3B9B5CB7" w14:textId="77777777" w:rsidR="00150ECE" w:rsidRDefault="00C048A8">
      <w:pPr>
        <w:pStyle w:val="FirstParagraph"/>
      </w:pPr>
      <w:r>
        <w:t>Gelir düzeylerinin geneli düz bir doğru etrafında yayılı</w:t>
      </w:r>
      <w:r>
        <w:t>m gösterdiğinden, Gelir düzeylerinin dağılımının normal olduğu sonucuna varılır.</w:t>
      </w:r>
      <w:r>
        <w:br/>
        <w:t>Ancak uçlarda yer alan bazı değerlerin doğrudan sapma gösterdiği düşünülerek veri setinin dağılımının aynı değerlerde bir artış ve ağır kuyruklu olduğunu söyleyebiliriz.</w:t>
      </w:r>
    </w:p>
    <w:p w14:paraId="5240A98D" w14:textId="77777777" w:rsidR="00150ECE" w:rsidRDefault="00C048A8">
      <w:pPr>
        <w:pStyle w:val="Balk3"/>
      </w:pPr>
      <w:bookmarkStart w:id="48" w:name="diğer-nicelik---nicelik-grafiği"/>
      <w:bookmarkStart w:id="49" w:name="_Toc90544755"/>
      <w:bookmarkEnd w:id="45"/>
      <w:bookmarkEnd w:id="47"/>
      <w:r>
        <w:t>10.22</w:t>
      </w:r>
      <w:r>
        <w:t xml:space="preserve"> Diğer Nicelik - Nicelik Grafiği:</w:t>
      </w:r>
      <w:bookmarkEnd w:id="49"/>
    </w:p>
    <w:p w14:paraId="15B57498" w14:textId="77777777" w:rsidR="00150ECE" w:rsidRDefault="00C048A8">
      <w:pPr>
        <w:pStyle w:val="SourceCode"/>
      </w:pPr>
      <w:r>
        <w:rPr>
          <w:rStyle w:val="FunctionTok"/>
        </w:rPr>
        <w:t>library</w:t>
      </w:r>
      <w:r>
        <w:rPr>
          <w:rStyle w:val="NormalTok"/>
        </w:rPr>
        <w:t>(ggplot2)</w:t>
      </w:r>
      <w:r>
        <w:br/>
      </w:r>
      <w:r>
        <w:rPr>
          <w:rStyle w:val="FunctionTok"/>
        </w:rPr>
        <w:t>attach</w:t>
      </w:r>
      <w:r>
        <w:rPr>
          <w:rStyle w:val="NormalTok"/>
        </w:rPr>
        <w:t>(data_sample)</w:t>
      </w:r>
      <w:r>
        <w:br/>
      </w:r>
      <w:r>
        <w:rPr>
          <w:rStyle w:val="FunctionTok"/>
        </w:rPr>
        <w:t>ggplot</w:t>
      </w:r>
      <w:r>
        <w:rPr>
          <w:rStyle w:val="NormalTok"/>
        </w:rPr>
        <w:t xml:space="preserve">(data_sample) </w:t>
      </w:r>
      <w:r>
        <w:rPr>
          <w:rStyle w:val="SpecialCharTok"/>
        </w:rPr>
        <w:t>+</w:t>
      </w:r>
      <w:r>
        <w:br/>
      </w:r>
      <w:r>
        <w:rPr>
          <w:rStyle w:val="NormalTok"/>
        </w:rPr>
        <w:t xml:space="preserve">  </w:t>
      </w:r>
      <w:r>
        <w:rPr>
          <w:rStyle w:val="FunctionTok"/>
        </w:rPr>
        <w:t>aes</w:t>
      </w:r>
      <w:r>
        <w:rPr>
          <w:rStyle w:val="NormalTok"/>
        </w:rPr>
        <w:t>(</w:t>
      </w:r>
      <w:r>
        <w:rPr>
          <w:rStyle w:val="AttributeTok"/>
        </w:rPr>
        <w:t>sample =</w:t>
      </w:r>
      <w:r>
        <w:rPr>
          <w:rStyle w:val="NormalTok"/>
        </w:rPr>
        <w:t xml:space="preserve"> MntFishProducts) </w:t>
      </w:r>
      <w:r>
        <w:rPr>
          <w:rStyle w:val="SpecialCharTok"/>
        </w:rPr>
        <w:t>+</w:t>
      </w:r>
      <w:r>
        <w:br/>
      </w:r>
      <w:r>
        <w:rPr>
          <w:rStyle w:val="NormalTok"/>
        </w:rPr>
        <w:t xml:space="preserve">  </w:t>
      </w:r>
      <w:r>
        <w:rPr>
          <w:rStyle w:val="FunctionTok"/>
        </w:rPr>
        <w:t>geom_qq</w:t>
      </w:r>
      <w:r>
        <w:rPr>
          <w:rStyle w:val="NormalTok"/>
        </w:rPr>
        <w:t>(</w:t>
      </w:r>
      <w:r>
        <w:rPr>
          <w:rStyle w:val="AttributeTok"/>
        </w:rPr>
        <w:t>distribution =</w:t>
      </w:r>
      <w:r>
        <w:rPr>
          <w:rStyle w:val="NormalTok"/>
        </w:rPr>
        <w:t xml:space="preserve"> qt, </w:t>
      </w:r>
      <w:r>
        <w:rPr>
          <w:rStyle w:val="AttributeTok"/>
        </w:rPr>
        <w:t>dparams =</w:t>
      </w:r>
      <w:r>
        <w:rPr>
          <w:rStyle w:val="NormalTok"/>
        </w:rPr>
        <w:t xml:space="preserve"> </w:t>
      </w:r>
      <w:r>
        <w:rPr>
          <w:rStyle w:val="FunctionTok"/>
        </w:rPr>
        <w:t>mean</w:t>
      </w:r>
      <w:r>
        <w:rPr>
          <w:rStyle w:val="NormalTok"/>
        </w:rPr>
        <w:t xml:space="preserve">(MntFishProducts)) </w:t>
      </w:r>
      <w:r>
        <w:rPr>
          <w:rStyle w:val="SpecialCharTok"/>
        </w:rPr>
        <w:t>+</w:t>
      </w:r>
      <w:r>
        <w:br/>
      </w:r>
      <w:r>
        <w:rPr>
          <w:rStyle w:val="NormalTok"/>
        </w:rPr>
        <w:t xml:space="preserve">  </w:t>
      </w:r>
      <w:r>
        <w:rPr>
          <w:rStyle w:val="FunctionTok"/>
        </w:rPr>
        <w:t>stat_qq_line</w:t>
      </w:r>
      <w:r>
        <w:rPr>
          <w:rStyle w:val="NormalTok"/>
        </w:rPr>
        <w:t>(</w:t>
      </w:r>
      <w:r>
        <w:rPr>
          <w:rStyle w:val="AttributeTok"/>
        </w:rPr>
        <w:t>distribution =</w:t>
      </w:r>
      <w:r>
        <w:rPr>
          <w:rStyle w:val="NormalTok"/>
        </w:rPr>
        <w:t xml:space="preserve"> qt, </w:t>
      </w:r>
      <w:r>
        <w:rPr>
          <w:rStyle w:val="AttributeTok"/>
        </w:rPr>
        <w:t>dparams =</w:t>
      </w:r>
      <w:r>
        <w:rPr>
          <w:rStyle w:val="NormalTok"/>
        </w:rPr>
        <w:t xml:space="preserve"> </w:t>
      </w:r>
      <w:r>
        <w:rPr>
          <w:rStyle w:val="FunctionTok"/>
        </w:rPr>
        <w:t>mean</w:t>
      </w:r>
      <w:r>
        <w:rPr>
          <w:rStyle w:val="NormalTok"/>
        </w:rPr>
        <w:t>(MntFishProducts))</w:t>
      </w:r>
    </w:p>
    <w:p w14:paraId="6D46B40C" w14:textId="77777777" w:rsidR="00150ECE" w:rsidRDefault="00C048A8">
      <w:pPr>
        <w:pStyle w:val="FirstParagraph"/>
      </w:pPr>
      <w:r>
        <w:rPr>
          <w:noProof/>
        </w:rPr>
        <w:lastRenderedPageBreak/>
        <w:drawing>
          <wp:inline distT="0" distB="0" distL="0" distR="0" wp14:anchorId="055F6077" wp14:editId="37045DC4">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unum_files/figure-docx/unnamed-chunk-1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C761F7A" w14:textId="77777777" w:rsidR="00150ECE" w:rsidRDefault="00C048A8">
      <w:pPr>
        <w:pStyle w:val="SourceCode"/>
      </w:pPr>
      <w:r>
        <w:rPr>
          <w:rStyle w:val="FunctionTok"/>
        </w:rPr>
        <w:t>detach</w:t>
      </w:r>
      <w:r>
        <w:rPr>
          <w:rStyle w:val="NormalTok"/>
        </w:rPr>
        <w:t>(data_sample)</w:t>
      </w:r>
    </w:p>
    <w:p w14:paraId="6AA2738B" w14:textId="77777777" w:rsidR="00150ECE" w:rsidRDefault="00C048A8">
      <w:pPr>
        <w:pStyle w:val="Balk5"/>
      </w:pPr>
      <w:bookmarkStart w:id="50" w:name="grafik-yorumu-4"/>
      <w:r>
        <w:t>Grafik yorumu:</w:t>
      </w:r>
    </w:p>
    <w:p w14:paraId="75378EBC" w14:textId="77777777" w:rsidR="00150ECE" w:rsidRDefault="00C048A8">
      <w:pPr>
        <w:pStyle w:val="FirstParagraph"/>
      </w:pPr>
      <w:r>
        <w:t>X&gt;= 1 iken Y değer almaya başlamaktadır.</w:t>
      </w:r>
      <w:r>
        <w:br/>
        <w:t>X’deki değişimlerin çok fazla artması Y’deki değişimi belli bir yerden sonra sabitleyecek gibi görünüyor.</w:t>
      </w:r>
    </w:p>
    <w:p w14:paraId="6F6BAA12" w14:textId="77777777" w:rsidR="00150ECE" w:rsidRDefault="00C048A8">
      <w:pPr>
        <w:pStyle w:val="Balk3"/>
      </w:pPr>
      <w:bookmarkStart w:id="51" w:name="bir-fonksiyonun-grafiklendirilmesi"/>
      <w:bookmarkStart w:id="52" w:name="_Toc90544756"/>
      <w:bookmarkEnd w:id="48"/>
      <w:bookmarkEnd w:id="50"/>
      <w:r>
        <w:t>10.24 Bir Fonksiyonun Grafiklendirilmesi:</w:t>
      </w:r>
      <w:bookmarkEnd w:id="52"/>
    </w:p>
    <w:p w14:paraId="10686469" w14:textId="77777777" w:rsidR="00150ECE" w:rsidRDefault="00C048A8">
      <w:pPr>
        <w:pStyle w:val="FirstParagraph"/>
      </w:pPr>
      <w:r>
        <w:rPr>
          <w:rStyle w:val="VerbatimChar"/>
          <w:b/>
          <w:bCs/>
        </w:rPr>
        <w:t>stat_functi</w:t>
      </w:r>
      <w:r>
        <w:rPr>
          <w:rStyle w:val="VerbatimChar"/>
          <w:b/>
          <w:bCs/>
        </w:rPr>
        <w:t>on</w:t>
      </w:r>
      <w:r>
        <w:t xml:space="preserve"> fonksiyonu ile bir fonksiyonun sürekli eğrisini çizdirdik.</w:t>
      </w:r>
      <w:r>
        <w:br/>
      </w:r>
      <w:r>
        <w:rPr>
          <w:rStyle w:val="VerbatimChar"/>
          <w:b/>
          <w:bCs/>
        </w:rPr>
        <w:t>stat_function(fun = sin)</w:t>
      </w:r>
      <w:r>
        <w:t xml:space="preserve"> kısmında </w:t>
      </w:r>
      <w:r>
        <w:rPr>
          <w:b/>
          <w:bCs/>
        </w:rPr>
        <w:t>sinüs fonksiyonu</w:t>
      </w:r>
      <w:r>
        <w:t xml:space="preserve"> ile web alımının grafiğini çizdirdik.</w:t>
      </w:r>
      <w:r>
        <w:br/>
      </w:r>
      <w:r>
        <w:rPr>
          <w:rStyle w:val="VerbatimChar"/>
          <w:b/>
          <w:bCs/>
        </w:rPr>
        <w:t>stat_function(fun = sin)</w:t>
      </w:r>
      <w:r>
        <w:t xml:space="preserve"> kısmında </w:t>
      </w:r>
      <w:r>
        <w:rPr>
          <w:b/>
          <w:bCs/>
        </w:rPr>
        <w:t>dnorm fonksiyonu (olasılık dağılımı)</w:t>
      </w:r>
      <w:r>
        <w:t xml:space="preserve"> ile çocuk sayısının grafiğini çizd</w:t>
      </w:r>
      <w:r>
        <w:t>irdik.</w:t>
      </w:r>
      <w:r>
        <w:br/>
      </w:r>
      <w:r>
        <w:rPr>
          <w:rStyle w:val="VerbatimChar"/>
          <w:b/>
          <w:bCs/>
        </w:rPr>
        <w:t>stat_function(fun = sin)</w:t>
      </w:r>
      <w:r>
        <w:t xml:space="preserve"> kısmında </w:t>
      </w:r>
      <w:r>
        <w:rPr>
          <w:b/>
          <w:bCs/>
        </w:rPr>
        <w:t>f fonksiyonu (exp(-abs(x)) * sin(2 * pi * x))</w:t>
      </w:r>
      <w:r>
        <w:t xml:space="preserve"> ile yine çocuk sayısının grafiğini çizdirdik.</w:t>
      </w:r>
    </w:p>
    <w:p w14:paraId="0FE0CAF7" w14:textId="77777777" w:rsidR="00150ECE" w:rsidRDefault="00C048A8">
      <w:pPr>
        <w:pStyle w:val="SourceCode"/>
      </w:pPr>
      <w:r>
        <w:rPr>
          <w:rStyle w:val="FunctionTok"/>
        </w:rPr>
        <w:t>library</w:t>
      </w:r>
      <w:r>
        <w:rPr>
          <w:rStyle w:val="NormalTok"/>
        </w:rPr>
        <w:t>(ggplot2)</w:t>
      </w:r>
      <w:r>
        <w:br/>
      </w:r>
      <w:r>
        <w:rPr>
          <w:rStyle w:val="FunctionTok"/>
        </w:rPr>
        <w:t>ggplot</w:t>
      </w:r>
      <w:r>
        <w:rPr>
          <w:rStyle w:val="NormalTok"/>
        </w:rPr>
        <w:t>(</w:t>
      </w:r>
      <w:r>
        <w:rPr>
          <w:rStyle w:val="FunctionTok"/>
        </w:rPr>
        <w:t>data.frame</w:t>
      </w:r>
      <w:r>
        <w:rPr>
          <w:rStyle w:val="NormalTok"/>
        </w:rPr>
        <w:t>(</w:t>
      </w:r>
      <w:r>
        <w:rPr>
          <w:rStyle w:val="AttributeTok"/>
        </w:rPr>
        <w:t>x =</w:t>
      </w:r>
      <w:r>
        <w:rPr>
          <w:rStyle w:val="NormalTok"/>
        </w:rPr>
        <w:t xml:space="preserve"> data_sample</w:t>
      </w:r>
      <w:r>
        <w:rPr>
          <w:rStyle w:val="SpecialCharTok"/>
        </w:rPr>
        <w:t>$</w:t>
      </w:r>
      <w:r>
        <w:rPr>
          <w:rStyle w:val="NormalTok"/>
        </w:rPr>
        <w:t xml:space="preserve">NumWebPurchases)) </w:t>
      </w:r>
      <w:r>
        <w:rPr>
          <w:rStyle w:val="SpecialCharTok"/>
        </w:rPr>
        <w:t>+</w:t>
      </w:r>
      <w:r>
        <w:br/>
      </w:r>
      <w:r>
        <w:rPr>
          <w:rStyle w:val="NormalTok"/>
        </w:rPr>
        <w:t xml:space="preserve">  </w:t>
      </w:r>
      <w:r>
        <w:rPr>
          <w:rStyle w:val="FunctionTok"/>
        </w:rPr>
        <w:t>aes</w:t>
      </w:r>
      <w:r>
        <w:rPr>
          <w:rStyle w:val="NormalTok"/>
        </w:rPr>
        <w:t xml:space="preserve">(x) </w:t>
      </w:r>
      <w:r>
        <w:rPr>
          <w:rStyle w:val="SpecialCharTok"/>
        </w:rPr>
        <w:t>+</w:t>
      </w:r>
      <w:r>
        <w:br/>
      </w:r>
      <w:r>
        <w:rPr>
          <w:rStyle w:val="NormalTok"/>
        </w:rPr>
        <w:t xml:space="preserve">  </w:t>
      </w:r>
      <w:r>
        <w:rPr>
          <w:rStyle w:val="FunctionTok"/>
        </w:rPr>
        <w:t>stat_function</w:t>
      </w:r>
      <w:r>
        <w:rPr>
          <w:rStyle w:val="NormalTok"/>
        </w:rPr>
        <w:t>(</w:t>
      </w:r>
      <w:r>
        <w:rPr>
          <w:rStyle w:val="AttributeTok"/>
        </w:rPr>
        <w:t>fun =</w:t>
      </w:r>
      <w:r>
        <w:rPr>
          <w:rStyle w:val="NormalTok"/>
        </w:rPr>
        <w:t xml:space="preserve"> sin)</w:t>
      </w:r>
    </w:p>
    <w:p w14:paraId="3DD72FC3" w14:textId="77777777" w:rsidR="00150ECE" w:rsidRDefault="00C048A8">
      <w:pPr>
        <w:pStyle w:val="FirstParagraph"/>
      </w:pPr>
      <w:r>
        <w:rPr>
          <w:noProof/>
        </w:rPr>
        <w:lastRenderedPageBreak/>
        <w:drawing>
          <wp:inline distT="0" distB="0" distL="0" distR="0" wp14:anchorId="3D8E0C4F" wp14:editId="0D7AFFF4">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unum_files/figure-docx/unnamed-chunk-20-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3501101" w14:textId="77777777" w:rsidR="00150ECE" w:rsidRDefault="00C048A8">
      <w:pPr>
        <w:pStyle w:val="SourceCode"/>
      </w:pPr>
      <w:r>
        <w:rPr>
          <w:rStyle w:val="FunctionTok"/>
        </w:rPr>
        <w:t>ggplot</w:t>
      </w:r>
      <w:r>
        <w:rPr>
          <w:rStyle w:val="NormalTok"/>
        </w:rPr>
        <w:t>(</w:t>
      </w:r>
      <w:r>
        <w:rPr>
          <w:rStyle w:val="FunctionTok"/>
        </w:rPr>
        <w:t>data.frame</w:t>
      </w:r>
      <w:r>
        <w:rPr>
          <w:rStyle w:val="NormalTok"/>
        </w:rPr>
        <w:t>(</w:t>
      </w:r>
      <w:r>
        <w:rPr>
          <w:rStyle w:val="AttributeTok"/>
        </w:rPr>
        <w:t>x =</w:t>
      </w:r>
      <w:r>
        <w:rPr>
          <w:rStyle w:val="NormalTok"/>
        </w:rPr>
        <w:t xml:space="preserve"> data_sample</w:t>
      </w:r>
      <w:r>
        <w:rPr>
          <w:rStyle w:val="SpecialCharTok"/>
        </w:rPr>
        <w:t>$</w:t>
      </w:r>
      <w:r>
        <w:rPr>
          <w:rStyle w:val="NormalTok"/>
        </w:rPr>
        <w:t xml:space="preserve">Kidhome)) </w:t>
      </w:r>
      <w:r>
        <w:rPr>
          <w:rStyle w:val="SpecialCharTok"/>
        </w:rPr>
        <w:t>+</w:t>
      </w:r>
      <w:r>
        <w:br/>
      </w:r>
      <w:r>
        <w:rPr>
          <w:rStyle w:val="NormalTok"/>
        </w:rPr>
        <w:t xml:space="preserve">  </w:t>
      </w:r>
      <w:r>
        <w:rPr>
          <w:rStyle w:val="FunctionTok"/>
        </w:rPr>
        <w:t>aes</w:t>
      </w:r>
      <w:r>
        <w:rPr>
          <w:rStyle w:val="NormalTok"/>
        </w:rPr>
        <w:t xml:space="preserve">(x) </w:t>
      </w:r>
      <w:r>
        <w:rPr>
          <w:rStyle w:val="SpecialCharTok"/>
        </w:rPr>
        <w:t>+</w:t>
      </w:r>
      <w:r>
        <w:br/>
      </w:r>
      <w:r>
        <w:rPr>
          <w:rStyle w:val="NormalTok"/>
        </w:rPr>
        <w:t xml:space="preserve">  </w:t>
      </w:r>
      <w:r>
        <w:rPr>
          <w:rStyle w:val="FunctionTok"/>
        </w:rPr>
        <w:t>stat_function</w:t>
      </w:r>
      <w:r>
        <w:rPr>
          <w:rStyle w:val="NormalTok"/>
        </w:rPr>
        <w:t>(</w:t>
      </w:r>
      <w:r>
        <w:rPr>
          <w:rStyle w:val="AttributeTok"/>
        </w:rPr>
        <w:t>fun =</w:t>
      </w:r>
      <w:r>
        <w:rPr>
          <w:rStyle w:val="NormalTok"/>
        </w:rPr>
        <w:t xml:space="preserve"> dnorm)</w:t>
      </w:r>
    </w:p>
    <w:p w14:paraId="31A8F994" w14:textId="77777777" w:rsidR="00150ECE" w:rsidRDefault="00C048A8">
      <w:pPr>
        <w:pStyle w:val="FirstParagraph"/>
      </w:pPr>
      <w:r>
        <w:rPr>
          <w:noProof/>
        </w:rPr>
        <w:drawing>
          <wp:inline distT="0" distB="0" distL="0" distR="0" wp14:anchorId="42B9F188" wp14:editId="7273C997">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unum_files/figure-docx/unnamed-chunk-20-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A7B6EAC" w14:textId="77777777" w:rsidR="00150ECE" w:rsidRDefault="00C048A8">
      <w:pPr>
        <w:pStyle w:val="SourceCode"/>
      </w:pPr>
      <w:r>
        <w:rPr>
          <w:rStyle w:val="NormalTok"/>
        </w:rPr>
        <w:lastRenderedPageBreak/>
        <w:t xml:space="preserve">f </w:t>
      </w:r>
      <w:r>
        <w:rPr>
          <w:rStyle w:val="OtherTok"/>
        </w:rPr>
        <w:t>&lt;-</w:t>
      </w:r>
      <w:r>
        <w:rPr>
          <w:rStyle w:val="NormalTok"/>
        </w:rPr>
        <w:t xml:space="preserve"> </w:t>
      </w:r>
      <w:r>
        <w:rPr>
          <w:rStyle w:val="ControlFlowTok"/>
        </w:rPr>
        <w:t>function</w:t>
      </w:r>
      <w:r>
        <w:rPr>
          <w:rStyle w:val="NormalTok"/>
        </w:rPr>
        <w:t xml:space="preserve">(x) </w:t>
      </w:r>
      <w:r>
        <w:rPr>
          <w:rStyle w:val="FunctionTok"/>
        </w:rPr>
        <w:t>exp</w:t>
      </w:r>
      <w:r>
        <w:rPr>
          <w:rStyle w:val="NormalTok"/>
        </w:rPr>
        <w:t>(</w:t>
      </w:r>
      <w:r>
        <w:rPr>
          <w:rStyle w:val="SpecialCharTok"/>
        </w:rPr>
        <w:t>-</w:t>
      </w:r>
      <w:r>
        <w:rPr>
          <w:rStyle w:val="FunctionTok"/>
        </w:rPr>
        <w:t>abs</w:t>
      </w:r>
      <w:r>
        <w:rPr>
          <w:rStyle w:val="NormalTok"/>
        </w:rPr>
        <w:t xml:space="preserve">(x)) </w:t>
      </w:r>
      <w:r>
        <w:rPr>
          <w:rStyle w:val="SpecialCharTok"/>
        </w:rPr>
        <w:t>*</w:t>
      </w:r>
      <w:r>
        <w:rPr>
          <w:rStyle w:val="NormalTok"/>
        </w:rPr>
        <w:t xml:space="preserve"> </w:t>
      </w:r>
      <w:r>
        <w:rPr>
          <w:rStyle w:val="FunctionTok"/>
        </w:rPr>
        <w:t>sin</w:t>
      </w:r>
      <w:r>
        <w:rPr>
          <w:rStyle w:val="NormalTok"/>
        </w:rPr>
        <w:t>(</w:t>
      </w:r>
      <w:r>
        <w:rPr>
          <w:rStyle w:val="DecValTok"/>
        </w:rPr>
        <w:t>2</w:t>
      </w:r>
      <w:r>
        <w:rPr>
          <w:rStyle w:val="NormalTok"/>
        </w:rPr>
        <w:t xml:space="preserve"> </w:t>
      </w:r>
      <w:r>
        <w:rPr>
          <w:rStyle w:val="SpecialCharTok"/>
        </w:rPr>
        <w:t>*</w:t>
      </w:r>
      <w:r>
        <w:rPr>
          <w:rStyle w:val="NormalTok"/>
        </w:rPr>
        <w:t xml:space="preserve"> pi </w:t>
      </w:r>
      <w:r>
        <w:rPr>
          <w:rStyle w:val="SpecialCharTok"/>
        </w:rPr>
        <w:t>*</w:t>
      </w:r>
      <w:r>
        <w:rPr>
          <w:rStyle w:val="NormalTok"/>
        </w:rPr>
        <w:t xml:space="preserve"> x)</w:t>
      </w:r>
      <w:r>
        <w:br/>
      </w:r>
      <w:r>
        <w:rPr>
          <w:rStyle w:val="FunctionTok"/>
        </w:rPr>
        <w:t>ggplot</w:t>
      </w:r>
      <w:r>
        <w:rPr>
          <w:rStyle w:val="NormalTok"/>
        </w:rPr>
        <w:t>(</w:t>
      </w:r>
      <w:r>
        <w:rPr>
          <w:rStyle w:val="FunctionTok"/>
        </w:rPr>
        <w:t>data.frame</w:t>
      </w:r>
      <w:r>
        <w:rPr>
          <w:rStyle w:val="NormalTok"/>
        </w:rPr>
        <w:t>(</w:t>
      </w:r>
      <w:r>
        <w:rPr>
          <w:rStyle w:val="AttributeTok"/>
        </w:rPr>
        <w:t>x =</w:t>
      </w:r>
      <w:r>
        <w:rPr>
          <w:rStyle w:val="NormalTok"/>
        </w:rPr>
        <w:t xml:space="preserve"> data_sample</w:t>
      </w:r>
      <w:r>
        <w:rPr>
          <w:rStyle w:val="SpecialCharTok"/>
        </w:rPr>
        <w:t>$</w:t>
      </w:r>
      <w:r>
        <w:rPr>
          <w:rStyle w:val="NormalTok"/>
        </w:rPr>
        <w:t xml:space="preserve">Kidhome)) </w:t>
      </w:r>
      <w:r>
        <w:rPr>
          <w:rStyle w:val="SpecialCharTok"/>
        </w:rPr>
        <w:t>+</w:t>
      </w:r>
      <w:r>
        <w:br/>
      </w:r>
      <w:r>
        <w:rPr>
          <w:rStyle w:val="NormalTok"/>
        </w:rPr>
        <w:t xml:space="preserve">  </w:t>
      </w:r>
      <w:r>
        <w:rPr>
          <w:rStyle w:val="FunctionTok"/>
        </w:rPr>
        <w:t>aes</w:t>
      </w:r>
      <w:r>
        <w:rPr>
          <w:rStyle w:val="NormalTok"/>
        </w:rPr>
        <w:t xml:space="preserve">(x) </w:t>
      </w:r>
      <w:r>
        <w:rPr>
          <w:rStyle w:val="SpecialCharTok"/>
        </w:rPr>
        <w:t>+</w:t>
      </w:r>
      <w:r>
        <w:br/>
      </w:r>
      <w:r>
        <w:rPr>
          <w:rStyle w:val="NormalTok"/>
        </w:rPr>
        <w:t xml:space="preserve">  </w:t>
      </w:r>
      <w:r>
        <w:rPr>
          <w:rStyle w:val="FunctionTok"/>
        </w:rPr>
        <w:t>stat_function</w:t>
      </w:r>
      <w:r>
        <w:rPr>
          <w:rStyle w:val="NormalTok"/>
        </w:rPr>
        <w:t>(</w:t>
      </w:r>
      <w:r>
        <w:rPr>
          <w:rStyle w:val="AttributeTok"/>
        </w:rPr>
        <w:t>fun =</w:t>
      </w:r>
      <w:r>
        <w:rPr>
          <w:rStyle w:val="NormalTok"/>
        </w:rPr>
        <w:t xml:space="preserve"> f)</w:t>
      </w:r>
    </w:p>
    <w:p w14:paraId="2C51870A" w14:textId="77777777" w:rsidR="00150ECE" w:rsidRDefault="00C048A8">
      <w:pPr>
        <w:pStyle w:val="FirstParagraph"/>
      </w:pPr>
      <w:r>
        <w:rPr>
          <w:noProof/>
        </w:rPr>
        <w:drawing>
          <wp:inline distT="0" distB="0" distL="0" distR="0" wp14:anchorId="5F09A83B" wp14:editId="1087BB6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unum_files/figure-docx/unnamed-chunk-20-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 Grafik yorumu: </w:t>
      </w:r>
      <w:r>
        <w:t>1. Grafiğimize baktığımızda X değerleri arttıkça, Y değerleri periyodik bir artış ve azalış eğrisine sahip olmaktadır.</w:t>
      </w:r>
      <w:r>
        <w:br/>
        <w:t>2. Grafiğimize baktığımızda X değerleri arttıkça, Y değerleri X’e bağlı olarak azalış göstermiştir.</w:t>
      </w:r>
      <w:r>
        <w:br/>
        <w:t>3. Grafikte ise X değerleri arttıkça,</w:t>
      </w:r>
      <w:r>
        <w:t xml:space="preserve"> Y seviyelerindeki artış ve azalışı gösteren eğriler “0” sıfır noktasına yakınsamıştır.</w:t>
      </w:r>
    </w:p>
    <w:p w14:paraId="4EB65A35" w14:textId="77777777" w:rsidR="00150ECE" w:rsidRDefault="00C048A8">
      <w:pPr>
        <w:pStyle w:val="GvdeMetni"/>
      </w:pPr>
      <w:r>
        <w:t>###10.26 Grafiği Bilgisayara Kaydetme: Burada ggsave fonksiyonu ile çizdirdiğimiz grafiği png formatında bilgisayarımıza kaydettik.</w:t>
      </w:r>
    </w:p>
    <w:p w14:paraId="324AB6A0" w14:textId="402EB58C" w:rsidR="002F51C7" w:rsidRPr="002F51C7" w:rsidRDefault="00C048A8">
      <w:pPr>
        <w:pStyle w:val="SourceCode"/>
        <w:rPr>
          <w:rFonts w:ascii="Consolas" w:hAnsi="Consolas"/>
          <w:sz w:val="22"/>
          <w:shd w:val="clear" w:color="auto" w:fill="F8F8F8"/>
        </w:rPr>
      </w:pPr>
      <w:r>
        <w:rPr>
          <w:rStyle w:val="NormalTok"/>
        </w:rPr>
        <w:t>g1</w:t>
      </w:r>
      <w:r>
        <w:rPr>
          <w:rStyle w:val="OtherTok"/>
        </w:rPr>
        <w:t>&lt;-</w:t>
      </w:r>
      <w:r>
        <w:rPr>
          <w:rStyle w:val="FunctionTok"/>
        </w:rPr>
        <w:t>ggplot</w:t>
      </w:r>
      <w:r>
        <w:rPr>
          <w:rStyle w:val="NormalTok"/>
        </w:rPr>
        <w:t>(</w:t>
      </w:r>
      <w:r>
        <w:rPr>
          <w:rStyle w:val="FunctionTok"/>
        </w:rPr>
        <w:t>data.frame</w:t>
      </w:r>
      <w:r>
        <w:rPr>
          <w:rStyle w:val="NormalTok"/>
        </w:rPr>
        <w:t>(</w:t>
      </w:r>
      <w:r>
        <w:rPr>
          <w:rStyle w:val="AttributeTok"/>
        </w:rPr>
        <w:t>x =</w:t>
      </w:r>
      <w:r>
        <w:rPr>
          <w:rStyle w:val="NormalTok"/>
        </w:rPr>
        <w:t xml:space="preserve"> data_sampl</w:t>
      </w:r>
      <w:r>
        <w:rPr>
          <w:rStyle w:val="NormalTok"/>
        </w:rPr>
        <w:t>e</w:t>
      </w:r>
      <w:r>
        <w:rPr>
          <w:rStyle w:val="SpecialCharTok"/>
        </w:rPr>
        <w:t>$</w:t>
      </w:r>
      <w:r>
        <w:rPr>
          <w:rStyle w:val="NormalTok"/>
        </w:rPr>
        <w:t xml:space="preserve">NumWebPurchases)) </w:t>
      </w:r>
      <w:r>
        <w:rPr>
          <w:rStyle w:val="SpecialCharTok"/>
        </w:rPr>
        <w:t>+</w:t>
      </w:r>
      <w:r>
        <w:br/>
      </w:r>
      <w:r>
        <w:rPr>
          <w:rStyle w:val="NormalTok"/>
        </w:rPr>
        <w:t xml:space="preserve">  </w:t>
      </w:r>
      <w:r>
        <w:rPr>
          <w:rStyle w:val="FunctionTok"/>
        </w:rPr>
        <w:t>aes</w:t>
      </w:r>
      <w:r>
        <w:rPr>
          <w:rStyle w:val="NormalTok"/>
        </w:rPr>
        <w:t xml:space="preserve">(x) </w:t>
      </w:r>
      <w:r>
        <w:rPr>
          <w:rStyle w:val="SpecialCharTok"/>
        </w:rPr>
        <w:t>+</w:t>
      </w:r>
      <w:r>
        <w:br/>
      </w:r>
      <w:r>
        <w:rPr>
          <w:rStyle w:val="NormalTok"/>
        </w:rPr>
        <w:t xml:space="preserve">  </w:t>
      </w:r>
      <w:r>
        <w:rPr>
          <w:rStyle w:val="FunctionTok"/>
        </w:rPr>
        <w:t>stat_function</w:t>
      </w:r>
      <w:r>
        <w:rPr>
          <w:rStyle w:val="NormalTok"/>
        </w:rPr>
        <w:t>(</w:t>
      </w:r>
      <w:r>
        <w:rPr>
          <w:rStyle w:val="AttributeTok"/>
        </w:rPr>
        <w:t>fun =</w:t>
      </w:r>
      <w:r>
        <w:rPr>
          <w:rStyle w:val="NormalTok"/>
        </w:rPr>
        <w:t xml:space="preserve"> sin)</w:t>
      </w:r>
      <w:r>
        <w:br/>
      </w:r>
      <w:r>
        <w:rPr>
          <w:rStyle w:val="FunctionTok"/>
        </w:rPr>
        <w:t>ggsave</w:t>
      </w:r>
      <w:r>
        <w:rPr>
          <w:rStyle w:val="NormalTok"/>
        </w:rPr>
        <w:t>(</w:t>
      </w:r>
      <w:r>
        <w:rPr>
          <w:rStyle w:val="StringTok"/>
        </w:rPr>
        <w:t>"function.png"</w:t>
      </w:r>
      <w:r>
        <w:rPr>
          <w:rStyle w:val="NormalTok"/>
        </w:rPr>
        <w:t xml:space="preserve">, </w:t>
      </w:r>
      <w:r>
        <w:rPr>
          <w:rStyle w:val="AttributeTok"/>
        </w:rPr>
        <w:t>plot=</w:t>
      </w:r>
      <w:r>
        <w:rPr>
          <w:rStyle w:val="NormalTok"/>
        </w:rPr>
        <w:t xml:space="preserve">g1, </w:t>
      </w:r>
      <w:r>
        <w:rPr>
          <w:rStyle w:val="AttributeTok"/>
        </w:rPr>
        <w:t>units =</w:t>
      </w:r>
      <w:r>
        <w:rPr>
          <w:rStyle w:val="NormalTok"/>
        </w:rPr>
        <w:t xml:space="preserve"> </w:t>
      </w:r>
      <w:r>
        <w:rPr>
          <w:rStyle w:val="StringTok"/>
        </w:rPr>
        <w:t>"in"</w:t>
      </w:r>
      <w:r>
        <w:rPr>
          <w:rStyle w:val="NormalTok"/>
        </w:rPr>
        <w:t xml:space="preserve">, </w:t>
      </w:r>
      <w:r>
        <w:rPr>
          <w:rStyle w:val="AttributeTok"/>
        </w:rPr>
        <w:t>width =</w:t>
      </w:r>
      <w:r>
        <w:rPr>
          <w:rStyle w:val="NormalTok"/>
        </w:rPr>
        <w:t xml:space="preserve"> </w:t>
      </w:r>
      <w:r>
        <w:rPr>
          <w:rStyle w:val="DecValTok"/>
        </w:rPr>
        <w:t>5</w:t>
      </w:r>
      <w:r>
        <w:rPr>
          <w:rStyle w:val="NormalTok"/>
        </w:rPr>
        <w:t xml:space="preserve">, </w:t>
      </w:r>
      <w:r>
        <w:rPr>
          <w:rStyle w:val="AttributeTok"/>
        </w:rPr>
        <w:t>height =</w:t>
      </w:r>
      <w:r>
        <w:rPr>
          <w:rStyle w:val="NormalTok"/>
        </w:rPr>
        <w:t xml:space="preserve"> </w:t>
      </w:r>
      <w:r>
        <w:rPr>
          <w:rStyle w:val="DecValTok"/>
        </w:rPr>
        <w:t>4</w:t>
      </w:r>
      <w:r>
        <w:rPr>
          <w:rStyle w:val="NormalTok"/>
        </w:rPr>
        <w:t>)</w:t>
      </w:r>
    </w:p>
    <w:p w14:paraId="1ACF19DC" w14:textId="77777777" w:rsidR="00150ECE" w:rsidRDefault="00C048A8">
      <w:pPr>
        <w:pStyle w:val="Balk1"/>
      </w:pPr>
      <w:bookmarkStart w:id="53" w:name="kaynakça"/>
      <w:bookmarkStart w:id="54" w:name="_Toc90544757"/>
      <w:bookmarkEnd w:id="51"/>
      <w:r>
        <w:t>Kaynakça:</w:t>
      </w:r>
      <w:bookmarkEnd w:id="54"/>
    </w:p>
    <w:p w14:paraId="161FCE30" w14:textId="1F31359E" w:rsidR="00150ECE" w:rsidRDefault="00C048A8">
      <w:pPr>
        <w:pStyle w:val="FirstParagraph"/>
      </w:pPr>
      <w:hyperlink r:id="rId22">
        <w:r>
          <w:rPr>
            <w:rStyle w:val="Kpr"/>
            <w:b/>
            <w:bCs/>
          </w:rPr>
          <w:t>Statistics Globe</w:t>
        </w:r>
      </w:hyperlink>
      <w:r>
        <w:br/>
      </w:r>
      <w:hyperlink r:id="rId23">
        <w:r>
          <w:rPr>
            <w:rStyle w:val="Kpr"/>
            <w:b/>
            <w:bCs/>
          </w:rPr>
          <w:t>R Cookbook</w:t>
        </w:r>
      </w:hyperlink>
      <w:r>
        <w:br/>
      </w:r>
      <w:hyperlink r:id="rId24">
        <w:r>
          <w:rPr>
            <w:rStyle w:val="Kpr"/>
            <w:b/>
            <w:bCs/>
          </w:rPr>
          <w:t>Statology</w:t>
        </w:r>
      </w:hyperlink>
      <w:r>
        <w:br/>
      </w:r>
      <w:hyperlink r:id="rId25">
        <w:r>
          <w:rPr>
            <w:rStyle w:val="Kpr"/>
            <w:b/>
            <w:bCs/>
          </w:rPr>
          <w:t>Datacamp</w:t>
        </w:r>
      </w:hyperlink>
      <w:bookmarkEnd w:id="53"/>
    </w:p>
    <w:sectPr w:rsidR="00150ECE">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9D971" w14:textId="77777777" w:rsidR="00C048A8" w:rsidRDefault="00C048A8">
      <w:pPr>
        <w:spacing w:after="0"/>
      </w:pPr>
      <w:r>
        <w:separator/>
      </w:r>
    </w:p>
  </w:endnote>
  <w:endnote w:type="continuationSeparator" w:id="0">
    <w:p w14:paraId="551726AA" w14:textId="77777777" w:rsidR="00C048A8" w:rsidRDefault="00C048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728F8" w14:textId="77777777" w:rsidR="00C048A8" w:rsidRDefault="00C048A8">
      <w:r>
        <w:separator/>
      </w:r>
    </w:p>
  </w:footnote>
  <w:footnote w:type="continuationSeparator" w:id="0">
    <w:p w14:paraId="63C68B23" w14:textId="77777777" w:rsidR="00C048A8" w:rsidRDefault="00C048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70A15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CE"/>
    <w:rsid w:val="00150ECE"/>
    <w:rsid w:val="002F51C7"/>
    <w:rsid w:val="00C048A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28B8"/>
  <w15:docId w15:val="{270A26A2-C3F0-4756-84EF-870D297C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Balk1">
    <w:name w:val="heading 1"/>
    <w:basedOn w:val="Normal"/>
    <w:next w:val="GvdeMetni"/>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alk2">
    <w:name w:val="heading 2"/>
    <w:basedOn w:val="Normal"/>
    <w:next w:val="GvdeMetni"/>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alk3">
    <w:name w:val="heading 3"/>
    <w:basedOn w:val="Normal"/>
    <w:next w:val="GvdeMetni"/>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GvdeMetni"/>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alk5">
    <w:name w:val="heading 5"/>
    <w:basedOn w:val="Normal"/>
    <w:next w:val="GvdeMetni"/>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alk6">
    <w:name w:val="heading 6"/>
    <w:basedOn w:val="Normal"/>
    <w:next w:val="GvdeMetni"/>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alk7">
    <w:name w:val="heading 7"/>
    <w:basedOn w:val="Normal"/>
    <w:next w:val="GvdeMetni"/>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alk8">
    <w:name w:val="heading 8"/>
    <w:basedOn w:val="Normal"/>
    <w:next w:val="GvdeMetni"/>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alk9">
    <w:name w:val="heading 9"/>
    <w:basedOn w:val="Normal"/>
    <w:next w:val="GvdeMetni"/>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qFormat/>
    <w:pPr>
      <w:spacing w:before="180" w:after="180"/>
    </w:pPr>
  </w:style>
  <w:style w:type="paragraph" w:customStyle="1" w:styleId="FirstParagraph">
    <w:name w:val="First Paragraph"/>
    <w:basedOn w:val="GvdeMetni"/>
    <w:next w:val="GvdeMetni"/>
    <w:qFormat/>
  </w:style>
  <w:style w:type="paragraph" w:customStyle="1" w:styleId="Compact">
    <w:name w:val="Compact"/>
    <w:basedOn w:val="GvdeMetni"/>
    <w:qFormat/>
    <w:pPr>
      <w:spacing w:before="36" w:after="36"/>
    </w:pPr>
  </w:style>
  <w:style w:type="paragraph" w:styleId="KonuBal">
    <w:name w:val="Title"/>
    <w:basedOn w:val="Normal"/>
    <w:next w:val="GvdeMetni"/>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ltyaz">
    <w:name w:val="Subtitle"/>
    <w:basedOn w:val="KonuBal"/>
    <w:next w:val="GvdeMetni"/>
    <w:qFormat/>
    <w:pPr>
      <w:spacing w:before="240"/>
    </w:pPr>
    <w:rPr>
      <w:sz w:val="30"/>
      <w:szCs w:val="30"/>
    </w:rPr>
  </w:style>
  <w:style w:type="paragraph" w:customStyle="1" w:styleId="Author">
    <w:name w:val="Author"/>
    <w:next w:val="GvdeMetni"/>
    <w:qFormat/>
    <w:pPr>
      <w:keepNext/>
      <w:keepLines/>
      <w:jc w:val="center"/>
    </w:pPr>
  </w:style>
  <w:style w:type="paragraph" w:styleId="Tarih">
    <w:name w:val="Date"/>
    <w:next w:val="GvdeMetni"/>
    <w:qFormat/>
    <w:pPr>
      <w:keepNext/>
      <w:keepLines/>
      <w:jc w:val="center"/>
    </w:pPr>
  </w:style>
  <w:style w:type="paragraph" w:customStyle="1" w:styleId="Abstract">
    <w:name w:val="Abstract"/>
    <w:basedOn w:val="Normal"/>
    <w:next w:val="GvdeMetni"/>
    <w:qFormat/>
    <w:pPr>
      <w:keepNext/>
      <w:keepLines/>
      <w:spacing w:before="300" w:after="300"/>
    </w:pPr>
    <w:rPr>
      <w:sz w:val="20"/>
      <w:szCs w:val="20"/>
    </w:rPr>
  </w:style>
  <w:style w:type="paragraph" w:styleId="Kaynaka">
    <w:name w:val="Bibliography"/>
    <w:basedOn w:val="Normal"/>
    <w:qFormat/>
  </w:style>
  <w:style w:type="paragraph" w:styleId="bekMetni">
    <w:name w:val="Block Text"/>
    <w:basedOn w:val="GvdeMetni"/>
    <w:next w:val="GvdeMetni"/>
    <w:uiPriority w:val="9"/>
    <w:unhideWhenUsed/>
    <w:qFormat/>
    <w:pPr>
      <w:spacing w:before="100" w:after="100"/>
      <w:ind w:left="480" w:right="480"/>
    </w:pPr>
  </w:style>
  <w:style w:type="paragraph" w:styleId="DipnotMetni">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ResimYazs">
    <w:name w:val="caption"/>
    <w:basedOn w:val="Normal"/>
    <w:link w:val="ResimYazsChar"/>
    <w:pPr>
      <w:spacing w:after="120"/>
    </w:pPr>
    <w:rPr>
      <w:i/>
    </w:rPr>
  </w:style>
  <w:style w:type="paragraph" w:customStyle="1" w:styleId="TableCaption">
    <w:name w:val="Table Caption"/>
    <w:basedOn w:val="ResimYazs"/>
    <w:pPr>
      <w:keepNext/>
    </w:pPr>
  </w:style>
  <w:style w:type="paragraph" w:customStyle="1" w:styleId="ImageCaption">
    <w:name w:val="Image Caption"/>
    <w:basedOn w:val="ResimYazs"/>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ResimYazsChar">
    <w:name w:val="Resim Yazısı Char"/>
    <w:basedOn w:val="VarsaylanParagrafYazTipi"/>
    <w:link w:val="ResimYazs"/>
  </w:style>
  <w:style w:type="character" w:customStyle="1" w:styleId="VerbatimChar">
    <w:name w:val="Verbatim Char"/>
    <w:basedOn w:val="ResimYazsChar"/>
    <w:link w:val="SourceCode"/>
    <w:rPr>
      <w:rFonts w:ascii="Consolas" w:hAnsi="Consolas"/>
      <w:sz w:val="22"/>
    </w:rPr>
  </w:style>
  <w:style w:type="character" w:customStyle="1" w:styleId="SectionNumber">
    <w:name w:val="Section Number"/>
    <w:basedOn w:val="ResimYazsChar"/>
  </w:style>
  <w:style w:type="character" w:styleId="DipnotBavurusu">
    <w:name w:val="footnote reference"/>
    <w:basedOn w:val="ResimYazsChar"/>
    <w:rPr>
      <w:vertAlign w:val="superscript"/>
    </w:rPr>
  </w:style>
  <w:style w:type="character" w:styleId="Kpr">
    <w:name w:val="Hyperlink"/>
    <w:basedOn w:val="ResimYazsChar"/>
    <w:uiPriority w:val="99"/>
    <w:rPr>
      <w:color w:val="4F81BD" w:themeColor="accent1"/>
    </w:rPr>
  </w:style>
  <w:style w:type="paragraph" w:styleId="TBal">
    <w:name w:val="TOC Heading"/>
    <w:basedOn w:val="Balk1"/>
    <w:next w:val="GvdeMetni"/>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3">
    <w:name w:val="toc 3"/>
    <w:basedOn w:val="Normal"/>
    <w:next w:val="Normal"/>
    <w:autoRedefine/>
    <w:uiPriority w:val="39"/>
    <w:unhideWhenUsed/>
    <w:rsid w:val="002F51C7"/>
    <w:pPr>
      <w:spacing w:after="100"/>
      <w:ind w:left="480"/>
    </w:pPr>
  </w:style>
  <w:style w:type="paragraph" w:styleId="T1">
    <w:name w:val="toc 1"/>
    <w:basedOn w:val="Normal"/>
    <w:next w:val="Normal"/>
    <w:autoRedefine/>
    <w:uiPriority w:val="39"/>
    <w:unhideWhenUsed/>
    <w:rsid w:val="002F51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datacamp.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C:\Users\lenovo\Documents\GitHub\Statistical-Analyze\sunum\statology.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c2e.co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tisticsglobe.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40FCA-A3C1-4995-9C29-765B97642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4631</Words>
  <Characters>26397</Characters>
  <Application>Microsoft Office Word</Application>
  <DocSecurity>0</DocSecurity>
  <Lines>219</Lines>
  <Paragraphs>61</Paragraphs>
  <ScaleCrop>false</ScaleCrop>
  <Company/>
  <LinksUpToDate>false</LinksUpToDate>
  <CharactersWithSpaces>30967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İstatistiksel Analiz Uygulamaları Ara Sınav Ödevi</dc:title>
  <dc:creator>Ramazan Erduran, İlkay Şafak Baytar, Talha Kurt, Mert Hasan Kılıç, Müstecep Berca Akbayır</dc:creator>
  <cp:keywords/>
  <cp:lastModifiedBy>ramazan erduran</cp:lastModifiedBy>
  <cp:revision>2</cp:revision>
  <dcterms:created xsi:type="dcterms:W3CDTF">2021-12-16T07:59:00Z</dcterms:created>
  <dcterms:modified xsi:type="dcterms:W3CDTF">2021-12-16T07:59:00Z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 Aralık 2021</vt:lpwstr>
  </property>
  <property fmtid="{D5CDD505-2E9C-101B-9397-08002B2CF9AE}" pid="3" name="output">
    <vt:lpwstr/>
  </property>
</Properties>
</file>