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«БЕЛОРУССКИЙ ГОСУДАРСТВЕННЫЙ УНИВЕРСИТЕТ ИНФОРМАТИКИ И РАДИОЭЛЕКТРОНИКИ»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Кафедра экономики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Практическое занятие №1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Маркетинговый анализ компании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Выполнили: </w:t>
      </w:r>
    </w:p>
    <w:p w:rsidR="00000000" w:rsidDel="00000000" w:rsidP="00000000" w:rsidRDefault="00000000" w:rsidRPr="00000000" w14:paraId="00000017">
      <w:pPr>
        <w:spacing w:line="240" w:lineRule="auto"/>
        <w:ind w:left="495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студенты гр. 953504</w:t>
      </w:r>
    </w:p>
    <w:p w:rsidR="00000000" w:rsidDel="00000000" w:rsidP="00000000" w:rsidRDefault="00000000" w:rsidRPr="00000000" w14:paraId="00000018">
      <w:pPr>
        <w:spacing w:line="240" w:lineRule="auto"/>
        <w:ind w:left="495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Шпилевский Н.А.</w:t>
      </w:r>
    </w:p>
    <w:p w:rsidR="00000000" w:rsidDel="00000000" w:rsidP="00000000" w:rsidRDefault="00000000" w:rsidRPr="00000000" w14:paraId="00000019">
      <w:pPr>
        <w:spacing w:line="240" w:lineRule="auto"/>
        <w:ind w:left="495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Слиж М.Д.</w:t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Кондрашов И.Д.</w:t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</w:t>
        <w:tab/>
        <w:tab/>
        <w:t xml:space="preserve">     Проверила:</w:t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Фролова Д.А.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2022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Маркетинговый анализ «RocketData»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rFonts w:ascii="Times New Roman" w:cs="Times New Roman" w:eastAsia="Times New Roman" w:hAnsi="Times New Roman"/>
          <w:b w:val="1"/>
          <w:color w:val="303233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03233"/>
          <w:sz w:val="28"/>
          <w:szCs w:val="28"/>
          <w:highlight w:val="cyan"/>
          <w:rtl w:val="0"/>
        </w:rPr>
        <w:t xml:space="preserve">Слайд 2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rFonts w:ascii="Times New Roman" w:cs="Times New Roman" w:eastAsia="Times New Roman" w:hAnsi="Times New Roman"/>
          <w:color w:val="3032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233"/>
          <w:sz w:val="28"/>
          <w:szCs w:val="28"/>
          <w:rtl w:val="0"/>
        </w:rPr>
        <w:t xml:space="preserve">RocketData — белорусская IT-компания, резидент Парка высоких технологий Беларуси.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rFonts w:ascii="Times New Roman" w:cs="Times New Roman" w:eastAsia="Times New Roman" w:hAnsi="Times New Roman"/>
          <w:color w:val="3032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233"/>
          <w:sz w:val="28"/>
          <w:szCs w:val="28"/>
          <w:rtl w:val="0"/>
        </w:rPr>
        <w:t xml:space="preserve">Команда разрабатывает платформу по управлению информацией о компании и работе с отзывами в популярных картографических сервисах — Google Maps, Яндекс.Карты, 2ГИС, Maps.me и других.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rFonts w:ascii="Times New Roman" w:cs="Times New Roman" w:eastAsia="Times New Roman" w:hAnsi="Times New Roman"/>
          <w:b w:val="1"/>
          <w:color w:val="303233"/>
          <w:sz w:val="28"/>
          <w:szCs w:val="28"/>
          <w:highlight w:val="cy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03233"/>
          <w:sz w:val="28"/>
          <w:szCs w:val="28"/>
          <w:highlight w:val="cyan"/>
          <w:rtl w:val="0"/>
        </w:rPr>
        <w:t xml:space="preserve">Слайд 3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03233"/>
          <w:sz w:val="28"/>
          <w:szCs w:val="28"/>
          <w:rtl w:val="0"/>
        </w:rPr>
        <w:t xml:space="preserve">Цель компании - помогать компаниям по всему миру обеспечивать пользователей актуальной и полной информацией о себе, а также оперативно работать с отзывами, непрерывно улучшая свой сервис.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RocketData находится в Минске, Москве, Амстердаме.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03233"/>
          <w:sz w:val="28"/>
          <w:szCs w:val="28"/>
          <w:highlight w:val="cyan"/>
          <w:rtl w:val="0"/>
        </w:rPr>
        <w:t xml:space="preserve">Слайд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История: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Основатели: Дарья Данилова, Алексей Куделька, Евгений Ожешковский, Федор Зубрицкий.</w:t>
      </w:r>
    </w:p>
    <w:p w:rsidR="00000000" w:rsidDel="00000000" w:rsidP="00000000" w:rsidRDefault="00000000" w:rsidRPr="00000000" w14:paraId="0000002C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2017 году 4 талантливых человека твердо решили помогать компаниям по всему миру обеспечивать пользователей актуальной и полной информацией, а также оперативно работать с отзывами, непрерывно улучшая свой сервис. Звали 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Дарья Данилова, Алексей Куделька, Евгений Ожешковский, Федор Зубрицкий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Сегодня штат компании насчитывает уже больше 180 сотрудников. У компании есть 3 офиса: 1 - Минск, 1 - Москва,     1 - Амстердам.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4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апреля 2021 года стало известно о продаже RocketData компании «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2ГИС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». По условиям соглашения, покупатель сначала получает 47% в белорусском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стартапе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во втором полугодии доля будет увеличена до 88% после получения необходимых регуляторных согласований.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4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«2ГИС» выкупит в том числе доли инвесторов, включая 8,62% у российско-белорусского фонда венчурных инвестиций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RBF Ventures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на первом этапе сделки и оставшиеся 8,97% на втором.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Форма собственности: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Частная собственность, ООО???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03233"/>
          <w:sz w:val="28"/>
          <w:szCs w:val="28"/>
          <w:highlight w:val="cyan"/>
          <w:rtl w:val="0"/>
        </w:rPr>
        <w:t xml:space="preserve">Слайд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Профиль деятельности:</w:t>
      </w:r>
    </w:p>
    <w:p w:rsidR="00000000" w:rsidDel="00000000" w:rsidP="00000000" w:rsidRDefault="00000000" w:rsidRPr="00000000" w14:paraId="00000037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 используют RocketData для работы с отзывами(Автоответы, анализ отзывов, генерация отзывов), работы с фото (Менеджер фото), аналитики(Расширенная аналитика онлайн-присутствия, сравнение с конкурентами по локальным позициям), мультидоступом, геомаркетингом(актуализация данных, добавление локаций, удаление дублей и фейков).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03233"/>
          <w:sz w:val="28"/>
          <w:szCs w:val="28"/>
          <w:highlight w:val="cyan"/>
          <w:rtl w:val="0"/>
        </w:rPr>
        <w:t xml:space="preserve">Слайд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Краткое описание оказываемых услуг: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Актуализация данных. Автоматизированно исправляем ошибки о вашей компании на 30+ популярных площадках и поддерживаем актуальность информации 24/7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локации. Быстро добавляем точки вашей компании на 30+ популярных площадок и оптимизируем карточки для повышения их позицийв поисковой выдаче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дублей и фейков. Находим дубли и фейки ваших локаций, чтобы всегда приводить клиентов по верному адресу, не терять позиции в выдаче и отзывы клиентов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 создания постов. Делайте публикации в карточках геосервисов прямо из кабинета RocketData, чтобы привлечь больше клиентов в точки продаж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Мультидоступ. Подключайте сотрудников компании или франчайзи к управлению отдельными локациями с возможностью разграничения прав доступа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Виджет для сайта "Карта локаций". Добавьте на сайт или в приложение виджет с картой и точками вашей компании, в которых RocketData за вас будет поддерживать актуальность информации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Трекер локальных позиций. Отслеживайте и анализируйте позиции каждой вашей локации по отношению к конкурентам в определенном радиусе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с конкурентами по локальным позициям. Анализируйте, как ваши конкуренты работают с локациями, и корректируйте локальную стратегию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Геореклама. Запускайте гиперлокальные рекламные кампании в Google и Яндекс прямо из кабинета RocketData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Основные рынки сбыта и основные клиенты / группы клиентов / виды клиентов:</w:t>
      </w:r>
    </w:p>
    <w:p w:rsidR="00000000" w:rsidDel="00000000" w:rsidP="00000000" w:rsidRDefault="00000000" w:rsidRPr="00000000" w14:paraId="00000044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RocketData имеет достаточно богатую и именитую клиентскую базу, в число клиентов входят такие компании как: </w:t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62414" cy="135997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414" cy="1359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32798" cy="139525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798" cy="1395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50683" cy="148285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0683" cy="1482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Интересные факты: </w:t>
      </w:r>
    </w:p>
    <w:p w:rsidR="00000000" w:rsidDel="00000000" w:rsidP="00000000" w:rsidRDefault="00000000" w:rsidRPr="00000000" w14:paraId="00000048">
      <w:pPr>
        <w:ind w:firstLine="708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1. RocketData - Первая в СНГ платформа по управлению онлайн-присутствием</w:t>
      </w:r>
    </w:p>
    <w:p w:rsidR="00000000" w:rsidDel="00000000" w:rsidP="00000000" w:rsidRDefault="00000000" w:rsidRPr="00000000" w14:paraId="00000049">
      <w:pPr>
        <w:ind w:firstLine="708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2. RocketData управляют данными уже более 160 000 локаций наших клиентов</w:t>
      </w:r>
    </w:p>
    <w:p w:rsidR="00000000" w:rsidDel="00000000" w:rsidP="00000000" w:rsidRDefault="00000000" w:rsidRPr="00000000" w14:paraId="0000004A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3.  Количество ответов на отзывы через сервис компании - более 4 млн.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4D">
      <w:pPr>
        <w:ind w:firstLine="708"/>
        <w:jc w:val="both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XXI век -  век глобализации. Почти все фирмы переходят на удаленную работу. Это дает компании “RocketData” возможность значительно расширить клиентскую базу. Благодаря этому у компании которая занимается онлайн-присутствием других компаний огромные перспективы развития.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774C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774C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D774C2"/>
    <w:pPr>
      <w:ind w:left="720"/>
      <w:contextualSpacing w:val="1"/>
    </w:pPr>
  </w:style>
  <w:style w:type="paragraph" w:styleId="Standard" w:customStyle="1">
    <w:name w:val="Standard"/>
    <w:rsid w:val="001D692F"/>
    <w:pPr>
      <w:widowControl w:val="0"/>
      <w:suppressAutoHyphens w:val="1"/>
      <w:autoSpaceDN w:val="0"/>
      <w:spacing w:after="0" w:line="240" w:lineRule="auto"/>
    </w:pPr>
    <w:rPr>
      <w:rFonts w:ascii="Liberation Serif" w:cs="Lohit Hindi" w:eastAsia="WenQuanYi Micro Hei" w:hAnsi="Liberation Serif"/>
      <w:kern w:val="3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hyperlink" Target="https://www.tadviser.ru/index.php/%D0%9A%D0%BE%D0%BC%D0%BF%D0%B0%D0%BD%D0%B8%D1%8F:%D0%A0%D0%BE%D1%81%D1%81%D0%B8%D0%B9%D1%81%D0%BA%D0%BE-%D0%91%D0%B5%D0%BB%D0%BE%D1%80%D1%83%D1%81%D1%81%D0%BA%D0%B8%D0%B9_%D1%84%D0%BE%D0%BD%D0%B4_%D0%B2%D0%B5%D0%BD%D1%87%D1%83%D1%80%D0%BD%D1%8B%D1%85_%D0%B8%D0%BD%D0%B2%D0%B5%D1%81%D1%82%D0%B8%D1%86%D0%B8%D0%B9_(RBF_Ventures)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adviser.ru/index.php/%D0%9A%D0%BE%D0%BC%D0%BF%D0%B0%D0%BD%D0%B8%D1%8F:2GIS_-_2%D0%93%D0%98%D0%A1_(%D0%94%D1%83%D0%B1%D0%BB%D1%8C%D0%93%D0%98%D0%A1)" TargetMode="External"/><Relationship Id="rId8" Type="http://schemas.openxmlformats.org/officeDocument/2006/relationships/hyperlink" Target="https://www.tadviser.ru/index.php/%D0%A1%D1%82%D0%B0%D1%82%D1%8C%D1%8F:%D0%A1%D1%82%D0%B0%D1%80%D1%82%D0%B0%D0%B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CAMmczduP9r4e9j/n4IzgUJySw==">AMUW2mVeEE8gfnDWzbk1IybcC1RRHHPBVaicFY6hGqlv4hrLpWvEKxXKznSqXKgQAzWAgm1fsY3vx6xo75OLZbA8fuRNgFNqcIUY60pXxrQcR5WWIAcaFqA=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2020-09-17T09:05:00Z</dcterms:created>
  <dc:creator>Ksenia</dc:creator>
</cp:coreProperties>
</file>