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9EF0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032D16D0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0D0D2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CE80F63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3268C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AC40A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FA526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3F83C4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EAB55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экономики</w:t>
      </w:r>
    </w:p>
    <w:p w14:paraId="74EF8709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1C5616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F6088" w14:textId="77777777" w:rsidR="002D0997" w:rsidRPr="002D0997" w:rsidRDefault="002D0997" w:rsidP="002D099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739BE" w14:textId="516075CD" w:rsidR="002D0997" w:rsidRPr="002D0997" w:rsidRDefault="002D0997" w:rsidP="002D09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>Практическое занятие №</w:t>
      </w:r>
      <w:r w:rsidRPr="002D099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63F8D95" w14:textId="31734009" w:rsidR="002D0997" w:rsidRPr="002D0997" w:rsidRDefault="002D0997" w:rsidP="002D099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>АУДИТ КАНАЛОВ РАСПРЕДЕЛЕНИЯ КОММЕРЧЕСКОЙ ОРГАНИЗАЦИИ, РАБОТАЮЩЕЙ НА В2В-РЫНКЕ</w:t>
      </w:r>
    </w:p>
    <w:p w14:paraId="3F275223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86EDB7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5A7FFC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CE613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346BC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FD805A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1BF75" w14:textId="77777777" w:rsidR="002D0997" w:rsidRPr="002D0997" w:rsidRDefault="002D0997" w:rsidP="002D09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Выполнили: </w:t>
      </w:r>
    </w:p>
    <w:p w14:paraId="688ABF46" w14:textId="77777777" w:rsidR="002D0997" w:rsidRPr="002D0997" w:rsidRDefault="002D0997" w:rsidP="002D0997">
      <w:pPr>
        <w:spacing w:line="24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     студенты гр. 953504</w:t>
      </w:r>
    </w:p>
    <w:p w14:paraId="2DD8BD1E" w14:textId="77777777" w:rsidR="002D0997" w:rsidRPr="002D0997" w:rsidRDefault="002D0997" w:rsidP="002D0997">
      <w:pPr>
        <w:spacing w:line="24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>Шпилевский Н.А.</w:t>
      </w:r>
    </w:p>
    <w:p w14:paraId="6EDBF5D2" w14:textId="77777777" w:rsidR="002D0997" w:rsidRPr="002D0997" w:rsidRDefault="002D0997" w:rsidP="002D0997">
      <w:pPr>
        <w:spacing w:line="24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Слиж </w:t>
      </w:r>
      <w:proofErr w:type="gramStart"/>
      <w:r w:rsidRPr="002D0997">
        <w:rPr>
          <w:rFonts w:ascii="Times New Roman" w:eastAsia="Times New Roman" w:hAnsi="Times New Roman" w:cs="Times New Roman"/>
          <w:sz w:val="28"/>
          <w:szCs w:val="28"/>
        </w:rPr>
        <w:t>М.Д.</w:t>
      </w:r>
      <w:proofErr w:type="gramEnd"/>
    </w:p>
    <w:p w14:paraId="077275E6" w14:textId="77777777" w:rsidR="002D0997" w:rsidRPr="002D0997" w:rsidRDefault="002D0997" w:rsidP="002D09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2D0997">
        <w:rPr>
          <w:rFonts w:ascii="Times New Roman" w:eastAsia="Times New Roman" w:hAnsi="Times New Roman" w:cs="Times New Roman"/>
          <w:sz w:val="28"/>
          <w:szCs w:val="28"/>
        </w:rPr>
        <w:t>И.Д.</w:t>
      </w:r>
      <w:proofErr w:type="gramEnd"/>
    </w:p>
    <w:p w14:paraId="4D21AEBA" w14:textId="77777777" w:rsidR="002D0997" w:rsidRPr="002D0997" w:rsidRDefault="002D0997" w:rsidP="002D09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38FBED" w14:textId="77777777" w:rsidR="002D0997" w:rsidRPr="002D0997" w:rsidRDefault="002D0997" w:rsidP="002D09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 w:rsidRPr="002D0997">
        <w:rPr>
          <w:rFonts w:ascii="Times New Roman" w:eastAsia="Times New Roman" w:hAnsi="Times New Roman" w:cs="Times New Roman"/>
          <w:sz w:val="28"/>
          <w:szCs w:val="28"/>
        </w:rPr>
        <w:tab/>
      </w:r>
      <w:r w:rsidRPr="002D0997">
        <w:rPr>
          <w:rFonts w:ascii="Times New Roman" w:eastAsia="Times New Roman" w:hAnsi="Times New Roman" w:cs="Times New Roman"/>
          <w:sz w:val="28"/>
          <w:szCs w:val="28"/>
        </w:rPr>
        <w:tab/>
        <w:t xml:space="preserve">     Проверила:</w:t>
      </w:r>
    </w:p>
    <w:p w14:paraId="45256B38" w14:textId="77777777" w:rsidR="002D0997" w:rsidRPr="002D0997" w:rsidRDefault="002D0997" w:rsidP="002D09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Фролова </w:t>
      </w:r>
      <w:proofErr w:type="gramStart"/>
      <w:r w:rsidRPr="002D0997">
        <w:rPr>
          <w:rFonts w:ascii="Times New Roman" w:eastAsia="Times New Roman" w:hAnsi="Times New Roman" w:cs="Times New Roman"/>
          <w:sz w:val="28"/>
          <w:szCs w:val="28"/>
        </w:rPr>
        <w:t>Д.А.</w:t>
      </w:r>
      <w:proofErr w:type="gramEnd"/>
      <w:r w:rsidRPr="002D09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8F1F0E" w14:textId="77777777" w:rsidR="002D0997" w:rsidRPr="002D0997" w:rsidRDefault="002D0997" w:rsidP="002D09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A74283" w14:textId="77777777" w:rsidR="002D0997" w:rsidRPr="002D0997" w:rsidRDefault="002D0997" w:rsidP="002D099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AF810B" w14:textId="77777777" w:rsidR="002D0997" w:rsidRPr="002D0997" w:rsidRDefault="002D0997" w:rsidP="002D099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65A97" w14:textId="77777777" w:rsidR="002D0997" w:rsidRPr="002D0997" w:rsidRDefault="002D0997" w:rsidP="002D099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997"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4153E890" w14:textId="5CB1B1FD" w:rsidR="000D69DC" w:rsidRPr="002D0997" w:rsidRDefault="000D69DC">
      <w:pPr>
        <w:rPr>
          <w:rFonts w:ascii="Times New Roman" w:hAnsi="Times New Roman" w:cs="Times New Roman"/>
        </w:rPr>
      </w:pPr>
    </w:p>
    <w:p w14:paraId="5FA34D0B" w14:textId="2A7E188F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lastRenderedPageBreak/>
        <w:t>Какую стратегию сбыта (эксклюзивный, селективный, интенсивный) использует компания: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>Так как в распространении продукта компании не участвуют посредники, стратегию сбыта компании можно назвать эксклюзивной. Продукт компании можно приобрести только непосредственно у самой компании используя её онлайн систему продажи и лицензирования.</w:t>
      </w:r>
    </w:p>
    <w:p w14:paraId="2B6D2944" w14:textId="77777777" w:rsidR="0030218D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 xml:space="preserve">Какие каналы распределения использует компания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>По уровню:</w:t>
      </w:r>
      <w:r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>Продукция компании</w:t>
      </w:r>
      <w:r w:rsidR="00302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18D">
        <w:rPr>
          <w:rFonts w:ascii="Times New Roman" w:hAnsi="Times New Roman" w:cs="Times New Roman"/>
          <w:sz w:val="28"/>
          <w:szCs w:val="28"/>
          <w:lang w:val="en-US"/>
        </w:rPr>
        <w:t>RocketData</w:t>
      </w:r>
      <w:proofErr w:type="spellEnd"/>
      <w:r w:rsidRPr="002D0997">
        <w:rPr>
          <w:rFonts w:ascii="Times New Roman" w:hAnsi="Times New Roman" w:cs="Times New Roman"/>
          <w:sz w:val="28"/>
          <w:szCs w:val="28"/>
        </w:rPr>
        <w:t xml:space="preserve"> распространяется при помощи канал</w:t>
      </w:r>
      <w:r w:rsidR="0030218D">
        <w:rPr>
          <w:rFonts w:ascii="Times New Roman" w:hAnsi="Times New Roman" w:cs="Times New Roman"/>
          <w:sz w:val="28"/>
          <w:szCs w:val="28"/>
        </w:rPr>
        <w:t>а</w:t>
      </w:r>
      <w:r w:rsidRPr="002D0997">
        <w:rPr>
          <w:rFonts w:ascii="Times New Roman" w:hAnsi="Times New Roman" w:cs="Times New Roman"/>
          <w:sz w:val="28"/>
          <w:szCs w:val="28"/>
        </w:rPr>
        <w:t xml:space="preserve"> нулевого уровня (производитель -&gt; потребитель), 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без участия каких-либо посредников. Компания достигла этого организовав безопасную онлайн систему продаж. </w:t>
      </w:r>
    </w:p>
    <w:p w14:paraId="569A823C" w14:textId="41C910B0" w:rsidR="002D0997" w:rsidRPr="002D0997" w:rsidRDefault="002D0997" w:rsidP="003021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 xml:space="preserve">По виду: </w:t>
      </w:r>
      <w:proofErr w:type="spellStart"/>
      <w:r w:rsidR="0030218D">
        <w:rPr>
          <w:rFonts w:ascii="Times New Roman" w:hAnsi="Times New Roman" w:cs="Times New Roman"/>
          <w:sz w:val="28"/>
          <w:szCs w:val="28"/>
          <w:lang w:val="en-US"/>
        </w:rPr>
        <w:t>RocketData</w:t>
      </w:r>
      <w:proofErr w:type="spellEnd"/>
      <w:r w:rsidR="0030218D" w:rsidRPr="002D0997">
        <w:rPr>
          <w:rFonts w:ascii="Times New Roman" w:hAnsi="Times New Roman" w:cs="Times New Roman"/>
          <w:sz w:val="28"/>
          <w:szCs w:val="28"/>
        </w:rPr>
        <w:t xml:space="preserve"> </w:t>
      </w:r>
      <w:r w:rsidRPr="002D0997">
        <w:rPr>
          <w:rFonts w:ascii="Times New Roman" w:hAnsi="Times New Roman" w:cs="Times New Roman"/>
          <w:sz w:val="28"/>
          <w:szCs w:val="28"/>
        </w:rPr>
        <w:t xml:space="preserve">использует коммерческий канал распределения (канал для получения прибыли). Прямой сбыт (производитель -&gt; потребитель) достоинства: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>o Предприятие может получать большую прибыль.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Производитель хорошо знает потребителя.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Прямой контроль цены и качества товара.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Легче поддерживать имидж.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Потребители более охотно покупают у производителя.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Гибкая политика цен </w:t>
      </w:r>
    </w:p>
    <w:p w14:paraId="42AF64B3" w14:textId="035508A7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 xml:space="preserve">Какие типы торговых и неторговых посредников участвуют в работе этих каналов: Работа каналов распределения компании </w:t>
      </w:r>
      <w:proofErr w:type="spellStart"/>
      <w:r w:rsidR="0030218D">
        <w:rPr>
          <w:rFonts w:ascii="Times New Roman" w:hAnsi="Times New Roman" w:cs="Times New Roman"/>
          <w:sz w:val="28"/>
          <w:szCs w:val="28"/>
          <w:lang w:val="en-US"/>
        </w:rPr>
        <w:t>RocketData</w:t>
      </w:r>
      <w:proofErr w:type="spellEnd"/>
      <w:r w:rsidR="0030218D" w:rsidRPr="002D0997">
        <w:rPr>
          <w:rFonts w:ascii="Times New Roman" w:hAnsi="Times New Roman" w:cs="Times New Roman"/>
          <w:sz w:val="28"/>
          <w:szCs w:val="28"/>
        </w:rPr>
        <w:t xml:space="preserve"> </w:t>
      </w:r>
      <w:r w:rsidRPr="002D0997">
        <w:rPr>
          <w:rFonts w:ascii="Times New Roman" w:hAnsi="Times New Roman" w:cs="Times New Roman"/>
          <w:sz w:val="28"/>
          <w:szCs w:val="28"/>
        </w:rPr>
        <w:t xml:space="preserve">осуществляется без посредников (канал 0-го уровня). </w:t>
      </w:r>
    </w:p>
    <w:p w14:paraId="532FE4AF" w14:textId="688DE2B3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>Каково среднее количество уровней в каналах распределения компании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компании существует единственный канал распределения (онлайн система), который является каналом 0-го уровня. </w:t>
      </w:r>
    </w:p>
    <w:p w14:paraId="108F76D5" w14:textId="188837B8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>Каковы (размер в %!), по вашей оценке, торговые и иные надбавки к первоначальной цене продукции есть в каналах распределения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: Так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как компания не использует посредников в распределении своих продуктов, то и надбавки к стоимости нет (0%). </w:t>
      </w:r>
    </w:p>
    <w:p w14:paraId="11560FAE" w14:textId="21D86FB2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>Какова система мотивации посредников со стороны компании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компании </w:t>
      </w:r>
      <w:proofErr w:type="spellStart"/>
      <w:r w:rsidR="0030218D">
        <w:rPr>
          <w:rFonts w:ascii="Times New Roman" w:hAnsi="Times New Roman" w:cs="Times New Roman"/>
          <w:sz w:val="28"/>
          <w:szCs w:val="28"/>
          <w:lang w:val="en-US"/>
        </w:rPr>
        <w:t>RocketData</w:t>
      </w:r>
      <w:proofErr w:type="spellEnd"/>
      <w:r w:rsidR="0030218D" w:rsidRPr="002D0997">
        <w:rPr>
          <w:rFonts w:ascii="Times New Roman" w:hAnsi="Times New Roman" w:cs="Times New Roman"/>
          <w:sz w:val="28"/>
          <w:szCs w:val="28"/>
        </w:rPr>
        <w:t xml:space="preserve"> </w:t>
      </w:r>
      <w:r w:rsidRPr="002D0997">
        <w:rPr>
          <w:rFonts w:ascii="Times New Roman" w:hAnsi="Times New Roman" w:cs="Times New Roman"/>
          <w:sz w:val="28"/>
          <w:szCs w:val="28"/>
        </w:rPr>
        <w:t>нет посредников в распространении продукции, поэтому и систем мотивации для них тоже не существует.</w:t>
      </w:r>
    </w:p>
    <w:p w14:paraId="0F03F519" w14:textId="34245B30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t xml:space="preserve">Какие проблемы/недостатки можно выделить в существующих каналах распределения: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o Увеличиваются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расходы на содержание сбытовой структуры.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o Усложняется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учет товарно-денежных потоков.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Необходимость больших инвестиций.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 xml:space="preserve">o Ограниченность зоны обслуживания. </w:t>
      </w:r>
      <w:r w:rsidR="0030218D">
        <w:rPr>
          <w:rFonts w:ascii="Times New Roman" w:hAnsi="Times New Roman" w:cs="Times New Roman"/>
          <w:sz w:val="28"/>
          <w:szCs w:val="28"/>
        </w:rPr>
        <w:br/>
      </w:r>
      <w:r w:rsidRPr="002D0997">
        <w:rPr>
          <w:rFonts w:ascii="Times New Roman" w:hAnsi="Times New Roman" w:cs="Times New Roman"/>
          <w:sz w:val="28"/>
          <w:szCs w:val="28"/>
        </w:rPr>
        <w:t>o Небольшие объемы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. .</w:t>
      </w:r>
      <w:proofErr w:type="gramEnd"/>
    </w:p>
    <w:p w14:paraId="2F62A03E" w14:textId="0AFDD5CA" w:rsidR="002D0997" w:rsidRPr="002D0997" w:rsidRDefault="002D0997" w:rsidP="002D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997">
        <w:rPr>
          <w:rFonts w:ascii="Times New Roman" w:hAnsi="Times New Roman" w:cs="Times New Roman"/>
          <w:sz w:val="28"/>
          <w:szCs w:val="28"/>
        </w:rPr>
        <w:lastRenderedPageBreak/>
        <w:t>Какой канал распределения целесообразно использовать для нового товара из задания №3</w:t>
      </w:r>
      <w:proofErr w:type="gramStart"/>
      <w:r w:rsidRPr="002D0997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D0997">
        <w:rPr>
          <w:rFonts w:ascii="Times New Roman" w:hAnsi="Times New Roman" w:cs="Times New Roman"/>
          <w:sz w:val="28"/>
          <w:szCs w:val="28"/>
        </w:rPr>
        <w:t xml:space="preserve"> распределения товара из задания №3 (</w:t>
      </w:r>
      <w:r w:rsidR="0030218D">
        <w:rPr>
          <w:rFonts w:ascii="Times New Roman" w:hAnsi="Times New Roman" w:cs="Times New Roman"/>
          <w:sz w:val="28"/>
          <w:szCs w:val="28"/>
        </w:rPr>
        <w:t>Сервис для защиты брендов</w:t>
      </w:r>
      <w:r w:rsidRPr="002D0997">
        <w:rPr>
          <w:rFonts w:ascii="Times New Roman" w:hAnsi="Times New Roman" w:cs="Times New Roman"/>
          <w:sz w:val="28"/>
          <w:szCs w:val="28"/>
        </w:rPr>
        <w:t>) целесообразнее всего использовать уже существующий канал распределения компании (коммерческий канал 0-го уровня), т.к. продукт поставляется непосредственно с уже существующим продуктом</w:t>
      </w:r>
      <w:r w:rsidR="0030218D">
        <w:rPr>
          <w:rFonts w:ascii="Times New Roman" w:hAnsi="Times New Roman" w:cs="Times New Roman"/>
          <w:sz w:val="28"/>
          <w:szCs w:val="28"/>
        </w:rPr>
        <w:t>. Но с увеличением клиентской базы, целесообразнее выделить его как отдельный сервис, тем самым привлечётся малый бизнес.</w:t>
      </w:r>
    </w:p>
    <w:sectPr w:rsidR="002D0997" w:rsidRPr="002D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3A1B"/>
    <w:multiLevelType w:val="hybridMultilevel"/>
    <w:tmpl w:val="4F829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8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DC"/>
    <w:rsid w:val="000D69DC"/>
    <w:rsid w:val="002D0997"/>
    <w:rsid w:val="0030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9E8F"/>
  <w15:chartTrackingRefBased/>
  <w15:docId w15:val="{C470C07C-0A67-4D92-A83A-10C8DBD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97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2</cp:revision>
  <dcterms:created xsi:type="dcterms:W3CDTF">2022-10-31T14:23:00Z</dcterms:created>
  <dcterms:modified xsi:type="dcterms:W3CDTF">2022-10-31T14:42:00Z</dcterms:modified>
</cp:coreProperties>
</file>