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«БЕЛОРУССКИЙ ГОСУДАРСТВЕННЫЙ УНИВЕРСИТЕТ ИНФОРМАТИКИ И РАДИОЭЛЕКТРОНИКИ»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Кафедра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Отчет 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Планирование тестовых испытаний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 3</w:t>
      </w:r>
    </w:p>
    <w:p w:rsidR="00000000" w:rsidDel="00000000" w:rsidP="00000000" w:rsidRDefault="00000000" w:rsidRPr="00000000" w14:paraId="0000001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495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Студент: гр. 953504</w:t>
      </w:r>
    </w:p>
    <w:p w:rsidR="00000000" w:rsidDel="00000000" w:rsidP="00000000" w:rsidRDefault="00000000" w:rsidRPr="00000000" w14:paraId="00000017">
      <w:pPr>
        <w:spacing w:line="240" w:lineRule="auto"/>
        <w:ind w:left="495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Трухан Д. В.</w:t>
      </w:r>
    </w:p>
    <w:p w:rsidR="00000000" w:rsidDel="00000000" w:rsidP="00000000" w:rsidRDefault="00000000" w:rsidRPr="00000000" w14:paraId="00000018">
      <w:pPr>
        <w:spacing w:line="240" w:lineRule="auto"/>
        <w:ind w:left="495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Руководитель: Позняк В. В.</w:t>
      </w:r>
    </w:p>
    <w:p w:rsidR="00000000" w:rsidDel="00000000" w:rsidP="00000000" w:rsidRDefault="00000000" w:rsidRPr="00000000" w14:paraId="00000019">
      <w:pPr>
        <w:spacing w:line="240" w:lineRule="auto"/>
        <w:ind w:left="45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40"/>
          <w:szCs w:val="40"/>
        </w:rPr>
        <w:sectPr>
          <w:pgSz w:h="16838" w:w="11906" w:orient="portrait"/>
          <w:pgMar w:bottom="1134" w:top="1134" w:left="1701" w:right="850" w:header="0" w:footer="0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Минск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Тест-кейсы</w:t>
      </w:r>
    </w:p>
    <w:tbl>
      <w:tblPr>
        <w:tblStyle w:val="Table1"/>
        <w:tblW w:w="13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2640"/>
        <w:gridCol w:w="1095"/>
        <w:gridCol w:w="2040"/>
        <w:gridCol w:w="4005"/>
        <w:gridCol w:w="2595"/>
        <w:tblGridChange w:id="0">
          <w:tblGrid>
            <w:gridCol w:w="675"/>
            <w:gridCol w:w="2640"/>
            <w:gridCol w:w="1095"/>
            <w:gridCol w:w="2040"/>
            <w:gridCol w:w="4005"/>
            <w:gridCol w:w="2595"/>
          </w:tblGrid>
        </w:tblGridChange>
      </w:tblGrid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40" w:line="240" w:lineRule="auto"/>
              <w:ind w:left="120" w:righ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40" w:line="240" w:lineRule="auto"/>
              <w:ind w:left="120" w:righ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Связанное с тест-кейсом требование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40" w:line="240" w:lineRule="auto"/>
              <w:ind w:left="120" w:righ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40" w:line="240" w:lineRule="auto"/>
              <w:ind w:left="120" w:righ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40" w:line="240" w:lineRule="auto"/>
              <w:ind w:left="120" w:righ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Ожидаемые результаты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  <w:p w:rsidR="00000000" w:rsidDel="00000000" w:rsidP="00000000" w:rsidRDefault="00000000" w:rsidRPr="00000000" w14:paraId="00000029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40" w:line="240" w:lineRule="auto"/>
              <w:ind w:left="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Запуск приложения на операционных системах, описанных в О-4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40" w:line="240" w:lineRule="auto"/>
              <w:ind w:left="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запустилось без ошибок.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40" w:line="240" w:lineRule="auto"/>
              <w:ind w:left="0" w:right="12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по маске, описанной в ДС-1.</w:t>
            </w:r>
          </w:p>
          <w:p w:rsidR="00000000" w:rsidDel="00000000" w:rsidP="00000000" w:rsidRDefault="00000000" w:rsidRPr="00000000" w14:paraId="00000033">
            <w:pPr>
              <w:spacing w:after="140" w:line="240" w:lineRule="auto"/>
              <w:ind w:left="0" w:right="12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Создание файла, соответствующего маске.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after="140" w:line="240" w:lineRule="auto"/>
              <w:ind w:left="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Ввод маски в поле в заданном формате.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40" w:line="240" w:lineRule="auto"/>
              <w:ind w:left="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найденный файл.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по маске, описанной в ДС-1.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Ввод маски в поле в заданном формате.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40" w:line="240" w:lineRule="auto"/>
              <w:ind w:left="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пустой список найденных файлов.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с указанием начального каталога в формате, описанном в ДС-2.</w:t>
            </w:r>
          </w:p>
          <w:p w:rsidR="00000000" w:rsidDel="00000000" w:rsidP="00000000" w:rsidRDefault="00000000" w:rsidRPr="00000000" w14:paraId="00000042">
            <w:pPr>
              <w:spacing w:after="140" w:line="240" w:lineRule="auto"/>
              <w:ind w:left="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1.Ввод существующего каталога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line="240" w:lineRule="auto"/>
              <w:ind w:left="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список найденный файлов.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с указанием начального каталога в формате, описанном в ДС-2.</w:t>
            </w:r>
          </w:p>
          <w:p w:rsidR="00000000" w:rsidDel="00000000" w:rsidP="00000000" w:rsidRDefault="00000000" w:rsidRPr="00000000" w14:paraId="00000049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1.Ввод несуществующего каталога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сообщение о том, что каталог не найден.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40" w:line="240" w:lineRule="auto"/>
              <w:ind w:left="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БТ-1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с выбором типа файла, указанных в БТ-1.</w:t>
            </w:r>
          </w:p>
          <w:p w:rsidR="00000000" w:rsidDel="00000000" w:rsidP="00000000" w:rsidRDefault="00000000" w:rsidRPr="00000000" w14:paraId="00000050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Создание файла типа (A).</w:t>
            </w:r>
          </w:p>
          <w:p w:rsidR="00000000" w:rsidDel="00000000" w:rsidP="00000000" w:rsidRDefault="00000000" w:rsidRPr="00000000" w14:paraId="00000051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Запуск поиска с выбранным типом файла (Б).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список найденный файлов типа  (Б).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БТ-1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с выбором типа файла, указанных в БТ-1.</w:t>
            </w:r>
          </w:p>
          <w:p w:rsidR="00000000" w:rsidDel="00000000" w:rsidP="00000000" w:rsidRDefault="00000000" w:rsidRPr="00000000" w14:paraId="00000058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Очистить каталог (K) от файлов типа (А).</w:t>
            </w:r>
          </w:p>
          <w:p w:rsidR="00000000" w:rsidDel="00000000" w:rsidP="00000000" w:rsidRDefault="00000000" w:rsidRPr="00000000" w14:paraId="00000059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Запуск поиска с выбранным типом файла (А) в каталоге (K).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пустой список найденных файлов.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БТ-1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с выбором типа файла, указанных в БТ-1.</w:t>
            </w:r>
          </w:p>
          <w:p w:rsidR="00000000" w:rsidDel="00000000" w:rsidP="00000000" w:rsidRDefault="00000000" w:rsidRPr="00000000" w14:paraId="00000060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Очистить каталог (K) от файлов типа (А).</w:t>
            </w:r>
          </w:p>
          <w:p w:rsidR="00000000" w:rsidDel="00000000" w:rsidP="00000000" w:rsidRDefault="00000000" w:rsidRPr="00000000" w14:paraId="00000061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Запуск поиска с выбранным типом файла (А) в каталоге (K).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пустой список найденных файлов.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БТ-2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Отображение найденных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Для найденных файлов должны отображаться характеристики, указанные в БТ-2.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Запуск поиска существующего файла.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пустой список найденных файлов с характеристиками, указанными в БТ-2.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БТ-4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поиска, заведомо не удовлетворяющего ДС-4.</w:t>
            </w:r>
          </w:p>
          <w:p w:rsidR="00000000" w:rsidDel="00000000" w:rsidP="00000000" w:rsidRDefault="00000000" w:rsidRPr="00000000" w14:paraId="0000006F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Запуск поиска, продолжительность которого больше, чем указано в ДС-4.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Поиск не начинается.</w:t>
            </w:r>
          </w:p>
          <w:p w:rsidR="00000000" w:rsidDel="00000000" w:rsidP="00000000" w:rsidRDefault="00000000" w:rsidRPr="00000000" w14:paraId="00000071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Приложение выводит сообщение о том, что поиск не начался.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Языковой модуль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Проверка поддержки языков.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Выбор нового языка интерфейса.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Наличия языков, указанных в БТ-5.1, в выпадающем списке.</w:t>
            </w:r>
          </w:p>
          <w:p w:rsidR="00000000" w:rsidDel="00000000" w:rsidP="00000000" w:rsidRDefault="00000000" w:rsidRPr="00000000" w14:paraId="00000079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Переключение языка интерфейса.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40" w:line="240" w:lineRule="auto"/>
              <w:ind w:left="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Поиск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Запуск поиска на неподдерживаемой файловой системе.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сообщение о том, что файловая система не поддерживается.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40" w:line="240" w:lineRule="auto"/>
              <w:ind w:left="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Логирование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Проверка логирования.</w:t>
            </w:r>
          </w:p>
          <w:p w:rsidR="00000000" w:rsidDel="00000000" w:rsidP="00000000" w:rsidRDefault="00000000" w:rsidRPr="00000000" w14:paraId="00000085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Запуск приложения</w:t>
            </w:r>
          </w:p>
          <w:p w:rsidR="00000000" w:rsidDel="00000000" w:rsidP="00000000" w:rsidRDefault="00000000" w:rsidRPr="00000000" w14:paraId="00000086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Запуск поиска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Проверка наличия логов в файле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40" w:line="240" w:lineRule="auto"/>
              <w:ind w:right="12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Логирование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Проверка ротирования лог файла.</w:t>
            </w:r>
          </w:p>
          <w:p w:rsidR="00000000" w:rsidDel="00000000" w:rsidP="00000000" w:rsidRDefault="00000000" w:rsidRPr="00000000" w14:paraId="0000008D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Запускать поиск пока лог файл не достигнет размера, указанного в ДС-3.2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Новые логи сохраняются в лог файл</w:t>
            </w:r>
          </w:p>
          <w:p w:rsidR="00000000" w:rsidDel="00000000" w:rsidP="00000000" w:rsidRDefault="00000000" w:rsidRPr="00000000" w14:paraId="0000008F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Старые логи удаляются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по маске, описанной в ДС-1.</w:t>
            </w:r>
          </w:p>
          <w:p w:rsidR="00000000" w:rsidDel="00000000" w:rsidP="00000000" w:rsidRDefault="00000000" w:rsidRPr="00000000" w14:paraId="00000095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Ввод маски с использование символа “?”.</w:t>
            </w:r>
          </w:p>
          <w:p w:rsidR="00000000" w:rsidDel="00000000" w:rsidP="00000000" w:rsidRDefault="00000000" w:rsidRPr="00000000" w14:paraId="00000096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Создание файла, соответствующего маске.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Поиск по маске.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найденный файл.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по маске, описанной в ДС-1.</w:t>
            </w:r>
          </w:p>
          <w:p w:rsidR="00000000" w:rsidDel="00000000" w:rsidP="00000000" w:rsidRDefault="00000000" w:rsidRPr="00000000" w14:paraId="0000009E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Ввод маски с использование символа “*”.</w:t>
            </w:r>
          </w:p>
          <w:p w:rsidR="00000000" w:rsidDel="00000000" w:rsidP="00000000" w:rsidRDefault="00000000" w:rsidRPr="00000000" w14:paraId="0000009F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Создание файла, соответствующего маске.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Поиск по маске.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найденный файл.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по маске, описанной в ДС-1.</w:t>
            </w:r>
          </w:p>
          <w:p w:rsidR="00000000" w:rsidDel="00000000" w:rsidP="00000000" w:rsidRDefault="00000000" w:rsidRPr="00000000" w14:paraId="000000A7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Ввод маски с расширением.</w:t>
            </w:r>
          </w:p>
          <w:p w:rsidR="00000000" w:rsidDel="00000000" w:rsidP="00000000" w:rsidRDefault="00000000" w:rsidRPr="00000000" w14:paraId="000000A8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Создание файла, соответствующего маске с раширением.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Поиск по маске, тип файла не выбран.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выводит найденный файл.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ДС-1.3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Запуск поиска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Запуск поиска файлов по маске, описанной в ДС-1.</w:t>
            </w:r>
          </w:p>
          <w:p w:rsidR="00000000" w:rsidDel="00000000" w:rsidP="00000000" w:rsidRDefault="00000000" w:rsidRPr="00000000" w14:paraId="000000B0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Ввод маски с расширением (А).</w:t>
            </w:r>
          </w:p>
          <w:p w:rsidR="00000000" w:rsidDel="00000000" w:rsidP="00000000" w:rsidRDefault="00000000" w:rsidRPr="00000000" w14:paraId="000000B1">
            <w:pPr>
              <w:spacing w:after="140" w:line="240" w:lineRule="auto"/>
              <w:ind w:right="12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Создание файла с расширением (А).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Поиск по маске с выбором типа файла не соответствующего расширению (А).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Приложение не выводит созданный файл.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40" w:line="240" w:lineRule="auto"/>
              <w:ind w:left="120" w:right="12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ПТ-4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40" w:line="240" w:lineRule="auto"/>
              <w:ind w:left="120" w:right="120" w:firstLine="0"/>
              <w:jc w:val="left"/>
              <w:rPr>
                <w:color w:val="2626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62633"/>
                <w:sz w:val="20"/>
                <w:szCs w:val="20"/>
                <w:highlight w:val="white"/>
                <w:rtl w:val="0"/>
              </w:rPr>
              <w:t xml:space="preserve">Поиск файлов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Запуск поиска по непустому каталогу.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40" w:line="240" w:lineRule="auto"/>
              <w:ind w:right="12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Проверка корректности отображения текущего анализируемого каталога.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3.8582677165355" w:top="1133.8582677165355" w:left="1700.7874015748032" w:right="850.393700787401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4C9F"/>
    <w:pPr>
      <w:widowControl w:val="1"/>
      <w:bidi w:val="0"/>
      <w:spacing w:after="160" w:before="0" w:line="259" w:lineRule="auto"/>
      <w:jc w:val="both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Heading1">
    <w:name w:val="Heading 1"/>
    <w:basedOn w:val="Normal"/>
    <w:next w:val="Normal"/>
    <w:link w:val="10"/>
    <w:uiPriority w:val="9"/>
    <w:qFormat w:val="1"/>
    <w:rsid w:val="000807A0"/>
    <w:pPr>
      <w:keepNext w:val="1"/>
      <w:keepLines w:val="1"/>
      <w:spacing w:after="0" w:before="240"/>
      <w:jc w:val="center"/>
      <w:outlineLvl w:val="0"/>
    </w:pPr>
    <w:rPr>
      <w:rFonts w:cs="" w:eastAsia="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 w:val="1"/>
    <w:qFormat w:val="1"/>
    <w:rsid w:val="005214A3"/>
    <w:pPr>
      <w:keepNext w:val="1"/>
      <w:keepLines w:val="1"/>
      <w:spacing w:after="0" w:before="40"/>
      <w:jc w:val="center"/>
      <w:outlineLvl w:val="1"/>
    </w:pPr>
    <w:rPr>
      <w:rFonts w:cs="" w:eastAsia="" w:cstheme="majorBidi" w:eastAsiaTheme="majorEastAsia"/>
      <w:sz w:val="32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" w:customStyle="1">
    <w:name w:val="Заголовок 1 Знак"/>
    <w:basedOn w:val="DefaultParagraphFont"/>
    <w:link w:val="1"/>
    <w:uiPriority w:val="9"/>
    <w:qFormat w:val="1"/>
    <w:rsid w:val="000807A0"/>
    <w:rPr>
      <w:rFonts w:ascii="Times New Roman" w:cs="" w:eastAsia="" w:hAnsi="Times New Roman" w:cstheme="majorBidi" w:eastAsiaTheme="majorEastAsia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 w:val="1"/>
    <w:rsid w:val="005214A3"/>
    <w:rPr>
      <w:rFonts w:ascii="Times New Roman" w:cs="" w:eastAsia="" w:hAnsi="Times New Roman" w:cstheme="majorBidi" w:eastAsiaTheme="majorEastAsia"/>
      <w:sz w:val="32"/>
      <w:szCs w:val="26"/>
    </w:rPr>
  </w:style>
  <w:style w:type="character" w:styleId="InternetLink">
    <w:name w:val="Hyperlink"/>
    <w:basedOn w:val="DefaultParagraphFont"/>
    <w:uiPriority w:val="99"/>
    <w:unhideWhenUsed w:val="1"/>
    <w:rsid w:val="00DA2C1F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DA2C1F"/>
    <w:rPr>
      <w:color w:val="954f72" w:themeColor="followedHyperlink"/>
      <w:u w:val="single"/>
    </w:rPr>
  </w:style>
  <w:style w:type="character" w:styleId="Style12" w:customStyle="1">
    <w:name w:val="Основной текст Знак"/>
    <w:basedOn w:val="DefaultParagraphFont"/>
    <w:link w:val="a6"/>
    <w:uiPriority w:val="1"/>
    <w:qFormat w:val="1"/>
    <w:rsid w:val="000E4C9F"/>
    <w:rPr>
      <w:rFonts w:ascii="Times New Roman" w:cs="Times New Roman" w:eastAsia="Times New Roman" w:hAnsi="Times New Roman"/>
      <w:sz w:val="28"/>
      <w:szCs w:val="28"/>
    </w:rPr>
  </w:style>
  <w:style w:type="character" w:styleId="Style13" w:customStyle="1">
    <w:name w:val="Текст выноски Знак"/>
    <w:basedOn w:val="DefaultParagraphFont"/>
    <w:link w:val="a8"/>
    <w:uiPriority w:val="99"/>
    <w:semiHidden w:val="1"/>
    <w:qFormat w:val="1"/>
    <w:rsid w:val="00634B62"/>
    <w:rPr>
      <w:rFonts w:ascii="Tahoma" w:cs="Tahoma" w:hAnsi="Tahoma"/>
      <w:sz w:val="16"/>
      <w:szCs w:val="16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link w:val="a7"/>
    <w:uiPriority w:val="1"/>
    <w:qFormat w:val="1"/>
    <w:rsid w:val="000E4C9F"/>
    <w:pPr>
      <w:widowControl w:val="0"/>
      <w:spacing w:after="0" w:before="0" w:line="240" w:lineRule="auto"/>
      <w:jc w:val="left"/>
    </w:pPr>
    <w:rPr>
      <w:rFonts w:cs="Times New Roman" w:eastAsia="Times New Roman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tandard" w:customStyle="1">
    <w:name w:val="Standard"/>
    <w:qFormat w:val="1"/>
    <w:rsid w:val="005214A3"/>
    <w:pPr>
      <w:widowControl w:val="0"/>
      <w:suppressAutoHyphens w:val="1"/>
      <w:bidi w:val="0"/>
      <w:spacing w:after="0" w:before="0" w:line="240" w:lineRule="auto"/>
      <w:jc w:val="left"/>
      <w:textAlignment w:val="baseline"/>
    </w:pPr>
    <w:rPr>
      <w:rFonts w:ascii="Liberation Serif" w:cs="Lohit Hindi" w:eastAsia="WenQuanYi Micro Hei" w:hAnsi="Liberation Serif"/>
      <w:color w:val="auto"/>
      <w:kern w:val="2"/>
      <w:sz w:val="24"/>
      <w:szCs w:val="24"/>
      <w:lang w:bidi="hi-IN" w:eastAsia="zh-CN" w:val="en-US"/>
    </w:rPr>
  </w:style>
  <w:style w:type="paragraph" w:styleId="ListParagraph">
    <w:name w:val="List Paragraph"/>
    <w:basedOn w:val="Normal"/>
    <w:uiPriority w:val="34"/>
    <w:qFormat w:val="1"/>
    <w:rsid w:val="005214A3"/>
    <w:pPr>
      <w:spacing w:after="160" w:before="0"/>
      <w:ind w:left="720" w:hanging="0"/>
      <w:contextualSpacing w:val="1"/>
    </w:pPr>
    <w:rPr/>
  </w:style>
  <w:style w:type="paragraph" w:styleId="BalloonText">
    <w:name w:val="Balloon Text"/>
    <w:basedOn w:val="Normal"/>
    <w:link w:val="a9"/>
    <w:uiPriority w:val="99"/>
    <w:semiHidden w:val="1"/>
    <w:unhideWhenUsed w:val="1"/>
    <w:qFormat w:val="1"/>
    <w:rsid w:val="00634B62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qFormat w:val="1"/>
    <w:rsid w:val="00E17DAE"/>
    <w:pPr>
      <w:spacing w:afterAutospacing="1" w:beforeAutospacing="1" w:line="240" w:lineRule="auto"/>
      <w:jc w:val="left"/>
    </w:pPr>
    <w:rPr>
      <w:rFonts w:cs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5tM90B+T2gct/shdLQ3qOE11Q==">AMUW2mWzNSnX0yvgUcDZeqsy1H8uLa9RZfJHVWDCTuzW8Jb8I2G7qDPRiNCHqo5f+ulNxwHsJvjGJi0W8U9eVlMUYJ48IAx5ZrDzfPlCbHAT+YJv/QaZY7I=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2021-09-15T23:55:00Z</dcterms:created>
  <dc:creator>Пользователь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