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FB" w:rsidRPr="000C41FB" w:rsidRDefault="000C41FB">
      <w:p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      </w:t>
      </w:r>
      <w:r w:rsidRPr="000C41FB">
        <w:rPr>
          <w:rFonts w:ascii="Times New Roman" w:hAnsi="Times New Roman" w:cs="Times New Roman"/>
          <w:sz w:val="28"/>
          <w:szCs w:val="28"/>
          <w:u w:val="single"/>
        </w:rPr>
        <w:t xml:space="preserve">Task 1 -  </w:t>
      </w:r>
    </w:p>
    <w:p w:rsidR="003C4584" w:rsidRDefault="000C41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0C41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How to trans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fer the files from Jenkins work</w:t>
      </w:r>
      <w:r w:rsidRPr="000C41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space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(Windows machine)</w:t>
      </w:r>
      <w:r w:rsidRPr="000C41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the target sever (Linux machine) by using ssh command.</w:t>
      </w:r>
    </w:p>
    <w:p w:rsidR="00354139" w:rsidRDefault="000C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Ans- </w:t>
      </w:r>
    </w:p>
    <w:p w:rsidR="000C41FB" w:rsidRDefault="00354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PSCP, the PuTTY Secure Copy client, is a tool for</w:t>
      </w:r>
      <w:r>
        <w:rPr>
          <w:rStyle w:val="apple-converted-space"/>
          <w:color w:val="000000"/>
          <w:sz w:val="27"/>
          <w:szCs w:val="27"/>
        </w:rPr>
        <w:t> </w:t>
      </w:r>
      <w:bookmarkStart w:id="0" w:name="i2"/>
      <w:bookmarkEnd w:id="0"/>
      <w:r>
        <w:rPr>
          <w:color w:val="000000"/>
          <w:sz w:val="27"/>
          <w:szCs w:val="27"/>
        </w:rPr>
        <w:t>transferring files securely between computers using an SSH connection</w:t>
      </w:r>
      <w:r>
        <w:rPr>
          <w:color w:val="000000"/>
          <w:sz w:val="27"/>
          <w:szCs w:val="27"/>
        </w:rPr>
        <w:t xml:space="preserve"> (from Windows to Linux).</w:t>
      </w:r>
    </w:p>
    <w:p w:rsidR="00354139" w:rsidRDefault="00354139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Steps :</w:t>
      </w:r>
      <w:proofErr w:type="gramEnd"/>
      <w:r>
        <w:rPr>
          <w:color w:val="000000"/>
          <w:sz w:val="27"/>
          <w:szCs w:val="27"/>
        </w:rPr>
        <w:t>-</w:t>
      </w:r>
    </w:p>
    <w:p w:rsidR="00354139" w:rsidRDefault="003541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Download pscp.exe file from the below link –</w:t>
      </w:r>
    </w:p>
    <w:p w:rsidR="00354139" w:rsidRDefault="0035413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A2529">
          <w:rPr>
            <w:rStyle w:val="Hyperlink"/>
            <w:rFonts w:ascii="Times New Roman" w:hAnsi="Times New Roman" w:cs="Times New Roman"/>
            <w:sz w:val="28"/>
            <w:szCs w:val="28"/>
          </w:rPr>
          <w:t>http://www.chiark.greenend.org.uk/~sgtatham/putty/latest.html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4139" w:rsidRDefault="003541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A74E4" wp14:editId="5F6030F5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39" w:rsidRDefault="0035413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35413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pscp.exe </w:t>
      </w:r>
      <w:r>
        <w:rPr>
          <w:b/>
          <w:bCs/>
          <w:color w:val="000000"/>
          <w:sz w:val="27"/>
          <w:szCs w:val="27"/>
        </w:rPr>
        <w:t>(</w:t>
      </w:r>
      <w:proofErr w:type="gramStart"/>
      <w:r>
        <w:rPr>
          <w:b/>
          <w:bCs/>
          <w:color w:val="000000"/>
          <w:sz w:val="27"/>
          <w:szCs w:val="27"/>
        </w:rPr>
        <w:t>an</w:t>
      </w:r>
      <w:proofErr w:type="gramEnd"/>
      <w:r>
        <w:rPr>
          <w:b/>
          <w:bCs/>
          <w:color w:val="000000"/>
          <w:sz w:val="27"/>
          <w:szCs w:val="27"/>
        </w:rPr>
        <w:t xml:space="preserve"> SCP client, i.e. command-line secure file copy)</w:t>
      </w:r>
      <w:r>
        <w:rPr>
          <w:b/>
          <w:bCs/>
          <w:color w:val="000000"/>
          <w:sz w:val="27"/>
          <w:szCs w:val="27"/>
        </w:rPr>
        <w:t xml:space="preserve"> </w:t>
      </w:r>
      <w:r w:rsidRPr="00354139">
        <w:rPr>
          <w:rFonts w:ascii="Times New Roman" w:hAnsi="Times New Roman" w:cs="Times New Roman"/>
          <w:bCs/>
          <w:color w:val="000000"/>
          <w:sz w:val="28"/>
          <w:szCs w:val="28"/>
        </w:rPr>
        <w:t>64-bit</w:t>
      </w:r>
    </w:p>
    <w:p w:rsidR="00354139" w:rsidRPr="00354139" w:rsidRDefault="00354139" w:rsidP="00354139">
      <w:pPr>
        <w:pStyle w:val="NormalWeb"/>
        <w:rPr>
          <w:color w:val="000000"/>
          <w:sz w:val="27"/>
          <w:szCs w:val="27"/>
        </w:rPr>
      </w:pPr>
      <w:r w:rsidRPr="00354139">
        <w:rPr>
          <w:color w:val="000000"/>
          <w:sz w:val="27"/>
          <w:szCs w:val="27"/>
        </w:rPr>
        <w:t xml:space="preserve"> To start PSCP it will need either to be on your </w:t>
      </w:r>
      <w:bookmarkStart w:id="1" w:name="i5"/>
      <w:bookmarkEnd w:id="1"/>
      <w:r w:rsidRPr="00354139">
        <w:rPr>
          <w:rFonts w:ascii="Courier New" w:hAnsi="Courier New" w:cs="Courier New"/>
          <w:color w:val="000000"/>
          <w:sz w:val="20"/>
          <w:szCs w:val="20"/>
        </w:rPr>
        <w:t>PATH</w:t>
      </w:r>
      <w:r w:rsidRPr="00354139">
        <w:rPr>
          <w:color w:val="000000"/>
          <w:sz w:val="27"/>
          <w:szCs w:val="27"/>
        </w:rPr>
        <w:t xml:space="preserve"> or in your current directory. </w:t>
      </w:r>
      <w:proofErr w:type="gramStart"/>
      <w:r>
        <w:rPr>
          <w:color w:val="000000"/>
          <w:sz w:val="27"/>
          <w:szCs w:val="27"/>
        </w:rPr>
        <w:t>Or</w:t>
      </w:r>
      <w:proofErr w:type="gramEnd"/>
      <w:r>
        <w:rPr>
          <w:color w:val="000000"/>
          <w:sz w:val="27"/>
          <w:szCs w:val="27"/>
        </w:rPr>
        <w:t xml:space="preserve"> </w:t>
      </w:r>
      <w:r w:rsidRPr="00354139">
        <w:rPr>
          <w:color w:val="000000"/>
          <w:sz w:val="27"/>
          <w:szCs w:val="27"/>
        </w:rPr>
        <w:t>To add the directory containing PSCP to your </w:t>
      </w:r>
      <w:r w:rsidRPr="00354139">
        <w:rPr>
          <w:rFonts w:ascii="Courier New" w:hAnsi="Courier New" w:cs="Courier New"/>
          <w:color w:val="000000"/>
          <w:sz w:val="20"/>
          <w:szCs w:val="20"/>
        </w:rPr>
        <w:t>PATH</w:t>
      </w:r>
      <w:r w:rsidRPr="00354139">
        <w:rPr>
          <w:color w:val="000000"/>
          <w:sz w:val="27"/>
          <w:szCs w:val="27"/>
        </w:rPr>
        <w:t> environment variable, type into the console window:</w:t>
      </w:r>
    </w:p>
    <w:p w:rsidR="00354139" w:rsidRDefault="00354139" w:rsidP="00354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4139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354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PATH=C:\path\to\putty\directory;%PATH%</w:t>
      </w:r>
    </w:p>
    <w:p w:rsidR="00354139" w:rsidRDefault="00354139" w:rsidP="00354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4139" w:rsidRDefault="00354139" w:rsidP="00354139">
      <w:pPr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354139">
        <w:rPr>
          <w:color w:val="000000"/>
          <w:sz w:val="27"/>
          <w:szCs w:val="27"/>
        </w:rPr>
        <w:t xml:space="preserve">To start PSCP </w:t>
      </w:r>
      <w:r>
        <w:rPr>
          <w:color w:val="000000"/>
          <w:sz w:val="27"/>
          <w:szCs w:val="27"/>
        </w:rPr>
        <w:t xml:space="preserve">I went into its </w:t>
      </w:r>
      <w:r w:rsidRPr="00354139">
        <w:rPr>
          <w:rFonts w:ascii="Courier New" w:hAnsi="Courier New" w:cs="Courier New"/>
          <w:color w:val="000000"/>
          <w:sz w:val="20"/>
          <w:szCs w:val="20"/>
        </w:rPr>
        <w:t>PATH</w:t>
      </w:r>
      <w:r w:rsidRPr="00354139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or in its</w:t>
      </w:r>
      <w:r w:rsidRPr="00354139">
        <w:rPr>
          <w:color w:val="000000"/>
          <w:sz w:val="27"/>
          <w:szCs w:val="27"/>
        </w:rPr>
        <w:t xml:space="preserve"> current directory</w:t>
      </w:r>
      <w:r>
        <w:rPr>
          <w:color w:val="000000"/>
          <w:sz w:val="27"/>
          <w:szCs w:val="27"/>
        </w:rPr>
        <w:t xml:space="preserve"> </w:t>
      </w:r>
      <w:r w:rsidR="00DE326B">
        <w:rPr>
          <w:color w:val="000000"/>
          <w:sz w:val="27"/>
          <w:szCs w:val="27"/>
        </w:rPr>
        <w:t xml:space="preserve">(i.e, </w:t>
      </w:r>
      <w:r w:rsidR="00DE326B" w:rsidRPr="00DE326B">
        <w:rPr>
          <w:color w:val="5B9BD5" w:themeColor="accent1"/>
          <w:sz w:val="27"/>
          <w:szCs w:val="27"/>
        </w:rPr>
        <w:t>C:\Users\AJ00453184\Downloads</w:t>
      </w:r>
      <w:r w:rsidR="00DE326B">
        <w:rPr>
          <w:color w:val="000000"/>
          <w:sz w:val="27"/>
          <w:szCs w:val="27"/>
        </w:rPr>
        <w:t>) through</w:t>
      </w:r>
      <w:r>
        <w:rPr>
          <w:color w:val="000000"/>
          <w:sz w:val="27"/>
          <w:szCs w:val="27"/>
        </w:rPr>
        <w:t xml:space="preserve"> ‘Command Prompt’</w:t>
      </w:r>
    </w:p>
    <w:p w:rsidR="00354139" w:rsidRPr="00354139" w:rsidRDefault="00354139" w:rsidP="003541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54139" w:rsidRDefault="00DE326B" w:rsidP="00DE326B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you</w:t>
      </w:r>
      <w:proofErr w:type="gramEnd"/>
      <w:r>
        <w:rPr>
          <w:color w:val="000000"/>
          <w:sz w:val="27"/>
          <w:szCs w:val="27"/>
        </w:rPr>
        <w:t xml:space="preserve"> can just type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pscp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on its own to bring up </w:t>
      </w:r>
      <w:r>
        <w:rPr>
          <w:color w:val="000000"/>
          <w:sz w:val="27"/>
          <w:szCs w:val="27"/>
        </w:rPr>
        <w:t xml:space="preserve">either </w:t>
      </w:r>
      <w:r>
        <w:rPr>
          <w:color w:val="000000"/>
          <w:sz w:val="27"/>
          <w:szCs w:val="27"/>
        </w:rPr>
        <w:t>a usage message</w:t>
      </w:r>
      <w:r>
        <w:rPr>
          <w:color w:val="000000"/>
          <w:sz w:val="27"/>
          <w:szCs w:val="27"/>
        </w:rPr>
        <w:t>(if its working properly) or an error message.</w:t>
      </w:r>
    </w:p>
    <w:p w:rsidR="00DE326B" w:rsidRDefault="00DE326B" w:rsidP="00DE326B">
      <w:pPr>
        <w:rPr>
          <w:color w:val="000000"/>
          <w:sz w:val="27"/>
          <w:szCs w:val="27"/>
        </w:rPr>
      </w:pPr>
    </w:p>
    <w:p w:rsidR="00DE326B" w:rsidRDefault="00DE326B" w:rsidP="00DE326B">
      <w:pPr>
        <w:rPr>
          <w:rFonts w:ascii="Times New Roman" w:hAnsi="Times New Roman" w:cs="Times New Roman"/>
          <w:sz w:val="28"/>
          <w:szCs w:val="28"/>
        </w:rPr>
      </w:pPr>
    </w:p>
    <w:p w:rsidR="00DE326B" w:rsidRDefault="00DE326B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3B156" wp14:editId="029F8AF7">
            <wp:extent cx="54483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DE326B" w:rsidP="00DE326B">
      <w:pPr>
        <w:rPr>
          <w:rFonts w:ascii="Times New Roman" w:hAnsi="Times New Roman" w:cs="Times New Roman"/>
          <w:sz w:val="28"/>
          <w:szCs w:val="28"/>
        </w:rPr>
      </w:pPr>
    </w:p>
    <w:p w:rsidR="00DE326B" w:rsidRDefault="00DE326B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DE326B" w:rsidRDefault="00DE326B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T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o transfer the files from Jenkins workspace (Windows machine) to the target sever (Linux machine) by using ssh command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–</w:t>
      </w:r>
    </w:p>
    <w:p w:rsidR="00DE326B" w:rsidRDefault="00DE326B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DE326B" w:rsidRDefault="00DE326B" w:rsidP="00DE3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lastRenderedPageBreak/>
        <w:t xml:space="preserve">Go to manage Jenkins </w:t>
      </w:r>
      <w:r w:rsidRPr="00565110">
        <w:rPr>
          <w:color w:val="333333"/>
          <w:sz w:val="29"/>
          <w:szCs w:val="29"/>
        </w:rPr>
        <w:sym w:font="Wingdings" w:char="F0E0"/>
      </w:r>
      <w:r>
        <w:rPr>
          <w:color w:val="333333"/>
          <w:sz w:val="29"/>
          <w:szCs w:val="29"/>
        </w:rPr>
        <w:t xml:space="preserve"> manage plugins </w:t>
      </w:r>
      <w:r w:rsidRPr="00565110">
        <w:rPr>
          <w:color w:val="333333"/>
          <w:sz w:val="29"/>
          <w:szCs w:val="29"/>
        </w:rPr>
        <w:sym w:font="Wingdings" w:char="F0E0"/>
      </w:r>
      <w:r>
        <w:rPr>
          <w:color w:val="333333"/>
          <w:sz w:val="29"/>
          <w:szCs w:val="29"/>
        </w:rPr>
        <w:t xml:space="preserve"> Click on ‘Available’ tab </w:t>
      </w:r>
      <w:r w:rsidRPr="00565110">
        <w:rPr>
          <w:color w:val="333333"/>
          <w:sz w:val="29"/>
          <w:szCs w:val="29"/>
        </w:rPr>
        <w:sym w:font="Wingdings" w:char="F0E0"/>
      </w:r>
      <w:r>
        <w:rPr>
          <w:color w:val="333333"/>
          <w:sz w:val="29"/>
          <w:szCs w:val="29"/>
        </w:rPr>
        <w:t xml:space="preserve"> search for SSH plugin </w:t>
      </w:r>
      <w:r w:rsidRPr="00565110">
        <w:rPr>
          <w:color w:val="333333"/>
          <w:sz w:val="29"/>
          <w:szCs w:val="29"/>
        </w:rPr>
        <w:sym w:font="Wingdings" w:char="F0E0"/>
      </w:r>
      <w:r>
        <w:rPr>
          <w:color w:val="333333"/>
          <w:sz w:val="29"/>
          <w:szCs w:val="29"/>
        </w:rPr>
        <w:t xml:space="preserve"> click on ‘Install without restart’ then check in ‘installed’ tab whether it got installed or not as below -</w:t>
      </w:r>
    </w:p>
    <w:p w:rsidR="00DE326B" w:rsidRDefault="00DE326B" w:rsidP="00DE3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</w:p>
    <w:p w:rsidR="00DE326B" w:rsidRDefault="00DE326B" w:rsidP="00DE3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004E5ABB" wp14:editId="58FB74A0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DE326B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 xml:space="preserve">Now, we have to configure the SSH server (in our case </w:t>
      </w:r>
      <w:proofErr w:type="gramStart"/>
      <w:r>
        <w:rPr>
          <w:color w:val="333333"/>
          <w:sz w:val="29"/>
          <w:szCs w:val="29"/>
        </w:rPr>
        <w:t>it’s</w:t>
      </w:r>
      <w:proofErr w:type="gramEnd"/>
      <w:r>
        <w:rPr>
          <w:color w:val="333333"/>
          <w:sz w:val="29"/>
          <w:szCs w:val="29"/>
        </w:rPr>
        <w:t xml:space="preserve"> a linux server) that you want to deploy to:</w:t>
      </w:r>
    </w:p>
    <w:p w:rsidR="00DE326B" w:rsidRDefault="00DE326B" w:rsidP="00DE3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</w:p>
    <w:p w:rsidR="00DE326B" w:rsidRDefault="00DE326B" w:rsidP="00DE3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41B5FCE9" wp14:editId="7DB45640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DE326B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Create a ‘New_Item’</w:t>
      </w:r>
      <w:r>
        <w:rPr>
          <w:color w:val="333333"/>
          <w:sz w:val="29"/>
          <w:szCs w:val="29"/>
          <w:shd w:val="clear" w:color="auto" w:fill="FFFFFF"/>
        </w:rPr>
        <w:t xml:space="preserve"> (i.e, </w:t>
      </w:r>
      <w:r w:rsidRPr="00DE326B">
        <w:rPr>
          <w:color w:val="5B9BD5" w:themeColor="accent1"/>
          <w:sz w:val="29"/>
          <w:szCs w:val="29"/>
          <w:shd w:val="clear" w:color="auto" w:fill="FFFFFF"/>
        </w:rPr>
        <w:t>SCP</w:t>
      </w:r>
      <w:r>
        <w:rPr>
          <w:color w:val="333333"/>
          <w:sz w:val="29"/>
          <w:szCs w:val="29"/>
          <w:shd w:val="clear" w:color="auto" w:fill="FFFFFF"/>
        </w:rPr>
        <w:t>)</w:t>
      </w:r>
      <w:r>
        <w:rPr>
          <w:color w:val="333333"/>
          <w:sz w:val="29"/>
          <w:szCs w:val="29"/>
          <w:shd w:val="clear" w:color="auto" w:fill="FFFFFF"/>
        </w:rPr>
        <w:t xml:space="preserve"> </w:t>
      </w:r>
      <w:r w:rsidRPr="00C87362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Go to ‘configure’ </w:t>
      </w:r>
      <w:r w:rsidRPr="00C87362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Click on ‘Add Build Step’ </w:t>
      </w:r>
      <w:r w:rsidRPr="00C87362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 Select ‘Execute shell script on remote host using ssh’ as shown below </w:t>
      </w:r>
      <w:r>
        <w:rPr>
          <w:color w:val="333333"/>
          <w:sz w:val="29"/>
          <w:szCs w:val="29"/>
          <w:shd w:val="clear" w:color="auto" w:fill="FFFFFF"/>
        </w:rPr>
        <w:t xml:space="preserve"> and put the below command to transfer file from jenkins workspace (i.e, </w:t>
      </w:r>
      <w:r w:rsidRPr="00DE326B">
        <w:rPr>
          <w:color w:val="5B9BD5" w:themeColor="accent1"/>
          <w:sz w:val="29"/>
          <w:szCs w:val="29"/>
          <w:shd w:val="clear" w:color="auto" w:fill="FFFFFF"/>
        </w:rPr>
        <w:t>C:\Users\AJ00453184\.jenkins\jobs\Tera_Adopt_BUILD_PACKAGE\workspace\target\tera.war</w:t>
      </w:r>
      <w:r w:rsidRPr="00DE326B">
        <w:rPr>
          <w:color w:val="333333"/>
          <w:sz w:val="29"/>
          <w:szCs w:val="29"/>
          <w:shd w:val="clear" w:color="auto" w:fill="FFFFFF"/>
        </w:rPr>
        <w:t>)</w:t>
      </w:r>
      <w:r>
        <w:rPr>
          <w:color w:val="333333"/>
          <w:sz w:val="29"/>
          <w:szCs w:val="29"/>
          <w:shd w:val="clear" w:color="auto" w:fill="FFFFFF"/>
        </w:rPr>
        <w:t xml:space="preserve"> to a directory in linux (i.e, </w:t>
      </w:r>
      <w:r w:rsidRPr="00DE326B">
        <w:rPr>
          <w:color w:val="5B9BD5" w:themeColor="accent1"/>
          <w:sz w:val="29"/>
          <w:szCs w:val="29"/>
          <w:shd w:val="clear" w:color="auto" w:fill="FFFFFF"/>
        </w:rPr>
        <w:t>/etc/windir</w:t>
      </w:r>
      <w:r>
        <w:rPr>
          <w:color w:val="333333"/>
          <w:sz w:val="29"/>
          <w:szCs w:val="29"/>
          <w:shd w:val="clear" w:color="auto" w:fill="FFFFFF"/>
        </w:rPr>
        <w:t>) –</w:t>
      </w:r>
    </w:p>
    <w:p w:rsidR="00DE326B" w:rsidRDefault="007A408F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5B9BD5" w:themeColor="accent1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First,</w:t>
      </w:r>
      <w:r w:rsidR="00DE326B">
        <w:rPr>
          <w:color w:val="333333"/>
          <w:sz w:val="29"/>
          <w:szCs w:val="29"/>
          <w:shd w:val="clear" w:color="auto" w:fill="FFFFFF"/>
        </w:rPr>
        <w:t xml:space="preserve"> do </w:t>
      </w:r>
      <w:r w:rsidR="00DE326B" w:rsidRPr="00DE326B">
        <w:rPr>
          <w:color w:val="333333"/>
          <w:sz w:val="29"/>
          <w:szCs w:val="29"/>
          <w:shd w:val="clear" w:color="auto" w:fill="FFFFFF"/>
        </w:rPr>
        <w:sym w:font="Wingdings" w:char="F0E0"/>
      </w:r>
      <w:r w:rsidR="00DE326B">
        <w:rPr>
          <w:color w:val="333333"/>
          <w:sz w:val="29"/>
          <w:szCs w:val="29"/>
          <w:shd w:val="clear" w:color="auto" w:fill="FFFFFF"/>
        </w:rPr>
        <w:t xml:space="preserve"> pushd </w:t>
      </w:r>
      <w:r w:rsidR="00922867">
        <w:rPr>
          <w:color w:val="333333"/>
          <w:sz w:val="29"/>
          <w:szCs w:val="29"/>
          <w:shd w:val="clear" w:color="auto" w:fill="FFFFFF"/>
        </w:rPr>
        <w:t xml:space="preserve">    </w:t>
      </w:r>
      <w:r w:rsidR="00922867">
        <w:rPr>
          <w:color w:val="5B9BD5" w:themeColor="accent1"/>
          <w:sz w:val="29"/>
          <w:szCs w:val="29"/>
          <w:shd w:val="clear" w:color="auto" w:fill="FFFFFF"/>
        </w:rPr>
        <w:t>&lt;</w:t>
      </w:r>
      <w:r w:rsidR="00DE326B">
        <w:rPr>
          <w:color w:val="333333"/>
          <w:sz w:val="29"/>
          <w:szCs w:val="29"/>
          <w:shd w:val="clear" w:color="auto" w:fill="FFFFFF"/>
        </w:rPr>
        <w:t xml:space="preserve"> to the location where your pscp.exe is present </w:t>
      </w:r>
      <w:r w:rsidR="00922867">
        <w:rPr>
          <w:color w:val="5B9BD5" w:themeColor="accent1"/>
          <w:sz w:val="29"/>
          <w:szCs w:val="29"/>
          <w:shd w:val="clear" w:color="auto" w:fill="FFFFFF"/>
        </w:rPr>
        <w:t>&gt;</w:t>
      </w:r>
    </w:p>
    <w:p w:rsidR="00922867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5B9BD5" w:themeColor="accent1"/>
          <w:sz w:val="29"/>
          <w:szCs w:val="29"/>
          <w:shd w:val="clear" w:color="auto" w:fill="FFFFFF"/>
        </w:rPr>
      </w:pPr>
      <w:r>
        <w:rPr>
          <w:color w:val="5B9BD5" w:themeColor="accent1"/>
          <w:sz w:val="29"/>
          <w:szCs w:val="29"/>
          <w:shd w:val="clear" w:color="auto" w:fill="FFFFFF"/>
        </w:rPr>
        <w:t xml:space="preserve">                  </w:t>
      </w:r>
      <w:r>
        <w:rPr>
          <w:sz w:val="29"/>
          <w:szCs w:val="29"/>
          <w:shd w:val="clear" w:color="auto" w:fill="FFFFFF"/>
        </w:rPr>
        <w:t>p</w:t>
      </w:r>
      <w:r w:rsidRPr="00922867">
        <w:rPr>
          <w:sz w:val="29"/>
          <w:szCs w:val="29"/>
          <w:shd w:val="clear" w:color="auto" w:fill="FFFFFF"/>
        </w:rPr>
        <w:t xml:space="preserve">scp </w:t>
      </w:r>
      <w:r>
        <w:rPr>
          <w:sz w:val="29"/>
          <w:szCs w:val="29"/>
          <w:shd w:val="clear" w:color="auto" w:fill="FFFFFF"/>
        </w:rPr>
        <w:t xml:space="preserve"> </w:t>
      </w:r>
      <w:r w:rsidRPr="00922867">
        <w:rPr>
          <w:sz w:val="29"/>
          <w:szCs w:val="29"/>
          <w:shd w:val="clear" w:color="auto" w:fill="FFFFFF"/>
        </w:rPr>
        <w:t xml:space="preserve">–pw </w:t>
      </w:r>
      <w:r>
        <w:rPr>
          <w:sz w:val="29"/>
          <w:szCs w:val="29"/>
          <w:shd w:val="clear" w:color="auto" w:fill="FFFFFF"/>
        </w:rPr>
        <w:t xml:space="preserve"> </w:t>
      </w:r>
      <w:r>
        <w:rPr>
          <w:color w:val="5B9BD5" w:themeColor="accent1"/>
          <w:sz w:val="29"/>
          <w:szCs w:val="29"/>
          <w:shd w:val="clear" w:color="auto" w:fill="FFFFFF"/>
        </w:rPr>
        <w:t>&lt;</w:t>
      </w:r>
      <w:r w:rsidRPr="00922867">
        <w:rPr>
          <w:sz w:val="29"/>
          <w:szCs w:val="29"/>
          <w:shd w:val="clear" w:color="auto" w:fill="FFFFFF"/>
        </w:rPr>
        <w:t>provide your linux machine password</w:t>
      </w:r>
      <w:r>
        <w:rPr>
          <w:color w:val="5B9BD5" w:themeColor="accent1"/>
          <w:sz w:val="29"/>
          <w:szCs w:val="29"/>
          <w:shd w:val="clear" w:color="auto" w:fill="FFFFFF"/>
        </w:rPr>
        <w:t>&gt;</w:t>
      </w:r>
    </w:p>
    <w:p w:rsidR="00922867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&lt;source_file</w:t>
      </w:r>
      <w:r>
        <w:rPr>
          <w:rFonts w:ascii="Calibri" w:hAnsi="Calibri"/>
          <w:color w:val="212121"/>
          <w:shd w:val="clear" w:color="auto" w:fill="FFFFFF"/>
        </w:rPr>
        <w:t>_path&gt;</w:t>
      </w:r>
      <w:r>
        <w:rPr>
          <w:rFonts w:ascii="Calibri" w:hAnsi="Calibri"/>
          <w:color w:val="212121"/>
          <w:shd w:val="clear" w:color="auto" w:fill="FFFFFF"/>
        </w:rPr>
        <w:t xml:space="preserve">    </w:t>
      </w:r>
      <w:r>
        <w:rPr>
          <w:rFonts w:ascii="Calibri" w:hAnsi="Calibri"/>
          <w:color w:val="212121"/>
          <w:shd w:val="clear" w:color="auto" w:fill="FFFFFF"/>
        </w:rPr>
        <w:t>&lt;target_server_user&gt;@&lt;target_server_name&gt;:&lt;destination_folder_path&gt;</w:t>
      </w:r>
    </w:p>
    <w:p w:rsidR="00DE326B" w:rsidRDefault="00DE326B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BBF7CD" wp14:editId="21736EC1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DE326B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</w:p>
    <w:p w:rsidR="00DE326B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Then, do ‘</w:t>
      </w:r>
      <w:r w:rsidRPr="00922867">
        <w:rPr>
          <w:color w:val="5B9BD5" w:themeColor="accent1"/>
          <w:sz w:val="29"/>
          <w:szCs w:val="29"/>
          <w:shd w:val="clear" w:color="auto" w:fill="FFFFFF"/>
        </w:rPr>
        <w:t>Build</w:t>
      </w:r>
      <w:r>
        <w:rPr>
          <w:color w:val="5B9BD5" w:themeColor="accent1"/>
          <w:sz w:val="29"/>
          <w:szCs w:val="29"/>
          <w:shd w:val="clear" w:color="auto" w:fill="FFFFFF"/>
        </w:rPr>
        <w:t xml:space="preserve"> </w:t>
      </w:r>
      <w:r w:rsidRPr="00922867">
        <w:rPr>
          <w:color w:val="5B9BD5" w:themeColor="accent1"/>
          <w:sz w:val="29"/>
          <w:szCs w:val="29"/>
          <w:shd w:val="clear" w:color="auto" w:fill="FFFFFF"/>
        </w:rPr>
        <w:t>Now</w:t>
      </w:r>
      <w:r>
        <w:rPr>
          <w:color w:val="333333"/>
          <w:sz w:val="29"/>
          <w:szCs w:val="29"/>
          <w:shd w:val="clear" w:color="auto" w:fill="FFFFFF"/>
        </w:rPr>
        <w:t xml:space="preserve">’ the job – SCP </w:t>
      </w:r>
      <w:r w:rsidRPr="00922867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 you’ll be able to see the </w:t>
      </w:r>
      <w:r>
        <w:rPr>
          <w:color w:val="5B9BD5" w:themeColor="accent1"/>
          <w:sz w:val="29"/>
          <w:szCs w:val="29"/>
          <w:shd w:val="clear" w:color="auto" w:fill="FFFFFF"/>
        </w:rPr>
        <w:t>Console O</w:t>
      </w:r>
      <w:r w:rsidRPr="00922867">
        <w:rPr>
          <w:color w:val="5B9BD5" w:themeColor="accent1"/>
          <w:sz w:val="29"/>
          <w:szCs w:val="29"/>
          <w:shd w:val="clear" w:color="auto" w:fill="FFFFFF"/>
        </w:rPr>
        <w:t xml:space="preserve">utput </w:t>
      </w:r>
      <w:r>
        <w:rPr>
          <w:color w:val="333333"/>
          <w:sz w:val="29"/>
          <w:szCs w:val="29"/>
          <w:shd w:val="clear" w:color="auto" w:fill="FFFFFF"/>
        </w:rPr>
        <w:t>as below –</w:t>
      </w:r>
    </w:p>
    <w:p w:rsidR="00922867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 wp14:anchorId="7D83C017" wp14:editId="0B2D5731">
            <wp:extent cx="67246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67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 xml:space="preserve"> You can also check in linux machine </w:t>
      </w:r>
      <w:r w:rsidRPr="00922867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Login to Linux Machine (using Putty) </w:t>
      </w:r>
      <w:r w:rsidRPr="00922867">
        <w:rPr>
          <w:color w:val="333333"/>
          <w:sz w:val="29"/>
          <w:szCs w:val="29"/>
          <w:shd w:val="clear" w:color="auto" w:fill="FFFFFF"/>
        </w:rPr>
        <w:sym w:font="Wingdings" w:char="F0E0"/>
      </w:r>
      <w:r>
        <w:rPr>
          <w:color w:val="333333"/>
          <w:sz w:val="29"/>
          <w:szCs w:val="29"/>
          <w:shd w:val="clear" w:color="auto" w:fill="FFFFFF"/>
        </w:rPr>
        <w:t xml:space="preserve"> Go to the directory (i.e, </w:t>
      </w:r>
      <w:r w:rsidRPr="00922867">
        <w:rPr>
          <w:color w:val="5B9BD5" w:themeColor="accent1"/>
          <w:sz w:val="29"/>
          <w:szCs w:val="29"/>
          <w:shd w:val="clear" w:color="auto" w:fill="FFFFFF"/>
        </w:rPr>
        <w:t>/etc/windir</w:t>
      </w:r>
      <w:r>
        <w:rPr>
          <w:color w:val="5B9BD5" w:themeColor="accent1"/>
          <w:sz w:val="29"/>
          <w:szCs w:val="29"/>
          <w:shd w:val="clear" w:color="auto" w:fill="FFFFFF"/>
        </w:rPr>
        <w:t xml:space="preserve"> </w:t>
      </w:r>
      <w:r w:rsidRPr="00922867">
        <w:rPr>
          <w:color w:val="000000" w:themeColor="text1"/>
          <w:sz w:val="29"/>
          <w:szCs w:val="29"/>
          <w:shd w:val="clear" w:color="auto" w:fill="FFFFFF"/>
        </w:rPr>
        <w:t>using linux commands</w:t>
      </w:r>
      <w:r>
        <w:rPr>
          <w:color w:val="333333"/>
          <w:sz w:val="29"/>
          <w:szCs w:val="29"/>
          <w:shd w:val="clear" w:color="auto" w:fill="FFFFFF"/>
        </w:rPr>
        <w:t>) where you have put that file</w:t>
      </w:r>
    </w:p>
    <w:p w:rsidR="00C3648C" w:rsidRDefault="00C3648C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color w:val="333333"/>
          <w:sz w:val="29"/>
          <w:szCs w:val="29"/>
          <w:shd w:val="clear" w:color="auto" w:fill="FFFFFF"/>
        </w:rPr>
        <w:t>Below are the linux command :-</w:t>
      </w:r>
      <w:r w:rsidR="008F1E67">
        <w:rPr>
          <w:color w:val="333333"/>
          <w:sz w:val="29"/>
          <w:szCs w:val="29"/>
          <w:shd w:val="clear" w:color="auto" w:fill="FFFFFF"/>
        </w:rPr>
        <w:t xml:space="preserve"> </w:t>
      </w:r>
    </w:p>
    <w:p w:rsidR="00922867" w:rsidRDefault="00922867" w:rsidP="00DE326B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9"/>
          <w:szCs w:val="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61B31E" wp14:editId="2BB5558B">
            <wp:extent cx="2514600" cy="17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6B" w:rsidRDefault="00C3648C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5F4D3C" wp14:editId="7B16AAA6">
            <wp:extent cx="330517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8C" w:rsidRDefault="00C3648C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862E33" wp14:editId="2A97651D">
            <wp:extent cx="318135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8C" w:rsidRDefault="00C3648C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you will be able to see a file named ‘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Tera.war</w:t>
      </w:r>
      <w:r>
        <w:rPr>
          <w:rFonts w:ascii="Times New Roman" w:hAnsi="Times New Roman" w:cs="Times New Roman"/>
          <w:sz w:val="28"/>
          <w:szCs w:val="28"/>
        </w:rPr>
        <w:t>’</w:t>
      </w:r>
    </w:p>
    <w:p w:rsidR="00C3648C" w:rsidRDefault="00C3648C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AB079" wp14:editId="574E5B1A">
            <wp:extent cx="43148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8C" w:rsidRDefault="00C3648C" w:rsidP="00DE326B">
      <w:pPr>
        <w:rPr>
          <w:rFonts w:ascii="Times New Roman" w:hAnsi="Times New Roman" w:cs="Times New Roman"/>
          <w:sz w:val="28"/>
          <w:szCs w:val="28"/>
        </w:rPr>
      </w:pPr>
    </w:p>
    <w:p w:rsidR="008F1E67" w:rsidRDefault="008F1E67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OR,</w:t>
      </w:r>
    </w:p>
    <w:p w:rsidR="008F1E67" w:rsidRDefault="008F1E67" w:rsidP="008F1E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F1E67">
        <w:rPr>
          <w:rFonts w:ascii="Times New Roman" w:hAnsi="Times New Roman" w:cs="Times New Roman"/>
          <w:sz w:val="28"/>
          <w:szCs w:val="28"/>
          <w:u w:val="single"/>
        </w:rPr>
        <w:t>CASE-</w:t>
      </w:r>
      <w:r w:rsidR="00372649" w:rsidRPr="008F1E67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726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To transfer the files from Jenkins workspace (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Linux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372649"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machine</w:t>
      </w:r>
      <w:r w:rsidR="0037264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37264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10.53.77.157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) to the target sever (Linux </w:t>
      </w:r>
      <w:r w:rsidR="00372649"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machine</w:t>
      </w:r>
      <w:r w:rsidR="0037264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:</w:t>
      </w:r>
      <w:r w:rsidR="00372649" w:rsidRPr="00372649">
        <w:t xml:space="preserve"> </w:t>
      </w:r>
      <w:r w:rsidR="00372649" w:rsidRPr="00372649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10.53.77.150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) by using </w:t>
      </w:r>
      <w:r w:rsidR="00372649"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Ssh</w:t>
      </w:r>
      <w:r w:rsidRPr="00DE326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command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372649" w:rsidRDefault="00372649" w:rsidP="008F1E6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72649" w:rsidRDefault="00372649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Steps:-</w:t>
      </w:r>
    </w:p>
    <w:p w:rsidR="00526FDB" w:rsidRDefault="001F5CB9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First,</w:t>
      </w:r>
      <w:r w:rsidR="00526FDB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we have to install ‘scp’ in source Linux Machine (</w:t>
      </w:r>
      <w:r w:rsidR="00526FD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10.53.77.157</w:t>
      </w: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), you</w:t>
      </w:r>
      <w:r w:rsidR="00526FDB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can check whether scp is installed on it by just </w:t>
      </w: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type: -</w:t>
      </w:r>
      <w:r w:rsidR="00526FDB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scp</w:t>
      </w:r>
    </w:p>
    <w:p w:rsidR="00526FDB" w:rsidRDefault="00526FDB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</w:p>
    <w:p w:rsidR="00526FDB" w:rsidRDefault="00526FDB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You will get below screen with usage message –</w:t>
      </w:r>
    </w:p>
    <w:p w:rsidR="00526FDB" w:rsidRDefault="00526FDB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979413C" wp14:editId="78821118">
            <wp:extent cx="5686425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DB" w:rsidRDefault="00526FDB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</w:p>
    <w:p w:rsidR="00526FDB" w:rsidRDefault="00526FDB" w:rsidP="008F1E67">
      <w:p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</w:p>
    <w:p w:rsidR="00372649" w:rsidRPr="00372649" w:rsidRDefault="00372649" w:rsidP="00372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 w:rsidRPr="0037264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I have created 1 job named ‘windir’ in jenkins in linux machine (10.53.77.157)</w:t>
      </w:r>
    </w:p>
    <w:p w:rsidR="00372649" w:rsidRDefault="00372649" w:rsidP="00372649">
      <w:pPr>
        <w:pStyle w:val="ListParagrap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Jenkins URL - </w:t>
      </w:r>
      <w:hyperlink r:id="rId17" w:history="1">
        <w:r w:rsidRPr="00BA252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http://10.53.77.157:8080/</w:t>
        </w:r>
      </w:hyperlink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</w:p>
    <w:p w:rsidR="00372649" w:rsidRPr="00372649" w:rsidRDefault="00372649" w:rsidP="00372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lastRenderedPageBreak/>
        <w:t xml:space="preserve">In its configuration ,I have done checkout from git as below - </w:t>
      </w:r>
      <w:r>
        <w:rPr>
          <w:noProof/>
        </w:rPr>
        <w:drawing>
          <wp:inline distT="0" distB="0" distL="0" distR="0" wp14:anchorId="54615C7B" wp14:editId="2142816A">
            <wp:extent cx="5943600" cy="3000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67" w:rsidRPr="00372649" w:rsidRDefault="00372649" w:rsidP="003726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264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to do ‘clean </w:t>
      </w:r>
      <w:r w:rsidRPr="0037264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package’</w:t>
      </w: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which in turn will create a </w:t>
      </w:r>
      <w:r w:rsidRPr="00372649">
        <w:rPr>
          <w:rFonts w:ascii="Times New Roman" w:hAnsi="Times New Roman" w:cs="Times New Roman"/>
          <w:color w:val="5B9BD5" w:themeColor="accent1"/>
          <w:sz w:val="32"/>
          <w:szCs w:val="32"/>
          <w:shd w:val="clear" w:color="auto" w:fill="FFFFFF"/>
        </w:rPr>
        <w:t xml:space="preserve">.war </w:t>
      </w: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file for the project checkout from git above.</w:t>
      </w:r>
    </w:p>
    <w:p w:rsidR="00372649" w:rsidRDefault="00372649" w:rsidP="003726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2649" w:rsidRDefault="00372649" w:rsidP="003726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CD481" wp14:editId="3D2ABA7C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49" w:rsidRDefault="00372649" w:rsidP="003726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we can be able to see </w:t>
      </w:r>
      <w:r w:rsidRPr="00372649">
        <w:rPr>
          <w:rFonts w:ascii="Times New Roman" w:hAnsi="Times New Roman" w:cs="Times New Roman"/>
          <w:color w:val="5B9BD5" w:themeColor="accent1"/>
          <w:sz w:val="28"/>
          <w:szCs w:val="28"/>
        </w:rPr>
        <w:t>‘</w:t>
      </w:r>
      <w:r w:rsidR="00524259">
        <w:rPr>
          <w:rFonts w:ascii="Times New Roman" w:hAnsi="Times New Roman" w:cs="Times New Roman"/>
          <w:color w:val="5B9BD5" w:themeColor="accent1"/>
          <w:sz w:val="28"/>
          <w:szCs w:val="28"/>
        </w:rPr>
        <w:t>Tera_adopt</w:t>
      </w:r>
      <w:r w:rsidRPr="0037264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.war’ </w:t>
      </w:r>
      <w:r>
        <w:rPr>
          <w:rFonts w:ascii="Times New Roman" w:hAnsi="Times New Roman" w:cs="Times New Roman"/>
          <w:sz w:val="28"/>
          <w:szCs w:val="28"/>
        </w:rPr>
        <w:t xml:space="preserve">file inside that Jenkins Job (i.e, windir) workspace </w:t>
      </w:r>
      <w:r w:rsidR="00524259">
        <w:rPr>
          <w:rFonts w:ascii="Times New Roman" w:hAnsi="Times New Roman" w:cs="Times New Roman"/>
          <w:sz w:val="28"/>
          <w:szCs w:val="28"/>
        </w:rPr>
        <w:t>as below –</w:t>
      </w:r>
    </w:p>
    <w:p w:rsidR="00524259" w:rsidRPr="00524259" w:rsidRDefault="00524259" w:rsidP="005242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B1E2E" wp14:editId="5712A0DF">
            <wp:extent cx="5943600" cy="35953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59" w:rsidRDefault="00524259" w:rsidP="005242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Go to</w:t>
      </w:r>
      <w:r w:rsidR="008E7EFA">
        <w:rPr>
          <w:rFonts w:ascii="Times New Roman" w:hAnsi="Times New Roman" w:cs="Times New Roman"/>
          <w:sz w:val="28"/>
          <w:szCs w:val="28"/>
        </w:rPr>
        <w:t xml:space="preserve"> same</w:t>
      </w:r>
      <w:r>
        <w:rPr>
          <w:rFonts w:ascii="Times New Roman" w:hAnsi="Times New Roman" w:cs="Times New Roman"/>
          <w:sz w:val="28"/>
          <w:szCs w:val="28"/>
        </w:rPr>
        <w:t xml:space="preserve"> Jenkins Job ‘windir’ </w:t>
      </w:r>
      <w:r w:rsidRPr="005242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configure </w:t>
      </w:r>
      <w:r w:rsidRPr="005242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Add Build Step ‘execute shell script on remote host using ssh’ </w:t>
      </w:r>
      <w:r w:rsidRPr="0052425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type the command below </w:t>
      </w:r>
      <w:r w:rsidRPr="00524259">
        <w:rPr>
          <w:rFonts w:ascii="Times New Roman" w:hAnsi="Times New Roman" w:cs="Times New Roman"/>
          <w:sz w:val="28"/>
          <w:szCs w:val="28"/>
        </w:rPr>
        <w:sym w:font="Wingdings" w:char="F0E0"/>
      </w:r>
    </w:p>
    <w:p w:rsidR="00524259" w:rsidRPr="00524259" w:rsidRDefault="00524259" w:rsidP="00524259">
      <w:pPr>
        <w:rPr>
          <w:rFonts w:ascii="Times New Roman" w:hAnsi="Times New Roman" w:cs="Times New Roman"/>
          <w:sz w:val="28"/>
          <w:szCs w:val="28"/>
        </w:rPr>
      </w:pPr>
      <w:r w:rsidRPr="00524259">
        <w:rPr>
          <w:rFonts w:ascii="Times New Roman" w:hAnsi="Times New Roman" w:cs="Times New Roman"/>
          <w:sz w:val="28"/>
          <w:szCs w:val="28"/>
          <w:u w:val="single"/>
        </w:rPr>
        <w:t>NOTE</w:t>
      </w:r>
      <w:r>
        <w:rPr>
          <w:rFonts w:ascii="Times New Roman" w:hAnsi="Times New Roman" w:cs="Times New Roman"/>
          <w:sz w:val="28"/>
          <w:szCs w:val="28"/>
        </w:rPr>
        <w:t xml:space="preserve"> :- Pushd &lt;to the location where that windir job workspace is there, from where you will pick the .war file&gt;</w:t>
      </w:r>
    </w:p>
    <w:p w:rsidR="00524259" w:rsidRDefault="00524259" w:rsidP="00524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4259" w:rsidRDefault="00524259" w:rsidP="005242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1E67" w:rsidRPr="00524259" w:rsidRDefault="00524259" w:rsidP="00524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E378DC" wp14:editId="09BAF059">
            <wp:extent cx="5857875" cy="2562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59" w:rsidRDefault="00524259" w:rsidP="00524259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212121"/>
          <w:sz w:val="28"/>
          <w:szCs w:val="28"/>
          <w:shd w:val="clear" w:color="auto" w:fill="FFFFFF"/>
        </w:rPr>
      </w:pPr>
      <w:r w:rsidRPr="00526FDB">
        <w:rPr>
          <w:color w:val="212121"/>
          <w:sz w:val="28"/>
          <w:szCs w:val="28"/>
          <w:shd w:val="clear" w:color="auto" w:fill="FFFFFF"/>
        </w:rPr>
        <w:lastRenderedPageBreak/>
        <w:t>scp</w:t>
      </w:r>
      <w:r w:rsidR="00673B18" w:rsidRPr="00526FDB">
        <w:rPr>
          <w:color w:val="212121"/>
          <w:sz w:val="28"/>
          <w:szCs w:val="28"/>
          <w:shd w:val="clear" w:color="auto" w:fill="FFFFFF"/>
        </w:rPr>
        <w:t xml:space="preserve">  -r</w:t>
      </w:r>
      <w:r w:rsidRPr="00526FDB">
        <w:rPr>
          <w:color w:val="212121"/>
          <w:sz w:val="28"/>
          <w:szCs w:val="28"/>
          <w:shd w:val="clear" w:color="auto" w:fill="FFFFFF"/>
        </w:rPr>
        <w:t xml:space="preserve"> </w:t>
      </w:r>
      <w:r w:rsidRPr="00526FDB">
        <w:rPr>
          <w:color w:val="212121"/>
          <w:sz w:val="28"/>
          <w:szCs w:val="28"/>
          <w:shd w:val="clear" w:color="auto" w:fill="FFFFFF"/>
        </w:rPr>
        <w:t>&lt;source_file</w:t>
      </w:r>
      <w:r w:rsidR="00673B18" w:rsidRPr="00526FDB">
        <w:rPr>
          <w:color w:val="212121"/>
          <w:sz w:val="28"/>
          <w:szCs w:val="28"/>
          <w:shd w:val="clear" w:color="auto" w:fill="FFFFFF"/>
        </w:rPr>
        <w:t>_name</w:t>
      </w:r>
      <w:r w:rsidRPr="00526FDB">
        <w:rPr>
          <w:color w:val="212121"/>
          <w:sz w:val="28"/>
          <w:szCs w:val="28"/>
          <w:shd w:val="clear" w:color="auto" w:fill="FFFFFF"/>
        </w:rPr>
        <w:t>&gt;    &lt;target_server_user&gt;@&lt;target_server_name&gt;:&lt;destination_folder_path&gt;</w:t>
      </w:r>
    </w:p>
    <w:p w:rsidR="00526FDB" w:rsidRPr="00526FDB" w:rsidRDefault="00526FDB" w:rsidP="00524259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Now, we can go to that target linux machine (10.53.77.150)</w:t>
      </w:r>
      <w:r w:rsidR="000B6174">
        <w:rPr>
          <w:color w:val="212121"/>
          <w:sz w:val="28"/>
          <w:szCs w:val="28"/>
          <w:shd w:val="clear" w:color="auto" w:fill="FFFFFF"/>
        </w:rPr>
        <w:t xml:space="preserve"> </w:t>
      </w:r>
      <w:r w:rsidR="000B6174" w:rsidRPr="000B6174">
        <w:rPr>
          <w:color w:val="212121"/>
          <w:sz w:val="28"/>
          <w:szCs w:val="28"/>
          <w:shd w:val="clear" w:color="auto" w:fill="FFFFFF"/>
        </w:rPr>
        <w:sym w:font="Wingdings" w:char="F0E0"/>
      </w:r>
      <w:r w:rsidR="000B6174">
        <w:rPr>
          <w:color w:val="212121"/>
          <w:sz w:val="28"/>
          <w:szCs w:val="28"/>
          <w:shd w:val="clear" w:color="auto" w:fill="FFFFFF"/>
        </w:rPr>
        <w:t xml:space="preserve"> we will be able to find Tera_adopt.war .</w:t>
      </w:r>
    </w:p>
    <w:p w:rsidR="00526FDB" w:rsidRPr="00526FDB" w:rsidRDefault="00526FDB" w:rsidP="00524259">
      <w:pPr>
        <w:pStyle w:val="NormalWeb"/>
        <w:shd w:val="clear" w:color="auto" w:fill="FFFFFF"/>
        <w:spacing w:before="0" w:beforeAutospacing="0" w:after="404" w:afterAutospacing="0"/>
        <w:textAlignment w:val="baseline"/>
        <w:rPr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1885F6C" wp14:editId="5977ABEF">
            <wp:extent cx="5829300" cy="942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67" w:rsidRDefault="008F1E67" w:rsidP="00DE326B">
      <w:pPr>
        <w:rPr>
          <w:rFonts w:ascii="Times New Roman" w:hAnsi="Times New Roman" w:cs="Times New Roman"/>
          <w:sz w:val="28"/>
          <w:szCs w:val="28"/>
        </w:rPr>
      </w:pPr>
    </w:p>
    <w:p w:rsidR="00C3648C" w:rsidRPr="000C41FB" w:rsidRDefault="00C3648C" w:rsidP="00C3648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Task 2</w:t>
      </w:r>
      <w:r w:rsidRPr="000C41FB">
        <w:rPr>
          <w:rFonts w:ascii="Times New Roman" w:hAnsi="Times New Roman" w:cs="Times New Roman"/>
          <w:sz w:val="28"/>
          <w:szCs w:val="28"/>
          <w:u w:val="single"/>
        </w:rPr>
        <w:t xml:space="preserve"> -  </w:t>
      </w:r>
    </w:p>
    <w:p w:rsidR="00C3648C" w:rsidRDefault="00C3648C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C364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How to configure Jenkins to trigger the deployment script. The deployment script is .ksh file format.</w:t>
      </w:r>
    </w:p>
    <w:p w:rsidR="00C3648C" w:rsidRDefault="00C3648C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A7E94" w:rsidRDefault="00C3648C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Ans- </w:t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A7E94" w:rsidRP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</w:pPr>
      <w:r w:rsidRPr="00BA7E94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Pre-requisite:</w:t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Ksh -  should be installed (in that linux machine where you are trying to keep that .ksh file )</w:t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First, check whether ksh is installed or not. If we are getting below message means, you have to install it.</w:t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886064" wp14:editId="1D604760">
            <wp:extent cx="4495800" cy="790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94" w:rsidRPr="00B165D7" w:rsidRDefault="00BA7E94" w:rsidP="00DE326B">
      <w:pPr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To install type –               </w:t>
      </w:r>
      <w:r w:rsidRPr="00B165D7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apt-get install ksh</w:t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Then it will install it as below -</w:t>
      </w:r>
      <w:bookmarkStart w:id="2" w:name="_GoBack"/>
      <w:bookmarkEnd w:id="2"/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22DE637" wp14:editId="69BC83F8">
            <wp:extent cx="5943600" cy="31369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A7E94" w:rsidRDefault="00BA7E94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C3648C" w:rsidRDefault="00C3648C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 have created a .ksh file inside which I have kept my deployment script.</w:t>
      </w:r>
    </w:p>
    <w:p w:rsidR="00B120F0" w:rsidRDefault="00C3648C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 have defined my Deployment script as </w:t>
      </w:r>
      <w:r w:rsid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below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– to take a war file or artifact from Nexus</w:t>
      </w:r>
      <w:r w:rsid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(i.e, </w:t>
      </w:r>
      <w:r w:rsidR="00B120F0">
        <w:rPr>
          <w:rFonts w:ascii="Calibri" w:hAnsi="Calibri" w:cs="Calibri"/>
          <w:lang w:val="en"/>
        </w:rPr>
        <w:t>http://10.53.77.155:8085/nexus/content/repositories/teravirtual</w:t>
      </w:r>
      <w:r w:rsidR="00B120F0" w:rsidRPr="00B120F0">
        <w:t xml:space="preserve"> </w:t>
      </w:r>
      <w:hyperlink r:id="rId25" w:tgtFrame="_blank" w:history="1">
        <w:r w:rsidR="00B120F0" w:rsidRPr="00B120F0">
          <w:rPr>
            <w:rFonts w:ascii="Tahoma" w:hAnsi="Tahoma" w:cs="Tahoma"/>
            <w:sz w:val="18"/>
            <w:szCs w:val="18"/>
            <w:shd w:val="clear" w:color="auto" w:fill="F1F1F1"/>
          </w:rPr>
          <w:t>/com/devops/tera/1.0.1-BUILD-SNAPSHOT/tera-1.0.1-BUILD-20160802.130553-7.war</w:t>
        </w:r>
      </w:hyperlink>
      <w:r w:rsid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and keep it insi</w:t>
      </w:r>
      <w:r w:rsid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de a directory in Linux Machine with a name Tera.war (i.e, </w:t>
      </w:r>
      <w:r w:rsidR="00B120F0">
        <w:rPr>
          <w:rFonts w:ascii="Calibri" w:hAnsi="Calibri" w:cs="Calibri"/>
          <w:lang w:val="en"/>
        </w:rPr>
        <w:t>/etc/windir/Tera.war</w:t>
      </w:r>
      <w:r w:rsid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</w:t>
      </w:r>
    </w:p>
    <w:p w:rsidR="00C3648C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Calibri" w:hAnsi="Calibri" w:cs="Calibri"/>
          <w:lang w:val="en"/>
        </w:rPr>
        <w:t>curl -L "http://10.53.77.155:8085/nexus/c</w:t>
      </w:r>
      <w:r>
        <w:rPr>
          <w:rFonts w:ascii="Calibri" w:hAnsi="Calibri" w:cs="Calibri"/>
          <w:lang w:val="en"/>
        </w:rPr>
        <w:t>ontent/repositories/teravirtual</w:t>
      </w:r>
      <w:r w:rsidRPr="00B120F0">
        <w:t xml:space="preserve"> </w:t>
      </w:r>
      <w:hyperlink r:id="rId26" w:tgtFrame="_blank" w:history="1">
        <w:r w:rsidRPr="00B120F0">
          <w:rPr>
            <w:rFonts w:ascii="Tahoma" w:hAnsi="Tahoma" w:cs="Tahoma"/>
            <w:sz w:val="18"/>
            <w:szCs w:val="18"/>
            <w:shd w:val="clear" w:color="auto" w:fill="F1F1F1"/>
          </w:rPr>
          <w:t>/com/devops/tera/1.0.1-BUILD-SNAPSHOT/tera-1.0.1-BUILD-20160802.130553-7.war</w:t>
        </w:r>
      </w:hyperlink>
      <w:r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t xml:space="preserve"> -o /etc/windir/Tera.war</w:t>
      </w:r>
      <w:r>
        <w:rPr>
          <w:rFonts w:ascii="Calibri" w:hAnsi="Calibri" w:cs="Calibri"/>
          <w:lang w:val="en"/>
        </w:rPr>
        <w:t xml:space="preserve"> -u admin:admin123</w:t>
      </w:r>
      <w:r w:rsidR="00C3648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Jenkins job configuration to trigger that .ksh file in linux server –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Do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cd &lt;to that directory where you want to keep that file&gt; 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7F1FD6" wp14:editId="5F46F9A7">
            <wp:extent cx="5943600" cy="1943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Pr="00B120F0" w:rsidRDefault="00B120F0" w:rsidP="00DE32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20F0">
        <w:rPr>
          <w:rFonts w:ascii="Times New Roman" w:hAnsi="Times New Roman" w:cs="Times New Roman"/>
          <w:sz w:val="28"/>
          <w:szCs w:val="28"/>
          <w:u w:val="single"/>
        </w:rPr>
        <w:t>Task 3.</w:t>
      </w:r>
    </w:p>
    <w:p w:rsidR="00C3648C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120F0">
        <w:rPr>
          <w:rFonts w:ascii="Times New Roman" w:hAnsi="Times New Roman" w:cs="Times New Roman"/>
          <w:sz w:val="28"/>
          <w:szCs w:val="28"/>
        </w:rPr>
        <w:t xml:space="preserve"> </w:t>
      </w:r>
      <w:r w:rsidRPr="00B120F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 Jenkins, how to pass the parameters while triggering the deployment script. While executing the deployment script, it has to pop up the text field to enter the parameters.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 have used 2 string parameters –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B1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ARTIFACTPATH – a path of a particular artifact (highlighted below)in nexus apart from repository path </w:t>
      </w:r>
    </w:p>
    <w:p w:rsidR="00B120F0" w:rsidRPr="00B120F0" w:rsidRDefault="00B120F0" w:rsidP="00B120F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B120F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4BEA0F5" wp14:editId="61A5B4CB">
            <wp:extent cx="5943600" cy="1651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0" w:rsidRPr="00B120F0" w:rsidRDefault="00B120F0" w:rsidP="00B120F0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C2D7F3" wp14:editId="48C11E3B">
            <wp:extent cx="594360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0" w:rsidRPr="00B120F0" w:rsidRDefault="00B120F0" w:rsidP="00B12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NEWARTIFACTNAME – the name with what you want to keep it in target linux </w:t>
      </w:r>
      <w:r w:rsidR="00BA7E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machine.</w:t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93B7C9" wp14:editId="5A3B1B9A">
            <wp:extent cx="5943600" cy="3770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F0" w:rsidRDefault="00B120F0" w:rsidP="00DE326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B120F0" w:rsidRDefault="00B13EA8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A80BCE" wp14:editId="5C3A929B">
            <wp:extent cx="4886325" cy="2867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And, the .ksh file for this (with parameters) will be as below –</w:t>
      </w: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55865" wp14:editId="63FC6BA6">
            <wp:extent cx="5943600" cy="2049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  <w:r w:rsidRPr="00B13EA8">
        <w:rPr>
          <w:rFonts w:ascii="Times New Roman" w:hAnsi="Times New Roman" w:cs="Times New Roman"/>
          <w:sz w:val="28"/>
          <w:szCs w:val="28"/>
        </w:rPr>
        <w:t>curl -L "http://10.53.77.155:8085/nexus/content/repositories/teravirtual/$1" -o /etc/windir/$2  -u admin:admin123</w:t>
      </w:r>
    </w:p>
    <w:p w:rsidR="00B13EA8" w:rsidRDefault="00B13EA8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$1 – parameter1</w:t>
      </w:r>
    </w:p>
    <w:p w:rsidR="00B13EA8" w:rsidRPr="00B120F0" w:rsidRDefault="00B13EA8" w:rsidP="00DE3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 – parameter 2</w:t>
      </w:r>
    </w:p>
    <w:sectPr w:rsidR="00B13EA8" w:rsidRPr="00B1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5E34"/>
    <w:multiLevelType w:val="hybridMultilevel"/>
    <w:tmpl w:val="C9D8DF68"/>
    <w:lvl w:ilvl="0" w:tplc="1A6A9F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7093"/>
    <w:multiLevelType w:val="hybridMultilevel"/>
    <w:tmpl w:val="B1BA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3BD1"/>
    <w:multiLevelType w:val="hybridMultilevel"/>
    <w:tmpl w:val="6ED2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FB"/>
    <w:rsid w:val="000B6174"/>
    <w:rsid w:val="000C41FB"/>
    <w:rsid w:val="001F5CB9"/>
    <w:rsid w:val="00354139"/>
    <w:rsid w:val="00372649"/>
    <w:rsid w:val="00524259"/>
    <w:rsid w:val="00526FDB"/>
    <w:rsid w:val="00673B18"/>
    <w:rsid w:val="007A408F"/>
    <w:rsid w:val="008056A6"/>
    <w:rsid w:val="008E7EFA"/>
    <w:rsid w:val="008F1E67"/>
    <w:rsid w:val="00922867"/>
    <w:rsid w:val="00B120F0"/>
    <w:rsid w:val="00B13EA8"/>
    <w:rsid w:val="00B165D7"/>
    <w:rsid w:val="00BA7E94"/>
    <w:rsid w:val="00C3648C"/>
    <w:rsid w:val="00D16CD8"/>
    <w:rsid w:val="00DE326B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0AB"/>
  <w15:chartTrackingRefBased/>
  <w15:docId w15:val="{45787B9F-9EC6-4A6A-87A1-DD5DB916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139"/>
  </w:style>
  <w:style w:type="character" w:styleId="Hyperlink">
    <w:name w:val="Hyperlink"/>
    <w:basedOn w:val="DefaultParagraphFont"/>
    <w:uiPriority w:val="99"/>
    <w:unhideWhenUsed/>
    <w:rsid w:val="003541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1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1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://10.53.77.155:8085/nexus/service/local/repositories/teravirtual/content/com/devops/tera/1.0.1-BUILD-SNAPSHOT/tera-1.0.1-BUILD-20160802.130553-7.w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0.53.77.157:8080/" TargetMode="External"/><Relationship Id="rId25" Type="http://schemas.openxmlformats.org/officeDocument/2006/relationships/hyperlink" Target="http://10.53.77.155:8085/nexus/service/local/repositories/teravirtual/content/com/devops/tera/1.0.1-BUILD-SNAPSHOT/tera-1.0.1-BUILD-20160802.130553-7.war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hyperlink" Target="http://www.chiark.greenend.org.uk/~sgtatham/putty/latest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Ashadeep Jyoti</dc:creator>
  <cp:keywords/>
  <dc:description/>
  <cp:lastModifiedBy>Ashadeep Jyoti</cp:lastModifiedBy>
  <cp:revision>7</cp:revision>
  <dcterms:created xsi:type="dcterms:W3CDTF">2017-04-26T10:27:00Z</dcterms:created>
  <dcterms:modified xsi:type="dcterms:W3CDTF">2017-04-27T10:56:00Z</dcterms:modified>
</cp:coreProperties>
</file>