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w:t>
            </w:r>
            <w:r w:rsidR="008C3E0D">
              <w:rPr>
                <w:b/>
                <w:sz w:val="24"/>
                <w:szCs w:val="24"/>
              </w:rPr>
              <w:t>delivery_date</w:t>
            </w:r>
            <w:r>
              <w:rPr>
                <w:b/>
                <w:sz w:val="24"/>
                <w:szCs w:val="24"/>
              </w:rPr>
              <w:t>}</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+++FOR items+++</w:t>
            </w:r>
            <w:pPr>
              <w:spacing w:after="0" w:line="240" w:lineRule="auto"/>
              <w:jc w:val="center"/>
              <w:rPr>
                <w:sz w:val="24"/>
                <w:szCs w:val="24"/>
              </w:rPr>
            </w:pPr>
            <w:r>
              <w:rPr>
                <w:sz w:val="24"/>
                <w:szCs w:val="24"/>
              </w:rPr>
              <w:t>${</w:t>
            </w:r>
            <w:r w:rsidR="008C3E0D">
              <w:rPr>
                <w:sz w:val="24"/>
                <w:szCs w:val="24"/>
              </w:rPr>
              <w:t>serial_number</w:t>
            </w:r>
            <w:r>
              <w:rPr>
                <w:sz w:val="24"/>
                <w:szCs w:val="24"/>
              </w:rPr>
              <w:t>}</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w:t>
            </w:r>
            <w:r w:rsidR="008C3E0D">
              <w:rPr>
                <w:sz w:val="24"/>
                <w:szCs w:val="24"/>
              </w:rPr>
              <w:t>item_n</w:t>
            </w:r>
            <w:r w:rsidR="002D0FA8">
              <w:rPr>
                <w:sz w:val="24"/>
                <w:szCs w:val="24"/>
              </w:rPr>
              <w:t>o</w:t>
            </w:r>
            <w:r>
              <w:rPr>
                <w:sz w:val="24"/>
                <w:szCs w:val="24"/>
              </w:rPr>
              <w:t>}</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w:t>
            </w:r>
            <w:r w:rsidR="008C3E0D">
              <w:rPr>
                <w:sz w:val="24"/>
                <w:szCs w:val="24"/>
              </w:rPr>
              <w:t>item_picture</w:t>
            </w:r>
            <w:r>
              <w:rPr>
                <w:sz w:val="24"/>
                <w:szCs w:val="24"/>
              </w:rPr>
              <w:t>}</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w:t>
            </w:r>
            <w:r w:rsidR="008C3E0D">
              <w:rPr>
                <w:bCs/>
                <w:sz w:val="24"/>
                <w:szCs w:val="24"/>
              </w:rPr>
              <w:t>description</w:t>
            </w:r>
            <w:r w:rsidRPr="00BE3064">
              <w:rPr>
                <w:bCs/>
                <w:sz w:val="24"/>
                <w:szCs w:val="24"/>
              </w:rPr>
              <w:t>}</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w:t>
            </w:r>
            <w:r w:rsidR="008C3E0D">
              <w:t>quantity</w:t>
            </w:r>
            <w:r>
              <w:t>}</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w:t>
            </w:r>
            <w:r w:rsidR="008C3E0D">
              <w:rPr>
                <w:spacing w:val="-5"/>
                <w:sz w:val="24"/>
              </w:rPr>
              <w:t>price</w:t>
            </w:r>
            <w:r>
              <w:rPr>
                <w:spacing w:val="-5"/>
                <w:sz w:val="24"/>
              </w:rPr>
              <w:t>}</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w:t>
            </w:r>
            <w:r w:rsidR="008C3E0D">
              <w:rPr>
                <w:rFonts w:ascii="Times New Roman"/>
              </w:rPr>
              <w:t>special_comments</w:t>
            </w:r>
            <w:r>
              <w:rPr>
                <w:rFonts w:ascii="Times New Roman"/>
              </w:rPr>
              <w:t>}</w:t>
            </w:r>
            <w:r>
              <w:t>+++END-FOR items+++</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r w:rsidR="008C3E0D">
            <w:rPr>
              <w:rFonts w:cs="Calibri"/>
              <w:b/>
              <w:color w:val="000000"/>
              <w:szCs w:val="24"/>
            </w:rPr>
            <w:t>po_number</w:t>
          </w:r>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w:t>
          </w:r>
          <w:r w:rsidR="008C3E0D">
            <w:rPr>
              <w:b/>
              <w:sz w:val="22"/>
            </w:rPr>
            <w:t>po_date</w:t>
          </w:r>
          <w:r>
            <w:rPr>
              <w:b/>
              <w:sz w:val="22"/>
            </w:rPr>
            <w:t>}</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w:t>
          </w:r>
          <w:r w:rsidR="008C3E0D">
            <w:rPr>
              <w:b/>
            </w:rPr>
            <w:t>buyer</w:t>
          </w:r>
          <w:r>
            <w:rPr>
              <w:b/>
            </w:rPr>
            <w:t>}</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w:t>
          </w:r>
          <w:r w:rsidR="008C3E0D">
            <w:rPr>
              <w:b/>
            </w:rPr>
            <w:t>factory</w:t>
          </w:r>
          <w:r w:rsidR="00BE3064">
            <w:rPr>
              <w:b/>
            </w:rPr>
            <w:t>}</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w:t>
          </w:r>
          <w:r w:rsidR="008C3E0D">
            <w:rPr>
              <w:b/>
            </w:rPr>
            <w:t>buyer_address</w:t>
          </w:r>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w:t>
          </w:r>
          <w:r w:rsidR="008C3E0D">
            <w:rPr>
              <w:b/>
            </w:rPr>
            <w:t>factory_address</w:t>
          </w:r>
          <w:r>
            <w:rPr>
              <w:b/>
            </w:rPr>
            <w:t>}</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