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0AE8" w14:textId="7535EEFE" w:rsidR="00561337" w:rsidRDefault="00B706DA">
      <w:r>
        <w:t>Hello sir ,</w:t>
      </w:r>
    </w:p>
    <w:sectPr w:rsidR="00561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37"/>
    <w:rsid w:val="00561337"/>
    <w:rsid w:val="00B7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C0B9"/>
  <w15:chartTrackingRefBased/>
  <w15:docId w15:val="{C136A1EC-CFEE-4DD8-A395-563C52F1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Kannikanti, Pavan</dc:creator>
  <cp:keywords/>
  <dc:description/>
  <cp:lastModifiedBy>Kannikanti, Pavan</cp:lastModifiedBy>
  <cp:revision>2</cp:revision>
  <dcterms:created xsi:type="dcterms:W3CDTF">2023-03-01T06:48:00Z</dcterms:created>
  <dcterms:modified xsi:type="dcterms:W3CDTF">2023-03-01T06:48:00Z</dcterms:modified>
</cp:coreProperties>
</file>