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285" w14:textId="187F315A" w:rsidR="00E05039" w:rsidRDefault="00463EB7">
      <w:r>
        <w:t>Hi ,fifth repository .</w:t>
      </w:r>
    </w:p>
    <w:sectPr w:rsidR="00E0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39"/>
    <w:rsid w:val="00463EB7"/>
    <w:rsid w:val="00E0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16DE"/>
  <w15:chartTrackingRefBased/>
  <w15:docId w15:val="{6094E0C1-E7E6-45BD-8868-1B6B63E1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Kannikanti, Pavan</dc:creator>
  <cp:keywords/>
  <dc:description/>
  <cp:lastModifiedBy>Kannikanti, Pavan</cp:lastModifiedBy>
  <cp:revision>2</cp:revision>
  <dcterms:created xsi:type="dcterms:W3CDTF">2023-03-01T18:29:00Z</dcterms:created>
  <dcterms:modified xsi:type="dcterms:W3CDTF">2023-03-01T18:30:00Z</dcterms:modified>
</cp:coreProperties>
</file>