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1D9C" w14:textId="26791DEE" w:rsidR="00D912AB" w:rsidRPr="00D912AB" w:rsidRDefault="00D912AB" w:rsidP="00D912AB">
      <w:pPr>
        <w:jc w:val="center"/>
        <w:rPr>
          <w:rFonts w:ascii="Helvetica" w:hAnsi="Helvetica" w:cs="Helvetica"/>
          <w:b/>
          <w:bCs/>
        </w:rPr>
      </w:pPr>
      <w:r w:rsidRPr="00D912AB">
        <w:rPr>
          <w:rFonts w:ascii="Helvetica" w:hAnsi="Helvetica" w:cs="Helvetica"/>
          <w:b/>
          <w:bCs/>
        </w:rPr>
        <w:t>ADVERSARIAL MACHINE LEARNING ATTACKS</w:t>
      </w:r>
    </w:p>
    <w:p w14:paraId="39C2EA9B" w14:textId="77777777" w:rsidR="00D912AB" w:rsidRDefault="00D912AB">
      <w:pPr>
        <w:rPr>
          <w:rFonts w:ascii="Helvetica" w:hAnsi="Helvetica" w:cs="Helvetica"/>
        </w:rPr>
      </w:pPr>
    </w:p>
    <w:p w14:paraId="61BB18B6" w14:textId="0261A0E9" w:rsidR="00D912AB" w:rsidRPr="00925D4C" w:rsidRDefault="00B35C08">
      <w:pPr>
        <w:rPr>
          <w:rFonts w:cstheme="minorHAnsi"/>
        </w:rPr>
      </w:pPr>
      <w:r w:rsidRPr="00925D4C">
        <w:rPr>
          <w:rFonts w:cstheme="minorHAnsi"/>
          <w:b/>
          <w:bCs/>
        </w:rPr>
        <w:t>Abstract</w:t>
      </w:r>
      <w:r w:rsidR="00D912AB" w:rsidRPr="00925D4C">
        <w:rPr>
          <w:rFonts w:cstheme="minorHAnsi"/>
        </w:rPr>
        <w:t xml:space="preserve">: Deep neural networks are found vulnerable to well-designed input samples, called adversarial examples, which is one of the major risks of its application in safety-critical environments. </w:t>
      </w:r>
      <w:r w:rsidRPr="00925D4C">
        <w:rPr>
          <w:rFonts w:cstheme="minorHAnsi"/>
        </w:rPr>
        <w:t xml:space="preserve">In this project we explain and implement two adversarial attack methods </w:t>
      </w:r>
      <w:r w:rsidRPr="00925D4C">
        <w:rPr>
          <w:rFonts w:cstheme="minorHAnsi"/>
        </w:rPr>
        <w:t>(</w:t>
      </w:r>
      <w:r w:rsidRPr="00925D4C">
        <w:rPr>
          <w:rFonts w:cstheme="minorHAnsi"/>
        </w:rPr>
        <w:t>FGSM</w:t>
      </w:r>
      <w:r w:rsidRPr="00925D4C">
        <w:rPr>
          <w:rFonts w:cstheme="minorHAnsi"/>
        </w:rPr>
        <w:t xml:space="preserve"> -</w:t>
      </w:r>
      <w:r w:rsidRPr="00925D4C">
        <w:rPr>
          <w:rFonts w:cstheme="minorHAnsi"/>
        </w:rPr>
        <w:t>Fa</w:t>
      </w:r>
      <w:r w:rsidRPr="00925D4C">
        <w:rPr>
          <w:rFonts w:cstheme="minorHAnsi"/>
        </w:rPr>
        <w:t>st</w:t>
      </w:r>
      <w:r w:rsidRPr="00925D4C">
        <w:rPr>
          <w:rFonts w:cstheme="minorHAnsi"/>
        </w:rPr>
        <w:t xml:space="preserve"> gradient sign method, JSMA</w:t>
      </w:r>
      <w:r w:rsidRPr="00925D4C">
        <w:rPr>
          <w:rFonts w:cstheme="minorHAnsi"/>
        </w:rPr>
        <w:t xml:space="preserve"> -</w:t>
      </w:r>
      <w:r w:rsidRPr="00925D4C">
        <w:rPr>
          <w:rFonts w:cstheme="minorHAnsi"/>
        </w:rPr>
        <w:t>Jacobian saliency map method</w:t>
      </w:r>
      <w:r w:rsidRPr="00925D4C">
        <w:rPr>
          <w:rFonts w:cstheme="minorHAnsi"/>
        </w:rPr>
        <w:t>)</w:t>
      </w:r>
      <w:r w:rsidRPr="00925D4C">
        <w:rPr>
          <w:rFonts w:cstheme="minorHAnsi"/>
        </w:rPr>
        <w:t xml:space="preserve"> referenced from standard research papers and compare the results.</w:t>
      </w:r>
    </w:p>
    <w:p w14:paraId="59AACD6D" w14:textId="0897A5E5" w:rsidR="00B35C08" w:rsidRPr="00925D4C" w:rsidRDefault="00B35C08">
      <w:pPr>
        <w:rPr>
          <w:rFonts w:cstheme="minorHAnsi"/>
        </w:rPr>
      </w:pPr>
    </w:p>
    <w:p w14:paraId="3CC3E6C2" w14:textId="49F7CD8B" w:rsidR="00B35C08" w:rsidRPr="00925D4C" w:rsidRDefault="00B35C08">
      <w:pPr>
        <w:rPr>
          <w:rFonts w:cstheme="minorHAnsi"/>
        </w:rPr>
      </w:pPr>
      <w:r w:rsidRPr="00925D4C">
        <w:rPr>
          <w:rFonts w:cstheme="minorHAnsi"/>
          <w:b/>
          <w:bCs/>
        </w:rPr>
        <w:t>Team</w:t>
      </w:r>
      <w:r w:rsidRPr="00925D4C">
        <w:rPr>
          <w:rFonts w:cstheme="minorHAnsi"/>
        </w:rPr>
        <w:t xml:space="preserve">: </w:t>
      </w:r>
      <w:proofErr w:type="spellStart"/>
      <w:r w:rsidRPr="00925D4C">
        <w:rPr>
          <w:rFonts w:cstheme="minorHAnsi"/>
        </w:rPr>
        <w:t>Venu</w:t>
      </w:r>
      <w:proofErr w:type="spellEnd"/>
      <w:r w:rsidRPr="00925D4C">
        <w:rPr>
          <w:rFonts w:cstheme="minorHAnsi"/>
        </w:rPr>
        <w:t xml:space="preserve"> </w:t>
      </w:r>
      <w:proofErr w:type="spellStart"/>
      <w:r w:rsidRPr="00925D4C">
        <w:rPr>
          <w:rFonts w:cstheme="minorHAnsi"/>
        </w:rPr>
        <w:t>Korada</w:t>
      </w:r>
      <w:proofErr w:type="spellEnd"/>
      <w:r w:rsidRPr="00925D4C">
        <w:rPr>
          <w:rFonts w:cstheme="minorHAnsi"/>
        </w:rPr>
        <w:t>, Asha Nagireddy</w:t>
      </w:r>
    </w:p>
    <w:p w14:paraId="4295180D" w14:textId="6CC87A4B" w:rsidR="00B35C08" w:rsidRPr="00925D4C" w:rsidRDefault="00B35C08">
      <w:pPr>
        <w:rPr>
          <w:rFonts w:cstheme="minorHAnsi"/>
        </w:rPr>
      </w:pPr>
    </w:p>
    <w:p w14:paraId="72096AFF" w14:textId="5C2E1900" w:rsidR="00351B65" w:rsidRPr="00925D4C" w:rsidRDefault="00B35C08">
      <w:pPr>
        <w:rPr>
          <w:rFonts w:cstheme="minorHAnsi"/>
        </w:rPr>
      </w:pPr>
      <w:proofErr w:type="spellStart"/>
      <w:r w:rsidRPr="00925D4C">
        <w:rPr>
          <w:rFonts w:cstheme="minorHAnsi"/>
          <w:b/>
          <w:bCs/>
        </w:rPr>
        <w:t>DataSet</w:t>
      </w:r>
      <w:proofErr w:type="spellEnd"/>
      <w:r w:rsidRPr="00925D4C">
        <w:rPr>
          <w:rFonts w:cstheme="minorHAnsi"/>
        </w:rPr>
        <w:t xml:space="preserve">: </w:t>
      </w:r>
      <w:r w:rsidRPr="00925D4C">
        <w:rPr>
          <w:rFonts w:cstheme="minorHAnsi"/>
        </w:rPr>
        <w:t>MNIST</w:t>
      </w:r>
      <w:r w:rsidRPr="00925D4C">
        <w:rPr>
          <w:rFonts w:cstheme="minorHAnsi"/>
        </w:rPr>
        <w:t xml:space="preserve"> dataset</w:t>
      </w:r>
    </w:p>
    <w:p w14:paraId="0F033387" w14:textId="6F81FEDF" w:rsidR="00B35C08" w:rsidRPr="00925D4C" w:rsidRDefault="00351B65">
      <w:pPr>
        <w:rPr>
          <w:rFonts w:cstheme="minorHAnsi"/>
        </w:rPr>
      </w:pPr>
      <w:hyperlink r:id="rId5" w:history="1">
        <w:r w:rsidRPr="00925D4C">
          <w:rPr>
            <w:rStyle w:val="Hyperlink"/>
            <w:rFonts w:cstheme="minorHAnsi"/>
          </w:rPr>
          <w:t>http://yann.lecun.com/exdb/mnist/</w:t>
        </w:r>
      </w:hyperlink>
    </w:p>
    <w:p w14:paraId="0D3BF97E" w14:textId="2D5709DC" w:rsidR="00B35C08" w:rsidRPr="00925D4C" w:rsidRDefault="00B35C08">
      <w:pPr>
        <w:rPr>
          <w:rFonts w:cstheme="minorHAnsi"/>
        </w:rPr>
      </w:pPr>
      <w:r w:rsidRPr="00925D4C">
        <w:rPr>
          <w:rFonts w:cstheme="minorHAnsi"/>
          <w:color w:val="202122"/>
          <w:shd w:val="clear" w:color="auto" w:fill="FFFFFF"/>
        </w:rPr>
        <w:t>The MNIST database contains 60,000 training images and 10,000 testing images.</w:t>
      </w:r>
    </w:p>
    <w:p w14:paraId="5B8950C8" w14:textId="3DECF2E8" w:rsidR="00B35C08" w:rsidRPr="00925D4C" w:rsidRDefault="00B35C08">
      <w:pPr>
        <w:rPr>
          <w:rFonts w:cstheme="minorHAnsi"/>
        </w:rPr>
      </w:pPr>
    </w:p>
    <w:p w14:paraId="462F777C" w14:textId="4706CD7F" w:rsidR="00B35C08" w:rsidRPr="00925D4C" w:rsidRDefault="00B35C08">
      <w:pPr>
        <w:rPr>
          <w:rFonts w:cstheme="minorHAnsi"/>
          <w:b/>
          <w:bCs/>
        </w:rPr>
      </w:pPr>
      <w:r w:rsidRPr="00925D4C">
        <w:rPr>
          <w:rFonts w:cstheme="minorHAnsi"/>
          <w:b/>
          <w:bCs/>
        </w:rPr>
        <w:t xml:space="preserve">Literature: </w:t>
      </w:r>
    </w:p>
    <w:p w14:paraId="004D4789" w14:textId="1516EBBF" w:rsidR="00B35C08" w:rsidRPr="00925D4C" w:rsidRDefault="00B35C08" w:rsidP="00B35C08">
      <w:pPr>
        <w:rPr>
          <w:rFonts w:cstheme="minorHAnsi"/>
        </w:rPr>
      </w:pPr>
      <w:r w:rsidRPr="00925D4C">
        <w:rPr>
          <w:rFonts w:cstheme="minorHAnsi"/>
        </w:rPr>
        <w:t>An adversarial example is a sample of input data which has been modified very slightly in a way that is intended to cause a machine learning classifier to misclassify it.</w:t>
      </w:r>
      <w:r w:rsidRPr="00925D4C">
        <w:rPr>
          <w:rFonts w:cstheme="minorHAnsi"/>
        </w:rPr>
        <w:t xml:space="preserve"> </w:t>
      </w:r>
      <w:r w:rsidRPr="00925D4C">
        <w:rPr>
          <w:rFonts w:cstheme="minorHAnsi"/>
        </w:rPr>
        <w:t>These modifications can be so subtle that a human observer does not even notice.</w:t>
      </w:r>
    </w:p>
    <w:p w14:paraId="2FBDF40A" w14:textId="5EDDDEAB" w:rsidR="00B35C08" w:rsidRPr="00925D4C" w:rsidRDefault="00B35C08" w:rsidP="00B35C08">
      <w:pPr>
        <w:rPr>
          <w:rFonts w:cstheme="minorHAnsi"/>
        </w:rPr>
      </w:pPr>
      <w:r w:rsidRPr="00925D4C">
        <w:rPr>
          <w:rFonts w:cstheme="minorHAnsi"/>
        </w:rPr>
        <w:t xml:space="preserve">Adversaries can attempt to </w:t>
      </w:r>
    </w:p>
    <w:p w14:paraId="2547EFFD" w14:textId="46B47C72" w:rsidR="00B35C08" w:rsidRPr="00925D4C" w:rsidRDefault="00B35C08" w:rsidP="00B35C08">
      <w:pPr>
        <w:pStyle w:val="ListParagraph"/>
        <w:numPr>
          <w:ilvl w:val="0"/>
          <w:numId w:val="2"/>
        </w:numPr>
        <w:rPr>
          <w:rFonts w:cstheme="minorHAnsi"/>
        </w:rPr>
      </w:pPr>
      <w:r w:rsidRPr="00925D4C">
        <w:rPr>
          <w:rFonts w:cstheme="minorHAnsi"/>
        </w:rPr>
        <w:t xml:space="preserve">manipulate the collection of </w:t>
      </w:r>
      <w:r w:rsidRPr="00925D4C">
        <w:rPr>
          <w:rFonts w:cstheme="minorHAnsi"/>
        </w:rPr>
        <w:t>data.</w:t>
      </w:r>
    </w:p>
    <w:p w14:paraId="53CE824B" w14:textId="681FDC2A" w:rsidR="00B35C08" w:rsidRPr="00925D4C" w:rsidRDefault="00B35C08" w:rsidP="00B35C08">
      <w:pPr>
        <w:pStyle w:val="ListParagraph"/>
        <w:numPr>
          <w:ilvl w:val="0"/>
          <w:numId w:val="2"/>
        </w:numPr>
        <w:rPr>
          <w:rFonts w:cstheme="minorHAnsi"/>
        </w:rPr>
      </w:pPr>
      <w:r w:rsidRPr="00925D4C">
        <w:rPr>
          <w:rFonts w:cstheme="minorHAnsi"/>
        </w:rPr>
        <w:t xml:space="preserve">corrupt the </w:t>
      </w:r>
      <w:r w:rsidRPr="00925D4C">
        <w:rPr>
          <w:rFonts w:cstheme="minorHAnsi"/>
        </w:rPr>
        <w:t>model.</w:t>
      </w:r>
    </w:p>
    <w:p w14:paraId="346958BB" w14:textId="4DE88E3E" w:rsidR="00B35C08" w:rsidRPr="00925D4C" w:rsidRDefault="00B35C08" w:rsidP="00B35C08">
      <w:pPr>
        <w:pStyle w:val="ListParagraph"/>
        <w:numPr>
          <w:ilvl w:val="0"/>
          <w:numId w:val="2"/>
        </w:numPr>
        <w:rPr>
          <w:rFonts w:cstheme="minorHAnsi"/>
        </w:rPr>
      </w:pPr>
      <w:r w:rsidRPr="00925D4C">
        <w:rPr>
          <w:rFonts w:cstheme="minorHAnsi"/>
        </w:rPr>
        <w:t xml:space="preserve">tamper with the outputs. </w:t>
      </w:r>
    </w:p>
    <w:p w14:paraId="2BC52B4C" w14:textId="077B55DD" w:rsidR="00B35C08" w:rsidRPr="00925D4C" w:rsidRDefault="00B35C08" w:rsidP="00B35C08">
      <w:pPr>
        <w:rPr>
          <w:rFonts w:cstheme="minorHAnsi"/>
        </w:rPr>
      </w:pPr>
      <w:r w:rsidRPr="00925D4C">
        <w:rPr>
          <w:rFonts w:cstheme="minorHAnsi"/>
        </w:rPr>
        <w:t>An Adversarial attack is also classified by the actions and information the adversary has at their disposal.</w:t>
      </w:r>
      <w:r w:rsidRPr="00925D4C">
        <w:rPr>
          <w:rFonts w:cstheme="minorHAnsi"/>
        </w:rPr>
        <w:t xml:space="preserve"> </w:t>
      </w:r>
      <w:r w:rsidRPr="00925D4C">
        <w:rPr>
          <w:rFonts w:cstheme="minorHAnsi"/>
        </w:rPr>
        <w:t xml:space="preserve">These attacks can be classified into </w:t>
      </w:r>
    </w:p>
    <w:p w14:paraId="461AD6D4" w14:textId="60EF5198" w:rsidR="00B35C08" w:rsidRPr="00925D4C" w:rsidRDefault="00B35C08" w:rsidP="00B35C08">
      <w:pPr>
        <w:pStyle w:val="ListParagraph"/>
        <w:numPr>
          <w:ilvl w:val="0"/>
          <w:numId w:val="4"/>
        </w:numPr>
        <w:rPr>
          <w:rFonts w:cstheme="minorHAnsi"/>
        </w:rPr>
      </w:pPr>
      <w:r w:rsidRPr="00925D4C">
        <w:rPr>
          <w:rFonts w:cstheme="minorHAnsi"/>
        </w:rPr>
        <w:t xml:space="preserve">WHITE BOX-information about the model parameters or its original training data </w:t>
      </w:r>
    </w:p>
    <w:p w14:paraId="0EB06327" w14:textId="58DC21C5" w:rsidR="00B35C08" w:rsidRPr="00925D4C" w:rsidRDefault="00B35C08" w:rsidP="00B35C08">
      <w:pPr>
        <w:pStyle w:val="ListParagraph"/>
        <w:numPr>
          <w:ilvl w:val="0"/>
          <w:numId w:val="4"/>
        </w:numPr>
        <w:rPr>
          <w:rFonts w:cstheme="minorHAnsi"/>
        </w:rPr>
      </w:pPr>
      <w:r w:rsidRPr="00925D4C">
        <w:rPr>
          <w:rFonts w:cstheme="minorHAnsi"/>
        </w:rPr>
        <w:t>BLACK BOX-no knowledge about the model.</w:t>
      </w:r>
    </w:p>
    <w:p w14:paraId="1FD8845F" w14:textId="1651E685" w:rsidR="00B35C08" w:rsidRPr="00925D4C" w:rsidRDefault="00B35C08" w:rsidP="00B35C08">
      <w:pPr>
        <w:pStyle w:val="ListParagraph"/>
        <w:numPr>
          <w:ilvl w:val="0"/>
          <w:numId w:val="4"/>
        </w:numPr>
        <w:rPr>
          <w:rFonts w:cstheme="minorHAnsi"/>
        </w:rPr>
      </w:pPr>
      <w:r w:rsidRPr="00925D4C">
        <w:rPr>
          <w:rFonts w:cstheme="minorHAnsi"/>
        </w:rPr>
        <w:t xml:space="preserve">Untargeted Attack is a source class misclassification attack. </w:t>
      </w:r>
    </w:p>
    <w:p w14:paraId="505AE2A3" w14:textId="671B187E" w:rsidR="00B35C08" w:rsidRPr="00925D4C" w:rsidRDefault="00B35C08" w:rsidP="00B35C08">
      <w:pPr>
        <w:pStyle w:val="ListParagraph"/>
        <w:numPr>
          <w:ilvl w:val="0"/>
          <w:numId w:val="4"/>
        </w:numPr>
        <w:rPr>
          <w:rFonts w:cstheme="minorHAnsi"/>
        </w:rPr>
      </w:pPr>
      <w:r w:rsidRPr="00925D4C">
        <w:rPr>
          <w:rFonts w:cstheme="minorHAnsi"/>
        </w:rPr>
        <w:t>Targeted Attack is a source-target misclassification.</w:t>
      </w:r>
    </w:p>
    <w:p w14:paraId="2CB66DAA" w14:textId="77777777" w:rsidR="00B35C08" w:rsidRPr="00925D4C" w:rsidRDefault="00B35C08" w:rsidP="00B35C08">
      <w:pPr>
        <w:rPr>
          <w:rFonts w:cstheme="minorHAnsi"/>
        </w:rPr>
      </w:pPr>
    </w:p>
    <w:p w14:paraId="4DFF6FDE" w14:textId="64735348" w:rsidR="00351B65" w:rsidRPr="00925D4C" w:rsidRDefault="00B35C08" w:rsidP="00B35C08">
      <w:pPr>
        <w:rPr>
          <w:rFonts w:cstheme="minorHAnsi"/>
          <w:b/>
          <w:bCs/>
          <w:i/>
          <w:iCs/>
        </w:rPr>
      </w:pPr>
      <w:r w:rsidRPr="00925D4C">
        <w:rPr>
          <w:rFonts w:cstheme="minorHAnsi"/>
          <w:b/>
          <w:bCs/>
          <w:i/>
          <w:iCs/>
        </w:rPr>
        <w:t>Fast Gradient Sign Method</w:t>
      </w:r>
      <w:r w:rsidR="00351B65" w:rsidRPr="00925D4C">
        <w:rPr>
          <w:rFonts w:cstheme="minorHAnsi"/>
          <w:b/>
          <w:bCs/>
          <w:i/>
          <w:iCs/>
        </w:rPr>
        <w:t>:</w:t>
      </w:r>
    </w:p>
    <w:p w14:paraId="0B277B31" w14:textId="57FD1D3D" w:rsidR="00351B65" w:rsidRPr="00925D4C" w:rsidRDefault="00351B65" w:rsidP="00351B65">
      <w:pPr>
        <w:rPr>
          <w:rFonts w:cstheme="minorHAnsi"/>
        </w:rPr>
      </w:pPr>
      <w:r w:rsidRPr="00925D4C">
        <w:rPr>
          <w:rFonts w:cstheme="minorHAnsi"/>
        </w:rPr>
        <w:t>For a given model with parameters of θ, input x, target y and cost function J(</w:t>
      </w:r>
      <w:proofErr w:type="spellStart"/>
      <w:proofErr w:type="gramStart"/>
      <w:r w:rsidRPr="00925D4C">
        <w:rPr>
          <w:rFonts w:cstheme="minorHAnsi"/>
        </w:rPr>
        <w:t>θ,x</w:t>
      </w:r>
      <w:proofErr w:type="gramEnd"/>
      <w:r w:rsidRPr="00925D4C">
        <w:rPr>
          <w:rFonts w:cstheme="minorHAnsi"/>
        </w:rPr>
        <w:t>,y</w:t>
      </w:r>
      <w:proofErr w:type="spellEnd"/>
      <w:r w:rsidRPr="00925D4C">
        <w:rPr>
          <w:rFonts w:cstheme="minorHAnsi"/>
        </w:rPr>
        <w:t xml:space="preserve">), we can generate </w:t>
      </w:r>
      <w:proofErr w:type="spellStart"/>
      <w:r w:rsidRPr="00925D4C">
        <w:rPr>
          <w:rFonts w:cstheme="minorHAnsi"/>
        </w:rPr>
        <w:t>a</w:t>
      </w:r>
      <w:proofErr w:type="spellEnd"/>
      <w:r w:rsidRPr="00925D4C">
        <w:rPr>
          <w:rFonts w:cstheme="minorHAnsi"/>
        </w:rPr>
        <w:t xml:space="preserve"> optimal linear perturbation:</w:t>
      </w:r>
    </w:p>
    <w:p w14:paraId="7C595EFD" w14:textId="374EE931" w:rsidR="00351B65" w:rsidRPr="00925D4C" w:rsidRDefault="00351B65" w:rsidP="00B35C08">
      <w:pPr>
        <w:rPr>
          <w:rFonts w:cstheme="minorHAnsi"/>
        </w:rPr>
      </w:pP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>η=ϵsign(</w:t>
      </w:r>
      <w:r w:rsidRPr="00925D4C">
        <w:rPr>
          <w:rFonts w:ascii="Cambria Math" w:hAnsi="Cambria Math" w:cs="Cambria Math"/>
        </w:rPr>
        <w:t>∇</w:t>
      </w:r>
      <w:proofErr w:type="spellStart"/>
      <w:r w:rsidRPr="00925D4C">
        <w:rPr>
          <w:rFonts w:cstheme="minorHAnsi"/>
        </w:rPr>
        <w:t>xJ</w:t>
      </w:r>
      <w:proofErr w:type="spellEnd"/>
      <w:r w:rsidRPr="00925D4C">
        <w:rPr>
          <w:rFonts w:cstheme="minorHAnsi"/>
        </w:rPr>
        <w:t>(</w:t>
      </w:r>
      <w:proofErr w:type="spellStart"/>
      <w:proofErr w:type="gramStart"/>
      <w:r w:rsidRPr="00925D4C">
        <w:rPr>
          <w:rFonts w:ascii="Calibri" w:hAnsi="Calibri" w:cs="Calibri"/>
        </w:rPr>
        <w:t>θ</w:t>
      </w:r>
      <w:r w:rsidRPr="00925D4C">
        <w:rPr>
          <w:rFonts w:cstheme="minorHAnsi"/>
        </w:rPr>
        <w:t>,x</w:t>
      </w:r>
      <w:proofErr w:type="gramEnd"/>
      <w:r w:rsidRPr="00925D4C">
        <w:rPr>
          <w:rFonts w:cstheme="minorHAnsi"/>
        </w:rPr>
        <w:t>,y</w:t>
      </w:r>
      <w:proofErr w:type="spellEnd"/>
      <w:r w:rsidRPr="00925D4C">
        <w:rPr>
          <w:rFonts w:cstheme="minorHAnsi"/>
        </w:rPr>
        <w:t>))</w:t>
      </w:r>
    </w:p>
    <w:p w14:paraId="0B14169C" w14:textId="5A592D1F" w:rsidR="00B35C08" w:rsidRPr="00925D4C" w:rsidRDefault="00B35C08" w:rsidP="00B35C08">
      <w:pPr>
        <w:rPr>
          <w:rFonts w:cstheme="minorHAnsi"/>
        </w:rPr>
      </w:pPr>
      <w:r w:rsidRPr="00925D4C">
        <w:rPr>
          <w:rFonts w:cstheme="minorHAnsi"/>
        </w:rPr>
        <w:t xml:space="preserve">This is </w:t>
      </w:r>
      <w:proofErr w:type="gramStart"/>
      <w:r w:rsidRPr="00925D4C">
        <w:rPr>
          <w:rFonts w:cstheme="minorHAnsi"/>
        </w:rPr>
        <w:t>a</w:t>
      </w:r>
      <w:proofErr w:type="gramEnd"/>
      <w:r w:rsidRPr="00925D4C">
        <w:rPr>
          <w:rFonts w:cstheme="minorHAnsi"/>
        </w:rPr>
        <w:t xml:space="preserve"> untargeted attack and can also be made a targeted attack.</w:t>
      </w:r>
    </w:p>
    <w:p w14:paraId="2A24DCD3" w14:textId="77777777" w:rsidR="00351B65" w:rsidRPr="00925D4C" w:rsidRDefault="00351B65" w:rsidP="00B35C08">
      <w:pPr>
        <w:rPr>
          <w:rFonts w:cstheme="minorHAnsi"/>
        </w:rPr>
      </w:pPr>
    </w:p>
    <w:p w14:paraId="75ECB899" w14:textId="691BA419" w:rsidR="00351B65" w:rsidRPr="00925D4C" w:rsidRDefault="00B35C08" w:rsidP="00B35C08">
      <w:pPr>
        <w:rPr>
          <w:rFonts w:cstheme="minorHAnsi"/>
          <w:b/>
          <w:bCs/>
          <w:i/>
          <w:iCs/>
        </w:rPr>
      </w:pPr>
      <w:r w:rsidRPr="00925D4C">
        <w:rPr>
          <w:rFonts w:cstheme="minorHAnsi"/>
          <w:b/>
          <w:bCs/>
          <w:i/>
          <w:iCs/>
        </w:rPr>
        <w:t>Jacobian-based saliency map approach</w:t>
      </w:r>
      <w:r w:rsidR="00351B65" w:rsidRPr="00925D4C">
        <w:rPr>
          <w:rFonts w:cstheme="minorHAnsi"/>
          <w:b/>
          <w:bCs/>
          <w:i/>
          <w:iCs/>
        </w:rPr>
        <w:t>:</w:t>
      </w:r>
    </w:p>
    <w:p w14:paraId="6B0CD087" w14:textId="1B272C79" w:rsidR="00351B65" w:rsidRPr="00925D4C" w:rsidRDefault="00351B65" w:rsidP="00351B65">
      <w:pPr>
        <w:rPr>
          <w:rFonts w:cstheme="minorHAnsi"/>
        </w:rPr>
      </w:pPr>
      <w:proofErr w:type="spellStart"/>
      <w:r w:rsidRPr="00925D4C">
        <w:rPr>
          <w:rFonts w:cstheme="minorHAnsi"/>
        </w:rPr>
        <w:t>Papernot</w:t>
      </w:r>
      <w:proofErr w:type="spellEnd"/>
      <w:r w:rsidRPr="00925D4C">
        <w:rPr>
          <w:rFonts w:cstheme="minorHAnsi"/>
        </w:rPr>
        <w:t xml:space="preserve"> et al. designed an efficient saliency adversarial map, called Jacobian-based Saliency Map Attack</w:t>
      </w:r>
      <w:r w:rsidRPr="00925D4C">
        <w:rPr>
          <w:rFonts w:cstheme="minorHAnsi"/>
        </w:rPr>
        <w:t xml:space="preserve">. </w:t>
      </w:r>
      <w:r w:rsidRPr="00925D4C">
        <w:rPr>
          <w:rFonts w:cstheme="minorHAnsi"/>
        </w:rPr>
        <w:t>They first computed Jacobian matrix of given sample x, which is given by:</w:t>
      </w:r>
    </w:p>
    <w:p w14:paraId="7053BCD2" w14:textId="0372F3B1" w:rsidR="00351B65" w:rsidRPr="00925D4C" w:rsidRDefault="00351B65" w:rsidP="00351B65">
      <w:pPr>
        <w:rPr>
          <w:rFonts w:cstheme="minorHAnsi"/>
        </w:rPr>
      </w:pP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</w:rPr>
        <w:tab/>
      </w:r>
      <w:r w:rsidRPr="00925D4C">
        <w:rPr>
          <w:rFonts w:cstheme="minorHAnsi"/>
          <w:noProof/>
        </w:rPr>
        <w:drawing>
          <wp:inline distT="0" distB="0" distL="0" distR="0" wp14:anchorId="758C5512" wp14:editId="1CD950CA">
            <wp:extent cx="1905425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753" cy="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6457" w14:textId="6954D630" w:rsidR="00B35C08" w:rsidRDefault="00B35C08" w:rsidP="00B35C08">
      <w:pPr>
        <w:rPr>
          <w:rFonts w:cstheme="minorHAnsi"/>
        </w:rPr>
      </w:pPr>
      <w:r w:rsidRPr="00925D4C">
        <w:rPr>
          <w:rFonts w:cstheme="minorHAnsi"/>
        </w:rPr>
        <w:t>This method generates targeted examples.</w:t>
      </w:r>
    </w:p>
    <w:p w14:paraId="76A9E406" w14:textId="6E9DAC4B" w:rsidR="00925D4C" w:rsidRDefault="00925D4C" w:rsidP="00B35C08">
      <w:pPr>
        <w:rPr>
          <w:rFonts w:cstheme="minorHAnsi"/>
        </w:rPr>
      </w:pPr>
    </w:p>
    <w:p w14:paraId="31E7ABAA" w14:textId="77777777" w:rsidR="00925D4C" w:rsidRPr="00925D4C" w:rsidRDefault="00925D4C" w:rsidP="00B35C08">
      <w:pPr>
        <w:rPr>
          <w:rFonts w:cstheme="minorHAnsi"/>
        </w:rPr>
      </w:pPr>
    </w:p>
    <w:p w14:paraId="70A5EAB8" w14:textId="738EA0B2" w:rsidR="00351B65" w:rsidRPr="00925D4C" w:rsidRDefault="00351B65">
      <w:pPr>
        <w:rPr>
          <w:rFonts w:cstheme="minorHAnsi"/>
          <w:b/>
          <w:bCs/>
        </w:rPr>
      </w:pPr>
      <w:r w:rsidRPr="00925D4C">
        <w:rPr>
          <w:rFonts w:cstheme="minorHAnsi"/>
          <w:b/>
          <w:bCs/>
        </w:rPr>
        <w:lastRenderedPageBreak/>
        <w:t>Research Papers:</w:t>
      </w:r>
    </w:p>
    <w:p w14:paraId="35065F4A" w14:textId="77777777" w:rsidR="00351B65" w:rsidRPr="00925D4C" w:rsidRDefault="00351B65" w:rsidP="00351B65">
      <w:pPr>
        <w:shd w:val="clear" w:color="auto" w:fill="FFFFFF"/>
        <w:textAlignment w:val="baseline"/>
        <w:rPr>
          <w:rFonts w:cstheme="minorHAnsi"/>
          <w:color w:val="000000"/>
        </w:rPr>
      </w:pPr>
      <w:hyperlink r:id="rId7" w:tgtFrame="_blank" w:history="1">
        <w:r w:rsidRPr="00925D4C">
          <w:rPr>
            <w:rStyle w:val="Hyperlink"/>
            <w:rFonts w:cstheme="minorHAnsi"/>
            <w:bdr w:val="none" w:sz="0" w:space="0" w:color="auto" w:frame="1"/>
          </w:rPr>
          <w:t>https://arxiv.org/pdf/1712.07107.pdf</w:t>
        </w:r>
      </w:hyperlink>
    </w:p>
    <w:p w14:paraId="508260EA" w14:textId="77777777" w:rsidR="00351B65" w:rsidRPr="00925D4C" w:rsidRDefault="00351B65" w:rsidP="00351B65">
      <w:pPr>
        <w:shd w:val="clear" w:color="auto" w:fill="FFFFFF"/>
        <w:textAlignment w:val="baseline"/>
        <w:rPr>
          <w:rFonts w:cstheme="minorHAnsi"/>
          <w:color w:val="000000"/>
        </w:rPr>
      </w:pPr>
      <w:hyperlink r:id="rId8" w:tgtFrame="_blank" w:history="1">
        <w:r w:rsidRPr="00925D4C">
          <w:rPr>
            <w:rStyle w:val="Hyperlink"/>
            <w:rFonts w:cstheme="minorHAnsi"/>
            <w:bdr w:val="none" w:sz="0" w:space="0" w:color="auto" w:frame="1"/>
          </w:rPr>
          <w:t>https://arxiv.org/pdf/1611.01236.pdf</w:t>
        </w:r>
      </w:hyperlink>
    </w:p>
    <w:p w14:paraId="41B7CB71" w14:textId="34CCD257" w:rsidR="00351B65" w:rsidRPr="00925D4C" w:rsidRDefault="00351B65">
      <w:pPr>
        <w:rPr>
          <w:rFonts w:cstheme="minorHAnsi"/>
        </w:rPr>
      </w:pPr>
    </w:p>
    <w:p w14:paraId="4826AA6A" w14:textId="77777777" w:rsidR="00925D4C" w:rsidRPr="00925D4C" w:rsidRDefault="00351B65" w:rsidP="00351B65">
      <w:pPr>
        <w:rPr>
          <w:rFonts w:cstheme="minorHAnsi"/>
        </w:rPr>
      </w:pPr>
      <w:r w:rsidRPr="00925D4C">
        <w:rPr>
          <w:rFonts w:cstheme="minorHAnsi"/>
        </w:rPr>
        <w:t>In these papers, they</w:t>
      </w:r>
      <w:r w:rsidR="00925D4C" w:rsidRPr="00925D4C">
        <w:rPr>
          <w:rFonts w:cstheme="minorHAnsi"/>
        </w:rPr>
        <w:t xml:space="preserve"> </w:t>
      </w:r>
      <w:r w:rsidRPr="00925D4C">
        <w:rPr>
          <w:rFonts w:cstheme="minorHAnsi"/>
        </w:rPr>
        <w:t xml:space="preserve">introduced the background of deep learning techniques, models, and datasets. </w:t>
      </w:r>
      <w:r w:rsidR="00925D4C" w:rsidRPr="00925D4C">
        <w:rPr>
          <w:rFonts w:cstheme="minorHAnsi"/>
        </w:rPr>
        <w:t>D</w:t>
      </w:r>
      <w:r w:rsidRPr="00925D4C">
        <w:rPr>
          <w:rFonts w:cstheme="minorHAnsi"/>
        </w:rPr>
        <w:t>iscussed about adversarial examples raised in conventional machine learning</w:t>
      </w:r>
      <w:r w:rsidR="00925D4C" w:rsidRPr="00925D4C">
        <w:rPr>
          <w:rFonts w:cstheme="minorHAnsi"/>
        </w:rPr>
        <w:t>,</w:t>
      </w:r>
    </w:p>
    <w:p w14:paraId="31D4EBB2" w14:textId="77777777" w:rsidR="00925D4C" w:rsidRPr="00925D4C" w:rsidRDefault="00351B65" w:rsidP="00351B65">
      <w:pPr>
        <w:rPr>
          <w:rFonts w:cstheme="minorHAnsi"/>
        </w:rPr>
      </w:pPr>
      <w:r w:rsidRPr="00925D4C">
        <w:rPr>
          <w:rFonts w:cstheme="minorHAnsi"/>
        </w:rPr>
        <w:t>proposed a taxonomy of approaches for generating adversarial examples and elaborated on those approaches</w:t>
      </w:r>
      <w:r w:rsidR="00925D4C" w:rsidRPr="00925D4C">
        <w:rPr>
          <w:rFonts w:cstheme="minorHAnsi"/>
        </w:rPr>
        <w:t xml:space="preserve">. Finally, </w:t>
      </w:r>
      <w:r w:rsidRPr="00925D4C">
        <w:rPr>
          <w:rFonts w:cstheme="minorHAnsi"/>
        </w:rPr>
        <w:t xml:space="preserve">discussed applications for adversarial examples. </w:t>
      </w:r>
    </w:p>
    <w:p w14:paraId="7A2B78A4" w14:textId="77777777" w:rsidR="00925D4C" w:rsidRPr="00925D4C" w:rsidRDefault="00925D4C" w:rsidP="00351B65">
      <w:pPr>
        <w:rPr>
          <w:rFonts w:cstheme="minorHAnsi"/>
        </w:rPr>
      </w:pPr>
    </w:p>
    <w:p w14:paraId="6D7F761F" w14:textId="4579BC63" w:rsidR="00351B65" w:rsidRPr="00925D4C" w:rsidRDefault="00351B65" w:rsidP="00925D4C">
      <w:pPr>
        <w:rPr>
          <w:rFonts w:cstheme="minorHAnsi"/>
        </w:rPr>
      </w:pPr>
      <w:r w:rsidRPr="00925D4C">
        <w:rPr>
          <w:rFonts w:cstheme="minorHAnsi"/>
        </w:rPr>
        <w:t>Presently we concentrate on implementing those attacks.</w:t>
      </w:r>
    </w:p>
    <w:p w14:paraId="6A3CFB94" w14:textId="408C3FE5" w:rsidR="00925D4C" w:rsidRPr="00925D4C" w:rsidRDefault="00925D4C" w:rsidP="00925D4C">
      <w:pPr>
        <w:rPr>
          <w:rFonts w:cstheme="minorHAnsi"/>
        </w:rPr>
      </w:pPr>
    </w:p>
    <w:p w14:paraId="5F7C19F1" w14:textId="5D62680F" w:rsidR="00925D4C" w:rsidRPr="00925D4C" w:rsidRDefault="00925D4C" w:rsidP="00925D4C">
      <w:pPr>
        <w:rPr>
          <w:rFonts w:cstheme="minorHAnsi"/>
          <w:b/>
          <w:bCs/>
        </w:rPr>
      </w:pPr>
      <w:r w:rsidRPr="00925D4C">
        <w:rPr>
          <w:rFonts w:cstheme="minorHAnsi"/>
          <w:b/>
          <w:bCs/>
        </w:rPr>
        <w:t>References:</w:t>
      </w:r>
    </w:p>
    <w:p w14:paraId="4B077595" w14:textId="77777777" w:rsidR="00925D4C" w:rsidRPr="00925D4C" w:rsidRDefault="00925D4C" w:rsidP="00925D4C">
      <w:pPr>
        <w:shd w:val="clear" w:color="auto" w:fill="FFFFFF"/>
        <w:textAlignment w:val="baseline"/>
        <w:rPr>
          <w:rFonts w:cstheme="minorHAnsi"/>
          <w:color w:val="000000"/>
        </w:rPr>
      </w:pPr>
      <w:hyperlink r:id="rId9" w:tgtFrame="_blank" w:history="1">
        <w:r w:rsidRPr="00925D4C">
          <w:rPr>
            <w:rStyle w:val="Hyperlink"/>
            <w:rFonts w:cstheme="minorHAnsi"/>
            <w:bdr w:val="none" w:sz="0" w:space="0" w:color="auto" w:frame="1"/>
          </w:rPr>
          <w:t>https://ieeexplore.ieee.org/document/8406613</w:t>
        </w:r>
      </w:hyperlink>
    </w:p>
    <w:p w14:paraId="76EF0ABD" w14:textId="77777777" w:rsidR="00925D4C" w:rsidRPr="00925D4C" w:rsidRDefault="00925D4C" w:rsidP="00925D4C">
      <w:pPr>
        <w:shd w:val="clear" w:color="auto" w:fill="FFFFFF"/>
        <w:textAlignment w:val="baseline"/>
        <w:rPr>
          <w:rFonts w:cstheme="minorHAnsi"/>
          <w:color w:val="000000"/>
        </w:rPr>
      </w:pPr>
      <w:hyperlink r:id="rId10" w:tgtFrame="_blank" w:history="1">
        <w:r w:rsidRPr="00925D4C">
          <w:rPr>
            <w:rStyle w:val="Hyperlink"/>
            <w:rFonts w:cstheme="minorHAnsi"/>
            <w:bdr w:val="none" w:sz="0" w:space="0" w:color="auto" w:frame="1"/>
          </w:rPr>
          <w:t>https://arxiv.org/pdf/1607.02533.pdf</w:t>
        </w:r>
      </w:hyperlink>
    </w:p>
    <w:p w14:paraId="4B7BE880" w14:textId="77777777" w:rsidR="00925D4C" w:rsidRPr="00925D4C" w:rsidRDefault="00925D4C" w:rsidP="00925D4C">
      <w:pPr>
        <w:shd w:val="clear" w:color="auto" w:fill="FFFFFF"/>
        <w:textAlignment w:val="baseline"/>
        <w:rPr>
          <w:rFonts w:cstheme="minorHAnsi"/>
          <w:color w:val="000000"/>
        </w:rPr>
      </w:pPr>
      <w:hyperlink r:id="rId11" w:tgtFrame="_blank" w:history="1">
        <w:r w:rsidRPr="00925D4C">
          <w:rPr>
            <w:rStyle w:val="Hyperlink"/>
            <w:rFonts w:cstheme="minorHAnsi"/>
            <w:bdr w:val="none" w:sz="0" w:space="0" w:color="auto" w:frame="1"/>
          </w:rPr>
          <w:t>https://arxiv.org/pdf/1412.6572.pdf</w:t>
        </w:r>
      </w:hyperlink>
    </w:p>
    <w:p w14:paraId="233EDEAB" w14:textId="77777777" w:rsidR="00925D4C" w:rsidRPr="00351B65" w:rsidRDefault="00925D4C" w:rsidP="00925D4C">
      <w:pPr>
        <w:rPr>
          <w:rFonts w:ascii="Times New Roman" w:hAnsi="Times New Roman" w:cs="Times New Roman"/>
        </w:rPr>
      </w:pPr>
    </w:p>
    <w:sectPr w:rsidR="00925D4C" w:rsidRPr="00351B65" w:rsidSect="00E5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1A86"/>
    <w:multiLevelType w:val="hybridMultilevel"/>
    <w:tmpl w:val="98F2F1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E228B3"/>
    <w:multiLevelType w:val="hybridMultilevel"/>
    <w:tmpl w:val="1478B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A7B"/>
    <w:multiLevelType w:val="hybridMultilevel"/>
    <w:tmpl w:val="5D667184"/>
    <w:lvl w:ilvl="0" w:tplc="50C05836"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B62667"/>
    <w:multiLevelType w:val="hybridMultilevel"/>
    <w:tmpl w:val="EB54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C62F2"/>
    <w:multiLevelType w:val="hybridMultilevel"/>
    <w:tmpl w:val="2B0E1228"/>
    <w:lvl w:ilvl="0" w:tplc="50C05836"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AB"/>
    <w:rsid w:val="00351B65"/>
    <w:rsid w:val="007F4540"/>
    <w:rsid w:val="00925D4C"/>
    <w:rsid w:val="00B35C08"/>
    <w:rsid w:val="00CB09B1"/>
    <w:rsid w:val="00D912AB"/>
    <w:rsid w:val="00E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7DD6"/>
  <w15:chartTrackingRefBased/>
  <w15:docId w15:val="{D3AD37D9-E454-9645-B231-A9AE4E7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91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5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1.0123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712.0710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pdf/1412.6572.pdf" TargetMode="External"/><Relationship Id="rId5" Type="http://schemas.openxmlformats.org/officeDocument/2006/relationships/hyperlink" Target="http://yann.lecun.com/exdb/mnist/" TargetMode="External"/><Relationship Id="rId10" Type="http://schemas.openxmlformats.org/officeDocument/2006/relationships/hyperlink" Target="https://arxiv.org/pdf/1607.0253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406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Korada, Venu</dc:creator>
  <cp:keywords/>
  <dc:description/>
  <cp:lastModifiedBy>Nagireddy, Asha</cp:lastModifiedBy>
  <cp:revision>2</cp:revision>
  <dcterms:created xsi:type="dcterms:W3CDTF">2020-10-21T03:40:00Z</dcterms:created>
  <dcterms:modified xsi:type="dcterms:W3CDTF">2020-10-21T03:40:00Z</dcterms:modified>
</cp:coreProperties>
</file>