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18F8F8" w14:textId="396945B5" w:rsidR="00237E5B" w:rsidRDefault="00237E5B" w:rsidP="00F91646">
      <w:pPr>
        <w:pStyle w:val="Heading2"/>
      </w:pPr>
      <w:r>
        <w:t xml:space="preserve">CW1 Stage 1 </w:t>
      </w:r>
      <w:r w:rsidR="000B2961">
        <w:t xml:space="preserve">Guidance and </w:t>
      </w:r>
      <w:r>
        <w:t>Template</w:t>
      </w:r>
      <w:r w:rsidR="00BF57DD">
        <w:t>s</w:t>
      </w:r>
    </w:p>
    <w:p w14:paraId="403D3261" w14:textId="4106E40E" w:rsidR="00237E5B" w:rsidRDefault="00237E5B" w:rsidP="00A830C8">
      <w:r>
        <w:t xml:space="preserve">You must use the templates provided when </w:t>
      </w:r>
      <w:r w:rsidR="00C55480">
        <w:t xml:space="preserve">preparing your CW1 </w:t>
      </w:r>
      <w:r w:rsidR="00FE7262">
        <w:t>Stage 1</w:t>
      </w:r>
      <w:r w:rsidR="00C55480">
        <w:t xml:space="preserve">coursework </w:t>
      </w:r>
      <w:r>
        <w:t>submission</w:t>
      </w:r>
      <w:r w:rsidR="00A1746D">
        <w:t>s</w:t>
      </w:r>
      <w:r>
        <w:t xml:space="preserve">. Please read the </w:t>
      </w:r>
      <w:r w:rsidRPr="26FE0C23">
        <w:t xml:space="preserve">notes </w:t>
      </w:r>
      <w:r>
        <w:t xml:space="preserve">below </w:t>
      </w:r>
      <w:r w:rsidR="00A1746D">
        <w:t>carefully</w:t>
      </w:r>
      <w:r w:rsidR="006117DE">
        <w:t>,</w:t>
      </w:r>
      <w:r w:rsidR="00A1746D">
        <w:t xml:space="preserve"> </w:t>
      </w:r>
      <w:r>
        <w:t xml:space="preserve">to help you </w:t>
      </w:r>
      <w:r w:rsidR="00F33655">
        <w:t xml:space="preserve">use the </w:t>
      </w:r>
      <w:r w:rsidR="00C55480">
        <w:t>templates</w:t>
      </w:r>
      <w:r w:rsidR="00F33655">
        <w:t xml:space="preserve"> correctly and </w:t>
      </w:r>
      <w:r>
        <w:t xml:space="preserve">make an acceptable </w:t>
      </w:r>
      <w:r w:rsidR="00C55480">
        <w:t xml:space="preserve">coursework </w:t>
      </w:r>
      <w:r>
        <w:t>submission.</w:t>
      </w:r>
    </w:p>
    <w:p w14:paraId="253612E5" w14:textId="77F8CC04" w:rsidR="00237E5B" w:rsidRDefault="00237E5B" w:rsidP="00A830C8">
      <w:pPr>
        <w:pStyle w:val="Heading4"/>
      </w:pPr>
      <w:r>
        <w:t>Ungroomed Product Backlog</w:t>
      </w:r>
      <w:r w:rsidR="00AE1F40">
        <w:t xml:space="preserve"> guidance </w:t>
      </w:r>
    </w:p>
    <w:p w14:paraId="505B4E3D" w14:textId="45A001B0" w:rsidR="00D30A1C" w:rsidRPr="002F24F7" w:rsidRDefault="002F24F7" w:rsidP="002F24F7">
      <w:pPr>
        <w:jc w:val="center"/>
        <w:rPr>
          <w:i/>
          <w:iCs/>
          <w:lang w:val="en-US"/>
        </w:rPr>
      </w:pPr>
      <w:r w:rsidRPr="002F24F7">
        <w:rPr>
          <w:i/>
          <w:iCs/>
          <w:lang w:val="en-US"/>
        </w:rPr>
        <w:t>List</w:t>
      </w:r>
      <w:r w:rsidR="00830B5B">
        <w:rPr>
          <w:i/>
          <w:iCs/>
          <w:lang w:val="en-US"/>
        </w:rPr>
        <w:t>, in feature order,</w:t>
      </w:r>
      <w:r w:rsidRPr="002F24F7">
        <w:rPr>
          <w:i/>
          <w:iCs/>
          <w:lang w:val="en-US"/>
        </w:rPr>
        <w:t xml:space="preserve"> </w:t>
      </w:r>
      <w:r w:rsidR="005537A5">
        <w:rPr>
          <w:i/>
          <w:iCs/>
          <w:lang w:val="en-US"/>
        </w:rPr>
        <w:t xml:space="preserve">a maximum of </w:t>
      </w:r>
      <w:r w:rsidRPr="002F24F7">
        <w:rPr>
          <w:i/>
          <w:iCs/>
          <w:lang w:val="en-US"/>
        </w:rPr>
        <w:t>12 user stories related to 3 features of the solution</w:t>
      </w:r>
      <w:r w:rsidR="005537A5">
        <w:rPr>
          <w:i/>
          <w:iCs/>
          <w:lang w:val="en-US"/>
        </w:rPr>
        <w:t>,</w:t>
      </w:r>
    </w:p>
    <w:p w14:paraId="21D593CD" w14:textId="02D50DA8" w:rsidR="00065777" w:rsidRDefault="00C4346F" w:rsidP="00B52777">
      <w:r w:rsidRPr="0DA42703">
        <w:t xml:space="preserve">Having researched existing solutions for </w:t>
      </w:r>
      <w:r>
        <w:t>the specified problem area, your team</w:t>
      </w:r>
      <w:r w:rsidRPr="0DA42703">
        <w:t xml:space="preserve"> are required </w:t>
      </w:r>
      <w:r w:rsidR="004043E4">
        <w:t xml:space="preserve">to </w:t>
      </w:r>
      <w:r w:rsidR="00237E5B" w:rsidRPr="507196D1">
        <w:t xml:space="preserve">identity </w:t>
      </w:r>
      <w:r w:rsidR="00237E5B" w:rsidRPr="0065081E">
        <w:rPr>
          <w:i/>
          <w:iCs/>
        </w:rPr>
        <w:t xml:space="preserve">3 </w:t>
      </w:r>
      <w:r w:rsidR="00F60FFD" w:rsidRPr="0065081E">
        <w:rPr>
          <w:i/>
          <w:iCs/>
        </w:rPr>
        <w:t xml:space="preserve">important </w:t>
      </w:r>
      <w:r w:rsidR="00237E5B" w:rsidRPr="0065081E">
        <w:rPr>
          <w:i/>
          <w:iCs/>
        </w:rPr>
        <w:t>features</w:t>
      </w:r>
      <w:r w:rsidR="00237E5B" w:rsidRPr="507196D1">
        <w:t xml:space="preserve"> </w:t>
      </w:r>
      <w:r w:rsidR="00F60FFD">
        <w:t xml:space="preserve">of the proposed solution </w:t>
      </w:r>
      <w:r w:rsidR="00237E5B" w:rsidRPr="507196D1">
        <w:t xml:space="preserve">and </w:t>
      </w:r>
      <w:r w:rsidR="00722F4A">
        <w:t xml:space="preserve">to </w:t>
      </w:r>
      <w:r w:rsidR="00237E5B" w:rsidRPr="507196D1">
        <w:t xml:space="preserve">list </w:t>
      </w:r>
      <w:r w:rsidR="00B423AB">
        <w:t xml:space="preserve">a set of </w:t>
      </w:r>
      <w:r w:rsidR="00237E5B" w:rsidRPr="507196D1">
        <w:t xml:space="preserve">user stories for each </w:t>
      </w:r>
      <w:r w:rsidR="00B423AB">
        <w:t xml:space="preserve">of the </w:t>
      </w:r>
      <w:r w:rsidR="00065777">
        <w:t xml:space="preserve">identified </w:t>
      </w:r>
      <w:r w:rsidR="00B423AB">
        <w:t>feature</w:t>
      </w:r>
      <w:r w:rsidR="00065777">
        <w:t>s</w:t>
      </w:r>
      <w:r w:rsidR="006C6C47">
        <w:t>.</w:t>
      </w:r>
    </w:p>
    <w:p w14:paraId="32FA00FA" w14:textId="612B80EC" w:rsidR="009D2F9A" w:rsidRDefault="00722F4A" w:rsidP="00B52777">
      <w:r>
        <w:t>Note, t</w:t>
      </w:r>
      <w:r w:rsidR="00237E5B" w:rsidRPr="507196D1">
        <w:t xml:space="preserve">he number of user stories </w:t>
      </w:r>
      <w:r w:rsidR="006C6C47">
        <w:t xml:space="preserve">for each feature </w:t>
      </w:r>
      <w:r w:rsidR="00237E5B" w:rsidRPr="507196D1">
        <w:t xml:space="preserve">will depend on the </w:t>
      </w:r>
      <w:r w:rsidR="006C6C47">
        <w:t xml:space="preserve">nature of </w:t>
      </w:r>
      <w:r w:rsidR="00DD17E8">
        <w:t xml:space="preserve">each </w:t>
      </w:r>
      <w:r w:rsidR="00237E5B" w:rsidRPr="507196D1">
        <w:t>feature</w:t>
      </w:r>
      <w:r w:rsidR="00A817E7">
        <w:t xml:space="preserve">. </w:t>
      </w:r>
      <w:proofErr w:type="gramStart"/>
      <w:r w:rsidR="00A817E7">
        <w:t>However</w:t>
      </w:r>
      <w:proofErr w:type="gramEnd"/>
      <w:r w:rsidR="00A817E7">
        <w:t xml:space="preserve"> limit these to a </w:t>
      </w:r>
      <w:r w:rsidR="00237E5B" w:rsidRPr="00AB5C4B">
        <w:rPr>
          <w:i/>
          <w:iCs/>
        </w:rPr>
        <w:t>maximum of 12 user stories in total</w:t>
      </w:r>
      <w:r w:rsidR="00660CD5" w:rsidRPr="00AB5C4B">
        <w:rPr>
          <w:i/>
          <w:iCs/>
        </w:rPr>
        <w:t>, across all 3 features</w:t>
      </w:r>
      <w:r w:rsidR="00660CD5">
        <w:t>.</w:t>
      </w:r>
      <w:r w:rsidR="00237E5B" w:rsidRPr="507196D1">
        <w:t xml:space="preserve"> For example, </w:t>
      </w:r>
      <w:r w:rsidR="00D15EA8">
        <w:t xml:space="preserve">you might list </w:t>
      </w:r>
      <w:r w:rsidR="00127EBE">
        <w:t>6</w:t>
      </w:r>
      <w:r w:rsidR="00D15EA8">
        <w:t xml:space="preserve"> user stories for feature </w:t>
      </w:r>
      <w:r w:rsidR="00127EBE">
        <w:t>one</w:t>
      </w:r>
      <w:r w:rsidR="00D15EA8">
        <w:t xml:space="preserve">, 2 for feature </w:t>
      </w:r>
      <w:r w:rsidR="00127EBE">
        <w:t>two</w:t>
      </w:r>
      <w:r w:rsidR="00D15EA8">
        <w:t xml:space="preserve"> and </w:t>
      </w:r>
      <w:r w:rsidR="00127EBE">
        <w:t xml:space="preserve">4 for feature three. Your team might be able to think of further user stories for each of the </w:t>
      </w:r>
      <w:r w:rsidR="000F6B47">
        <w:t>features,</w:t>
      </w:r>
      <w:r w:rsidR="00B62338">
        <w:t xml:space="preserve"> however </w:t>
      </w:r>
      <w:r w:rsidR="00127EBE">
        <w:t xml:space="preserve">you </w:t>
      </w:r>
      <w:r w:rsidR="00AB5C4B">
        <w:t xml:space="preserve">are </w:t>
      </w:r>
      <w:r w:rsidR="00127EBE">
        <w:t>not required to include the</w:t>
      </w:r>
      <w:r w:rsidR="00AB5C4B">
        <w:t>se</w:t>
      </w:r>
      <w:r w:rsidR="00127EBE">
        <w:t xml:space="preserve"> in your submission. </w:t>
      </w:r>
    </w:p>
    <w:p w14:paraId="267F9E8E" w14:textId="0EFBBFE7" w:rsidR="00237E5B" w:rsidRDefault="008E57EF" w:rsidP="00B52777">
      <w:r w:rsidRPr="00593DEE">
        <w:t xml:space="preserve">Present your </w:t>
      </w:r>
      <w:r w:rsidR="006D77D4" w:rsidRPr="00593DEE">
        <w:t xml:space="preserve">user stories using the </w:t>
      </w:r>
      <w:r w:rsidR="009A238E" w:rsidRPr="00F77DDA">
        <w:rPr>
          <w:i/>
          <w:iCs/>
        </w:rPr>
        <w:t>Ungroomed</w:t>
      </w:r>
      <w:r w:rsidR="006D77D4" w:rsidRPr="00F77DDA">
        <w:rPr>
          <w:i/>
          <w:iCs/>
        </w:rPr>
        <w:t xml:space="preserve"> Product Backlog</w:t>
      </w:r>
      <w:r w:rsidR="006D77D4" w:rsidRPr="00593DEE">
        <w:t xml:space="preserve"> template below. </w:t>
      </w:r>
      <w:r w:rsidR="009A238E" w:rsidRPr="00593DEE">
        <w:t>In this template,</w:t>
      </w:r>
      <w:r w:rsidR="009A238E">
        <w:rPr>
          <w:i/>
          <w:iCs/>
        </w:rPr>
        <w:t xml:space="preserve"> </w:t>
      </w:r>
      <w:r w:rsidR="00237E5B" w:rsidRPr="507196D1">
        <w:rPr>
          <w:i/>
          <w:iCs/>
        </w:rPr>
        <w:t>Story ID</w:t>
      </w:r>
      <w:r w:rsidR="00237E5B" w:rsidRPr="507196D1">
        <w:t xml:space="preserve"> </w:t>
      </w:r>
      <w:r w:rsidR="00245009">
        <w:t>should be</w:t>
      </w:r>
      <w:r w:rsidR="009A238E">
        <w:t xml:space="preserve"> a </w:t>
      </w:r>
      <w:r w:rsidR="00237E5B" w:rsidRPr="507196D1">
        <w:t xml:space="preserve">unique </w:t>
      </w:r>
      <w:r w:rsidR="009A238E">
        <w:t xml:space="preserve">identifier for each user story. For example </w:t>
      </w:r>
      <w:r w:rsidR="00237E5B" w:rsidRPr="00A65034">
        <w:rPr>
          <w:i/>
          <w:iCs/>
        </w:rPr>
        <w:t>“S1”</w:t>
      </w:r>
      <w:proofErr w:type="gramStart"/>
      <w:r w:rsidR="00237E5B" w:rsidRPr="00A65034">
        <w:rPr>
          <w:i/>
          <w:iCs/>
        </w:rPr>
        <w:t>,”S</w:t>
      </w:r>
      <w:proofErr w:type="gramEnd"/>
      <w:r w:rsidR="00237E5B" w:rsidRPr="00A65034">
        <w:rPr>
          <w:i/>
          <w:iCs/>
        </w:rPr>
        <w:t>2”</w:t>
      </w:r>
      <w:r w:rsidR="0077420C">
        <w:t xml:space="preserve"> etc.</w:t>
      </w:r>
      <w:r w:rsidR="00237E5B" w:rsidRPr="507196D1">
        <w:t xml:space="preserve"> </w:t>
      </w:r>
      <w:r w:rsidR="00237E5B" w:rsidRPr="507196D1">
        <w:rPr>
          <w:i/>
          <w:iCs/>
        </w:rPr>
        <w:t>Feature</w:t>
      </w:r>
      <w:r w:rsidR="00237E5B">
        <w:rPr>
          <w:i/>
          <w:iCs/>
        </w:rPr>
        <w:t xml:space="preserve"> </w:t>
      </w:r>
      <w:r w:rsidR="008B029B">
        <w:rPr>
          <w:i/>
          <w:iCs/>
        </w:rPr>
        <w:t>Title</w:t>
      </w:r>
      <w:r w:rsidR="00A65034">
        <w:rPr>
          <w:i/>
          <w:iCs/>
        </w:rPr>
        <w:t xml:space="preserve"> </w:t>
      </w:r>
      <w:r w:rsidR="00237E5B" w:rsidRPr="507196D1">
        <w:t xml:space="preserve">should </w:t>
      </w:r>
      <w:r w:rsidR="00245009">
        <w:t>be a short descriptive title for the feature</w:t>
      </w:r>
      <w:r w:rsidR="00C008F1">
        <w:t xml:space="preserve"> </w:t>
      </w:r>
      <w:r w:rsidR="00F77DDA">
        <w:t xml:space="preserve">that </w:t>
      </w:r>
      <w:r w:rsidR="00C008F1">
        <w:t xml:space="preserve">the user story </w:t>
      </w:r>
      <w:r w:rsidR="00316E13">
        <w:t xml:space="preserve">is associated with. These will be the </w:t>
      </w:r>
      <w:r w:rsidR="00D65194">
        <w:t>important features you have identified. For example</w:t>
      </w:r>
      <w:r w:rsidR="00316E13">
        <w:t>, and not limited to the problem at</w:t>
      </w:r>
      <w:r w:rsidR="005A2088">
        <w:t>-</w:t>
      </w:r>
      <w:r w:rsidR="00316E13">
        <w:t xml:space="preserve">hand, </w:t>
      </w:r>
      <w:r w:rsidR="00BB4FE8">
        <w:rPr>
          <w:i/>
          <w:iCs/>
        </w:rPr>
        <w:t>Attendance monitoring</w:t>
      </w:r>
      <w:r w:rsidR="00BB4FE8">
        <w:t xml:space="preserve">, </w:t>
      </w:r>
      <w:r w:rsidR="005A2088">
        <w:t>S</w:t>
      </w:r>
      <w:r w:rsidR="00BB4FE8" w:rsidRPr="00BB4FE8">
        <w:rPr>
          <w:i/>
          <w:iCs/>
        </w:rPr>
        <w:t>tock control</w:t>
      </w:r>
      <w:r w:rsidR="00BB4FE8">
        <w:t xml:space="preserve">, </w:t>
      </w:r>
      <w:r w:rsidR="005A2088">
        <w:t>R</w:t>
      </w:r>
      <w:r w:rsidR="00BB4FE8" w:rsidRPr="00BB4FE8">
        <w:rPr>
          <w:i/>
          <w:iCs/>
        </w:rPr>
        <w:t>eporting tool</w:t>
      </w:r>
      <w:r w:rsidR="00BB4FE8">
        <w:t xml:space="preserve">. </w:t>
      </w:r>
      <w:r w:rsidR="00237E5B" w:rsidRPr="507196D1">
        <w:rPr>
          <w:i/>
          <w:iCs/>
        </w:rPr>
        <w:t xml:space="preserve">User Story </w:t>
      </w:r>
      <w:r w:rsidR="00C349EA">
        <w:rPr>
          <w:i/>
          <w:iCs/>
        </w:rPr>
        <w:t>Narrative</w:t>
      </w:r>
      <w:r w:rsidR="00070846">
        <w:rPr>
          <w:i/>
          <w:iCs/>
        </w:rPr>
        <w:t xml:space="preserve"> </w:t>
      </w:r>
      <w:r w:rsidR="00237E5B" w:rsidRPr="507196D1">
        <w:t xml:space="preserve">only requires the </w:t>
      </w:r>
      <w:r w:rsidR="00BF3C97">
        <w:rPr>
          <w:i/>
          <w:iCs/>
        </w:rPr>
        <w:t>Narrative</w:t>
      </w:r>
      <w:r w:rsidR="00C349EA">
        <w:rPr>
          <w:i/>
          <w:iCs/>
        </w:rPr>
        <w:t xml:space="preserve"> </w:t>
      </w:r>
      <w:r w:rsidR="00070846">
        <w:t xml:space="preserve">field </w:t>
      </w:r>
      <w:r w:rsidR="005A2088">
        <w:t xml:space="preserve">for </w:t>
      </w:r>
      <w:r w:rsidR="00237E5B" w:rsidRPr="507196D1">
        <w:t xml:space="preserve">each </w:t>
      </w:r>
      <w:r w:rsidR="00070846">
        <w:t xml:space="preserve">user </w:t>
      </w:r>
      <w:r w:rsidR="00237E5B" w:rsidRPr="507196D1">
        <w:t>story</w:t>
      </w:r>
      <w:r w:rsidR="005A2088">
        <w:t xml:space="preserve"> listed, </w:t>
      </w:r>
      <w:r w:rsidR="00384A44">
        <w:t xml:space="preserve">using the </w:t>
      </w:r>
      <w:r w:rsidR="005A2088">
        <w:t>form</w:t>
      </w:r>
      <w:r w:rsidR="00384A44">
        <w:t>at</w:t>
      </w:r>
      <w:r w:rsidR="005A2088">
        <w:t xml:space="preserve"> </w:t>
      </w:r>
      <w:r w:rsidR="00A512FD">
        <w:t>“</w:t>
      </w:r>
      <w:r w:rsidR="005A2088" w:rsidRPr="00A512FD">
        <w:rPr>
          <w:i/>
          <w:iCs/>
        </w:rPr>
        <w:t xml:space="preserve">As a… </w:t>
      </w:r>
      <w:r w:rsidR="00A512FD" w:rsidRPr="00A512FD">
        <w:rPr>
          <w:i/>
          <w:iCs/>
        </w:rPr>
        <w:t>I want to be able to… so that</w:t>
      </w:r>
      <w:r w:rsidR="00A512FD">
        <w:rPr>
          <w:i/>
          <w:iCs/>
        </w:rPr>
        <w:t>…”</w:t>
      </w:r>
      <w:r w:rsidR="00237E5B" w:rsidRPr="507196D1">
        <w:t xml:space="preserve">. </w:t>
      </w:r>
      <w:r w:rsidR="00BF60C6">
        <w:t xml:space="preserve">Full </w:t>
      </w:r>
      <w:r w:rsidR="003F1DEC">
        <w:t xml:space="preserve">specification </w:t>
      </w:r>
      <w:r w:rsidR="00BF60C6">
        <w:t xml:space="preserve">of all the user stories listed are not required. </w:t>
      </w:r>
    </w:p>
    <w:p w14:paraId="05D56168" w14:textId="406D36FA" w:rsidR="00AE1F40" w:rsidRDefault="00AE1F40" w:rsidP="00A830C8">
      <w:pPr>
        <w:pStyle w:val="Heading4"/>
      </w:pPr>
      <w:r>
        <w:t xml:space="preserve">Ungroomed Product Backlog Template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2127"/>
        <w:gridCol w:w="5754"/>
      </w:tblGrid>
      <w:tr w:rsidR="00AE1F40" w:rsidRPr="009F0A15" w14:paraId="41DF5696" w14:textId="77777777" w:rsidTr="00AD3C8A">
        <w:tc>
          <w:tcPr>
            <w:tcW w:w="1129" w:type="dxa"/>
            <w:shd w:val="clear" w:color="auto" w:fill="E7E6E6" w:themeFill="background2"/>
          </w:tcPr>
          <w:p w14:paraId="2E17AB62" w14:textId="77777777" w:rsidR="00AE1F40" w:rsidRPr="009F0A15" w:rsidRDefault="00AE1F40" w:rsidP="00AD3C8A">
            <w:pPr>
              <w:pStyle w:val="Heading3"/>
              <w:spacing w:before="60"/>
            </w:pPr>
            <w:r w:rsidRPr="009F0A15">
              <w:t>Story ID</w:t>
            </w:r>
          </w:p>
        </w:tc>
        <w:tc>
          <w:tcPr>
            <w:tcW w:w="2127" w:type="dxa"/>
            <w:shd w:val="clear" w:color="auto" w:fill="E7E6E6" w:themeFill="background2"/>
          </w:tcPr>
          <w:p w14:paraId="5D169542" w14:textId="77777777" w:rsidR="00AE1F40" w:rsidRPr="009F0A15" w:rsidRDefault="00AE1F40" w:rsidP="00AD3C8A">
            <w:pPr>
              <w:pStyle w:val="Heading3"/>
              <w:spacing w:before="60"/>
            </w:pPr>
            <w:r w:rsidRPr="009F0A15">
              <w:t>Feature title</w:t>
            </w:r>
          </w:p>
        </w:tc>
        <w:tc>
          <w:tcPr>
            <w:tcW w:w="5754" w:type="dxa"/>
            <w:shd w:val="clear" w:color="auto" w:fill="E7E6E6" w:themeFill="background2"/>
          </w:tcPr>
          <w:p w14:paraId="4668E9D4" w14:textId="77777777" w:rsidR="00AE1F40" w:rsidRPr="009F0A15" w:rsidRDefault="00AE1F40" w:rsidP="00AD3C8A">
            <w:pPr>
              <w:pStyle w:val="Heading3"/>
              <w:spacing w:before="60"/>
            </w:pPr>
            <w:r w:rsidRPr="009F0A15">
              <w:t>User Story Narrative</w:t>
            </w:r>
          </w:p>
        </w:tc>
      </w:tr>
      <w:tr w:rsidR="00AE1F40" w:rsidRPr="009F0A15" w14:paraId="25DA23E4" w14:textId="77777777" w:rsidTr="00AD3C8A">
        <w:tc>
          <w:tcPr>
            <w:tcW w:w="1129" w:type="dxa"/>
          </w:tcPr>
          <w:p w14:paraId="300999E6" w14:textId="77777777" w:rsidR="00AE1F40" w:rsidRPr="009F0A15" w:rsidRDefault="00AE1F40" w:rsidP="00AD3C8A">
            <w:pPr>
              <w:pStyle w:val="Heading3"/>
              <w:spacing w:before="6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S1</w:t>
            </w:r>
          </w:p>
        </w:tc>
        <w:tc>
          <w:tcPr>
            <w:tcW w:w="2127" w:type="dxa"/>
          </w:tcPr>
          <w:p w14:paraId="7B61EB7C" w14:textId="77777777" w:rsidR="00AE1F40" w:rsidRPr="009F0A15" w:rsidRDefault="00AE1F40" w:rsidP="00AD3C8A">
            <w:pPr>
              <w:pStyle w:val="Heading3"/>
              <w:spacing w:before="60"/>
              <w:rPr>
                <w:b w:val="0"/>
                <w:bCs w:val="0"/>
              </w:rPr>
            </w:pPr>
          </w:p>
        </w:tc>
        <w:tc>
          <w:tcPr>
            <w:tcW w:w="5754" w:type="dxa"/>
          </w:tcPr>
          <w:p w14:paraId="7693F991" w14:textId="77777777" w:rsidR="00AE1F40" w:rsidRPr="009F0A15" w:rsidRDefault="00AE1F40" w:rsidP="00AD3C8A">
            <w:pPr>
              <w:pStyle w:val="Heading3"/>
              <w:spacing w:before="60"/>
              <w:rPr>
                <w:b w:val="0"/>
                <w:bCs w:val="0"/>
              </w:rPr>
            </w:pPr>
          </w:p>
        </w:tc>
      </w:tr>
      <w:tr w:rsidR="00AE1F40" w:rsidRPr="009F0A15" w14:paraId="341EA18E" w14:textId="77777777" w:rsidTr="00AD3C8A">
        <w:tc>
          <w:tcPr>
            <w:tcW w:w="1129" w:type="dxa"/>
          </w:tcPr>
          <w:p w14:paraId="3C9FB12D" w14:textId="77777777" w:rsidR="00AE1F40" w:rsidRPr="009F0A15" w:rsidRDefault="00AE1F40" w:rsidP="00AD3C8A">
            <w:pPr>
              <w:pStyle w:val="Heading3"/>
              <w:spacing w:before="6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S2</w:t>
            </w:r>
          </w:p>
        </w:tc>
        <w:tc>
          <w:tcPr>
            <w:tcW w:w="2127" w:type="dxa"/>
          </w:tcPr>
          <w:p w14:paraId="555CF2E6" w14:textId="77777777" w:rsidR="00AE1F40" w:rsidRPr="009F0A15" w:rsidRDefault="00AE1F40" w:rsidP="00AD3C8A">
            <w:pPr>
              <w:pStyle w:val="Heading3"/>
              <w:spacing w:before="60"/>
              <w:rPr>
                <w:b w:val="0"/>
                <w:bCs w:val="0"/>
              </w:rPr>
            </w:pPr>
          </w:p>
        </w:tc>
        <w:tc>
          <w:tcPr>
            <w:tcW w:w="5754" w:type="dxa"/>
          </w:tcPr>
          <w:p w14:paraId="69DF3C71" w14:textId="77777777" w:rsidR="00AE1F40" w:rsidRPr="009F0A15" w:rsidRDefault="00AE1F40" w:rsidP="00AD3C8A">
            <w:pPr>
              <w:pStyle w:val="Heading3"/>
              <w:spacing w:before="60"/>
              <w:rPr>
                <w:b w:val="0"/>
                <w:bCs w:val="0"/>
              </w:rPr>
            </w:pPr>
          </w:p>
        </w:tc>
      </w:tr>
      <w:tr w:rsidR="00AE1F40" w:rsidRPr="009F0A15" w14:paraId="49E1C633" w14:textId="77777777" w:rsidTr="00AD3C8A">
        <w:tc>
          <w:tcPr>
            <w:tcW w:w="1129" w:type="dxa"/>
          </w:tcPr>
          <w:p w14:paraId="16288AA6" w14:textId="77777777" w:rsidR="00AE1F40" w:rsidRPr="009F0A15" w:rsidRDefault="00AE1F40" w:rsidP="00AD3C8A">
            <w:pPr>
              <w:pStyle w:val="Heading3"/>
              <w:spacing w:before="6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S3</w:t>
            </w:r>
          </w:p>
        </w:tc>
        <w:tc>
          <w:tcPr>
            <w:tcW w:w="2127" w:type="dxa"/>
          </w:tcPr>
          <w:p w14:paraId="2C5BAF6A" w14:textId="77777777" w:rsidR="00AE1F40" w:rsidRPr="009F0A15" w:rsidRDefault="00AE1F40" w:rsidP="00AD3C8A">
            <w:pPr>
              <w:pStyle w:val="Heading3"/>
              <w:spacing w:before="60"/>
              <w:rPr>
                <w:b w:val="0"/>
                <w:bCs w:val="0"/>
              </w:rPr>
            </w:pPr>
          </w:p>
        </w:tc>
        <w:tc>
          <w:tcPr>
            <w:tcW w:w="5754" w:type="dxa"/>
          </w:tcPr>
          <w:p w14:paraId="54653652" w14:textId="77777777" w:rsidR="00AE1F40" w:rsidRPr="009F0A15" w:rsidRDefault="00AE1F40" w:rsidP="00AD3C8A">
            <w:pPr>
              <w:pStyle w:val="Heading3"/>
              <w:spacing w:before="60"/>
              <w:rPr>
                <w:b w:val="0"/>
                <w:bCs w:val="0"/>
              </w:rPr>
            </w:pPr>
          </w:p>
        </w:tc>
      </w:tr>
      <w:tr w:rsidR="00AE1F40" w:rsidRPr="009F0A15" w14:paraId="77843B63" w14:textId="77777777" w:rsidTr="00AD3C8A">
        <w:tc>
          <w:tcPr>
            <w:tcW w:w="1129" w:type="dxa"/>
          </w:tcPr>
          <w:p w14:paraId="757D6745" w14:textId="77777777" w:rsidR="00AE1F40" w:rsidRPr="009F0A15" w:rsidRDefault="00AE1F40" w:rsidP="00AD3C8A">
            <w:pPr>
              <w:pStyle w:val="Heading3"/>
              <w:spacing w:before="6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S4</w:t>
            </w:r>
          </w:p>
        </w:tc>
        <w:tc>
          <w:tcPr>
            <w:tcW w:w="2127" w:type="dxa"/>
          </w:tcPr>
          <w:p w14:paraId="66EFAC9D" w14:textId="77777777" w:rsidR="00AE1F40" w:rsidRPr="009F0A15" w:rsidRDefault="00AE1F40" w:rsidP="00AD3C8A">
            <w:pPr>
              <w:pStyle w:val="Heading3"/>
              <w:spacing w:before="60"/>
              <w:rPr>
                <w:b w:val="0"/>
                <w:bCs w:val="0"/>
              </w:rPr>
            </w:pPr>
          </w:p>
        </w:tc>
        <w:tc>
          <w:tcPr>
            <w:tcW w:w="5754" w:type="dxa"/>
          </w:tcPr>
          <w:p w14:paraId="13BDE844" w14:textId="77777777" w:rsidR="00AE1F40" w:rsidRPr="009F0A15" w:rsidRDefault="00AE1F40" w:rsidP="00AD3C8A">
            <w:pPr>
              <w:pStyle w:val="Heading3"/>
              <w:spacing w:before="60"/>
              <w:rPr>
                <w:b w:val="0"/>
                <w:bCs w:val="0"/>
              </w:rPr>
            </w:pPr>
          </w:p>
        </w:tc>
      </w:tr>
      <w:tr w:rsidR="00AE1F40" w:rsidRPr="009F0A15" w14:paraId="7D94140C" w14:textId="77777777" w:rsidTr="00AD3C8A">
        <w:tc>
          <w:tcPr>
            <w:tcW w:w="1129" w:type="dxa"/>
          </w:tcPr>
          <w:p w14:paraId="26E73822" w14:textId="77777777" w:rsidR="00AE1F40" w:rsidRPr="009F0A15" w:rsidRDefault="00AE1F40" w:rsidP="00AD3C8A">
            <w:pPr>
              <w:pStyle w:val="Heading3"/>
              <w:spacing w:before="6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S5</w:t>
            </w:r>
          </w:p>
        </w:tc>
        <w:tc>
          <w:tcPr>
            <w:tcW w:w="2127" w:type="dxa"/>
          </w:tcPr>
          <w:p w14:paraId="0F612AE0" w14:textId="77777777" w:rsidR="00AE1F40" w:rsidRPr="009F0A15" w:rsidRDefault="00AE1F40" w:rsidP="00AD3C8A">
            <w:pPr>
              <w:pStyle w:val="Heading3"/>
              <w:spacing w:before="60"/>
              <w:rPr>
                <w:b w:val="0"/>
                <w:bCs w:val="0"/>
              </w:rPr>
            </w:pPr>
          </w:p>
        </w:tc>
        <w:tc>
          <w:tcPr>
            <w:tcW w:w="5754" w:type="dxa"/>
          </w:tcPr>
          <w:p w14:paraId="1DB68189" w14:textId="77777777" w:rsidR="00AE1F40" w:rsidRPr="009F0A15" w:rsidRDefault="00AE1F40" w:rsidP="00AD3C8A">
            <w:pPr>
              <w:pStyle w:val="Heading3"/>
              <w:spacing w:before="60"/>
              <w:rPr>
                <w:b w:val="0"/>
                <w:bCs w:val="0"/>
              </w:rPr>
            </w:pPr>
          </w:p>
        </w:tc>
      </w:tr>
      <w:tr w:rsidR="00AE1F40" w:rsidRPr="009F0A15" w14:paraId="34BB2A66" w14:textId="77777777" w:rsidTr="00AD3C8A">
        <w:tc>
          <w:tcPr>
            <w:tcW w:w="1129" w:type="dxa"/>
          </w:tcPr>
          <w:p w14:paraId="34D201CD" w14:textId="77777777" w:rsidR="00AE1F40" w:rsidRPr="009F0A15" w:rsidRDefault="00AE1F40" w:rsidP="00AD3C8A">
            <w:pPr>
              <w:pStyle w:val="Heading3"/>
              <w:spacing w:before="6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S6</w:t>
            </w:r>
          </w:p>
        </w:tc>
        <w:tc>
          <w:tcPr>
            <w:tcW w:w="2127" w:type="dxa"/>
          </w:tcPr>
          <w:p w14:paraId="779BEF9C" w14:textId="77777777" w:rsidR="00AE1F40" w:rsidRPr="009F0A15" w:rsidRDefault="00AE1F40" w:rsidP="00AD3C8A">
            <w:pPr>
              <w:pStyle w:val="Heading3"/>
              <w:spacing w:before="60"/>
              <w:rPr>
                <w:b w:val="0"/>
                <w:bCs w:val="0"/>
              </w:rPr>
            </w:pPr>
          </w:p>
        </w:tc>
        <w:tc>
          <w:tcPr>
            <w:tcW w:w="5754" w:type="dxa"/>
          </w:tcPr>
          <w:p w14:paraId="34442138" w14:textId="77777777" w:rsidR="00AE1F40" w:rsidRPr="009F0A15" w:rsidRDefault="00AE1F40" w:rsidP="00AD3C8A">
            <w:pPr>
              <w:pStyle w:val="Heading3"/>
              <w:spacing w:before="60"/>
              <w:rPr>
                <w:b w:val="0"/>
                <w:bCs w:val="0"/>
              </w:rPr>
            </w:pPr>
          </w:p>
        </w:tc>
      </w:tr>
      <w:tr w:rsidR="00AE1F40" w:rsidRPr="009F0A15" w14:paraId="1AA3166B" w14:textId="77777777" w:rsidTr="00AD3C8A">
        <w:tc>
          <w:tcPr>
            <w:tcW w:w="1129" w:type="dxa"/>
          </w:tcPr>
          <w:p w14:paraId="0B5668B8" w14:textId="77777777" w:rsidR="00AE1F40" w:rsidRPr="009F0A15" w:rsidRDefault="00AE1F40" w:rsidP="00AD3C8A">
            <w:pPr>
              <w:pStyle w:val="Heading3"/>
              <w:spacing w:before="6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S7</w:t>
            </w:r>
          </w:p>
        </w:tc>
        <w:tc>
          <w:tcPr>
            <w:tcW w:w="2127" w:type="dxa"/>
          </w:tcPr>
          <w:p w14:paraId="0CFC1045" w14:textId="77777777" w:rsidR="00AE1F40" w:rsidRPr="009F0A15" w:rsidRDefault="00AE1F40" w:rsidP="00AD3C8A">
            <w:pPr>
              <w:pStyle w:val="Heading3"/>
              <w:spacing w:before="60"/>
              <w:rPr>
                <w:b w:val="0"/>
                <w:bCs w:val="0"/>
              </w:rPr>
            </w:pPr>
          </w:p>
        </w:tc>
        <w:tc>
          <w:tcPr>
            <w:tcW w:w="5754" w:type="dxa"/>
          </w:tcPr>
          <w:p w14:paraId="3D08EE19" w14:textId="77777777" w:rsidR="00AE1F40" w:rsidRPr="009F0A15" w:rsidRDefault="00AE1F40" w:rsidP="00AD3C8A">
            <w:pPr>
              <w:pStyle w:val="Heading3"/>
              <w:spacing w:before="60"/>
              <w:rPr>
                <w:b w:val="0"/>
                <w:bCs w:val="0"/>
              </w:rPr>
            </w:pPr>
          </w:p>
        </w:tc>
      </w:tr>
      <w:tr w:rsidR="00AE1F40" w:rsidRPr="009F0A15" w14:paraId="04CB7238" w14:textId="77777777" w:rsidTr="00AD3C8A">
        <w:tc>
          <w:tcPr>
            <w:tcW w:w="1129" w:type="dxa"/>
          </w:tcPr>
          <w:p w14:paraId="7D9FB878" w14:textId="77777777" w:rsidR="00AE1F40" w:rsidRPr="009F0A15" w:rsidRDefault="00AE1F40" w:rsidP="00AD3C8A">
            <w:pPr>
              <w:pStyle w:val="Heading3"/>
              <w:spacing w:before="6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S8</w:t>
            </w:r>
          </w:p>
        </w:tc>
        <w:tc>
          <w:tcPr>
            <w:tcW w:w="2127" w:type="dxa"/>
          </w:tcPr>
          <w:p w14:paraId="7374DD3C" w14:textId="77777777" w:rsidR="00AE1F40" w:rsidRPr="009F0A15" w:rsidRDefault="00AE1F40" w:rsidP="00AD3C8A">
            <w:pPr>
              <w:pStyle w:val="Heading3"/>
              <w:spacing w:before="60"/>
              <w:rPr>
                <w:b w:val="0"/>
                <w:bCs w:val="0"/>
              </w:rPr>
            </w:pPr>
          </w:p>
        </w:tc>
        <w:tc>
          <w:tcPr>
            <w:tcW w:w="5754" w:type="dxa"/>
          </w:tcPr>
          <w:p w14:paraId="65583A8F" w14:textId="77777777" w:rsidR="00AE1F40" w:rsidRPr="009F0A15" w:rsidRDefault="00AE1F40" w:rsidP="00AD3C8A">
            <w:pPr>
              <w:pStyle w:val="Heading3"/>
              <w:spacing w:before="60"/>
              <w:rPr>
                <w:b w:val="0"/>
                <w:bCs w:val="0"/>
              </w:rPr>
            </w:pPr>
          </w:p>
        </w:tc>
      </w:tr>
      <w:tr w:rsidR="00AE1F40" w:rsidRPr="009F0A15" w14:paraId="5A8B24E7" w14:textId="77777777" w:rsidTr="00AD3C8A">
        <w:tc>
          <w:tcPr>
            <w:tcW w:w="1129" w:type="dxa"/>
          </w:tcPr>
          <w:p w14:paraId="0BE981E6" w14:textId="77777777" w:rsidR="00AE1F40" w:rsidRPr="009F0A15" w:rsidRDefault="00AE1F40" w:rsidP="00AD3C8A">
            <w:pPr>
              <w:pStyle w:val="Heading3"/>
              <w:spacing w:before="6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S9</w:t>
            </w:r>
          </w:p>
        </w:tc>
        <w:tc>
          <w:tcPr>
            <w:tcW w:w="2127" w:type="dxa"/>
          </w:tcPr>
          <w:p w14:paraId="182906D6" w14:textId="77777777" w:rsidR="00AE1F40" w:rsidRPr="009F0A15" w:rsidRDefault="00AE1F40" w:rsidP="00AD3C8A">
            <w:pPr>
              <w:pStyle w:val="Heading3"/>
              <w:spacing w:before="60"/>
              <w:rPr>
                <w:b w:val="0"/>
                <w:bCs w:val="0"/>
              </w:rPr>
            </w:pPr>
          </w:p>
        </w:tc>
        <w:tc>
          <w:tcPr>
            <w:tcW w:w="5754" w:type="dxa"/>
          </w:tcPr>
          <w:p w14:paraId="78F7EEA5" w14:textId="77777777" w:rsidR="00AE1F40" w:rsidRPr="009F0A15" w:rsidRDefault="00AE1F40" w:rsidP="00AD3C8A">
            <w:pPr>
              <w:pStyle w:val="Heading3"/>
              <w:spacing w:before="60"/>
              <w:rPr>
                <w:b w:val="0"/>
                <w:bCs w:val="0"/>
              </w:rPr>
            </w:pPr>
          </w:p>
        </w:tc>
      </w:tr>
      <w:tr w:rsidR="00AE1F40" w:rsidRPr="009F0A15" w14:paraId="3C839EC2" w14:textId="77777777" w:rsidTr="00AD3C8A">
        <w:tc>
          <w:tcPr>
            <w:tcW w:w="1129" w:type="dxa"/>
          </w:tcPr>
          <w:p w14:paraId="2713A097" w14:textId="77777777" w:rsidR="00AE1F40" w:rsidRPr="009F0A15" w:rsidRDefault="00AE1F40" w:rsidP="00AD3C8A">
            <w:pPr>
              <w:pStyle w:val="Heading3"/>
              <w:spacing w:before="6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S10</w:t>
            </w:r>
          </w:p>
        </w:tc>
        <w:tc>
          <w:tcPr>
            <w:tcW w:w="2127" w:type="dxa"/>
          </w:tcPr>
          <w:p w14:paraId="37047F32" w14:textId="77777777" w:rsidR="00AE1F40" w:rsidRPr="009F0A15" w:rsidRDefault="00AE1F40" w:rsidP="00AD3C8A">
            <w:pPr>
              <w:pStyle w:val="Heading3"/>
              <w:spacing w:before="60"/>
              <w:rPr>
                <w:b w:val="0"/>
                <w:bCs w:val="0"/>
              </w:rPr>
            </w:pPr>
          </w:p>
        </w:tc>
        <w:tc>
          <w:tcPr>
            <w:tcW w:w="5754" w:type="dxa"/>
          </w:tcPr>
          <w:p w14:paraId="42907FCC" w14:textId="77777777" w:rsidR="00AE1F40" w:rsidRPr="009F0A15" w:rsidRDefault="00AE1F40" w:rsidP="00AD3C8A">
            <w:pPr>
              <w:pStyle w:val="Heading3"/>
              <w:spacing w:before="60"/>
              <w:rPr>
                <w:b w:val="0"/>
                <w:bCs w:val="0"/>
              </w:rPr>
            </w:pPr>
          </w:p>
        </w:tc>
      </w:tr>
      <w:tr w:rsidR="00AE1F40" w:rsidRPr="009F0A15" w14:paraId="0CB14AF2" w14:textId="77777777" w:rsidTr="00AD3C8A">
        <w:tc>
          <w:tcPr>
            <w:tcW w:w="1129" w:type="dxa"/>
          </w:tcPr>
          <w:p w14:paraId="206E56AA" w14:textId="77777777" w:rsidR="00AE1F40" w:rsidRPr="009F0A15" w:rsidRDefault="00AE1F40" w:rsidP="00AD3C8A">
            <w:pPr>
              <w:pStyle w:val="Heading3"/>
              <w:spacing w:before="6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S11</w:t>
            </w:r>
          </w:p>
        </w:tc>
        <w:tc>
          <w:tcPr>
            <w:tcW w:w="2127" w:type="dxa"/>
          </w:tcPr>
          <w:p w14:paraId="43FF7799" w14:textId="77777777" w:rsidR="00AE1F40" w:rsidRPr="009F0A15" w:rsidRDefault="00AE1F40" w:rsidP="00AD3C8A">
            <w:pPr>
              <w:pStyle w:val="Heading3"/>
              <w:spacing w:before="60"/>
              <w:rPr>
                <w:b w:val="0"/>
                <w:bCs w:val="0"/>
              </w:rPr>
            </w:pPr>
          </w:p>
        </w:tc>
        <w:tc>
          <w:tcPr>
            <w:tcW w:w="5754" w:type="dxa"/>
          </w:tcPr>
          <w:p w14:paraId="3A9BF921" w14:textId="77777777" w:rsidR="00AE1F40" w:rsidRPr="009F0A15" w:rsidRDefault="00AE1F40" w:rsidP="00AD3C8A">
            <w:pPr>
              <w:pStyle w:val="Heading3"/>
              <w:spacing w:before="60"/>
              <w:rPr>
                <w:b w:val="0"/>
                <w:bCs w:val="0"/>
              </w:rPr>
            </w:pPr>
          </w:p>
        </w:tc>
      </w:tr>
      <w:tr w:rsidR="00AE1F40" w:rsidRPr="009F0A15" w14:paraId="31711A97" w14:textId="77777777" w:rsidTr="00AD3C8A">
        <w:tc>
          <w:tcPr>
            <w:tcW w:w="1129" w:type="dxa"/>
          </w:tcPr>
          <w:p w14:paraId="0894E53B" w14:textId="77777777" w:rsidR="00AE1F40" w:rsidRPr="009F0A15" w:rsidRDefault="00AE1F40" w:rsidP="00AD3C8A">
            <w:pPr>
              <w:pStyle w:val="Heading3"/>
              <w:spacing w:before="6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S12</w:t>
            </w:r>
          </w:p>
        </w:tc>
        <w:tc>
          <w:tcPr>
            <w:tcW w:w="2127" w:type="dxa"/>
          </w:tcPr>
          <w:p w14:paraId="532ACE91" w14:textId="77777777" w:rsidR="00AE1F40" w:rsidRPr="009F0A15" w:rsidRDefault="00AE1F40" w:rsidP="00AD3C8A">
            <w:pPr>
              <w:pStyle w:val="Heading3"/>
              <w:spacing w:before="60"/>
              <w:rPr>
                <w:b w:val="0"/>
                <w:bCs w:val="0"/>
              </w:rPr>
            </w:pPr>
          </w:p>
        </w:tc>
        <w:tc>
          <w:tcPr>
            <w:tcW w:w="5754" w:type="dxa"/>
          </w:tcPr>
          <w:p w14:paraId="2C436B1E" w14:textId="77777777" w:rsidR="00AE1F40" w:rsidRPr="009F0A15" w:rsidRDefault="00AE1F40" w:rsidP="00AD3C8A">
            <w:pPr>
              <w:pStyle w:val="Heading3"/>
              <w:spacing w:before="60"/>
              <w:rPr>
                <w:b w:val="0"/>
                <w:bCs w:val="0"/>
              </w:rPr>
            </w:pPr>
          </w:p>
        </w:tc>
      </w:tr>
    </w:tbl>
    <w:p w14:paraId="2904EFA0" w14:textId="77777777" w:rsidR="00AE1F40" w:rsidRDefault="00AE1F40" w:rsidP="001F45C4">
      <w:pPr>
        <w:pStyle w:val="Heading3"/>
      </w:pPr>
    </w:p>
    <w:p w14:paraId="15FB48A7" w14:textId="77777777" w:rsidR="00AE1F40" w:rsidRDefault="00AE1F40">
      <w:pPr>
        <w:spacing w:before="0" w:line="240" w:lineRule="auto"/>
        <w:jc w:val="left"/>
        <w:rPr>
          <w:rFonts w:ascii="Arial" w:hAnsi="Arial" w:cs="Arial"/>
          <w:b/>
          <w:bCs/>
          <w:lang w:val="en-US"/>
        </w:rPr>
      </w:pPr>
      <w:r>
        <w:br w:type="page"/>
      </w:r>
    </w:p>
    <w:p w14:paraId="573480F4" w14:textId="3D699163" w:rsidR="00237E5B" w:rsidRPr="003C2883" w:rsidRDefault="00237E5B" w:rsidP="00A830C8">
      <w:pPr>
        <w:pStyle w:val="Heading4"/>
      </w:pPr>
      <w:r>
        <w:lastRenderedPageBreak/>
        <w:t>User Stories</w:t>
      </w:r>
      <w:r w:rsidR="00AE1F40">
        <w:t xml:space="preserve"> guidance</w:t>
      </w:r>
    </w:p>
    <w:p w14:paraId="4CA4D82F" w14:textId="1B3E0756" w:rsidR="00901BD0" w:rsidRPr="00901BD0" w:rsidRDefault="009E52E9" w:rsidP="00901BD0">
      <w:pPr>
        <w:jc w:val="center"/>
        <w:rPr>
          <w:i/>
          <w:iCs/>
        </w:rPr>
      </w:pPr>
      <w:r w:rsidRPr="00901BD0">
        <w:rPr>
          <w:i/>
          <w:iCs/>
        </w:rPr>
        <w:t>Detail 5 user</w:t>
      </w:r>
      <w:r w:rsidR="00547741">
        <w:rPr>
          <w:i/>
          <w:iCs/>
        </w:rPr>
        <w:t xml:space="preserve"> stories,</w:t>
      </w:r>
      <w:r w:rsidRPr="00901BD0">
        <w:rPr>
          <w:i/>
          <w:iCs/>
        </w:rPr>
        <w:t xml:space="preserve"> </w:t>
      </w:r>
      <w:r w:rsidR="00901BD0" w:rsidRPr="00901BD0">
        <w:rPr>
          <w:i/>
          <w:iCs/>
        </w:rPr>
        <w:t>includ</w:t>
      </w:r>
      <w:r w:rsidR="00547741">
        <w:rPr>
          <w:i/>
          <w:iCs/>
        </w:rPr>
        <w:t xml:space="preserve">e </w:t>
      </w:r>
      <w:r w:rsidR="00901BD0" w:rsidRPr="00901BD0">
        <w:rPr>
          <w:i/>
          <w:iCs/>
        </w:rPr>
        <w:t xml:space="preserve">acceptance criteria </w:t>
      </w:r>
      <w:r w:rsidR="003D3D9E">
        <w:rPr>
          <w:i/>
          <w:iCs/>
        </w:rPr>
        <w:t xml:space="preserve">in the form of </w:t>
      </w:r>
      <w:r w:rsidR="00901BD0" w:rsidRPr="00901BD0">
        <w:rPr>
          <w:i/>
          <w:iCs/>
        </w:rPr>
        <w:t>2 scenarios</w:t>
      </w:r>
      <w:r w:rsidR="002B4177">
        <w:rPr>
          <w:i/>
          <w:iCs/>
        </w:rPr>
        <w:t xml:space="preserve"> for each story.</w:t>
      </w:r>
    </w:p>
    <w:p w14:paraId="144407EE" w14:textId="21571F82" w:rsidR="00237E5B" w:rsidRDefault="00237E5B" w:rsidP="005B18D2">
      <w:r w:rsidRPr="79E3A402">
        <w:t xml:space="preserve">Select </w:t>
      </w:r>
      <w:r w:rsidRPr="00FF6FF4">
        <w:t>5 user stories</w:t>
      </w:r>
      <w:r w:rsidRPr="79E3A402">
        <w:t xml:space="preserve"> from the </w:t>
      </w:r>
      <w:r w:rsidRPr="79E3A402">
        <w:rPr>
          <w:i/>
          <w:iCs/>
        </w:rPr>
        <w:t>Ungroomed Product Backlog,</w:t>
      </w:r>
      <w:r w:rsidRPr="79E3A402">
        <w:t xml:space="preserve"> and use the template provided to specify the stories. Ensure that you include </w:t>
      </w:r>
      <w:r w:rsidR="00DB49D2" w:rsidRPr="00DB49D2">
        <w:rPr>
          <w:i/>
          <w:iCs/>
        </w:rPr>
        <w:t>A</w:t>
      </w:r>
      <w:r w:rsidRPr="00DB49D2">
        <w:rPr>
          <w:i/>
          <w:iCs/>
        </w:rPr>
        <w:t>cceptance Criteria</w:t>
      </w:r>
      <w:r w:rsidRPr="79E3A402">
        <w:t xml:space="preserve"> for </w:t>
      </w:r>
      <w:r w:rsidR="00DB49D2">
        <w:t>each user story,</w:t>
      </w:r>
      <w:r w:rsidRPr="79E3A402">
        <w:t xml:space="preserve"> in the form of </w:t>
      </w:r>
      <w:r w:rsidRPr="00DB49D2">
        <w:rPr>
          <w:i/>
          <w:iCs/>
        </w:rPr>
        <w:t>2 scenarios</w:t>
      </w:r>
      <w:r w:rsidRPr="79E3A402">
        <w:t xml:space="preserve"> for each</w:t>
      </w:r>
      <w:r w:rsidR="000B4E41">
        <w:t xml:space="preserve"> user story</w:t>
      </w:r>
      <w:r w:rsidR="005A2785">
        <w:t xml:space="preserve">, </w:t>
      </w:r>
      <w:r w:rsidR="005A2785" w:rsidRPr="002B4177">
        <w:rPr>
          <w:i/>
          <w:iCs/>
        </w:rPr>
        <w:t>i.e. 10 scenarios in total</w:t>
      </w:r>
      <w:r w:rsidR="005A2785">
        <w:t>. Note, while u</w:t>
      </w:r>
      <w:r w:rsidRPr="79E3A402">
        <w:t>ser stor</w:t>
      </w:r>
      <w:r>
        <w:t xml:space="preserve">ies </w:t>
      </w:r>
      <w:r w:rsidR="005A2785">
        <w:t xml:space="preserve">would normally have </w:t>
      </w:r>
      <w:r w:rsidRPr="79E3A402">
        <w:t>more than two scenarios</w:t>
      </w:r>
      <w:r w:rsidR="009052A6">
        <w:t>, you are only required to provide two for each user story. This will allow you to e</w:t>
      </w:r>
      <w:r w:rsidRPr="79E3A402">
        <w:t>vidence you</w:t>
      </w:r>
      <w:r>
        <w:t>r</w:t>
      </w:r>
      <w:r w:rsidRPr="79E3A402">
        <w:t xml:space="preserve"> </w:t>
      </w:r>
      <w:r>
        <w:t>understanding of</w:t>
      </w:r>
      <w:r w:rsidRPr="79E3A402">
        <w:t xml:space="preserve"> the concept.</w:t>
      </w:r>
      <w:r w:rsidR="0064542C">
        <w:t xml:space="preserve"> </w:t>
      </w:r>
    </w:p>
    <w:p w14:paraId="10DCBC0A" w14:textId="277C01F8" w:rsidR="008A74C1" w:rsidRDefault="008A74C1" w:rsidP="005B18D2">
      <w:r>
        <w:t xml:space="preserve">Present your user stories using the template provided. </w:t>
      </w:r>
      <w:r w:rsidR="00A813D3">
        <w:t xml:space="preserve">Note, </w:t>
      </w:r>
      <w:r w:rsidR="00A813D3" w:rsidRPr="00CD15DB">
        <w:rPr>
          <w:i/>
          <w:iCs/>
        </w:rPr>
        <w:t>Story ID</w:t>
      </w:r>
      <w:r w:rsidR="00CD15DB">
        <w:t>,</w:t>
      </w:r>
      <w:r w:rsidR="00CD15DB" w:rsidRPr="00CD15DB">
        <w:rPr>
          <w:i/>
          <w:iCs/>
        </w:rPr>
        <w:t xml:space="preserve"> Feature Title</w:t>
      </w:r>
      <w:r w:rsidR="00CD15DB">
        <w:t xml:space="preserve"> and </w:t>
      </w:r>
      <w:r w:rsidR="00CD15DB" w:rsidRPr="00CD15DB">
        <w:rPr>
          <w:i/>
          <w:iCs/>
        </w:rPr>
        <w:t>Story Narrative</w:t>
      </w:r>
      <w:r w:rsidR="00CD15DB">
        <w:t xml:space="preserve"> will be the same </w:t>
      </w:r>
      <w:r w:rsidR="00086147">
        <w:t>items l</w:t>
      </w:r>
      <w:r w:rsidR="00CD15DB">
        <w:t>isted</w:t>
      </w:r>
      <w:r w:rsidR="005977A1">
        <w:t xml:space="preserve"> </w:t>
      </w:r>
      <w:r w:rsidR="00CD15DB">
        <w:t xml:space="preserve">in the Ungroomed </w:t>
      </w:r>
      <w:r w:rsidR="00A813D3">
        <w:t>Product Backlog</w:t>
      </w:r>
      <w:r w:rsidR="00086147" w:rsidRPr="00086147">
        <w:t xml:space="preserve"> </w:t>
      </w:r>
      <w:r w:rsidR="00086147">
        <w:t>for each selected story</w:t>
      </w:r>
      <w:r w:rsidR="00A813D3">
        <w:t xml:space="preserve">. </w:t>
      </w:r>
      <w:r w:rsidR="00C71DC7">
        <w:t>The</w:t>
      </w:r>
      <w:r w:rsidR="005977A1">
        <w:t xml:space="preserve"> </w:t>
      </w:r>
      <w:r w:rsidR="00C71DC7">
        <w:t>nature of al</w:t>
      </w:r>
      <w:r w:rsidR="007B57F6">
        <w:t>l</w:t>
      </w:r>
      <w:r w:rsidR="00C71DC7">
        <w:t xml:space="preserve"> the fields required in this template </w:t>
      </w:r>
      <w:r w:rsidR="00C5063C">
        <w:t xml:space="preserve">are detailed and discussed during the </w:t>
      </w:r>
      <w:r w:rsidR="00BF3C97">
        <w:t>module and</w:t>
      </w:r>
      <w:r w:rsidR="0057526A">
        <w:t xml:space="preserve"> summarised within the template.</w:t>
      </w:r>
      <w:r w:rsidR="00C5063C">
        <w:t xml:space="preserve"> </w:t>
      </w:r>
    </w:p>
    <w:p w14:paraId="44D34BC6" w14:textId="511FDF39" w:rsidR="00AE1F40" w:rsidRPr="003C2883" w:rsidRDefault="00AE1F40" w:rsidP="00A830C8">
      <w:pPr>
        <w:pStyle w:val="Heading4"/>
      </w:pPr>
      <w:r>
        <w:t>User Stories template</w:t>
      </w:r>
    </w:p>
    <w:p w14:paraId="56B48BE2" w14:textId="77777777" w:rsidR="00AE1F40" w:rsidRDefault="00AE1F40" w:rsidP="00AA41E7">
      <w:r w:rsidRPr="003A382F">
        <w:rPr>
          <w:rFonts w:ascii="Arial" w:hAnsi="Arial" w:cs="Arial"/>
          <w:b/>
          <w:bCs/>
        </w:rPr>
        <w:t>Story ID:</w:t>
      </w:r>
      <w:r>
        <w:rPr>
          <w:b/>
          <w:bCs/>
        </w:rPr>
        <w:tab/>
      </w:r>
      <w:r w:rsidRPr="00A90188">
        <w:rPr>
          <w:b/>
          <w:bCs/>
        </w:rPr>
        <w:t xml:space="preserve"> </w:t>
      </w:r>
      <w:r w:rsidRPr="0035520D">
        <w:tab/>
        <w:t>Unique identifier, same as listed in the Ungr</w:t>
      </w:r>
      <w:r>
        <w:t>o</w:t>
      </w:r>
      <w:r w:rsidRPr="0035520D">
        <w:t>omed Product backlog</w:t>
      </w:r>
      <w:r>
        <w:rPr>
          <w:b/>
          <w:bCs/>
        </w:rPr>
        <w:t xml:space="preserve"> </w:t>
      </w:r>
    </w:p>
    <w:p w14:paraId="67673A76" w14:textId="226302C9" w:rsidR="00AE1F40" w:rsidRPr="00A90188" w:rsidRDefault="00AE1F40" w:rsidP="00AA41E7">
      <w:r w:rsidRPr="003A382F">
        <w:rPr>
          <w:rFonts w:ascii="Arial" w:hAnsi="Arial" w:cs="Arial"/>
          <w:b/>
          <w:bCs/>
        </w:rPr>
        <w:t>Feature Title:</w:t>
      </w:r>
      <w:r w:rsidRPr="003A382F">
        <w:rPr>
          <w:rFonts w:ascii="Arial" w:hAnsi="Arial" w:cs="Arial"/>
          <w:b/>
          <w:bCs/>
        </w:rPr>
        <w:tab/>
      </w:r>
      <w:r>
        <w:rPr>
          <w:b/>
          <w:bCs/>
        </w:rPr>
        <w:tab/>
      </w:r>
      <w:r>
        <w:t>Short descriptive title (a few words)</w:t>
      </w:r>
    </w:p>
    <w:p w14:paraId="7E3AA724" w14:textId="77777777" w:rsidR="00AE1F40" w:rsidRPr="00A90188" w:rsidRDefault="00AE1F40" w:rsidP="00AA41E7">
      <w:r w:rsidRPr="003A382F">
        <w:rPr>
          <w:rFonts w:ascii="Arial" w:hAnsi="Arial" w:cs="Arial"/>
          <w:b/>
          <w:bCs/>
        </w:rPr>
        <w:t>Story Title:</w:t>
      </w:r>
      <w:r w:rsidRPr="00A90188"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</w:r>
      <w:r>
        <w:t>Short descriptive title (one short sentence)</w:t>
      </w:r>
    </w:p>
    <w:p w14:paraId="2B2B0DF6" w14:textId="77777777" w:rsidR="00AE1F40" w:rsidRPr="00A146F8" w:rsidRDefault="00AE1F40" w:rsidP="00AA41E7">
      <w:r w:rsidRPr="003A382F">
        <w:rPr>
          <w:rFonts w:ascii="Arial" w:hAnsi="Arial" w:cs="Arial"/>
          <w:b/>
          <w:bCs/>
        </w:rPr>
        <w:t>Story Narrative:</w:t>
      </w:r>
      <w:r w:rsidRPr="26FE0C23">
        <w:rPr>
          <w:b/>
          <w:bCs/>
        </w:rPr>
        <w:t xml:space="preserve"> </w:t>
      </w:r>
      <w:r>
        <w:rPr>
          <w:b/>
          <w:bCs/>
        </w:rPr>
        <w:tab/>
      </w:r>
      <w:r w:rsidRPr="00A146F8">
        <w:t xml:space="preserve">As a &lt;role&gt; I want to be able to &lt;activity&gt; so that &lt;benefit&gt; </w:t>
      </w:r>
    </w:p>
    <w:p w14:paraId="2DC34FD7" w14:textId="77777777" w:rsidR="00AE1F40" w:rsidRPr="00B5736E" w:rsidRDefault="00AE1F40" w:rsidP="00AA41E7">
      <w:r w:rsidRPr="003A382F">
        <w:rPr>
          <w:rFonts w:ascii="Arial" w:hAnsi="Arial" w:cs="Arial"/>
          <w:b/>
          <w:bCs/>
        </w:rPr>
        <w:t>Story Size: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</w:r>
      <w:r w:rsidRPr="00B5736E">
        <w:t>e.g. Small, Medium, or Large</w:t>
      </w:r>
    </w:p>
    <w:p w14:paraId="38DAAACC" w14:textId="77777777" w:rsidR="00AE1F40" w:rsidRPr="003A382F" w:rsidRDefault="00AE1F40" w:rsidP="00AA41E7">
      <w:pPr>
        <w:rPr>
          <w:rFonts w:ascii="Arial" w:hAnsi="Arial" w:cs="Arial"/>
          <w:b/>
          <w:bCs/>
        </w:rPr>
      </w:pPr>
      <w:r w:rsidRPr="003A382F">
        <w:rPr>
          <w:rFonts w:ascii="Arial" w:hAnsi="Arial" w:cs="Arial"/>
          <w:b/>
          <w:bCs/>
        </w:rPr>
        <w:t>Acceptance Criteria Scenarios:</w:t>
      </w:r>
    </w:p>
    <w:p w14:paraId="37D716B9" w14:textId="77777777" w:rsidR="00AE1F40" w:rsidRPr="00A90188" w:rsidRDefault="00AE1F40" w:rsidP="00AA41E7">
      <w:pPr>
        <w:ind w:firstLine="720"/>
      </w:pPr>
      <w:r w:rsidRPr="003A382F">
        <w:rPr>
          <w:rFonts w:ascii="Arial" w:hAnsi="Arial" w:cs="Arial"/>
          <w:b/>
          <w:bCs/>
        </w:rPr>
        <w:t>Scenario Title:</w:t>
      </w:r>
      <w:r w:rsidRPr="00A90188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Brief descriptive title that </w:t>
      </w:r>
      <w:r w:rsidRPr="00A90188">
        <w:rPr>
          <w:color w:val="000000" w:themeColor="text1"/>
        </w:rPr>
        <w:t>is clearly different from other scenarios</w:t>
      </w:r>
    </w:p>
    <w:p w14:paraId="518F7D0A" w14:textId="77777777" w:rsidR="00AE1F40" w:rsidRPr="00A90188" w:rsidRDefault="00AE1F40" w:rsidP="00AA41E7">
      <w:pPr>
        <w:ind w:left="720" w:firstLine="720"/>
      </w:pPr>
      <w:r w:rsidRPr="003A382F">
        <w:rPr>
          <w:rFonts w:ascii="Arial" w:hAnsi="Arial" w:cs="Arial"/>
          <w:b/>
          <w:bCs/>
        </w:rPr>
        <w:t>Given</w:t>
      </w:r>
      <w:r w:rsidRPr="00A90188">
        <w:rPr>
          <w:color w:val="000000" w:themeColor="text1"/>
        </w:rPr>
        <w:t xml:space="preserve"> </w:t>
      </w:r>
      <w:r>
        <w:rPr>
          <w:color w:val="000000" w:themeColor="text1"/>
        </w:rPr>
        <w:tab/>
      </w:r>
      <w:r w:rsidRPr="00A90188">
        <w:rPr>
          <w:color w:val="000000" w:themeColor="text1"/>
        </w:rPr>
        <w:t>context</w:t>
      </w:r>
    </w:p>
    <w:p w14:paraId="08BCCD91" w14:textId="77777777" w:rsidR="00AE1F40" w:rsidRPr="00A90188" w:rsidRDefault="00AE1F40" w:rsidP="00AA41E7">
      <w:pPr>
        <w:ind w:left="1440" w:firstLine="720"/>
      </w:pPr>
      <w:r w:rsidRPr="00A90188">
        <w:rPr>
          <w:color w:val="000000" w:themeColor="text1"/>
        </w:rPr>
        <w:t>and some more context...</w:t>
      </w:r>
    </w:p>
    <w:p w14:paraId="4E26DA7D" w14:textId="77777777" w:rsidR="00AE1F40" w:rsidRPr="00A90188" w:rsidRDefault="00AE1F40" w:rsidP="00AA41E7">
      <w:pPr>
        <w:ind w:left="720" w:firstLine="720"/>
      </w:pPr>
      <w:r w:rsidRPr="003A382F">
        <w:rPr>
          <w:rFonts w:ascii="Arial" w:hAnsi="Arial" w:cs="Arial"/>
          <w:b/>
          <w:bCs/>
        </w:rPr>
        <w:t>When</w:t>
      </w:r>
      <w:r w:rsidRPr="00A90188">
        <w:rPr>
          <w:color w:val="000000" w:themeColor="text1"/>
        </w:rPr>
        <w:t xml:space="preserve"> </w:t>
      </w:r>
      <w:r>
        <w:rPr>
          <w:color w:val="000000" w:themeColor="text1"/>
        </w:rPr>
        <w:tab/>
      </w:r>
      <w:r w:rsidRPr="00A90188">
        <w:rPr>
          <w:color w:val="000000" w:themeColor="text1"/>
        </w:rPr>
        <w:t>event</w:t>
      </w:r>
    </w:p>
    <w:p w14:paraId="4398CAB2" w14:textId="77777777" w:rsidR="00AE1F40" w:rsidRPr="00A90188" w:rsidRDefault="00AE1F40" w:rsidP="00AA41E7">
      <w:pPr>
        <w:ind w:left="1440"/>
      </w:pPr>
      <w:r w:rsidRPr="003A382F">
        <w:rPr>
          <w:rFonts w:ascii="Arial" w:hAnsi="Arial" w:cs="Arial"/>
          <w:b/>
          <w:bCs/>
        </w:rPr>
        <w:t>Then</w:t>
      </w:r>
      <w:r w:rsidRPr="00A90188">
        <w:rPr>
          <w:color w:val="000000" w:themeColor="text1"/>
        </w:rPr>
        <w:t xml:space="preserve"> </w:t>
      </w:r>
      <w:r>
        <w:rPr>
          <w:color w:val="000000" w:themeColor="text1"/>
        </w:rPr>
        <w:tab/>
      </w:r>
      <w:r w:rsidRPr="00A90188">
        <w:rPr>
          <w:color w:val="000000" w:themeColor="text1"/>
        </w:rPr>
        <w:t>outcome</w:t>
      </w:r>
    </w:p>
    <w:p w14:paraId="57A4EDF9" w14:textId="77777777" w:rsidR="00AE1F40" w:rsidRPr="00A90188" w:rsidRDefault="00AE1F40" w:rsidP="00AA41E7">
      <w:pPr>
        <w:ind w:firstLine="720"/>
      </w:pPr>
      <w:r w:rsidRPr="003A382F">
        <w:rPr>
          <w:rFonts w:ascii="Arial" w:hAnsi="Arial" w:cs="Arial"/>
          <w:b/>
          <w:bCs/>
        </w:rPr>
        <w:t>Scenario Title:</w:t>
      </w:r>
      <w:r w:rsidRPr="00A90188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Brief descriptive title that </w:t>
      </w:r>
      <w:r w:rsidRPr="00A90188">
        <w:rPr>
          <w:color w:val="000000" w:themeColor="text1"/>
        </w:rPr>
        <w:t>is clearly different from other scenarios</w:t>
      </w:r>
    </w:p>
    <w:p w14:paraId="6D4A4518" w14:textId="77777777" w:rsidR="00AE1F40" w:rsidRPr="00A90188" w:rsidRDefault="00AE1F40" w:rsidP="00AA41E7">
      <w:pPr>
        <w:ind w:left="720" w:firstLine="720"/>
      </w:pPr>
      <w:r w:rsidRPr="003A382F">
        <w:rPr>
          <w:rFonts w:ascii="Arial" w:hAnsi="Arial" w:cs="Arial"/>
          <w:b/>
          <w:bCs/>
        </w:rPr>
        <w:t>Given</w:t>
      </w:r>
      <w:r w:rsidRPr="00A90188">
        <w:rPr>
          <w:color w:val="000000" w:themeColor="text1"/>
        </w:rPr>
        <w:t xml:space="preserve"> </w:t>
      </w:r>
      <w:r>
        <w:rPr>
          <w:color w:val="000000" w:themeColor="text1"/>
        </w:rPr>
        <w:tab/>
      </w:r>
      <w:r w:rsidRPr="00A90188">
        <w:rPr>
          <w:color w:val="000000" w:themeColor="text1"/>
        </w:rPr>
        <w:t>context</w:t>
      </w:r>
    </w:p>
    <w:p w14:paraId="5549892D" w14:textId="77777777" w:rsidR="00AE1F40" w:rsidRPr="00A90188" w:rsidRDefault="00AE1F40" w:rsidP="00AA41E7">
      <w:pPr>
        <w:ind w:left="1440" w:firstLine="720"/>
      </w:pPr>
      <w:r w:rsidRPr="00A90188">
        <w:rPr>
          <w:color w:val="000000" w:themeColor="text1"/>
        </w:rPr>
        <w:t>and some more context...</w:t>
      </w:r>
    </w:p>
    <w:p w14:paraId="01206D13" w14:textId="77777777" w:rsidR="00AE1F40" w:rsidRPr="00A90188" w:rsidRDefault="00AE1F40" w:rsidP="00AA41E7">
      <w:pPr>
        <w:ind w:left="720" w:firstLine="720"/>
      </w:pPr>
      <w:r w:rsidRPr="003A382F">
        <w:rPr>
          <w:rFonts w:ascii="Arial" w:hAnsi="Arial" w:cs="Arial"/>
          <w:b/>
          <w:bCs/>
        </w:rPr>
        <w:t>When</w:t>
      </w:r>
      <w:r w:rsidRPr="00A90188">
        <w:rPr>
          <w:color w:val="000000" w:themeColor="text1"/>
        </w:rPr>
        <w:t xml:space="preserve"> </w:t>
      </w:r>
      <w:r>
        <w:rPr>
          <w:color w:val="000000" w:themeColor="text1"/>
        </w:rPr>
        <w:tab/>
      </w:r>
      <w:r w:rsidRPr="00A90188">
        <w:rPr>
          <w:color w:val="000000" w:themeColor="text1"/>
        </w:rPr>
        <w:t>event</w:t>
      </w:r>
    </w:p>
    <w:p w14:paraId="540530B1" w14:textId="77777777" w:rsidR="00AE1F40" w:rsidRDefault="00AE1F40" w:rsidP="00AA41E7">
      <w:pPr>
        <w:ind w:left="720" w:firstLine="720"/>
        <w:rPr>
          <w:color w:val="000000" w:themeColor="text1"/>
        </w:rPr>
      </w:pPr>
      <w:r w:rsidRPr="003A382F">
        <w:rPr>
          <w:rFonts w:ascii="Arial" w:hAnsi="Arial" w:cs="Arial"/>
          <w:b/>
          <w:bCs/>
        </w:rPr>
        <w:t>Then</w:t>
      </w:r>
      <w:r w:rsidRPr="00A90188">
        <w:rPr>
          <w:color w:val="000000" w:themeColor="text1"/>
        </w:rPr>
        <w:t xml:space="preserve"> </w:t>
      </w:r>
      <w:r>
        <w:rPr>
          <w:color w:val="000000" w:themeColor="text1"/>
        </w:rPr>
        <w:tab/>
      </w:r>
      <w:r w:rsidRPr="00A90188">
        <w:rPr>
          <w:color w:val="000000" w:themeColor="text1"/>
        </w:rPr>
        <w:t>outcome</w:t>
      </w:r>
    </w:p>
    <w:p w14:paraId="0622057C" w14:textId="70591960" w:rsidR="00237E5B" w:rsidRPr="005E2492" w:rsidRDefault="00237E5B" w:rsidP="00A830C8">
      <w:pPr>
        <w:pStyle w:val="Heading4"/>
      </w:pPr>
      <w:r w:rsidRPr="005E2492">
        <w:t>Spike Stories</w:t>
      </w:r>
      <w:r w:rsidR="00AE1F40">
        <w:t xml:space="preserve"> guidance</w:t>
      </w:r>
    </w:p>
    <w:p w14:paraId="58F6F0F8" w14:textId="7D2E5A3E" w:rsidR="007F6864" w:rsidRPr="00901BD0" w:rsidRDefault="007F6864" w:rsidP="00FF6FF4">
      <w:pPr>
        <w:jc w:val="center"/>
        <w:rPr>
          <w:i/>
          <w:iCs/>
        </w:rPr>
      </w:pPr>
      <w:r w:rsidRPr="00901BD0">
        <w:rPr>
          <w:i/>
          <w:iCs/>
        </w:rPr>
        <w:t xml:space="preserve">Detail </w:t>
      </w:r>
      <w:r w:rsidR="000F274E">
        <w:rPr>
          <w:i/>
          <w:iCs/>
        </w:rPr>
        <w:t>2</w:t>
      </w:r>
      <w:r w:rsidR="00F4375E">
        <w:rPr>
          <w:i/>
          <w:iCs/>
        </w:rPr>
        <w:t xml:space="preserve"> technical spike stor</w:t>
      </w:r>
      <w:r w:rsidR="000F274E">
        <w:rPr>
          <w:i/>
          <w:iCs/>
        </w:rPr>
        <w:t>ies</w:t>
      </w:r>
      <w:r w:rsidR="00F4375E">
        <w:rPr>
          <w:i/>
          <w:iCs/>
        </w:rPr>
        <w:t xml:space="preserve"> and </w:t>
      </w:r>
      <w:r w:rsidR="000F274E">
        <w:rPr>
          <w:i/>
          <w:iCs/>
        </w:rPr>
        <w:t>2</w:t>
      </w:r>
      <w:r w:rsidR="00F4375E">
        <w:rPr>
          <w:i/>
          <w:iCs/>
        </w:rPr>
        <w:t xml:space="preserve"> functional spike sto</w:t>
      </w:r>
      <w:r w:rsidR="000F274E">
        <w:rPr>
          <w:i/>
          <w:iCs/>
        </w:rPr>
        <w:t>ries</w:t>
      </w:r>
      <w:r w:rsidR="00F4375E">
        <w:rPr>
          <w:i/>
          <w:iCs/>
        </w:rPr>
        <w:t xml:space="preserve"> and provide </w:t>
      </w:r>
      <w:r w:rsidR="000504A3">
        <w:rPr>
          <w:i/>
          <w:iCs/>
        </w:rPr>
        <w:t xml:space="preserve">a brief </w:t>
      </w:r>
      <w:r w:rsidR="00AD24A1">
        <w:rPr>
          <w:i/>
          <w:iCs/>
        </w:rPr>
        <w:t xml:space="preserve">description </w:t>
      </w:r>
      <w:r w:rsidR="000504A3">
        <w:rPr>
          <w:i/>
          <w:iCs/>
        </w:rPr>
        <w:t>of</w:t>
      </w:r>
      <w:r w:rsidR="00F4375E">
        <w:rPr>
          <w:i/>
          <w:iCs/>
        </w:rPr>
        <w:t xml:space="preserve"> each</w:t>
      </w:r>
      <w:r w:rsidR="00B91306">
        <w:rPr>
          <w:i/>
          <w:iCs/>
        </w:rPr>
        <w:t>.</w:t>
      </w:r>
    </w:p>
    <w:p w14:paraId="0BDE1C69" w14:textId="4C9C8633" w:rsidR="00B91306" w:rsidRDefault="00F43CE4" w:rsidP="00293572">
      <w:r>
        <w:t xml:space="preserve">Consider the </w:t>
      </w:r>
      <w:r w:rsidR="00237E5B">
        <w:t xml:space="preserve">user stories </w:t>
      </w:r>
      <w:r w:rsidR="00190A45">
        <w:t>considered so far</w:t>
      </w:r>
      <w:r w:rsidR="00373C94">
        <w:t>, and the broader solution</w:t>
      </w:r>
      <w:r w:rsidR="00A76427">
        <w:t xml:space="preserve"> if needed</w:t>
      </w:r>
      <w:r w:rsidR="00373C94">
        <w:t xml:space="preserve">, to identify </w:t>
      </w:r>
      <w:r w:rsidR="00CE2487" w:rsidRPr="00BF3C97">
        <w:rPr>
          <w:i/>
          <w:iCs/>
        </w:rPr>
        <w:t xml:space="preserve">two </w:t>
      </w:r>
      <w:r w:rsidR="00237E5B" w:rsidRPr="00BF3C97">
        <w:rPr>
          <w:i/>
          <w:iCs/>
        </w:rPr>
        <w:t xml:space="preserve">technical </w:t>
      </w:r>
      <w:r w:rsidR="00CE2487" w:rsidRPr="00BF3C97">
        <w:rPr>
          <w:i/>
          <w:iCs/>
        </w:rPr>
        <w:t>risks</w:t>
      </w:r>
      <w:r w:rsidR="00CE2487">
        <w:t xml:space="preserve"> and </w:t>
      </w:r>
      <w:r w:rsidR="00CE2487" w:rsidRPr="00BF3C97">
        <w:rPr>
          <w:i/>
          <w:iCs/>
        </w:rPr>
        <w:t>t</w:t>
      </w:r>
      <w:r w:rsidR="00A76427" w:rsidRPr="00BF3C97">
        <w:rPr>
          <w:i/>
          <w:iCs/>
        </w:rPr>
        <w:t>w</w:t>
      </w:r>
      <w:r w:rsidR="00CE2487" w:rsidRPr="00BF3C97">
        <w:rPr>
          <w:i/>
          <w:iCs/>
        </w:rPr>
        <w:t>o functional risks</w:t>
      </w:r>
      <w:r w:rsidR="00CE2487">
        <w:t xml:space="preserve">. </w:t>
      </w:r>
      <w:r w:rsidR="00767CC5">
        <w:t xml:space="preserve">Detail these risks in the form of spike stories. Accompany each spike story </w:t>
      </w:r>
      <w:r w:rsidR="00767CC5">
        <w:lastRenderedPageBreak/>
        <w:t xml:space="preserve">with a brief </w:t>
      </w:r>
      <w:r w:rsidR="0082299E">
        <w:t xml:space="preserve">description that highlights the </w:t>
      </w:r>
      <w:r w:rsidR="00767CC5">
        <w:t xml:space="preserve">risk </w:t>
      </w:r>
      <w:r w:rsidR="0082299E">
        <w:t xml:space="preserve">being addressed </w:t>
      </w:r>
      <w:r w:rsidR="00767CC5">
        <w:t xml:space="preserve">and the rational for </w:t>
      </w:r>
      <w:r w:rsidR="00293572">
        <w:t>the related spike story.</w:t>
      </w:r>
      <w:r w:rsidR="009E3629">
        <w:t xml:space="preserve"> E</w:t>
      </w:r>
      <w:r w:rsidR="00496CB8">
        <w:t xml:space="preserve">ach </w:t>
      </w:r>
      <w:r w:rsidR="0082299E">
        <w:t xml:space="preserve">description </w:t>
      </w:r>
      <w:r w:rsidR="00AD24A1">
        <w:t xml:space="preserve">should </w:t>
      </w:r>
      <w:r w:rsidR="00293572">
        <w:t>be approximately 100 words</w:t>
      </w:r>
      <w:r w:rsidR="009E3629">
        <w:t>, as a guide</w:t>
      </w:r>
      <w:r w:rsidR="00293572">
        <w:t xml:space="preserve">. </w:t>
      </w:r>
    </w:p>
    <w:p w14:paraId="08823076" w14:textId="77777777" w:rsidR="00A830C8" w:rsidRPr="00A76427" w:rsidRDefault="00A830C8" w:rsidP="00A830C8">
      <w:pPr>
        <w:pStyle w:val="Heading4"/>
      </w:pPr>
      <w:r w:rsidRPr="005E2492">
        <w:t>Spike Story Template</w:t>
      </w:r>
    </w:p>
    <w:p w14:paraId="0589C289" w14:textId="77777777" w:rsidR="00A830C8" w:rsidRPr="00A76427" w:rsidRDefault="00A830C8" w:rsidP="00A830C8">
      <w:pPr>
        <w:tabs>
          <w:tab w:val="left" w:pos="1701"/>
        </w:tabs>
        <w:spacing w:before="0" w:after="120"/>
        <w:rPr>
          <w:i/>
          <w:iCs/>
          <w:color w:val="000000" w:themeColor="text1"/>
        </w:rPr>
      </w:pPr>
      <w:r w:rsidRPr="005E1238">
        <w:rPr>
          <w:rFonts w:ascii="Arial" w:hAnsi="Arial" w:cs="Arial"/>
          <w:b/>
          <w:bCs/>
        </w:rPr>
        <w:t>Spike Title:</w:t>
      </w:r>
      <w:r w:rsidRPr="005E1238">
        <w:rPr>
          <w:color w:val="000000" w:themeColor="text1"/>
        </w:rPr>
        <w:tab/>
      </w:r>
      <w:r w:rsidRPr="00A76427">
        <w:rPr>
          <w:i/>
          <w:iCs/>
          <w:color w:val="000000" w:themeColor="text1"/>
        </w:rPr>
        <w:t>Short descriptive title (one short sentence)</w:t>
      </w:r>
    </w:p>
    <w:p w14:paraId="10F8C6EE" w14:textId="77777777" w:rsidR="00A830C8" w:rsidRPr="00A76427" w:rsidRDefault="00A830C8" w:rsidP="00A830C8">
      <w:pPr>
        <w:tabs>
          <w:tab w:val="left" w:pos="1701"/>
        </w:tabs>
        <w:spacing w:before="0" w:after="120"/>
        <w:rPr>
          <w:i/>
          <w:iCs/>
          <w:color w:val="000000" w:themeColor="text1"/>
        </w:rPr>
      </w:pPr>
      <w:r w:rsidRPr="005E1238">
        <w:rPr>
          <w:rFonts w:ascii="Arial" w:hAnsi="Arial" w:cs="Arial"/>
          <w:b/>
          <w:bCs/>
        </w:rPr>
        <w:t>Spike Type:</w:t>
      </w:r>
      <w:r w:rsidRPr="005E1238">
        <w:rPr>
          <w:color w:val="000000" w:themeColor="text1"/>
        </w:rPr>
        <w:t xml:space="preserve"> </w:t>
      </w:r>
      <w:r w:rsidRPr="005E1238">
        <w:rPr>
          <w:color w:val="000000" w:themeColor="text1"/>
        </w:rPr>
        <w:tab/>
      </w:r>
      <w:r w:rsidRPr="00A76427">
        <w:rPr>
          <w:i/>
          <w:iCs/>
          <w:color w:val="000000" w:themeColor="text1"/>
        </w:rPr>
        <w:t>Functional or Technical</w:t>
      </w:r>
    </w:p>
    <w:p w14:paraId="32F4650A" w14:textId="77777777" w:rsidR="00A830C8" w:rsidRPr="005E1238" w:rsidRDefault="00A830C8" w:rsidP="00A830C8">
      <w:pPr>
        <w:tabs>
          <w:tab w:val="left" w:pos="1701"/>
        </w:tabs>
        <w:spacing w:before="0" w:after="120"/>
        <w:rPr>
          <w:color w:val="000000" w:themeColor="text1"/>
        </w:rPr>
      </w:pPr>
      <w:r w:rsidRPr="005E1238">
        <w:rPr>
          <w:rFonts w:ascii="Arial" w:hAnsi="Arial" w:cs="Arial"/>
          <w:b/>
          <w:bCs/>
        </w:rPr>
        <w:t>Spike Narrative:</w:t>
      </w:r>
      <w:r w:rsidRPr="00A76427">
        <w:rPr>
          <w:i/>
          <w:iCs/>
          <w:color w:val="000000" w:themeColor="text1"/>
        </w:rPr>
        <w:tab/>
      </w:r>
      <w:proofErr w:type="gramStart"/>
      <w:r w:rsidRPr="00A76427">
        <w:rPr>
          <w:i/>
          <w:iCs/>
          <w:color w:val="000000" w:themeColor="text1"/>
        </w:rPr>
        <w:t>In order to</w:t>
      </w:r>
      <w:proofErr w:type="gramEnd"/>
      <w:r w:rsidRPr="00A76427">
        <w:rPr>
          <w:i/>
          <w:iCs/>
          <w:color w:val="000000" w:themeColor="text1"/>
        </w:rPr>
        <w:t xml:space="preserve"> &lt;achieve some goal&gt; &lt;a system or persona&gt; needs to &lt;some action&gt;</w:t>
      </w:r>
    </w:p>
    <w:p w14:paraId="64D4FC89" w14:textId="77777777" w:rsidR="00A830C8" w:rsidRPr="005E1238" w:rsidRDefault="00A830C8" w:rsidP="00A830C8">
      <w:pPr>
        <w:spacing w:after="120"/>
        <w:rPr>
          <w:rFonts w:ascii="Arial" w:hAnsi="Arial" w:cs="Arial"/>
          <w:b/>
          <w:bCs/>
        </w:rPr>
      </w:pPr>
      <w:r w:rsidRPr="005E1238">
        <w:rPr>
          <w:rFonts w:ascii="Arial" w:hAnsi="Arial" w:cs="Arial"/>
          <w:b/>
          <w:bCs/>
        </w:rPr>
        <w:t xml:space="preserve">Spike Story Description: </w:t>
      </w:r>
    </w:p>
    <w:p w14:paraId="07C6979E" w14:textId="11A2122F" w:rsidR="00B41E61" w:rsidRPr="00630B0E" w:rsidRDefault="00A830C8" w:rsidP="00630B0E">
      <w:pPr>
        <w:pStyle w:val="FirstParagraph"/>
        <w:ind w:firstLine="720"/>
        <w:rPr>
          <w:i/>
          <w:iCs/>
        </w:rPr>
      </w:pPr>
      <w:r w:rsidRPr="00A76427">
        <w:rPr>
          <w:i/>
          <w:iCs/>
        </w:rPr>
        <w:t>A short passage highlighted the risk being addressed and the rationale for the spike story.</w:t>
      </w:r>
    </w:p>
    <w:sectPr w:rsidR="00B41E61" w:rsidRPr="00630B0E" w:rsidSect="009C5C51">
      <w:pgSz w:w="11900" w:h="16840"/>
      <w:pgMar w:top="1276" w:right="1276" w:bottom="1276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390BA2"/>
    <w:multiLevelType w:val="hybridMultilevel"/>
    <w:tmpl w:val="F6907C00"/>
    <w:lvl w:ilvl="0" w:tplc="08090001">
      <w:start w:val="1"/>
      <w:numFmt w:val="bullet"/>
      <w:lvlText w:val=""/>
      <w:lvlJc w:val="left"/>
      <w:pPr>
        <w:ind w:left="144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7" w:hanging="360"/>
      </w:pPr>
      <w:rPr>
        <w:rFonts w:ascii="Wingdings" w:hAnsi="Wingdings" w:hint="default"/>
      </w:rPr>
    </w:lvl>
  </w:abstractNum>
  <w:abstractNum w:abstractNumId="1" w15:restartNumberingAfterBreak="0">
    <w:nsid w:val="01554578"/>
    <w:multiLevelType w:val="hybridMultilevel"/>
    <w:tmpl w:val="C90A11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752F57"/>
    <w:multiLevelType w:val="hybridMultilevel"/>
    <w:tmpl w:val="B3B47A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20370"/>
    <w:multiLevelType w:val="hybridMultilevel"/>
    <w:tmpl w:val="1C9031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C56039"/>
    <w:multiLevelType w:val="hybridMultilevel"/>
    <w:tmpl w:val="57DA9E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E31840"/>
    <w:multiLevelType w:val="hybridMultilevel"/>
    <w:tmpl w:val="1C1E236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1129DD"/>
    <w:multiLevelType w:val="hybridMultilevel"/>
    <w:tmpl w:val="5F20B3D6"/>
    <w:lvl w:ilvl="0" w:tplc="F69A2E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C93401"/>
    <w:multiLevelType w:val="hybridMultilevel"/>
    <w:tmpl w:val="8CDC788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B20E46"/>
    <w:multiLevelType w:val="hybridMultilevel"/>
    <w:tmpl w:val="5ED695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60E64"/>
    <w:multiLevelType w:val="hybridMultilevel"/>
    <w:tmpl w:val="11D45736"/>
    <w:lvl w:ilvl="0" w:tplc="08090001">
      <w:start w:val="1"/>
      <w:numFmt w:val="bullet"/>
      <w:lvlText w:val=""/>
      <w:lvlJc w:val="left"/>
      <w:pPr>
        <w:ind w:left="1856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57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96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401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73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5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7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9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616" w:hanging="360"/>
      </w:pPr>
      <w:rPr>
        <w:rFonts w:ascii="Wingdings" w:hAnsi="Wingdings" w:hint="default"/>
      </w:rPr>
    </w:lvl>
  </w:abstractNum>
  <w:abstractNum w:abstractNumId="10" w15:restartNumberingAfterBreak="0">
    <w:nsid w:val="4D4B7564"/>
    <w:multiLevelType w:val="hybridMultilevel"/>
    <w:tmpl w:val="F14A24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180091"/>
    <w:multiLevelType w:val="hybridMultilevel"/>
    <w:tmpl w:val="E620E2C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6A7F70"/>
    <w:multiLevelType w:val="hybridMultilevel"/>
    <w:tmpl w:val="42B20C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931D8B"/>
    <w:multiLevelType w:val="hybridMultilevel"/>
    <w:tmpl w:val="103658CE"/>
    <w:lvl w:ilvl="0" w:tplc="6770ACDE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9F1EA9"/>
    <w:multiLevelType w:val="hybridMultilevel"/>
    <w:tmpl w:val="F4BEC7C2"/>
    <w:lvl w:ilvl="0" w:tplc="F69A2E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A74EA8"/>
    <w:multiLevelType w:val="hybridMultilevel"/>
    <w:tmpl w:val="13667B3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5081477">
    <w:abstractNumId w:val="9"/>
  </w:num>
  <w:num w:numId="2" w16cid:durableId="1090585499">
    <w:abstractNumId w:val="3"/>
  </w:num>
  <w:num w:numId="3" w16cid:durableId="403376238">
    <w:abstractNumId w:val="2"/>
  </w:num>
  <w:num w:numId="4" w16cid:durableId="1915510849">
    <w:abstractNumId w:val="14"/>
  </w:num>
  <w:num w:numId="5" w16cid:durableId="786000101">
    <w:abstractNumId w:val="13"/>
  </w:num>
  <w:num w:numId="6" w16cid:durableId="640767082">
    <w:abstractNumId w:val="6"/>
  </w:num>
  <w:num w:numId="7" w16cid:durableId="717706960">
    <w:abstractNumId w:val="5"/>
  </w:num>
  <w:num w:numId="8" w16cid:durableId="1036391315">
    <w:abstractNumId w:val="8"/>
  </w:num>
  <w:num w:numId="9" w16cid:durableId="1541013659">
    <w:abstractNumId w:val="10"/>
  </w:num>
  <w:num w:numId="10" w16cid:durableId="1695686736">
    <w:abstractNumId w:val="11"/>
  </w:num>
  <w:num w:numId="11" w16cid:durableId="1484548341">
    <w:abstractNumId w:val="7"/>
  </w:num>
  <w:num w:numId="12" w16cid:durableId="914822471">
    <w:abstractNumId w:val="15"/>
  </w:num>
  <w:num w:numId="13" w16cid:durableId="1340694418">
    <w:abstractNumId w:val="4"/>
  </w:num>
  <w:num w:numId="14" w16cid:durableId="1118067384">
    <w:abstractNumId w:val="12"/>
  </w:num>
  <w:num w:numId="15" w16cid:durableId="1545022896">
    <w:abstractNumId w:val="0"/>
  </w:num>
  <w:num w:numId="16" w16cid:durableId="5872295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CF5"/>
    <w:rsid w:val="000016FC"/>
    <w:rsid w:val="00001CF5"/>
    <w:rsid w:val="00025602"/>
    <w:rsid w:val="00046484"/>
    <w:rsid w:val="000504A3"/>
    <w:rsid w:val="00052FEF"/>
    <w:rsid w:val="00065777"/>
    <w:rsid w:val="00070846"/>
    <w:rsid w:val="000708AD"/>
    <w:rsid w:val="0008357C"/>
    <w:rsid w:val="00086147"/>
    <w:rsid w:val="000865A4"/>
    <w:rsid w:val="000A516D"/>
    <w:rsid w:val="000A5B6B"/>
    <w:rsid w:val="000B2961"/>
    <w:rsid w:val="000B4E41"/>
    <w:rsid w:val="000F274E"/>
    <w:rsid w:val="000F5A06"/>
    <w:rsid w:val="000F6B47"/>
    <w:rsid w:val="00100F6F"/>
    <w:rsid w:val="0010552A"/>
    <w:rsid w:val="00107D78"/>
    <w:rsid w:val="00124862"/>
    <w:rsid w:val="00127EBE"/>
    <w:rsid w:val="00133305"/>
    <w:rsid w:val="0015733D"/>
    <w:rsid w:val="001719EC"/>
    <w:rsid w:val="00190A45"/>
    <w:rsid w:val="001949F7"/>
    <w:rsid w:val="001A2F1B"/>
    <w:rsid w:val="001B0A9A"/>
    <w:rsid w:val="001C042B"/>
    <w:rsid w:val="001C7A3E"/>
    <w:rsid w:val="001E1986"/>
    <w:rsid w:val="001E2BE1"/>
    <w:rsid w:val="001F1B02"/>
    <w:rsid w:val="001F45C4"/>
    <w:rsid w:val="001F601D"/>
    <w:rsid w:val="00200ADF"/>
    <w:rsid w:val="00213795"/>
    <w:rsid w:val="00214C02"/>
    <w:rsid w:val="0022105B"/>
    <w:rsid w:val="002229BA"/>
    <w:rsid w:val="00225C12"/>
    <w:rsid w:val="002302A1"/>
    <w:rsid w:val="0023424D"/>
    <w:rsid w:val="00237E5B"/>
    <w:rsid w:val="002401E2"/>
    <w:rsid w:val="00242B4F"/>
    <w:rsid w:val="00245009"/>
    <w:rsid w:val="00250DAA"/>
    <w:rsid w:val="00252A24"/>
    <w:rsid w:val="00267C96"/>
    <w:rsid w:val="00270D4B"/>
    <w:rsid w:val="00271481"/>
    <w:rsid w:val="00276ECD"/>
    <w:rsid w:val="00284BC7"/>
    <w:rsid w:val="00293572"/>
    <w:rsid w:val="002B4177"/>
    <w:rsid w:val="002E13B3"/>
    <w:rsid w:val="002F24F7"/>
    <w:rsid w:val="002F62FC"/>
    <w:rsid w:val="002F74F9"/>
    <w:rsid w:val="00300133"/>
    <w:rsid w:val="00316E13"/>
    <w:rsid w:val="003200E0"/>
    <w:rsid w:val="0032134A"/>
    <w:rsid w:val="00324EB8"/>
    <w:rsid w:val="003355BA"/>
    <w:rsid w:val="0035520D"/>
    <w:rsid w:val="00355540"/>
    <w:rsid w:val="003563D6"/>
    <w:rsid w:val="00373C94"/>
    <w:rsid w:val="00384A44"/>
    <w:rsid w:val="003A382F"/>
    <w:rsid w:val="003A6463"/>
    <w:rsid w:val="003B39D1"/>
    <w:rsid w:val="003B59CB"/>
    <w:rsid w:val="003C135D"/>
    <w:rsid w:val="003D2807"/>
    <w:rsid w:val="003D3D9E"/>
    <w:rsid w:val="003D5C42"/>
    <w:rsid w:val="003D5EFA"/>
    <w:rsid w:val="003E31F5"/>
    <w:rsid w:val="003E7983"/>
    <w:rsid w:val="003F1DEC"/>
    <w:rsid w:val="00400B88"/>
    <w:rsid w:val="00403A5A"/>
    <w:rsid w:val="004043E4"/>
    <w:rsid w:val="00413500"/>
    <w:rsid w:val="00416423"/>
    <w:rsid w:val="00420375"/>
    <w:rsid w:val="00435926"/>
    <w:rsid w:val="00474624"/>
    <w:rsid w:val="004800EB"/>
    <w:rsid w:val="00492F15"/>
    <w:rsid w:val="00496CB8"/>
    <w:rsid w:val="00496E7B"/>
    <w:rsid w:val="004B7987"/>
    <w:rsid w:val="004C0DF0"/>
    <w:rsid w:val="004E0B0D"/>
    <w:rsid w:val="004F6B1B"/>
    <w:rsid w:val="00503FCA"/>
    <w:rsid w:val="0052285F"/>
    <w:rsid w:val="005328B4"/>
    <w:rsid w:val="00547741"/>
    <w:rsid w:val="005537A5"/>
    <w:rsid w:val="00572A1C"/>
    <w:rsid w:val="0057526A"/>
    <w:rsid w:val="005803D6"/>
    <w:rsid w:val="00586E69"/>
    <w:rsid w:val="00592A11"/>
    <w:rsid w:val="00593DEE"/>
    <w:rsid w:val="0059600D"/>
    <w:rsid w:val="005977A1"/>
    <w:rsid w:val="005A2088"/>
    <w:rsid w:val="005A2785"/>
    <w:rsid w:val="005A49D0"/>
    <w:rsid w:val="005A53FB"/>
    <w:rsid w:val="005A6571"/>
    <w:rsid w:val="005B18D2"/>
    <w:rsid w:val="005B231D"/>
    <w:rsid w:val="005B4877"/>
    <w:rsid w:val="005B6359"/>
    <w:rsid w:val="005D5E57"/>
    <w:rsid w:val="005E1238"/>
    <w:rsid w:val="005E63E2"/>
    <w:rsid w:val="005F5A1D"/>
    <w:rsid w:val="00602A75"/>
    <w:rsid w:val="006038F1"/>
    <w:rsid w:val="006117DE"/>
    <w:rsid w:val="00620AD2"/>
    <w:rsid w:val="0062323D"/>
    <w:rsid w:val="00625882"/>
    <w:rsid w:val="00630B0E"/>
    <w:rsid w:val="00633603"/>
    <w:rsid w:val="00642635"/>
    <w:rsid w:val="0064542C"/>
    <w:rsid w:val="00645433"/>
    <w:rsid w:val="00646EE8"/>
    <w:rsid w:val="006479C5"/>
    <w:rsid w:val="0065081E"/>
    <w:rsid w:val="00660CD5"/>
    <w:rsid w:val="00696BE0"/>
    <w:rsid w:val="006A0B0D"/>
    <w:rsid w:val="006B7DB0"/>
    <w:rsid w:val="006C2859"/>
    <w:rsid w:val="006C2A14"/>
    <w:rsid w:val="006C3FFD"/>
    <w:rsid w:val="006C6C47"/>
    <w:rsid w:val="006C710F"/>
    <w:rsid w:val="006D515C"/>
    <w:rsid w:val="006D7281"/>
    <w:rsid w:val="006D77D4"/>
    <w:rsid w:val="006E23D4"/>
    <w:rsid w:val="006E37B2"/>
    <w:rsid w:val="006E5E69"/>
    <w:rsid w:val="006F51DD"/>
    <w:rsid w:val="0070229C"/>
    <w:rsid w:val="00704AD2"/>
    <w:rsid w:val="00711141"/>
    <w:rsid w:val="00722F4A"/>
    <w:rsid w:val="00725E58"/>
    <w:rsid w:val="00726D3D"/>
    <w:rsid w:val="00752B93"/>
    <w:rsid w:val="00766966"/>
    <w:rsid w:val="00767CC5"/>
    <w:rsid w:val="0077420C"/>
    <w:rsid w:val="007836C8"/>
    <w:rsid w:val="0078548B"/>
    <w:rsid w:val="007A48F9"/>
    <w:rsid w:val="007A5654"/>
    <w:rsid w:val="007B57F6"/>
    <w:rsid w:val="007C050D"/>
    <w:rsid w:val="007C2628"/>
    <w:rsid w:val="007C2D85"/>
    <w:rsid w:val="007F6864"/>
    <w:rsid w:val="007F7491"/>
    <w:rsid w:val="0082299E"/>
    <w:rsid w:val="00830B5B"/>
    <w:rsid w:val="00835C7A"/>
    <w:rsid w:val="00846162"/>
    <w:rsid w:val="00886653"/>
    <w:rsid w:val="00891376"/>
    <w:rsid w:val="0089319D"/>
    <w:rsid w:val="008A74C1"/>
    <w:rsid w:val="008B029B"/>
    <w:rsid w:val="008C7733"/>
    <w:rsid w:val="008D159D"/>
    <w:rsid w:val="008D2649"/>
    <w:rsid w:val="008D6F75"/>
    <w:rsid w:val="008D72A4"/>
    <w:rsid w:val="008E4B1F"/>
    <w:rsid w:val="008E522B"/>
    <w:rsid w:val="008E57C8"/>
    <w:rsid w:val="008E57EF"/>
    <w:rsid w:val="00900909"/>
    <w:rsid w:val="00901BD0"/>
    <w:rsid w:val="009052A6"/>
    <w:rsid w:val="009054E7"/>
    <w:rsid w:val="00907C79"/>
    <w:rsid w:val="0091745C"/>
    <w:rsid w:val="0093452C"/>
    <w:rsid w:val="00935ED9"/>
    <w:rsid w:val="00940309"/>
    <w:rsid w:val="00970850"/>
    <w:rsid w:val="00990641"/>
    <w:rsid w:val="0099280B"/>
    <w:rsid w:val="00992CE5"/>
    <w:rsid w:val="009A238E"/>
    <w:rsid w:val="009A780B"/>
    <w:rsid w:val="009B0A18"/>
    <w:rsid w:val="009C5C51"/>
    <w:rsid w:val="009D2F9A"/>
    <w:rsid w:val="009E17B7"/>
    <w:rsid w:val="009E3629"/>
    <w:rsid w:val="009E52E9"/>
    <w:rsid w:val="009F0A15"/>
    <w:rsid w:val="009F1F4C"/>
    <w:rsid w:val="009F396A"/>
    <w:rsid w:val="00A146F8"/>
    <w:rsid w:val="00A1746D"/>
    <w:rsid w:val="00A3014C"/>
    <w:rsid w:val="00A3244B"/>
    <w:rsid w:val="00A34748"/>
    <w:rsid w:val="00A37E21"/>
    <w:rsid w:val="00A41716"/>
    <w:rsid w:val="00A512FD"/>
    <w:rsid w:val="00A54227"/>
    <w:rsid w:val="00A60907"/>
    <w:rsid w:val="00A60F87"/>
    <w:rsid w:val="00A65034"/>
    <w:rsid w:val="00A75A64"/>
    <w:rsid w:val="00A76427"/>
    <w:rsid w:val="00A813D3"/>
    <w:rsid w:val="00A817E7"/>
    <w:rsid w:val="00A830C8"/>
    <w:rsid w:val="00AA41E7"/>
    <w:rsid w:val="00AB5C4B"/>
    <w:rsid w:val="00AD24A1"/>
    <w:rsid w:val="00AD748C"/>
    <w:rsid w:val="00AE1F40"/>
    <w:rsid w:val="00AE2EBC"/>
    <w:rsid w:val="00B011AD"/>
    <w:rsid w:val="00B20C6A"/>
    <w:rsid w:val="00B23BA7"/>
    <w:rsid w:val="00B23D14"/>
    <w:rsid w:val="00B33515"/>
    <w:rsid w:val="00B41E61"/>
    <w:rsid w:val="00B423AB"/>
    <w:rsid w:val="00B42ADC"/>
    <w:rsid w:val="00B466FD"/>
    <w:rsid w:val="00B50B79"/>
    <w:rsid w:val="00B52777"/>
    <w:rsid w:val="00B5736E"/>
    <w:rsid w:val="00B62338"/>
    <w:rsid w:val="00B64E52"/>
    <w:rsid w:val="00B65DBB"/>
    <w:rsid w:val="00B76234"/>
    <w:rsid w:val="00B82ECB"/>
    <w:rsid w:val="00B91306"/>
    <w:rsid w:val="00B94952"/>
    <w:rsid w:val="00B95F5B"/>
    <w:rsid w:val="00BA3888"/>
    <w:rsid w:val="00BB4FE8"/>
    <w:rsid w:val="00BB6630"/>
    <w:rsid w:val="00BB6E51"/>
    <w:rsid w:val="00BC6DAC"/>
    <w:rsid w:val="00BD045A"/>
    <w:rsid w:val="00BD3708"/>
    <w:rsid w:val="00BE5E83"/>
    <w:rsid w:val="00BE5FB9"/>
    <w:rsid w:val="00BF36B9"/>
    <w:rsid w:val="00BF3C97"/>
    <w:rsid w:val="00BF57DD"/>
    <w:rsid w:val="00BF60C6"/>
    <w:rsid w:val="00C008F1"/>
    <w:rsid w:val="00C03BB4"/>
    <w:rsid w:val="00C157BA"/>
    <w:rsid w:val="00C300FE"/>
    <w:rsid w:val="00C349EA"/>
    <w:rsid w:val="00C35AE5"/>
    <w:rsid w:val="00C35E07"/>
    <w:rsid w:val="00C4346F"/>
    <w:rsid w:val="00C5063C"/>
    <w:rsid w:val="00C55480"/>
    <w:rsid w:val="00C55B59"/>
    <w:rsid w:val="00C5614E"/>
    <w:rsid w:val="00C567FB"/>
    <w:rsid w:val="00C61BE7"/>
    <w:rsid w:val="00C71DC7"/>
    <w:rsid w:val="00C728EE"/>
    <w:rsid w:val="00C84DC5"/>
    <w:rsid w:val="00C904A7"/>
    <w:rsid w:val="00CB599F"/>
    <w:rsid w:val="00CB681B"/>
    <w:rsid w:val="00CD15DB"/>
    <w:rsid w:val="00CE2487"/>
    <w:rsid w:val="00CE374C"/>
    <w:rsid w:val="00D13F94"/>
    <w:rsid w:val="00D15EA8"/>
    <w:rsid w:val="00D16932"/>
    <w:rsid w:val="00D20478"/>
    <w:rsid w:val="00D30A1C"/>
    <w:rsid w:val="00D33C05"/>
    <w:rsid w:val="00D64D91"/>
    <w:rsid w:val="00D65194"/>
    <w:rsid w:val="00D662A9"/>
    <w:rsid w:val="00D723C1"/>
    <w:rsid w:val="00D85AD3"/>
    <w:rsid w:val="00D87C4D"/>
    <w:rsid w:val="00D91822"/>
    <w:rsid w:val="00DA62E7"/>
    <w:rsid w:val="00DB49D2"/>
    <w:rsid w:val="00DC1932"/>
    <w:rsid w:val="00DD0239"/>
    <w:rsid w:val="00DD17E8"/>
    <w:rsid w:val="00DF434E"/>
    <w:rsid w:val="00DF7208"/>
    <w:rsid w:val="00DF78D6"/>
    <w:rsid w:val="00E00FDC"/>
    <w:rsid w:val="00E01902"/>
    <w:rsid w:val="00E11F57"/>
    <w:rsid w:val="00E27C75"/>
    <w:rsid w:val="00E30457"/>
    <w:rsid w:val="00E33EED"/>
    <w:rsid w:val="00E367CE"/>
    <w:rsid w:val="00E517ED"/>
    <w:rsid w:val="00E51FD2"/>
    <w:rsid w:val="00E641E3"/>
    <w:rsid w:val="00E742FD"/>
    <w:rsid w:val="00E76C02"/>
    <w:rsid w:val="00E83BA0"/>
    <w:rsid w:val="00E90020"/>
    <w:rsid w:val="00E91AE9"/>
    <w:rsid w:val="00E96F86"/>
    <w:rsid w:val="00ED7A33"/>
    <w:rsid w:val="00EF0995"/>
    <w:rsid w:val="00F06003"/>
    <w:rsid w:val="00F10C26"/>
    <w:rsid w:val="00F1665D"/>
    <w:rsid w:val="00F1775D"/>
    <w:rsid w:val="00F23D85"/>
    <w:rsid w:val="00F26824"/>
    <w:rsid w:val="00F33655"/>
    <w:rsid w:val="00F3673D"/>
    <w:rsid w:val="00F4310F"/>
    <w:rsid w:val="00F4375E"/>
    <w:rsid w:val="00F43CE4"/>
    <w:rsid w:val="00F4405D"/>
    <w:rsid w:val="00F57629"/>
    <w:rsid w:val="00F60FFD"/>
    <w:rsid w:val="00F64973"/>
    <w:rsid w:val="00F6708D"/>
    <w:rsid w:val="00F71986"/>
    <w:rsid w:val="00F75FEA"/>
    <w:rsid w:val="00F77DDA"/>
    <w:rsid w:val="00F8105B"/>
    <w:rsid w:val="00F91646"/>
    <w:rsid w:val="00F96396"/>
    <w:rsid w:val="00FA04F2"/>
    <w:rsid w:val="00FC06AC"/>
    <w:rsid w:val="00FC0967"/>
    <w:rsid w:val="00FE7262"/>
    <w:rsid w:val="00FF0E4B"/>
    <w:rsid w:val="00FF48B1"/>
    <w:rsid w:val="00FF5D8A"/>
    <w:rsid w:val="00FF6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79D0A"/>
  <w14:defaultImageDpi w14:val="32767"/>
  <w15:chartTrackingRefBased/>
  <w15:docId w15:val="{D3483B5C-A33E-7D47-B189-279D2E558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FF0E4B"/>
    <w:pPr>
      <w:spacing w:before="220" w:line="264" w:lineRule="auto"/>
      <w:jc w:val="both"/>
    </w:pPr>
    <w:rPr>
      <w:rFonts w:ascii="Times New Roman" w:hAnsi="Times New Roman" w:cs="Times New Roman"/>
      <w:sz w:val="22"/>
      <w:szCs w:val="22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FC0967"/>
    <w:pPr>
      <w:spacing w:before="0" w:line="264" w:lineRule="auto"/>
      <w:outlineLvl w:val="0"/>
    </w:pPr>
    <w:rPr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1BE7"/>
    <w:pPr>
      <w:spacing w:after="60" w:line="240" w:lineRule="auto"/>
      <w:jc w:val="center"/>
      <w:outlineLvl w:val="1"/>
    </w:pPr>
    <w:rPr>
      <w:rFonts w:ascii="Arial" w:hAnsi="Arial" w:cs="Arial"/>
      <w:b/>
      <w:bCs/>
      <w:sz w:val="26"/>
      <w:szCs w:val="26"/>
      <w:lang w:val="en-US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C61BE7"/>
    <w:pPr>
      <w:jc w:val="left"/>
      <w:outlineLvl w:val="2"/>
    </w:pPr>
    <w:rPr>
      <w:sz w:val="22"/>
      <w:szCs w:val="22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835C7A"/>
    <w:pPr>
      <w:spacing w:after="220"/>
      <w:outlineLvl w:val="3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rsid w:val="00CB681B"/>
    <w:pPr>
      <w:spacing w:line="360" w:lineRule="auto"/>
    </w:pPr>
    <w:rPr>
      <w:rFonts w:eastAsiaTheme="minorEastAsia" w:cs="Lucida Grande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B681B"/>
    <w:rPr>
      <w:rFonts w:ascii="Times New Roman" w:eastAsiaTheme="minorEastAsia" w:hAnsi="Times New Roman" w:cs="Lucida Grande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B681B"/>
    <w:rPr>
      <w:rFonts w:eastAsiaTheme="minorEastAsia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B681B"/>
    <w:rPr>
      <w:rFonts w:ascii="Times New Roman" w:eastAsiaTheme="minorEastAsia" w:hAnsi="Times New Roman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C0967"/>
    <w:rPr>
      <w:rFonts w:ascii="Arial" w:hAnsi="Arial" w:cs="Arial"/>
      <w:b/>
      <w:bCs/>
      <w:sz w:val="30"/>
      <w:szCs w:val="28"/>
      <w:lang w:val="en-US"/>
    </w:rPr>
  </w:style>
  <w:style w:type="character" w:styleId="Hyperlink">
    <w:name w:val="Hyperlink"/>
    <w:basedOn w:val="DefaultParagraphFont"/>
    <w:uiPriority w:val="99"/>
    <w:unhideWhenUsed/>
    <w:rsid w:val="00001CF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001CF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F0E4B"/>
    <w:pPr>
      <w:numPr>
        <w:numId w:val="5"/>
      </w:numPr>
      <w:spacing w:before="0"/>
      <w:ind w:left="714" w:hanging="357"/>
    </w:pPr>
  </w:style>
  <w:style w:type="paragraph" w:customStyle="1" w:styleId="FirstParagraph">
    <w:name w:val="_ First Paragraph"/>
    <w:basedOn w:val="Normal"/>
    <w:next w:val="Normal"/>
    <w:qFormat/>
    <w:rsid w:val="006C2859"/>
    <w:pPr>
      <w:spacing w:before="0" w:after="220"/>
    </w:pPr>
  </w:style>
  <w:style w:type="paragraph" w:customStyle="1" w:styleId="Heading30">
    <w:name w:val="_Heading 3"/>
    <w:basedOn w:val="Normal"/>
    <w:next w:val="FirstParagraph"/>
    <w:qFormat/>
    <w:rsid w:val="00001CF5"/>
    <w:pPr>
      <w:keepNext/>
      <w:numPr>
        <w:ilvl w:val="2"/>
      </w:numPr>
      <w:spacing w:before="720" w:after="120"/>
      <w:ind w:left="578" w:hanging="578"/>
      <w:outlineLvl w:val="2"/>
    </w:pPr>
    <w:rPr>
      <w:rFonts w:ascii="Arial" w:eastAsia="Times New Roman" w:hAnsi="Arial"/>
      <w:b/>
      <w:szCs w:val="1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C61BE7"/>
    <w:rPr>
      <w:rFonts w:ascii="Arial" w:hAnsi="Arial" w:cs="Arial"/>
      <w:b/>
      <w:bCs/>
      <w:sz w:val="26"/>
      <w:szCs w:val="26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FF0E4B"/>
    <w:rPr>
      <w:color w:val="954F72" w:themeColor="followedHyperlink"/>
      <w:u w:val="single"/>
    </w:rPr>
  </w:style>
  <w:style w:type="paragraph" w:customStyle="1" w:styleId="Listintro">
    <w:name w:val="List intro"/>
    <w:basedOn w:val="FirstParagraph"/>
    <w:qFormat/>
    <w:rsid w:val="006C2859"/>
  </w:style>
  <w:style w:type="character" w:customStyle="1" w:styleId="Heading3Char">
    <w:name w:val="Heading 3 Char"/>
    <w:basedOn w:val="DefaultParagraphFont"/>
    <w:link w:val="Heading3"/>
    <w:uiPriority w:val="9"/>
    <w:rsid w:val="00C61BE7"/>
    <w:rPr>
      <w:rFonts w:ascii="Arial" w:hAnsi="Arial" w:cs="Arial"/>
      <w:b/>
      <w:bCs/>
      <w:sz w:val="22"/>
      <w:szCs w:val="22"/>
      <w:lang w:val="en-US"/>
    </w:rPr>
  </w:style>
  <w:style w:type="paragraph" w:customStyle="1" w:styleId="Paragraph">
    <w:name w:val="_Paragraph"/>
    <w:basedOn w:val="Normal"/>
    <w:next w:val="Normal"/>
    <w:qFormat/>
    <w:rsid w:val="00BC6DAC"/>
    <w:pPr>
      <w:suppressAutoHyphens/>
      <w:spacing w:before="0" w:after="240" w:line="320" w:lineRule="exact"/>
    </w:pPr>
    <w:rPr>
      <w:rFonts w:eastAsia="Times New Roman"/>
      <w:sz w:val="24"/>
      <w:szCs w:val="20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5B231D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eastAsia="en-GB"/>
    </w:rPr>
  </w:style>
  <w:style w:type="paragraph" w:customStyle="1" w:styleId="RubricBodyText">
    <w:name w:val="Rubric Body Text"/>
    <w:basedOn w:val="Normal"/>
    <w:qFormat/>
    <w:rsid w:val="00A3014C"/>
    <w:pPr>
      <w:spacing w:before="60" w:after="60" w:line="240" w:lineRule="auto"/>
      <w:jc w:val="left"/>
    </w:pPr>
    <w:rPr>
      <w:sz w:val="20"/>
      <w:szCs w:val="20"/>
      <w:lang w:eastAsia="en-GB"/>
    </w:rPr>
  </w:style>
  <w:style w:type="paragraph" w:customStyle="1" w:styleId="RubricHeadingText">
    <w:name w:val="Rubric Heading Text"/>
    <w:basedOn w:val="RubricBodyText"/>
    <w:qFormat/>
    <w:rsid w:val="00A3014C"/>
    <w:rPr>
      <w:rFonts w:ascii="Arial" w:hAnsi="Arial" w:cs="Arial"/>
      <w:b/>
      <w:sz w:val="18"/>
    </w:rPr>
  </w:style>
  <w:style w:type="table" w:styleId="GridTable4-Accent1">
    <w:name w:val="Grid Table 4 Accent 1"/>
    <w:basedOn w:val="TableNormal"/>
    <w:uiPriority w:val="49"/>
    <w:rsid w:val="00237E5B"/>
    <w:rPr>
      <w:sz w:val="22"/>
      <w:szCs w:val="22"/>
      <w:lang w:val="en-US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237E5B"/>
    <w:rPr>
      <w:sz w:val="16"/>
      <w:szCs w:val="16"/>
    </w:rPr>
  </w:style>
  <w:style w:type="table" w:styleId="TableGrid">
    <w:name w:val="Table Grid"/>
    <w:basedOn w:val="TableNormal"/>
    <w:uiPriority w:val="59"/>
    <w:rsid w:val="009F0A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835C7A"/>
    <w:rPr>
      <w:rFonts w:ascii="Arial" w:hAnsi="Arial" w:cs="Arial"/>
      <w:b/>
      <w:bCs/>
      <w:sz w:val="22"/>
      <w:szCs w:val="22"/>
      <w:u w:val="single"/>
      <w:lang w:val="en-US"/>
    </w:rPr>
  </w:style>
  <w:style w:type="paragraph" w:styleId="Revision">
    <w:name w:val="Revision"/>
    <w:hidden/>
    <w:uiPriority w:val="99"/>
    <w:semiHidden/>
    <w:rsid w:val="009E17B7"/>
    <w:rPr>
      <w:rFonts w:ascii="Times New Roman" w:hAnsi="Times New Roman" w:cs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503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2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6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84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27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924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83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857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617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39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430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72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987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132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64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099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97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264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638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291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25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7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54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10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19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692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60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703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00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12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149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8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389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166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231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049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974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969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48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876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476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87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67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427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62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001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97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1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82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64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14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468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443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77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700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45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37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76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921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11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0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32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36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30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445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38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008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30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737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966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877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388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39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947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354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30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599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74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32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230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155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425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191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05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124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71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6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287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42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38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248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16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714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527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065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32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73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508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211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66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084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72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77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06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98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360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269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8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370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95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8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5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474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882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397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8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386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958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84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77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511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84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28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19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323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42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56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24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68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002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13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73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10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604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965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649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733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8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936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72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44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20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32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74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83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173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50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941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314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716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862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6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02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7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84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517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94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763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63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3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618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520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907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69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96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05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156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65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091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50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430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3B81AC4DA4FF44B89F10EA09D542FE" ma:contentTypeVersion="13" ma:contentTypeDescription="Create a new document." ma:contentTypeScope="" ma:versionID="899204e56e4c4743a8dde5b0c189a4b3">
  <xsd:schema xmlns:xsd="http://www.w3.org/2001/XMLSchema" xmlns:xs="http://www.w3.org/2001/XMLSchema" xmlns:p="http://schemas.microsoft.com/office/2006/metadata/properties" xmlns:ns2="d9e3cfa6-53e1-4531-9c00-ce638283f216" xmlns:ns3="c68d00bf-991b-4d6d-bf07-7058017bffdf" targetNamespace="http://schemas.microsoft.com/office/2006/metadata/properties" ma:root="true" ma:fieldsID="f61a575c8b3d7de83ec0dc7bcab46add" ns2:_="" ns3:_="">
    <xsd:import namespace="d9e3cfa6-53e1-4531-9c00-ce638283f216"/>
    <xsd:import namespace="c68d00bf-991b-4d6d-bf07-7058017bff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e3cfa6-53e1-4531-9c00-ce638283f21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143269b3-1d89-4217-9ccd-9475142879e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8d00bf-991b-4d6d-bf07-7058017bffdf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9e3cfa6-53e1-4531-9c00-ce638283f21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540D762-2D92-4082-BE75-B4E7FE9A4E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e3cfa6-53e1-4531-9c00-ce638283f216"/>
    <ds:schemaRef ds:uri="c68d00bf-991b-4d6d-bf07-7058017bffd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414DA11-697C-4D91-8428-5149BC3D956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2FBD6A2-189F-4A8E-9109-FFB7427EA322}">
  <ds:schemaRefs>
    <ds:schemaRef ds:uri="http://schemas.microsoft.com/office/2006/metadata/properties"/>
    <ds:schemaRef ds:uri="http://schemas.microsoft.com/office/infopath/2007/PartnerControls"/>
    <ds:schemaRef ds:uri="d9e3cfa6-53e1-4531-9c00-ce638283f21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637</Words>
  <Characters>3636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Moore, George</dc:creator>
  <cp:keywords/>
  <dc:description/>
  <cp:lastModifiedBy>Davies, Richard</cp:lastModifiedBy>
  <cp:revision>2</cp:revision>
  <dcterms:created xsi:type="dcterms:W3CDTF">2024-10-21T20:46:00Z</dcterms:created>
  <dcterms:modified xsi:type="dcterms:W3CDTF">2024-10-21T20:46:00Z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0x010100273B81AC4DA4FF44B89F10EA09D542FE</vt:lpwstr>
  </property>
  <property fmtid="{D5CDD505-2E9C-101B-9397-08002B2CF9AE}" pid="3" name="MediaServiceImageTags">
    <vt:lpwstr/>
  </property>
</Properties>
</file>