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34" w:rsidRDefault="00DD102C" w:rsidP="00D95B34">
      <w:pPr>
        <w:spacing w:after="14"/>
        <w:ind w:left="2428" w:firstLine="0"/>
        <w:jc w:val="left"/>
      </w:pPr>
      <w:r>
        <w:rPr>
          <w:noProof/>
        </w:rPr>
        <w:drawing>
          <wp:inline distT="0" distB="0" distL="0" distR="0">
            <wp:extent cx="2202180" cy="201168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D" w:rsidRPr="00D95B34" w:rsidRDefault="00D95B34" w:rsidP="00D95B34">
      <w:pPr>
        <w:spacing w:after="14"/>
        <w:rPr>
          <w:sz w:val="20"/>
        </w:rPr>
      </w:pPr>
      <w:r>
        <w:rPr>
          <w:rFonts w:ascii="Oswald" w:eastAsia="Oswald" w:hAnsi="Oswald" w:cs="Oswald"/>
          <w:b/>
          <w:sz w:val="40"/>
        </w:rPr>
        <w:t xml:space="preserve">   </w:t>
      </w:r>
      <w:r w:rsidR="00DD102C" w:rsidRPr="00D95B34">
        <w:rPr>
          <w:rFonts w:ascii="Oswald" w:eastAsia="Oswald" w:hAnsi="Oswald" w:cs="Oswald"/>
          <w:b/>
          <w:sz w:val="40"/>
        </w:rPr>
        <w:t>Changsha University of Science and Technology</w:t>
      </w:r>
    </w:p>
    <w:p w:rsidR="000E09CD" w:rsidRDefault="00D95B34" w:rsidP="00D95B34">
      <w:pPr>
        <w:spacing w:after="0" w:line="331" w:lineRule="auto"/>
        <w:ind w:right="403"/>
        <w:jc w:val="center"/>
      </w:pPr>
      <w:r>
        <w:rPr>
          <w:rFonts w:ascii="Oswald" w:eastAsia="Oswald" w:hAnsi="Oswald" w:cs="Oswald"/>
          <w:sz w:val="40"/>
        </w:rPr>
        <w:t xml:space="preserve">   </w:t>
      </w:r>
      <w:r w:rsidR="00DD102C">
        <w:rPr>
          <w:rFonts w:ascii="Oswald" w:eastAsia="Oswald" w:hAnsi="Oswald" w:cs="Oswald"/>
          <w:sz w:val="40"/>
        </w:rPr>
        <w:t>School of Computer and Communications Engineering</w:t>
      </w:r>
      <w:r w:rsidR="00DD102C">
        <w:rPr>
          <w:rFonts w:ascii="Oswald" w:eastAsia="Oswald" w:hAnsi="Oswald" w:cs="Oswald"/>
          <w:sz w:val="24"/>
        </w:rPr>
        <w:t xml:space="preserve"> </w:t>
      </w:r>
      <w:r w:rsidR="00DD102C">
        <w:rPr>
          <w:rFonts w:ascii="Oswald" w:eastAsia="Oswald" w:hAnsi="Oswald" w:cs="Oswald"/>
          <w:sz w:val="36"/>
        </w:rPr>
        <w:t>Experiment Course for Python Programming</w:t>
      </w:r>
    </w:p>
    <w:p w:rsidR="000E09CD" w:rsidRDefault="00DD102C">
      <w:pPr>
        <w:spacing w:after="1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252"/>
        <w:ind w:left="0" w:right="4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12"/>
        <w:ind w:left="1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9CD" w:rsidRDefault="00DD102C">
      <w:pPr>
        <w:spacing w:after="489"/>
        <w:ind w:left="16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5B34" w:rsidRDefault="00D95B34" w:rsidP="00D95B34">
      <w:pPr>
        <w:spacing w:after="489"/>
        <w:jc w:val="left"/>
      </w:pPr>
    </w:p>
    <w:p w:rsidR="00D95B34" w:rsidRDefault="00D95B34" w:rsidP="00D95B34">
      <w:pPr>
        <w:spacing w:after="489"/>
        <w:jc w:val="left"/>
      </w:pPr>
    </w:p>
    <w:p w:rsidR="00D95B34" w:rsidRDefault="00DD102C" w:rsidP="00D95B34">
      <w:pPr>
        <w:pStyle w:val="Heading1"/>
        <w:ind w:left="11" w:right="0"/>
        <w:rPr>
          <w:vertAlign w:val="subscript"/>
        </w:rPr>
      </w:pPr>
      <w:r>
        <w:t>Course Name: Python Programming</w:t>
      </w:r>
      <w:r w:rsidR="00D95B34">
        <w:tab/>
      </w:r>
      <w:r>
        <w:rPr>
          <w:vertAlign w:val="subscript"/>
        </w:rPr>
        <w:t xml:space="preserve"> </w:t>
      </w:r>
      <w:r>
        <w:t>Grade:  2021 Fall          Major:  Computer Science and Technology</w:t>
      </w:r>
      <w:r>
        <w:rPr>
          <w:vertAlign w:val="subscript"/>
        </w:rPr>
        <w:t xml:space="preserve"> </w:t>
      </w:r>
    </w:p>
    <w:p w:rsidR="00D95B34" w:rsidRDefault="00DD102C" w:rsidP="00D95B34">
      <w:pPr>
        <w:pStyle w:val="Heading1"/>
        <w:ind w:left="11" w:right="0"/>
        <w:rPr>
          <w:vertAlign w:val="subscript"/>
        </w:rPr>
      </w:pPr>
      <w:r>
        <w:t xml:space="preserve">Student ID: Gj2021009135     Chinese Name: </w:t>
      </w:r>
      <w:proofErr w:type="spellStart"/>
      <w:r>
        <w:rPr>
          <w:rFonts w:ascii="Yu Gothic UI" w:eastAsia="Yu Gothic UI" w:hAnsi="Yu Gothic UI" w:cs="Yu Gothic UI"/>
          <w:b/>
        </w:rPr>
        <w:t>莫森</w:t>
      </w:r>
      <w:proofErr w:type="spellEnd"/>
      <w:r>
        <w:rPr>
          <w:vertAlign w:val="subscript"/>
        </w:rPr>
        <w:t xml:space="preserve"> </w:t>
      </w:r>
    </w:p>
    <w:p w:rsidR="00D95B34" w:rsidRDefault="00DD102C" w:rsidP="00D95B34">
      <w:pPr>
        <w:pStyle w:val="Heading1"/>
        <w:ind w:left="11" w:right="0"/>
        <w:rPr>
          <w:vertAlign w:val="subscript"/>
        </w:rPr>
      </w:pPr>
      <w:r>
        <w:t xml:space="preserve">Name: </w:t>
      </w:r>
      <w:proofErr w:type="spellStart"/>
      <w:r>
        <w:t>Munasinghe</w:t>
      </w:r>
      <w:proofErr w:type="spellEnd"/>
      <w:r>
        <w:t xml:space="preserve"> </w:t>
      </w:r>
      <w:proofErr w:type="spellStart"/>
      <w:r>
        <w:t>Munagamage</w:t>
      </w:r>
      <w:proofErr w:type="spellEnd"/>
      <w:r>
        <w:t xml:space="preserve"> Don </w:t>
      </w:r>
      <w:proofErr w:type="spellStart"/>
      <w:r>
        <w:t>Ashan</w:t>
      </w:r>
      <w:proofErr w:type="spellEnd"/>
      <w:r>
        <w:t xml:space="preserve"> </w:t>
      </w:r>
      <w:proofErr w:type="spellStart"/>
      <w:r>
        <w:t>Dinisuru</w:t>
      </w:r>
      <w:proofErr w:type="spellEnd"/>
      <w:r>
        <w:rPr>
          <w:vertAlign w:val="subscript"/>
        </w:rPr>
        <w:t xml:space="preserve"> </w:t>
      </w:r>
    </w:p>
    <w:p w:rsidR="00D95B34" w:rsidRPr="00D95B34" w:rsidRDefault="00DD102C" w:rsidP="00D95B34">
      <w:pPr>
        <w:pStyle w:val="Heading1"/>
        <w:ind w:left="11" w:right="0"/>
      </w:pPr>
      <w:r>
        <w:t>D</w:t>
      </w:r>
      <w:r w:rsidR="00403D1F">
        <w:t>ate:  25</w:t>
      </w:r>
      <w:bookmarkStart w:id="0" w:name="_GoBack"/>
      <w:bookmarkEnd w:id="0"/>
      <w:r w:rsidR="00D95B34">
        <w:t>/04</w:t>
      </w:r>
      <w:r>
        <w:t>/2024</w:t>
      </w:r>
      <w:r>
        <w:rPr>
          <w:vertAlign w:val="subscript"/>
        </w:rPr>
        <w:t xml:space="preserve"> </w:t>
      </w:r>
    </w:p>
    <w:p w:rsidR="00D95B34" w:rsidRDefault="00D95B34" w:rsidP="00D95B34"/>
    <w:p w:rsidR="00D95B34" w:rsidRPr="00D95B34" w:rsidRDefault="00D95B34" w:rsidP="00D95B34"/>
    <w:p w:rsidR="00403D1F" w:rsidRPr="00403D1F" w:rsidRDefault="00403D1F" w:rsidP="00403D1F">
      <w:pPr>
        <w:ind w:left="11" w:right="103"/>
        <w:rPr>
          <w:b/>
          <w:sz w:val="28"/>
        </w:rPr>
      </w:pPr>
      <w:r w:rsidRPr="00403D1F">
        <w:rPr>
          <w:b/>
          <w:sz w:val="28"/>
        </w:rPr>
        <w:lastRenderedPageBreak/>
        <w:t>Rock Paper Scissors</w:t>
      </w:r>
    </w:p>
    <w:p w:rsidR="00403D1F" w:rsidRPr="00403D1F" w:rsidRDefault="00403D1F" w:rsidP="00403D1F">
      <w:pPr>
        <w:ind w:left="11" w:right="103"/>
        <w:rPr>
          <w:b/>
          <w:sz w:val="28"/>
        </w:rPr>
      </w:pPr>
      <w:r w:rsidRPr="00403D1F">
        <w:rPr>
          <w:b/>
          <w:sz w:val="28"/>
        </w:rPr>
        <w:t>• When the game starts, both the user and the computer have 100 points in the initial state, +10 points for winning a game and -10 points for losing a game.</w:t>
      </w:r>
    </w:p>
    <w:p w:rsidR="00403D1F" w:rsidRPr="00403D1F" w:rsidRDefault="00403D1F" w:rsidP="00403D1F">
      <w:pPr>
        <w:ind w:left="11" w:right="103"/>
        <w:rPr>
          <w:b/>
          <w:sz w:val="28"/>
        </w:rPr>
      </w:pPr>
      <w:r w:rsidRPr="00403D1F">
        <w:rPr>
          <w:b/>
          <w:sz w:val="28"/>
        </w:rPr>
        <w:t>• When the user scores 0 points, the game ends, prompting that the game is over and the game is lost.</w:t>
      </w:r>
    </w:p>
    <w:p w:rsidR="00403D1F" w:rsidRPr="00403D1F" w:rsidRDefault="00403D1F" w:rsidP="00403D1F">
      <w:pPr>
        <w:ind w:left="11" w:right="103"/>
        <w:rPr>
          <w:b/>
          <w:sz w:val="28"/>
        </w:rPr>
      </w:pPr>
      <w:r w:rsidRPr="00403D1F">
        <w:rPr>
          <w:b/>
          <w:sz w:val="28"/>
        </w:rPr>
        <w:t>• When the user reaches 200 points, the game ends, prompting the game to end, winning the game, and outputting the current score in each round.</w:t>
      </w:r>
    </w:p>
    <w:p w:rsidR="00D95B34" w:rsidRDefault="00403D1F" w:rsidP="00403D1F">
      <w:pPr>
        <w:ind w:left="11" w:right="103"/>
        <w:rPr>
          <w:b/>
          <w:sz w:val="28"/>
        </w:rPr>
      </w:pPr>
      <w:r w:rsidRPr="00403D1F">
        <w:rPr>
          <w:b/>
          <w:sz w:val="28"/>
        </w:rPr>
        <w:t>• 1 represents scissors 2 represents rock 3 represents paper</w:t>
      </w:r>
      <w:r>
        <w:rPr>
          <w:b/>
          <w:sz w:val="28"/>
        </w:rPr>
        <w:t>.</w:t>
      </w:r>
    </w:p>
    <w:p w:rsidR="006A4218" w:rsidRDefault="006A4218" w:rsidP="006A4218">
      <w:pPr>
        <w:ind w:left="11" w:right="103"/>
        <w:rPr>
          <w:b/>
          <w:sz w:val="28"/>
        </w:rPr>
      </w:pPr>
    </w:p>
    <w:p w:rsidR="00403D1F" w:rsidRDefault="00403D1F" w:rsidP="006A4218">
      <w:pPr>
        <w:ind w:left="11" w:right="103"/>
        <w:rPr>
          <w:b/>
          <w:sz w:val="28"/>
        </w:rPr>
      </w:pPr>
      <w:r>
        <w:rPr>
          <w:noProof/>
        </w:rPr>
        <w:drawing>
          <wp:inline distT="0" distB="0" distL="0" distR="0" wp14:anchorId="7F116655" wp14:editId="2669CAA3">
            <wp:extent cx="5360035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403D1F" w:rsidP="006A4218">
      <w:pPr>
        <w:ind w:left="0" w:right="103" w:firstLine="0"/>
        <w:rPr>
          <w:b/>
          <w:sz w:val="28"/>
        </w:rPr>
      </w:pPr>
      <w:r>
        <w:rPr>
          <w:noProof/>
        </w:rPr>
        <w:drawing>
          <wp:inline distT="0" distB="0" distL="0" distR="0" wp14:anchorId="13C76569" wp14:editId="384AE89B">
            <wp:extent cx="5360035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403D1F" w:rsidRDefault="00403D1F" w:rsidP="006A4218">
      <w:pPr>
        <w:ind w:left="0" w:right="103" w:firstLine="0"/>
        <w:rPr>
          <w:b/>
          <w:sz w:val="28"/>
        </w:rPr>
      </w:pPr>
    </w:p>
    <w:p w:rsidR="00403D1F" w:rsidRDefault="00403D1F" w:rsidP="006A4218">
      <w:pPr>
        <w:ind w:left="0" w:right="103" w:firstLine="0"/>
        <w:rPr>
          <w:b/>
          <w:sz w:val="28"/>
        </w:rPr>
      </w:pPr>
    </w:p>
    <w:p w:rsidR="00403D1F" w:rsidRDefault="00403D1F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Default="006A4218" w:rsidP="006A4218">
      <w:pPr>
        <w:ind w:left="0" w:right="103" w:firstLine="0"/>
        <w:rPr>
          <w:b/>
          <w:sz w:val="28"/>
        </w:rPr>
      </w:pPr>
    </w:p>
    <w:p w:rsidR="006A4218" w:rsidRPr="006A4218" w:rsidRDefault="006A4218" w:rsidP="006A4218">
      <w:pPr>
        <w:ind w:left="11" w:right="103"/>
        <w:rPr>
          <w:b/>
          <w:sz w:val="28"/>
        </w:rPr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6A4218" w:rsidRDefault="006A4218" w:rsidP="006A4218">
      <w:pPr>
        <w:pStyle w:val="ListParagraph"/>
        <w:ind w:left="360" w:right="103" w:firstLine="0"/>
      </w:pPr>
    </w:p>
    <w:p w:rsidR="000E09CD" w:rsidRDefault="000E09CD" w:rsidP="006A4218">
      <w:pPr>
        <w:pStyle w:val="ListParagraph"/>
        <w:ind w:left="360" w:right="103" w:firstLine="0"/>
      </w:pPr>
    </w:p>
    <w:sectPr w:rsidR="000E09CD">
      <w:pgSz w:w="11906" w:h="16838"/>
      <w:pgMar w:top="1440" w:right="1681" w:bottom="271" w:left="17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02B18"/>
    <w:multiLevelType w:val="hybridMultilevel"/>
    <w:tmpl w:val="532AC164"/>
    <w:lvl w:ilvl="0" w:tplc="47B43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61EAB"/>
    <w:multiLevelType w:val="hybridMultilevel"/>
    <w:tmpl w:val="5B6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CD"/>
    <w:rsid w:val="00081FE0"/>
    <w:rsid w:val="000E09CD"/>
    <w:rsid w:val="0019527F"/>
    <w:rsid w:val="00403D1F"/>
    <w:rsid w:val="005E4EF3"/>
    <w:rsid w:val="006A4218"/>
    <w:rsid w:val="00707E79"/>
    <w:rsid w:val="007C19F0"/>
    <w:rsid w:val="007E2F72"/>
    <w:rsid w:val="009A55C9"/>
    <w:rsid w:val="00C54E5A"/>
    <w:rsid w:val="00CE651E"/>
    <w:rsid w:val="00D60D1D"/>
    <w:rsid w:val="00D95B34"/>
    <w:rsid w:val="00DA294E"/>
    <w:rsid w:val="00DD102C"/>
    <w:rsid w:val="00DD2560"/>
    <w:rsid w:val="00EF40A7"/>
    <w:rsid w:val="00F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F4C1"/>
  <w15:docId w15:val="{21B51BB5-F48C-41C0-B49A-1BF33BF2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5"/>
      <w:ind w:left="26" w:hanging="10"/>
      <w:jc w:val="both"/>
    </w:pPr>
    <w:rPr>
      <w:rFonts w:ascii="DengXian" w:eastAsia="DengXian" w:hAnsi="DengXian" w:cs="DengXi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"/>
      <w:ind w:left="312" w:right="403" w:hanging="10"/>
      <w:outlineLvl w:val="0"/>
    </w:pPr>
    <w:rPr>
      <w:rFonts w:ascii="Oswald" w:eastAsia="Oswald" w:hAnsi="Oswald" w:cs="Oswald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/>
      <w:ind w:right="104"/>
      <w:jc w:val="center"/>
      <w:outlineLvl w:val="1"/>
    </w:pPr>
    <w:rPr>
      <w:rFonts w:ascii="DengXian" w:eastAsia="DengXian" w:hAnsi="DengXian" w:cs="DengXi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DengXian" w:eastAsia="DengXian" w:hAnsi="DengXian" w:cs="DengXi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Oswald" w:eastAsia="Oswald" w:hAnsi="Oswald" w:cs="Oswald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7C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D46C-C93D-46E2-853A-9511E055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DELL</cp:lastModifiedBy>
  <cp:revision>20</cp:revision>
  <dcterms:created xsi:type="dcterms:W3CDTF">2024-04-11T06:45:00Z</dcterms:created>
  <dcterms:modified xsi:type="dcterms:W3CDTF">2024-05-05T16:54:00Z</dcterms:modified>
</cp:coreProperties>
</file>