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CA41" w14:textId="272EF889" w:rsidR="00455FA2" w:rsidRPr="00054A17" w:rsidRDefault="00054A17" w:rsidP="00455FA2">
      <w:pPr>
        <w:rPr>
          <w:sz w:val="28"/>
          <w:szCs w:val="28"/>
        </w:rPr>
      </w:pPr>
      <w:r w:rsidRPr="00054A17">
        <w:rPr>
          <w:sz w:val="28"/>
          <w:szCs w:val="28"/>
        </w:rPr>
        <w:t xml:space="preserve">Monday Afternoon questions </w:t>
      </w:r>
    </w:p>
    <w:p w14:paraId="3D0DEAAA" w14:textId="77777777" w:rsidR="00054A17" w:rsidRDefault="00054A17" w:rsidP="00455FA2"/>
    <w:p w14:paraId="7081693F" w14:textId="77777777" w:rsidR="00054A17" w:rsidRPr="00455FA2" w:rsidRDefault="00054A17" w:rsidP="00455FA2"/>
    <w:p w14:paraId="42840B83" w14:textId="77777777" w:rsidR="00455FA2" w:rsidRDefault="00455FA2" w:rsidP="00455FA2">
      <w:pPr>
        <w:numPr>
          <w:ilvl w:val="0"/>
          <w:numId w:val="1"/>
        </w:numPr>
      </w:pPr>
      <w:r w:rsidRPr="00455FA2">
        <w:rPr>
          <w:b/>
          <w:bCs/>
        </w:rPr>
        <w:t>Is chunking worth it?</w:t>
      </w:r>
      <w:r w:rsidRPr="00455FA2">
        <w:t xml:space="preserve"> Compare </w:t>
      </w:r>
      <w:proofErr w:type="spellStart"/>
      <w:r w:rsidRPr="00455FA2">
        <w:t>whole_document</w:t>
      </w:r>
      <w:proofErr w:type="spellEnd"/>
      <w:r w:rsidRPr="00455FA2">
        <w:t xml:space="preserve"> with your best chunked strategy on MRR and on </w:t>
      </w:r>
      <w:proofErr w:type="spellStart"/>
      <w:r w:rsidRPr="00455FA2">
        <w:t>ctx</w:t>
      </w:r>
      <w:proofErr w:type="spellEnd"/>
      <w:r w:rsidRPr="00455FA2">
        <w:t xml:space="preserve"> words. </w:t>
      </w:r>
    </w:p>
    <w:p w14:paraId="7E0FE357" w14:textId="77777777" w:rsidR="006D5F55" w:rsidRDefault="006D5F55" w:rsidP="006D5F55"/>
    <w:p w14:paraId="38C868FF" w14:textId="01375598" w:rsidR="00455FA2" w:rsidRDefault="00B34814" w:rsidP="00D45DBE">
      <w:pPr>
        <w:ind w:left="720"/>
      </w:pPr>
      <w:r>
        <w:t xml:space="preserve">Yes </w:t>
      </w:r>
      <w:r w:rsidR="00D45DBE">
        <w:t xml:space="preserve">– MRR in </w:t>
      </w:r>
      <w:r w:rsidR="00590CD1">
        <w:t xml:space="preserve">the </w:t>
      </w:r>
      <w:proofErr w:type="spellStart"/>
      <w:r w:rsidR="00590CD1">
        <w:t>section_c</w:t>
      </w:r>
      <w:r>
        <w:t>ontextual</w:t>
      </w:r>
      <w:proofErr w:type="spellEnd"/>
      <w:r>
        <w:t xml:space="preserve"> </w:t>
      </w:r>
      <w:r w:rsidR="00C406C7">
        <w:t xml:space="preserve">is higher </w:t>
      </w:r>
      <w:r w:rsidR="00590CD1">
        <w:t xml:space="preserve">  compared to just whole document. </w:t>
      </w:r>
      <w:r w:rsidR="005B6C9F">
        <w:t>(0.93 vs 0.8</w:t>
      </w:r>
      <w:r w:rsidR="00AB6781">
        <w:t>4</w:t>
      </w:r>
      <w:proofErr w:type="gramStart"/>
      <w:r w:rsidR="005B6C9F">
        <w:t xml:space="preserve">) </w:t>
      </w:r>
      <w:r w:rsidR="00590CD1">
        <w:t>.</w:t>
      </w:r>
      <w:proofErr w:type="gramEnd"/>
      <w:r w:rsidR="00590CD1">
        <w:t xml:space="preserve"> It is also lower in terms </w:t>
      </w:r>
      <w:proofErr w:type="gramStart"/>
      <w:r w:rsidR="00590CD1">
        <w:t xml:space="preserve">of </w:t>
      </w:r>
      <w:r w:rsidR="00C406C7">
        <w:t xml:space="preserve"> </w:t>
      </w:r>
      <w:proofErr w:type="spellStart"/>
      <w:r w:rsidR="00C406C7">
        <w:t>ctx</w:t>
      </w:r>
      <w:proofErr w:type="spellEnd"/>
      <w:proofErr w:type="gramEnd"/>
      <w:r w:rsidR="00C406C7">
        <w:t xml:space="preserve"> </w:t>
      </w:r>
      <w:proofErr w:type="gramStart"/>
      <w:r w:rsidR="00C406C7">
        <w:t xml:space="preserve">words </w:t>
      </w:r>
      <w:r w:rsidR="00704D20">
        <w:t xml:space="preserve"> </w:t>
      </w:r>
      <w:r w:rsidR="00C406C7">
        <w:t>compared</w:t>
      </w:r>
      <w:proofErr w:type="gramEnd"/>
      <w:r w:rsidR="00C406C7">
        <w:t xml:space="preserve"> to </w:t>
      </w:r>
      <w:r w:rsidR="009C460A">
        <w:t xml:space="preserve">just whole document. </w:t>
      </w:r>
      <w:r w:rsidR="00590CD1">
        <w:t>(</w:t>
      </w:r>
      <w:r w:rsidR="00590CD1">
        <w:t xml:space="preserve">862 vs 192)  </w:t>
      </w:r>
    </w:p>
    <w:p w14:paraId="71643991" w14:textId="77777777" w:rsidR="00B34814" w:rsidRPr="00455FA2" w:rsidRDefault="00B34814" w:rsidP="00455FA2">
      <w:pPr>
        <w:ind w:left="720"/>
      </w:pPr>
    </w:p>
    <w:p w14:paraId="5EBA69A5" w14:textId="77777777" w:rsidR="00455FA2" w:rsidRDefault="00455FA2" w:rsidP="00455FA2">
      <w:pPr>
        <w:numPr>
          <w:ilvl w:val="0"/>
          <w:numId w:val="1"/>
        </w:numPr>
      </w:pPr>
      <w:r w:rsidRPr="00455FA2">
        <w:rPr>
          <w:b/>
          <w:bCs/>
        </w:rPr>
        <w:t>What did blind splitting cost?</w:t>
      </w:r>
      <w:r w:rsidRPr="00455FA2">
        <w:t xml:space="preserve"> </w:t>
      </w:r>
    </w:p>
    <w:p w14:paraId="613BACED" w14:textId="77777777" w:rsidR="00455FA2" w:rsidRDefault="00455FA2" w:rsidP="00455FA2">
      <w:pPr>
        <w:pStyle w:val="ListParagraph"/>
      </w:pPr>
    </w:p>
    <w:p w14:paraId="2F761CCD" w14:textId="7B7955D3" w:rsidR="00455FA2" w:rsidRDefault="00455FA2" w:rsidP="00455FA2">
      <w:pPr>
        <w:ind w:left="720"/>
      </w:pPr>
      <w:r>
        <w:t xml:space="preserve">Blind splitting </w:t>
      </w:r>
      <w:r w:rsidR="00190ACD">
        <w:t xml:space="preserve">– fixed_100 - </w:t>
      </w:r>
      <w:r>
        <w:t>cost</w:t>
      </w:r>
      <w:r w:rsidR="002B6053">
        <w:t xml:space="preserve"> tokens </w:t>
      </w:r>
      <w:r>
        <w:t xml:space="preserve">  </w:t>
      </w:r>
      <w:r w:rsidR="005E3FCB">
        <w:t>4747</w:t>
      </w:r>
      <w:r w:rsidR="00B319BB">
        <w:t xml:space="preserve"> and created 46 chunks </w:t>
      </w:r>
    </w:p>
    <w:p w14:paraId="7B1953E2" w14:textId="77777777" w:rsidR="00455FA2" w:rsidRDefault="00455FA2" w:rsidP="00455FA2">
      <w:pPr>
        <w:ind w:left="720"/>
      </w:pPr>
    </w:p>
    <w:p w14:paraId="3578DBE1" w14:textId="77777777" w:rsidR="00455FA2" w:rsidRPr="00455FA2" w:rsidRDefault="00455FA2" w:rsidP="00455FA2">
      <w:pPr>
        <w:ind w:left="720"/>
      </w:pPr>
    </w:p>
    <w:p w14:paraId="3073BC9A" w14:textId="77777777" w:rsidR="00455FA2" w:rsidRDefault="00455FA2" w:rsidP="00455FA2">
      <w:pPr>
        <w:numPr>
          <w:ilvl w:val="0"/>
          <w:numId w:val="1"/>
        </w:numPr>
      </w:pPr>
      <w:r w:rsidRPr="00455FA2">
        <w:rPr>
          <w:b/>
          <w:bCs/>
        </w:rPr>
        <w:t>What did the contextual prefix buy?</w:t>
      </w:r>
      <w:r w:rsidRPr="00455FA2">
        <w:t xml:space="preserve"> </w:t>
      </w:r>
      <w:proofErr w:type="spellStart"/>
      <w:r w:rsidRPr="00455FA2">
        <w:t>sections_plain</w:t>
      </w:r>
      <w:proofErr w:type="spellEnd"/>
      <w:r w:rsidRPr="00455FA2">
        <w:t xml:space="preserve"> and </w:t>
      </w:r>
      <w:proofErr w:type="spellStart"/>
      <w:r w:rsidRPr="00455FA2">
        <w:t>sections_contextual</w:t>
      </w:r>
      <w:proofErr w:type="spellEnd"/>
      <w:r w:rsidRPr="00455FA2">
        <w:t xml:space="preserve"> split identically. Any difference between them is the prefix alone. Open </w:t>
      </w:r>
      <w:proofErr w:type="spellStart"/>
      <w:proofErr w:type="gramStart"/>
      <w:r w:rsidRPr="00455FA2">
        <w:t>retrieval.json</w:t>
      </w:r>
      <w:proofErr w:type="spellEnd"/>
      <w:proofErr w:type="gramEnd"/>
      <w:r w:rsidRPr="00455FA2">
        <w:t xml:space="preserve"> and compare recall@3_by_kind for heading-dependent and title-dependent.</w:t>
      </w:r>
    </w:p>
    <w:p w14:paraId="60C9B81B" w14:textId="77777777" w:rsidR="0056528C" w:rsidRDefault="0056528C" w:rsidP="0056528C">
      <w:pPr>
        <w:ind w:left="720"/>
      </w:pPr>
    </w:p>
    <w:p w14:paraId="7FA81345" w14:textId="5F673F4A" w:rsidR="00221DD8" w:rsidRDefault="001C7C9C" w:rsidP="007F3B6B">
      <w:pPr>
        <w:ind w:left="720"/>
      </w:pPr>
      <w:r>
        <w:t xml:space="preserve">0.86 for sections plain but 1.00 for contextual.  </w:t>
      </w:r>
      <w:r w:rsidR="007D6EE3">
        <w:t xml:space="preserve">Suggesting </w:t>
      </w:r>
      <w:r w:rsidR="007D6EE3" w:rsidRPr="007D41B2">
        <w:t>that</w:t>
      </w:r>
      <w:r w:rsidR="007D41B2" w:rsidRPr="007D41B2">
        <w:t xml:space="preserve"> adding the contextual prefix bridges the gap for heading/title-dependent queries.</w:t>
      </w:r>
    </w:p>
    <w:p w14:paraId="7C216239" w14:textId="77777777" w:rsidR="00455FA2" w:rsidRPr="00455FA2" w:rsidRDefault="00455FA2" w:rsidP="00455FA2">
      <w:pPr>
        <w:ind w:left="720"/>
      </w:pPr>
    </w:p>
    <w:p w14:paraId="63173BBB" w14:textId="77777777" w:rsidR="00455FA2" w:rsidRDefault="00455FA2" w:rsidP="00455FA2">
      <w:pPr>
        <w:numPr>
          <w:ilvl w:val="0"/>
          <w:numId w:val="1"/>
        </w:numPr>
      </w:pPr>
      <w:r w:rsidRPr="00455FA2">
        <w:rPr>
          <w:b/>
          <w:bCs/>
        </w:rPr>
        <w:t>Which questions fail everywhere?</w:t>
      </w:r>
      <w:r w:rsidRPr="00455FA2">
        <w:t xml:space="preserve"> A question missed by every strategy is not a chunking problem. Check its kind: negation and exact-id misses point at the embedding model, and that is next lesson's material, hybrid retrieval.</w:t>
      </w:r>
    </w:p>
    <w:p w14:paraId="7D696F06" w14:textId="77777777" w:rsidR="00455FA2" w:rsidRDefault="00455FA2" w:rsidP="00455FA2">
      <w:pPr>
        <w:pStyle w:val="ListParagraph"/>
      </w:pPr>
    </w:p>
    <w:p w14:paraId="704CF8E8" w14:textId="6899A112" w:rsidR="00146893" w:rsidRPr="00146893" w:rsidRDefault="00146893" w:rsidP="00146893">
      <w:pPr>
        <w:pStyle w:val="ListParagraph"/>
      </w:pPr>
      <w:r w:rsidRPr="00146893">
        <w:t xml:space="preserve">both </w:t>
      </w:r>
      <w:proofErr w:type="spellStart"/>
      <w:r w:rsidRPr="00146893">
        <w:t>whole_document</w:t>
      </w:r>
      <w:proofErr w:type="spellEnd"/>
      <w:r w:rsidRPr="00146893">
        <w:t xml:space="preserve"> and </w:t>
      </w:r>
      <w:proofErr w:type="spellStart"/>
      <w:r w:rsidRPr="00146893">
        <w:t>sections_contextual</w:t>
      </w:r>
      <w:proofErr w:type="spellEnd"/>
      <w:r w:rsidRPr="00146893">
        <w:t xml:space="preserve"> missed zero questions</w:t>
      </w:r>
      <w:r w:rsidR="00DE0976">
        <w:t xml:space="preserve"> as it said None</w:t>
      </w:r>
      <w:r w:rsidRPr="00146893">
        <w:t xml:space="preserve"> at </w:t>
      </w:r>
      <m:oMath>
        <m:r>
          <w:rPr>
            <w:rFonts w:ascii="Cambria Math" w:hAnsi="Cambria Math"/>
          </w:rPr>
          <m:t>k=3</m:t>
        </m:r>
      </m:oMath>
      <w:r w:rsidRPr="00146893">
        <w:t xml:space="preserve"> ("none"), </w:t>
      </w:r>
      <w:r w:rsidR="00D63EE2">
        <w:t xml:space="preserve">This indicates that </w:t>
      </w:r>
      <w:proofErr w:type="gramStart"/>
      <w:r w:rsidR="00D63EE2">
        <w:t xml:space="preserve">there </w:t>
      </w:r>
      <w:r w:rsidRPr="00146893">
        <w:t xml:space="preserve"> are</w:t>
      </w:r>
      <w:proofErr w:type="gramEnd"/>
      <w:r w:rsidRPr="00146893">
        <w:t xml:space="preserve"> no questions that failed </w:t>
      </w:r>
      <w:r w:rsidRPr="00146893">
        <w:rPr>
          <w:i/>
          <w:iCs/>
        </w:rPr>
        <w:t>every single</w:t>
      </w:r>
      <w:r w:rsidRPr="00146893">
        <w:t xml:space="preserve"> strategy.</w:t>
      </w:r>
    </w:p>
    <w:p w14:paraId="0856D3E4" w14:textId="53F5DAAF" w:rsidR="001548A4" w:rsidRDefault="001548A4" w:rsidP="00455FA2">
      <w:pPr>
        <w:pStyle w:val="ListParagraph"/>
      </w:pPr>
    </w:p>
    <w:p w14:paraId="5D6817E4" w14:textId="77777777" w:rsidR="00455FA2" w:rsidRPr="00455FA2" w:rsidRDefault="00455FA2" w:rsidP="00455FA2">
      <w:pPr>
        <w:ind w:left="720"/>
      </w:pPr>
    </w:p>
    <w:p w14:paraId="0D5B6255" w14:textId="77777777" w:rsidR="00455FA2" w:rsidRDefault="00455FA2" w:rsidP="00455FA2">
      <w:pPr>
        <w:numPr>
          <w:ilvl w:val="0"/>
          <w:numId w:val="1"/>
        </w:numPr>
      </w:pPr>
      <w:r w:rsidRPr="00455FA2">
        <w:rPr>
          <w:b/>
          <w:bCs/>
        </w:rPr>
        <w:lastRenderedPageBreak/>
        <w:t>The two score columns.</w:t>
      </w:r>
      <w:r w:rsidRPr="00455FA2">
        <w:t xml:space="preserve"> Are unanswerable questions' best scores clearly below answerable ones? If they overlap, no single floor separates them cleanly.</w:t>
      </w:r>
    </w:p>
    <w:p w14:paraId="08E801E2" w14:textId="2B7D87A5" w:rsidR="00DF1AA8" w:rsidRPr="00455FA2" w:rsidRDefault="00A25BC9" w:rsidP="00DF1AA8">
      <w:r>
        <w:t xml:space="preserve">The best scores for </w:t>
      </w:r>
      <w:proofErr w:type="gramStart"/>
      <w:r>
        <w:t>answerable</w:t>
      </w:r>
      <w:r w:rsidR="0026011F">
        <w:t>(</w:t>
      </w:r>
      <w:proofErr w:type="gramEnd"/>
      <w:r w:rsidR="0026011F">
        <w:t xml:space="preserve">66 for sections </w:t>
      </w:r>
      <w:proofErr w:type="gramStart"/>
      <w:r w:rsidR="0026011F">
        <w:t>contextual )</w:t>
      </w:r>
      <w:proofErr w:type="gramEnd"/>
      <w:r w:rsidR="0026011F">
        <w:t xml:space="preserve"> </w:t>
      </w:r>
      <w:r>
        <w:t xml:space="preserve"> and </w:t>
      </w:r>
      <w:r w:rsidR="0026011F">
        <w:t xml:space="preserve">the best scores for </w:t>
      </w:r>
      <w:proofErr w:type="gramStart"/>
      <w:r>
        <w:t>unanswerable</w:t>
      </w:r>
      <w:r w:rsidR="0026011F">
        <w:t>(</w:t>
      </w:r>
      <w:proofErr w:type="gramEnd"/>
      <w:r w:rsidR="0026011F">
        <w:t>52</w:t>
      </w:r>
      <w:proofErr w:type="gramStart"/>
      <w:r w:rsidR="0026011F">
        <w:t xml:space="preserve">) </w:t>
      </w:r>
      <w:r>
        <w:t xml:space="preserve"> </w:t>
      </w:r>
      <w:r w:rsidR="00E26407">
        <w:t>14</w:t>
      </w:r>
      <w:proofErr w:type="gramEnd"/>
      <w:r w:rsidR="00E26407">
        <w:t xml:space="preserve"> difference</w:t>
      </w:r>
      <w:r w:rsidR="00340151">
        <w:t>. W</w:t>
      </w:r>
      <w:r w:rsidR="0026011F">
        <w:t xml:space="preserve">hich </w:t>
      </w:r>
      <w:r w:rsidR="00340151">
        <w:t>suggests no</w:t>
      </w:r>
      <w:r w:rsidR="00D24158">
        <w:t xml:space="preserve"> </w:t>
      </w:r>
      <w:r>
        <w:t xml:space="preserve">clean </w:t>
      </w:r>
      <w:r w:rsidR="005F2B4B">
        <w:t>separation.</w:t>
      </w:r>
      <w:r w:rsidR="00D63EE2">
        <w:t xml:space="preserve"> </w:t>
      </w:r>
      <w:r w:rsidR="00666EAC">
        <w:t xml:space="preserve">Overlap </w:t>
      </w:r>
      <w:r w:rsidR="0006603B">
        <w:t xml:space="preserve">fixed had - </w:t>
      </w:r>
      <w:r w:rsidR="0006603B">
        <w:t>0.1</w:t>
      </w:r>
      <w:r w:rsidR="00340151">
        <w:t xml:space="preserve">1 difference between answerable score and unanswerable score </w:t>
      </w:r>
    </w:p>
    <w:p w14:paraId="05D811DA" w14:textId="0CCC51C5" w:rsidR="00455FA2" w:rsidRPr="00455FA2" w:rsidRDefault="00455FA2" w:rsidP="00455FA2">
      <w:r w:rsidRPr="00455FA2">
        <w:br/>
      </w:r>
      <w:r w:rsidRPr="00455FA2">
        <w:br/>
        <w:t xml:space="preserve">Choose a shortlist of your two best chunked strategies for Step </w:t>
      </w:r>
      <w:proofErr w:type="gramStart"/>
      <w:r w:rsidRPr="00455FA2">
        <w:t>7, and</w:t>
      </w:r>
      <w:proofErr w:type="gramEnd"/>
      <w:r w:rsidRPr="00455FA2">
        <w:t xml:space="preserve"> keep </w:t>
      </w:r>
      <w:proofErr w:type="spellStart"/>
      <w:r w:rsidRPr="00455FA2">
        <w:t>whole_document</w:t>
      </w:r>
      <w:proofErr w:type="spellEnd"/>
      <w:r w:rsidRPr="00455FA2">
        <w:t xml:space="preserve"> as the baseline.</w:t>
      </w:r>
    </w:p>
    <w:p w14:paraId="4540AD52" w14:textId="77777777" w:rsidR="00880F2C" w:rsidRDefault="00880F2C"/>
    <w:p w14:paraId="065F0D82" w14:textId="321435C1" w:rsidR="00E25FEA" w:rsidRDefault="00666EAC">
      <w:r>
        <w:t>Sections contextual</w:t>
      </w:r>
      <w:r w:rsidR="00E25FEA">
        <w:t xml:space="preserve"> it has </w:t>
      </w:r>
      <w:r>
        <w:t xml:space="preserve"> </w:t>
      </w:r>
      <w:r w:rsidR="00E25FEA">
        <w:t xml:space="preserve"> Highest IR@1 </w:t>
      </w:r>
      <w:proofErr w:type="gramStart"/>
      <w:r w:rsidR="00E25FEA">
        <w:t xml:space="preserve">( </w:t>
      </w:r>
      <w:r w:rsidR="007D6EE3">
        <w:t>0.</w:t>
      </w:r>
      <w:r w:rsidR="00E25FEA">
        <w:t>86</w:t>
      </w:r>
      <w:proofErr w:type="gramEnd"/>
      <w:r w:rsidR="00E25FEA">
        <w:t>) + Highest MRR (</w:t>
      </w:r>
      <w:r w:rsidR="007D6EE3">
        <w:t xml:space="preserve">0.93) compared to </w:t>
      </w:r>
      <w:proofErr w:type="spellStart"/>
      <w:r w:rsidR="007D6EE3">
        <w:t>basline</w:t>
      </w:r>
      <w:proofErr w:type="spellEnd"/>
      <w:r w:rsidR="007D6EE3">
        <w:t xml:space="preserve"> whole document</w:t>
      </w:r>
    </w:p>
    <w:p w14:paraId="50B73EA6" w14:textId="4544BD17" w:rsidR="00E25FEA" w:rsidRDefault="00E25FEA">
      <w:r>
        <w:t xml:space="preserve">Fixed overlap </w:t>
      </w:r>
    </w:p>
    <w:p w14:paraId="19ECC814" w14:textId="77777777" w:rsidR="00E25FEA" w:rsidRDefault="00E25FEA"/>
    <w:p w14:paraId="61F08BB4" w14:textId="3C5B20C8" w:rsidR="00666EAC" w:rsidRDefault="00314416">
      <w:r>
        <w:t xml:space="preserve">Whole document </w:t>
      </w:r>
    </w:p>
    <w:p w14:paraId="18045D70" w14:textId="4E9FF2E6" w:rsidR="00666EAC" w:rsidRDefault="00666EAC">
      <w:r>
        <w:t xml:space="preserve">+ </w:t>
      </w:r>
    </w:p>
    <w:sectPr w:rsidR="0066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75FBF"/>
    <w:multiLevelType w:val="multilevel"/>
    <w:tmpl w:val="F2C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6026B"/>
    <w:multiLevelType w:val="multilevel"/>
    <w:tmpl w:val="EDA4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104162">
    <w:abstractNumId w:val="1"/>
  </w:num>
  <w:num w:numId="2" w16cid:durableId="183753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2C"/>
    <w:rsid w:val="00054A17"/>
    <w:rsid w:val="0006603B"/>
    <w:rsid w:val="00146893"/>
    <w:rsid w:val="001548A4"/>
    <w:rsid w:val="00190ACD"/>
    <w:rsid w:val="001B5E3E"/>
    <w:rsid w:val="001C7C9C"/>
    <w:rsid w:val="00221DD8"/>
    <w:rsid w:val="0026011F"/>
    <w:rsid w:val="002B6053"/>
    <w:rsid w:val="00314416"/>
    <w:rsid w:val="00340151"/>
    <w:rsid w:val="00455FA2"/>
    <w:rsid w:val="0056528C"/>
    <w:rsid w:val="00567C58"/>
    <w:rsid w:val="00590CD1"/>
    <w:rsid w:val="005B6C9F"/>
    <w:rsid w:val="005E3FCB"/>
    <w:rsid w:val="005F2B4B"/>
    <w:rsid w:val="00666EAC"/>
    <w:rsid w:val="006D5F55"/>
    <w:rsid w:val="00704D20"/>
    <w:rsid w:val="007A7F50"/>
    <w:rsid w:val="007D41B2"/>
    <w:rsid w:val="007D6EE3"/>
    <w:rsid w:val="007F3B6B"/>
    <w:rsid w:val="00880F2C"/>
    <w:rsid w:val="00885136"/>
    <w:rsid w:val="009C460A"/>
    <w:rsid w:val="00A25BC9"/>
    <w:rsid w:val="00AB6781"/>
    <w:rsid w:val="00B319BB"/>
    <w:rsid w:val="00B34814"/>
    <w:rsid w:val="00BE0CED"/>
    <w:rsid w:val="00C406C7"/>
    <w:rsid w:val="00C55412"/>
    <w:rsid w:val="00D24158"/>
    <w:rsid w:val="00D45DBE"/>
    <w:rsid w:val="00D63EE2"/>
    <w:rsid w:val="00DE0976"/>
    <w:rsid w:val="00DF1AA8"/>
    <w:rsid w:val="00E1611E"/>
    <w:rsid w:val="00E25FEA"/>
    <w:rsid w:val="00E2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5783"/>
  <w15:chartTrackingRefBased/>
  <w15:docId w15:val="{1FBCB903-493A-492A-BFE8-B904325D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1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43</cp:revision>
  <dcterms:created xsi:type="dcterms:W3CDTF">2026-10-12T15:10:00Z</dcterms:created>
  <dcterms:modified xsi:type="dcterms:W3CDTF">2026-10-13T08:41:00Z</dcterms:modified>
</cp:coreProperties>
</file>