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CEA" w:rsidRPr="00B24BE9" w:rsidRDefault="00CB74E7" w:rsidP="00574611">
      <w:pPr>
        <w:spacing w:line="276" w:lineRule="auto"/>
        <w:jc w:val="both"/>
        <w:rPr>
          <w:rFonts w:ascii="Times New Roman" w:hAnsi="Times New Roman" w:cs="Times New Roman"/>
          <w:sz w:val="24"/>
          <w:szCs w:val="24"/>
        </w:rPr>
      </w:pPr>
      <w:r w:rsidRPr="00B24BE9">
        <w:rPr>
          <w:rFonts w:ascii="Times New Roman" w:hAnsi="Times New Roman" w:cs="Times New Roman"/>
          <w:sz w:val="24"/>
          <w:szCs w:val="24"/>
        </w:rPr>
        <w:t>Main tabs should be</w:t>
      </w:r>
    </w:p>
    <w:p w:rsidR="00CB74E7" w:rsidRPr="00B24BE9" w:rsidRDefault="00CB74E7" w:rsidP="00574611">
      <w:pPr>
        <w:numPr>
          <w:ilvl w:val="0"/>
          <w:numId w:val="2"/>
        </w:numPr>
        <w:spacing w:after="0" w:line="276" w:lineRule="auto"/>
        <w:jc w:val="both"/>
        <w:textAlignment w:val="baseline"/>
        <w:rPr>
          <w:rFonts w:ascii="Times New Roman" w:eastAsia="Times New Roman" w:hAnsi="Times New Roman" w:cs="Times New Roman"/>
          <w:color w:val="000000"/>
          <w:sz w:val="24"/>
          <w:szCs w:val="24"/>
          <w:lang w:eastAsia="en-GB"/>
        </w:rPr>
      </w:pPr>
      <w:r w:rsidRPr="00B24BE9">
        <w:rPr>
          <w:rFonts w:ascii="Times New Roman" w:eastAsia="Times New Roman" w:hAnsi="Times New Roman" w:cs="Times New Roman"/>
          <w:color w:val="000000"/>
          <w:sz w:val="24"/>
          <w:szCs w:val="24"/>
          <w:lang w:eastAsia="en-GB"/>
        </w:rPr>
        <w:t>Home</w:t>
      </w:r>
    </w:p>
    <w:p w:rsidR="00B307F6" w:rsidRPr="00B24BE9" w:rsidRDefault="00B307F6" w:rsidP="00574611">
      <w:pPr>
        <w:numPr>
          <w:ilvl w:val="0"/>
          <w:numId w:val="2"/>
        </w:numPr>
        <w:spacing w:after="0" w:line="276" w:lineRule="auto"/>
        <w:jc w:val="both"/>
        <w:textAlignment w:val="baseline"/>
        <w:rPr>
          <w:rFonts w:ascii="Times New Roman" w:eastAsia="Times New Roman" w:hAnsi="Times New Roman" w:cs="Times New Roman"/>
          <w:color w:val="000000"/>
          <w:sz w:val="24"/>
          <w:szCs w:val="24"/>
          <w:lang w:eastAsia="en-GB"/>
        </w:rPr>
      </w:pPr>
      <w:r w:rsidRPr="00B24BE9">
        <w:rPr>
          <w:rFonts w:ascii="Times New Roman" w:eastAsia="Times New Roman" w:hAnsi="Times New Roman" w:cs="Times New Roman"/>
          <w:color w:val="000000"/>
          <w:sz w:val="24"/>
          <w:szCs w:val="24"/>
          <w:lang w:eastAsia="en-GB"/>
        </w:rPr>
        <w:t>Who we are? (</w:t>
      </w:r>
      <w:r w:rsidRPr="00B24BE9">
        <w:rPr>
          <w:rFonts w:ascii="Times New Roman" w:eastAsia="Times New Roman" w:hAnsi="Times New Roman" w:cs="Times New Roman"/>
          <w:color w:val="70AD47" w:themeColor="accent6"/>
          <w:sz w:val="24"/>
          <w:szCs w:val="24"/>
          <w:lang w:eastAsia="en-GB"/>
        </w:rPr>
        <w:t>About us, Our Team,  Join Us</w:t>
      </w:r>
      <w:r w:rsidRPr="00B24BE9">
        <w:rPr>
          <w:rFonts w:ascii="Times New Roman" w:eastAsia="Times New Roman" w:hAnsi="Times New Roman" w:cs="Times New Roman"/>
          <w:color w:val="000000"/>
          <w:sz w:val="24"/>
          <w:szCs w:val="24"/>
          <w:lang w:eastAsia="en-GB"/>
        </w:rPr>
        <w:t>)</w:t>
      </w:r>
    </w:p>
    <w:p w:rsidR="00AF136D" w:rsidRPr="00B24BE9" w:rsidRDefault="00AF136D" w:rsidP="00574611">
      <w:pPr>
        <w:numPr>
          <w:ilvl w:val="0"/>
          <w:numId w:val="2"/>
        </w:numPr>
        <w:spacing w:after="0" w:line="276" w:lineRule="auto"/>
        <w:jc w:val="both"/>
        <w:textAlignment w:val="baseline"/>
        <w:rPr>
          <w:rFonts w:ascii="Times New Roman" w:eastAsia="Times New Roman" w:hAnsi="Times New Roman" w:cs="Times New Roman"/>
          <w:color w:val="000000"/>
          <w:sz w:val="24"/>
          <w:szCs w:val="24"/>
          <w:lang w:eastAsia="en-GB"/>
        </w:rPr>
      </w:pPr>
      <w:r w:rsidRPr="00B24BE9">
        <w:rPr>
          <w:rFonts w:ascii="Times New Roman" w:eastAsia="Times New Roman" w:hAnsi="Times New Roman" w:cs="Times New Roman"/>
          <w:color w:val="000000"/>
          <w:sz w:val="24"/>
          <w:szCs w:val="24"/>
          <w:lang w:eastAsia="en-GB"/>
        </w:rPr>
        <w:t>What we Do? (</w:t>
      </w:r>
      <w:r w:rsidRPr="00B24BE9">
        <w:rPr>
          <w:rFonts w:ascii="Times New Roman" w:eastAsia="Times New Roman" w:hAnsi="Times New Roman" w:cs="Times New Roman"/>
          <w:color w:val="70AD47" w:themeColor="accent6"/>
          <w:sz w:val="24"/>
          <w:szCs w:val="24"/>
          <w:lang w:eastAsia="en-GB"/>
        </w:rPr>
        <w:t xml:space="preserve">Training, Learn, facilitation Lab setup, </w:t>
      </w:r>
      <w:proofErr w:type="spellStart"/>
      <w:r w:rsidRPr="00B24BE9">
        <w:rPr>
          <w:rFonts w:ascii="Times New Roman" w:eastAsia="Times New Roman" w:hAnsi="Times New Roman" w:cs="Times New Roman"/>
          <w:color w:val="70AD47" w:themeColor="accent6"/>
          <w:sz w:val="24"/>
          <w:szCs w:val="24"/>
          <w:lang w:eastAsia="en-GB"/>
        </w:rPr>
        <w:t>Technocamps</w:t>
      </w:r>
      <w:proofErr w:type="spellEnd"/>
      <w:r w:rsidRPr="00B24BE9">
        <w:rPr>
          <w:rFonts w:ascii="Times New Roman" w:eastAsia="Times New Roman" w:hAnsi="Times New Roman" w:cs="Times New Roman"/>
          <w:color w:val="70AD47" w:themeColor="accent6"/>
          <w:sz w:val="24"/>
          <w:szCs w:val="24"/>
          <w:lang w:eastAsia="en-GB"/>
        </w:rPr>
        <w:t>, Specialized Curriculum Design</w:t>
      </w:r>
      <w:r w:rsidRPr="00B24BE9">
        <w:rPr>
          <w:rFonts w:ascii="Times New Roman" w:eastAsia="Times New Roman" w:hAnsi="Times New Roman" w:cs="Times New Roman"/>
          <w:color w:val="000000"/>
          <w:sz w:val="24"/>
          <w:szCs w:val="24"/>
          <w:lang w:eastAsia="en-GB"/>
        </w:rPr>
        <w:t>)</w:t>
      </w:r>
    </w:p>
    <w:p w:rsidR="00CB74E7" w:rsidRPr="00B24BE9" w:rsidRDefault="00CB74E7" w:rsidP="00574611">
      <w:pPr>
        <w:numPr>
          <w:ilvl w:val="0"/>
          <w:numId w:val="2"/>
        </w:numPr>
        <w:spacing w:after="0" w:line="276" w:lineRule="auto"/>
        <w:jc w:val="both"/>
        <w:textAlignment w:val="baseline"/>
        <w:rPr>
          <w:rFonts w:ascii="Times New Roman" w:eastAsia="Times New Roman" w:hAnsi="Times New Roman" w:cs="Times New Roman"/>
          <w:color w:val="000000"/>
          <w:sz w:val="24"/>
          <w:szCs w:val="24"/>
          <w:lang w:eastAsia="en-GB"/>
        </w:rPr>
      </w:pPr>
      <w:r w:rsidRPr="00B24BE9">
        <w:rPr>
          <w:rFonts w:ascii="Times New Roman" w:eastAsia="Times New Roman" w:hAnsi="Times New Roman" w:cs="Times New Roman"/>
          <w:color w:val="000000"/>
          <w:sz w:val="24"/>
          <w:szCs w:val="24"/>
          <w:lang w:eastAsia="en-GB"/>
        </w:rPr>
        <w:t>Curriculum</w:t>
      </w:r>
      <w:r w:rsidR="001E09FC" w:rsidRPr="00B24BE9">
        <w:rPr>
          <w:rFonts w:ascii="Times New Roman" w:eastAsia="Times New Roman" w:hAnsi="Times New Roman" w:cs="Times New Roman"/>
          <w:color w:val="000000"/>
          <w:sz w:val="24"/>
          <w:szCs w:val="24"/>
          <w:lang w:eastAsia="en-GB"/>
        </w:rPr>
        <w:t xml:space="preserve"> (</w:t>
      </w:r>
      <w:r w:rsidR="001E09FC" w:rsidRPr="00B24BE9">
        <w:rPr>
          <w:rFonts w:ascii="Times New Roman" w:eastAsia="Times New Roman" w:hAnsi="Times New Roman" w:cs="Times New Roman"/>
          <w:color w:val="70AD47" w:themeColor="accent6"/>
          <w:sz w:val="24"/>
          <w:szCs w:val="24"/>
          <w:lang w:eastAsia="en-GB"/>
        </w:rPr>
        <w:t>Elementary, Middle, High School</w:t>
      </w:r>
      <w:r w:rsidR="001E09FC" w:rsidRPr="00B24BE9">
        <w:rPr>
          <w:rFonts w:ascii="Times New Roman" w:eastAsia="Times New Roman" w:hAnsi="Times New Roman" w:cs="Times New Roman"/>
          <w:color w:val="000000"/>
          <w:sz w:val="24"/>
          <w:szCs w:val="24"/>
          <w:lang w:eastAsia="en-GB"/>
        </w:rPr>
        <w:t xml:space="preserve">) </w:t>
      </w:r>
    </w:p>
    <w:p w:rsidR="00CB74E7" w:rsidRPr="00B24BE9" w:rsidRDefault="00CB74E7" w:rsidP="00574611">
      <w:pPr>
        <w:numPr>
          <w:ilvl w:val="0"/>
          <w:numId w:val="2"/>
        </w:numPr>
        <w:spacing w:after="0" w:line="276" w:lineRule="auto"/>
        <w:jc w:val="both"/>
        <w:textAlignment w:val="baseline"/>
        <w:rPr>
          <w:rFonts w:ascii="Times New Roman" w:eastAsia="Times New Roman" w:hAnsi="Times New Roman" w:cs="Times New Roman"/>
          <w:color w:val="000000"/>
          <w:sz w:val="24"/>
          <w:szCs w:val="24"/>
          <w:lang w:eastAsia="en-GB"/>
        </w:rPr>
      </w:pPr>
      <w:r w:rsidRPr="00B24BE9">
        <w:rPr>
          <w:rFonts w:ascii="Times New Roman" w:eastAsia="Times New Roman" w:hAnsi="Times New Roman" w:cs="Times New Roman"/>
          <w:color w:val="000000"/>
          <w:sz w:val="24"/>
          <w:szCs w:val="24"/>
          <w:lang w:eastAsia="en-GB"/>
        </w:rPr>
        <w:t>Projects</w:t>
      </w:r>
      <w:r w:rsidR="00761A3C" w:rsidRPr="00B24BE9">
        <w:rPr>
          <w:rFonts w:ascii="Times New Roman" w:eastAsia="Times New Roman" w:hAnsi="Times New Roman" w:cs="Times New Roman"/>
          <w:color w:val="000000"/>
          <w:sz w:val="24"/>
          <w:szCs w:val="24"/>
          <w:lang w:eastAsia="en-GB"/>
        </w:rPr>
        <w:t xml:space="preserve">      (in progress)</w:t>
      </w:r>
    </w:p>
    <w:p w:rsidR="0094002B" w:rsidRPr="00B24BE9" w:rsidRDefault="0094002B" w:rsidP="00574611">
      <w:pPr>
        <w:numPr>
          <w:ilvl w:val="0"/>
          <w:numId w:val="2"/>
        </w:numPr>
        <w:spacing w:after="0" w:line="276" w:lineRule="auto"/>
        <w:jc w:val="both"/>
        <w:textAlignment w:val="baseline"/>
        <w:rPr>
          <w:rFonts w:ascii="Times New Roman" w:eastAsia="Times New Roman" w:hAnsi="Times New Roman" w:cs="Times New Roman"/>
          <w:color w:val="000000"/>
          <w:sz w:val="24"/>
          <w:szCs w:val="24"/>
          <w:lang w:eastAsia="en-GB"/>
        </w:rPr>
      </w:pPr>
      <w:r w:rsidRPr="00B24BE9">
        <w:rPr>
          <w:rFonts w:ascii="Times New Roman" w:eastAsia="Times New Roman" w:hAnsi="Times New Roman" w:cs="Times New Roman"/>
          <w:color w:val="000000"/>
          <w:sz w:val="24"/>
          <w:szCs w:val="24"/>
          <w:lang w:eastAsia="en-GB"/>
        </w:rPr>
        <w:t>Contact us</w:t>
      </w:r>
      <w:r w:rsidR="008E7F0F" w:rsidRPr="00B24BE9">
        <w:rPr>
          <w:rFonts w:ascii="Times New Roman" w:eastAsia="Times New Roman" w:hAnsi="Times New Roman" w:cs="Times New Roman"/>
          <w:color w:val="000000"/>
          <w:sz w:val="24"/>
          <w:szCs w:val="24"/>
          <w:lang w:eastAsia="en-GB"/>
        </w:rPr>
        <w:t xml:space="preserve"> </w:t>
      </w:r>
    </w:p>
    <w:p w:rsidR="00761A3C" w:rsidRPr="00B24BE9" w:rsidRDefault="00CB74E7" w:rsidP="00574611">
      <w:pPr>
        <w:numPr>
          <w:ilvl w:val="0"/>
          <w:numId w:val="2"/>
        </w:numPr>
        <w:spacing w:after="0" w:line="276" w:lineRule="auto"/>
        <w:jc w:val="both"/>
        <w:textAlignment w:val="baseline"/>
        <w:rPr>
          <w:rFonts w:ascii="Times New Roman" w:eastAsia="Times New Roman" w:hAnsi="Times New Roman" w:cs="Times New Roman"/>
          <w:color w:val="000000"/>
          <w:sz w:val="24"/>
          <w:szCs w:val="24"/>
          <w:lang w:eastAsia="en-GB"/>
        </w:rPr>
      </w:pPr>
      <w:r w:rsidRPr="00B24BE9">
        <w:rPr>
          <w:rFonts w:ascii="Times New Roman" w:eastAsia="Times New Roman" w:hAnsi="Times New Roman" w:cs="Times New Roman"/>
          <w:color w:val="000000"/>
          <w:sz w:val="24"/>
          <w:szCs w:val="24"/>
          <w:lang w:eastAsia="en-GB"/>
        </w:rPr>
        <w:t>Search bar</w:t>
      </w:r>
      <w:r w:rsidR="00761A3C" w:rsidRPr="00B24BE9">
        <w:rPr>
          <w:rFonts w:ascii="Times New Roman" w:eastAsia="Times New Roman" w:hAnsi="Times New Roman" w:cs="Times New Roman"/>
          <w:color w:val="000000"/>
          <w:sz w:val="24"/>
          <w:szCs w:val="24"/>
          <w:lang w:eastAsia="en-GB"/>
        </w:rPr>
        <w:t xml:space="preserve"> (on the very top)</w:t>
      </w:r>
    </w:p>
    <w:p w:rsidR="00CB74E7" w:rsidRPr="00B24BE9" w:rsidRDefault="00C40311" w:rsidP="00574611">
      <w:pPr>
        <w:numPr>
          <w:ilvl w:val="0"/>
          <w:numId w:val="2"/>
        </w:numPr>
        <w:spacing w:after="0" w:line="276" w:lineRule="auto"/>
        <w:jc w:val="both"/>
        <w:textAlignment w:val="baseline"/>
        <w:rPr>
          <w:rFonts w:ascii="Times New Roman" w:eastAsia="Times New Roman" w:hAnsi="Times New Roman" w:cs="Times New Roman"/>
          <w:color w:val="000000"/>
          <w:sz w:val="24"/>
          <w:szCs w:val="24"/>
          <w:lang w:eastAsia="en-GB"/>
        </w:rPr>
      </w:pPr>
      <w:proofErr w:type="spellStart"/>
      <w:r w:rsidRPr="00B24BE9">
        <w:rPr>
          <w:rFonts w:ascii="Times New Roman" w:eastAsia="Times New Roman" w:hAnsi="Times New Roman" w:cs="Times New Roman"/>
          <w:color w:val="000000"/>
          <w:sz w:val="24"/>
          <w:szCs w:val="24"/>
          <w:lang w:eastAsia="en-GB"/>
        </w:rPr>
        <w:t>Signin</w:t>
      </w:r>
      <w:proofErr w:type="spellEnd"/>
    </w:p>
    <w:p w:rsidR="008E7F0F" w:rsidRPr="00B24BE9" w:rsidRDefault="008E7F0F" w:rsidP="00574611">
      <w:pPr>
        <w:spacing w:after="0" w:line="276" w:lineRule="auto"/>
        <w:jc w:val="both"/>
        <w:textAlignment w:val="baseline"/>
        <w:rPr>
          <w:rFonts w:ascii="Times New Roman" w:eastAsia="Times New Roman" w:hAnsi="Times New Roman" w:cs="Times New Roman"/>
          <w:color w:val="000000"/>
          <w:sz w:val="24"/>
          <w:szCs w:val="24"/>
          <w:lang w:eastAsia="en-GB"/>
        </w:rPr>
      </w:pPr>
    </w:p>
    <w:p w:rsidR="008E7F0F" w:rsidRPr="00B24BE9" w:rsidRDefault="008E7F0F" w:rsidP="00574611">
      <w:pPr>
        <w:spacing w:after="0" w:line="276" w:lineRule="auto"/>
        <w:jc w:val="both"/>
        <w:textAlignment w:val="baseline"/>
        <w:rPr>
          <w:rFonts w:ascii="Times New Roman" w:eastAsia="Times New Roman" w:hAnsi="Times New Roman" w:cs="Times New Roman"/>
          <w:b/>
          <w:i/>
          <w:color w:val="70AD47" w:themeColor="accent6"/>
          <w:sz w:val="24"/>
          <w:szCs w:val="24"/>
          <w:lang w:eastAsia="en-GB"/>
        </w:rPr>
      </w:pPr>
      <w:r w:rsidRPr="00B24BE9">
        <w:rPr>
          <w:rFonts w:ascii="Times New Roman" w:eastAsia="Times New Roman" w:hAnsi="Times New Roman" w:cs="Times New Roman"/>
          <w:b/>
          <w:i/>
          <w:color w:val="70AD47" w:themeColor="accent6"/>
          <w:sz w:val="24"/>
          <w:szCs w:val="24"/>
          <w:lang w:eastAsia="en-GB"/>
        </w:rPr>
        <w:t>Green color is sub-tabs here</w:t>
      </w:r>
    </w:p>
    <w:p w:rsidR="008E7F0F" w:rsidRPr="00B24BE9" w:rsidRDefault="008E7F0F" w:rsidP="00574611">
      <w:pPr>
        <w:spacing w:after="0" w:line="276" w:lineRule="auto"/>
        <w:jc w:val="both"/>
        <w:textAlignment w:val="baseline"/>
        <w:rPr>
          <w:rFonts w:ascii="Times New Roman" w:eastAsia="Times New Roman" w:hAnsi="Times New Roman" w:cs="Times New Roman"/>
          <w:b/>
          <w:i/>
          <w:color w:val="70AD47" w:themeColor="accent6"/>
          <w:sz w:val="24"/>
          <w:szCs w:val="24"/>
          <w:lang w:eastAsia="en-GB"/>
        </w:rPr>
      </w:pPr>
    </w:p>
    <w:p w:rsidR="006A3C2E" w:rsidRPr="00B24BE9" w:rsidRDefault="006A3C2E" w:rsidP="00574611">
      <w:pPr>
        <w:spacing w:after="0" w:line="276" w:lineRule="auto"/>
        <w:jc w:val="both"/>
        <w:textAlignment w:val="baseline"/>
        <w:rPr>
          <w:rFonts w:ascii="Times New Roman" w:eastAsia="Times New Roman" w:hAnsi="Times New Roman" w:cs="Times New Roman"/>
          <w:b/>
          <w:sz w:val="24"/>
          <w:szCs w:val="24"/>
          <w:lang w:eastAsia="en-GB"/>
        </w:rPr>
      </w:pPr>
      <w:r w:rsidRPr="00B24BE9">
        <w:rPr>
          <w:rFonts w:ascii="Times New Roman" w:eastAsia="Times New Roman" w:hAnsi="Times New Roman" w:cs="Times New Roman"/>
          <w:b/>
          <w:sz w:val="24"/>
          <w:szCs w:val="24"/>
          <w:lang w:eastAsia="en-GB"/>
        </w:rPr>
        <w:t>On the home page, a main banner should be there with this quote</w:t>
      </w:r>
    </w:p>
    <w:p w:rsidR="006A3C2E" w:rsidRPr="00B24BE9" w:rsidRDefault="006A3C2E" w:rsidP="00574611">
      <w:pPr>
        <w:spacing w:after="0" w:line="276" w:lineRule="auto"/>
        <w:jc w:val="both"/>
        <w:textAlignment w:val="baseline"/>
        <w:rPr>
          <w:rFonts w:ascii="Times New Roman" w:eastAsia="Times New Roman" w:hAnsi="Times New Roman" w:cs="Times New Roman"/>
          <w:b/>
          <w:color w:val="70AD47" w:themeColor="accent6"/>
          <w:sz w:val="24"/>
          <w:szCs w:val="24"/>
          <w:lang w:eastAsia="en-GB"/>
        </w:rPr>
      </w:pPr>
    </w:p>
    <w:p w:rsidR="006A3C2E" w:rsidRPr="00B24BE9" w:rsidRDefault="00C41F66" w:rsidP="00574611">
      <w:pPr>
        <w:spacing w:after="0" w:line="276" w:lineRule="auto"/>
        <w:jc w:val="both"/>
        <w:textAlignment w:val="baseline"/>
        <w:rPr>
          <w:rFonts w:ascii="Times New Roman" w:eastAsia="Times New Roman" w:hAnsi="Times New Roman" w:cs="Times New Roman"/>
          <w:sz w:val="24"/>
          <w:szCs w:val="24"/>
          <w:lang w:eastAsia="en-GB"/>
        </w:rPr>
      </w:pPr>
      <w:r w:rsidRPr="00B24BE9">
        <w:rPr>
          <w:rFonts w:ascii="Times New Roman" w:eastAsia="Times New Roman" w:hAnsi="Times New Roman" w:cs="Times New Roman"/>
          <w:sz w:val="24"/>
          <w:szCs w:val="24"/>
          <w:lang w:eastAsia="en-GB"/>
        </w:rPr>
        <w:t>Introducing the innovative logic building &amp; programming platform for early learners. Enabling young minds to be “technology creators” rather than just users</w:t>
      </w:r>
    </w:p>
    <w:p w:rsidR="006A3C2E" w:rsidRPr="00B24BE9" w:rsidRDefault="006A3C2E" w:rsidP="00574611">
      <w:pPr>
        <w:spacing w:after="0" w:line="276" w:lineRule="auto"/>
        <w:jc w:val="both"/>
        <w:textAlignment w:val="baseline"/>
        <w:rPr>
          <w:rFonts w:ascii="Times New Roman" w:eastAsia="Times New Roman" w:hAnsi="Times New Roman" w:cs="Times New Roman"/>
          <w:b/>
          <w:color w:val="70AD47" w:themeColor="accent6"/>
          <w:sz w:val="24"/>
          <w:szCs w:val="24"/>
          <w:lang w:eastAsia="en-GB"/>
        </w:rPr>
      </w:pPr>
    </w:p>
    <w:p w:rsidR="008E7F0F" w:rsidRPr="00B24BE9" w:rsidRDefault="0082611A" w:rsidP="00574611">
      <w:pPr>
        <w:spacing w:after="0" w:line="276" w:lineRule="auto"/>
        <w:jc w:val="both"/>
        <w:textAlignment w:val="baseline"/>
        <w:rPr>
          <w:rFonts w:ascii="Times New Roman" w:eastAsia="Times New Roman" w:hAnsi="Times New Roman" w:cs="Times New Roman"/>
          <w:b/>
          <w:sz w:val="30"/>
          <w:szCs w:val="24"/>
          <w:lang w:eastAsia="en-GB"/>
        </w:rPr>
      </w:pPr>
      <w:r w:rsidRPr="00B24BE9">
        <w:rPr>
          <w:rFonts w:ascii="Times New Roman" w:eastAsia="Times New Roman" w:hAnsi="Times New Roman" w:cs="Times New Roman"/>
          <w:b/>
          <w:sz w:val="30"/>
          <w:szCs w:val="24"/>
          <w:lang w:eastAsia="en-GB"/>
        </w:rPr>
        <w:t>What we do?</w:t>
      </w:r>
    </w:p>
    <w:p w:rsidR="002127B2" w:rsidRPr="00B24BE9" w:rsidRDefault="002127B2" w:rsidP="00574611">
      <w:pPr>
        <w:spacing w:after="0" w:line="276" w:lineRule="auto"/>
        <w:jc w:val="both"/>
        <w:textAlignment w:val="baseline"/>
        <w:rPr>
          <w:rFonts w:ascii="Times New Roman" w:eastAsia="Times New Roman" w:hAnsi="Times New Roman" w:cs="Times New Roman"/>
          <w:b/>
          <w:sz w:val="24"/>
          <w:szCs w:val="24"/>
          <w:lang w:eastAsia="en-GB"/>
        </w:rPr>
      </w:pPr>
      <w:r w:rsidRPr="00B24BE9">
        <w:rPr>
          <w:rFonts w:ascii="Times New Roman" w:eastAsia="Times New Roman" w:hAnsi="Times New Roman" w:cs="Times New Roman"/>
          <w:b/>
          <w:sz w:val="24"/>
          <w:szCs w:val="24"/>
          <w:lang w:eastAsia="en-GB"/>
        </w:rPr>
        <w:t>Don’t write goal heading here just write</w:t>
      </w:r>
    </w:p>
    <w:p w:rsidR="002127B2" w:rsidRPr="00B24BE9" w:rsidRDefault="002127B2" w:rsidP="00574611">
      <w:pPr>
        <w:spacing w:after="0" w:line="276" w:lineRule="auto"/>
        <w:jc w:val="both"/>
        <w:textAlignment w:val="baseline"/>
        <w:rPr>
          <w:rFonts w:ascii="Times New Roman" w:eastAsia="Times New Roman" w:hAnsi="Times New Roman" w:cs="Times New Roman"/>
          <w:b/>
          <w:sz w:val="30"/>
          <w:szCs w:val="24"/>
          <w:lang w:eastAsia="en-GB"/>
        </w:rPr>
      </w:pPr>
      <w:r w:rsidRPr="00B24BE9">
        <w:rPr>
          <w:rFonts w:ascii="Times New Roman" w:hAnsi="Times New Roman" w:cs="Times New Roman"/>
          <w:shd w:val="clear" w:color="auto" w:fill="FFFFFF"/>
        </w:rPr>
        <w:t xml:space="preserve">To incorporate programming and coding into </w:t>
      </w:r>
      <w:r w:rsidRPr="00B24BE9">
        <w:rPr>
          <w:rFonts w:ascii="Times New Roman" w:hAnsi="Times New Roman" w:cs="Times New Roman"/>
          <w:shd w:val="clear" w:color="auto" w:fill="FFFFFF"/>
        </w:rPr>
        <w:t xml:space="preserve">early years’ </w:t>
      </w:r>
      <w:r w:rsidRPr="00B24BE9">
        <w:rPr>
          <w:rFonts w:ascii="Times New Roman" w:hAnsi="Times New Roman" w:cs="Times New Roman"/>
          <w:shd w:val="clear" w:color="auto" w:fill="FFFFFF"/>
        </w:rPr>
        <w:t xml:space="preserve">computer science curriculum. The subject must be taught at an </w:t>
      </w:r>
      <w:r w:rsidRPr="00B24BE9">
        <w:rPr>
          <w:rFonts w:ascii="Times New Roman" w:hAnsi="Times New Roman" w:cs="Times New Roman"/>
          <w:shd w:val="clear" w:color="auto" w:fill="FFFFFF"/>
        </w:rPr>
        <w:t xml:space="preserve">early </w:t>
      </w:r>
      <w:r w:rsidRPr="00B24BE9">
        <w:rPr>
          <w:rFonts w:ascii="Times New Roman" w:hAnsi="Times New Roman" w:cs="Times New Roman"/>
          <w:shd w:val="clear" w:color="auto" w:fill="FFFFFF"/>
        </w:rPr>
        <w:t>stage</w:t>
      </w:r>
      <w:r w:rsidRPr="00B24BE9">
        <w:rPr>
          <w:rFonts w:ascii="Times New Roman" w:hAnsi="Times New Roman" w:cs="Times New Roman"/>
          <w:shd w:val="clear" w:color="auto" w:fill="FFFFFF"/>
        </w:rPr>
        <w:t>s</w:t>
      </w:r>
      <w:r w:rsidRPr="00B24BE9">
        <w:rPr>
          <w:rFonts w:ascii="Times New Roman" w:hAnsi="Times New Roman" w:cs="Times New Roman"/>
          <w:shd w:val="clear" w:color="auto" w:fill="FFFFFF"/>
        </w:rPr>
        <w:t xml:space="preserve"> of a student’s learning pyramid. </w:t>
      </w:r>
    </w:p>
    <w:p w:rsidR="00C41F66" w:rsidRPr="00B24BE9" w:rsidRDefault="00C41F66" w:rsidP="00574611">
      <w:pPr>
        <w:spacing w:after="0" w:line="276" w:lineRule="auto"/>
        <w:jc w:val="both"/>
        <w:textAlignment w:val="baseline"/>
        <w:rPr>
          <w:rFonts w:ascii="Times New Roman" w:eastAsia="Times New Roman" w:hAnsi="Times New Roman" w:cs="Times New Roman"/>
          <w:b/>
          <w:sz w:val="24"/>
          <w:szCs w:val="24"/>
          <w:lang w:eastAsia="en-GB"/>
        </w:rPr>
      </w:pPr>
      <w:r w:rsidRPr="00B24BE9">
        <w:rPr>
          <w:rFonts w:ascii="Times New Roman" w:eastAsia="Times New Roman" w:hAnsi="Times New Roman" w:cs="Times New Roman"/>
          <w:b/>
          <w:sz w:val="24"/>
          <w:szCs w:val="24"/>
          <w:lang w:eastAsia="en-GB"/>
        </w:rPr>
        <w:t xml:space="preserve">On this page a main slider </w:t>
      </w:r>
      <w:proofErr w:type="gramStart"/>
      <w:r w:rsidRPr="00B24BE9">
        <w:rPr>
          <w:rFonts w:ascii="Times New Roman" w:eastAsia="Times New Roman" w:hAnsi="Times New Roman" w:cs="Times New Roman"/>
          <w:b/>
          <w:sz w:val="24"/>
          <w:szCs w:val="24"/>
          <w:lang w:eastAsia="en-GB"/>
        </w:rPr>
        <w:t>with :</w:t>
      </w:r>
      <w:proofErr w:type="gramEnd"/>
    </w:p>
    <w:p w:rsidR="00C41F66" w:rsidRPr="00B24BE9" w:rsidRDefault="00C41F66" w:rsidP="00574611">
      <w:pPr>
        <w:spacing w:after="0" w:line="276" w:lineRule="auto"/>
        <w:jc w:val="both"/>
        <w:textAlignment w:val="baseline"/>
        <w:rPr>
          <w:rFonts w:ascii="Times New Roman" w:eastAsia="Times New Roman" w:hAnsi="Times New Roman" w:cs="Times New Roman"/>
          <w:i/>
          <w:sz w:val="24"/>
          <w:szCs w:val="24"/>
          <w:lang w:eastAsia="en-GB"/>
        </w:rPr>
      </w:pPr>
      <w:r w:rsidRPr="00B24BE9">
        <w:rPr>
          <w:rFonts w:ascii="Times New Roman" w:eastAsia="Times New Roman" w:hAnsi="Times New Roman" w:cs="Times New Roman"/>
          <w:sz w:val="24"/>
          <w:szCs w:val="24"/>
          <w:lang w:eastAsia="en-GB"/>
        </w:rPr>
        <w:t xml:space="preserve">Empowering young students, we need to abandon a one-size-fits-all approach and instead design creative educational experiences around the idea that </w:t>
      </w:r>
      <w:r w:rsidRPr="00B24BE9">
        <w:rPr>
          <w:rFonts w:ascii="Times New Roman" w:eastAsia="Times New Roman" w:hAnsi="Times New Roman" w:cs="Times New Roman"/>
          <w:i/>
          <w:sz w:val="24"/>
          <w:szCs w:val="24"/>
          <w:lang w:eastAsia="en-GB"/>
        </w:rPr>
        <w:t>coding can be individually meaningful and useful to every kid</w:t>
      </w:r>
    </w:p>
    <w:p w:rsidR="00C41F66" w:rsidRPr="00B24BE9" w:rsidRDefault="00C41F66" w:rsidP="00574611">
      <w:pPr>
        <w:spacing w:after="0" w:line="276" w:lineRule="auto"/>
        <w:jc w:val="both"/>
        <w:textAlignment w:val="baseline"/>
        <w:rPr>
          <w:rFonts w:ascii="Times New Roman" w:eastAsia="Times New Roman" w:hAnsi="Times New Roman" w:cs="Times New Roman"/>
          <w:b/>
          <w:sz w:val="30"/>
          <w:szCs w:val="24"/>
          <w:lang w:eastAsia="en-GB"/>
        </w:rPr>
      </w:pPr>
    </w:p>
    <w:p w:rsidR="000A2868" w:rsidRPr="00B24BE9" w:rsidRDefault="000A2868" w:rsidP="00574611">
      <w:pPr>
        <w:spacing w:after="0" w:line="276" w:lineRule="auto"/>
        <w:jc w:val="both"/>
        <w:textAlignment w:val="baseline"/>
        <w:rPr>
          <w:rFonts w:ascii="Times New Roman" w:eastAsia="Times New Roman" w:hAnsi="Times New Roman" w:cs="Times New Roman"/>
          <w:b/>
          <w:sz w:val="24"/>
          <w:szCs w:val="24"/>
          <w:lang w:eastAsia="en-GB"/>
        </w:rPr>
      </w:pPr>
      <w:r w:rsidRPr="00B24BE9">
        <w:rPr>
          <w:rFonts w:ascii="Times New Roman" w:eastAsia="Times New Roman" w:hAnsi="Times New Roman" w:cs="Times New Roman"/>
          <w:b/>
          <w:sz w:val="24"/>
          <w:szCs w:val="24"/>
          <w:lang w:eastAsia="en-GB"/>
        </w:rPr>
        <w:t>Creative computing</w:t>
      </w:r>
    </w:p>
    <w:p w:rsidR="000A2868" w:rsidRPr="00B24BE9" w:rsidRDefault="000A2868" w:rsidP="00574611">
      <w:pPr>
        <w:spacing w:after="0" w:line="276" w:lineRule="auto"/>
        <w:jc w:val="both"/>
        <w:textAlignment w:val="baseline"/>
        <w:rPr>
          <w:rFonts w:ascii="Times New Roman" w:eastAsia="Times New Roman" w:hAnsi="Times New Roman" w:cs="Times New Roman"/>
          <w:b/>
          <w:sz w:val="24"/>
          <w:szCs w:val="24"/>
          <w:lang w:eastAsia="en-GB"/>
        </w:rPr>
      </w:pPr>
      <w:r w:rsidRPr="00B24BE9">
        <w:rPr>
          <w:rFonts w:ascii="Times New Roman" w:eastAsia="Times New Roman" w:hAnsi="Times New Roman" w:cs="Times New Roman"/>
          <w:b/>
          <w:sz w:val="24"/>
          <w:szCs w:val="24"/>
          <w:lang w:eastAsia="en-GB"/>
        </w:rPr>
        <w:t>Kids Empowerment</w:t>
      </w:r>
    </w:p>
    <w:p w:rsidR="000A2868" w:rsidRPr="00B24BE9" w:rsidRDefault="000A2868" w:rsidP="00574611">
      <w:pPr>
        <w:spacing w:after="0" w:line="276" w:lineRule="auto"/>
        <w:jc w:val="both"/>
        <w:textAlignment w:val="baseline"/>
        <w:rPr>
          <w:rFonts w:ascii="Times New Roman" w:eastAsia="Times New Roman" w:hAnsi="Times New Roman" w:cs="Times New Roman"/>
          <w:b/>
          <w:sz w:val="24"/>
          <w:szCs w:val="24"/>
          <w:lang w:eastAsia="en-GB"/>
        </w:rPr>
      </w:pPr>
      <w:r w:rsidRPr="00B24BE9">
        <w:rPr>
          <w:rFonts w:ascii="Times New Roman" w:eastAsia="Times New Roman" w:hAnsi="Times New Roman" w:cs="Times New Roman"/>
          <w:b/>
          <w:sz w:val="24"/>
          <w:szCs w:val="24"/>
          <w:lang w:eastAsia="en-GB"/>
        </w:rPr>
        <w:t>Algorithm based learning</w:t>
      </w:r>
    </w:p>
    <w:p w:rsidR="000A2868" w:rsidRPr="00B24BE9" w:rsidRDefault="000A2868" w:rsidP="00574611">
      <w:pPr>
        <w:spacing w:after="0" w:line="276" w:lineRule="auto"/>
        <w:jc w:val="both"/>
        <w:textAlignment w:val="baseline"/>
        <w:rPr>
          <w:rFonts w:ascii="Times New Roman" w:eastAsia="Times New Roman" w:hAnsi="Times New Roman" w:cs="Times New Roman"/>
          <w:b/>
          <w:sz w:val="24"/>
          <w:szCs w:val="24"/>
          <w:lang w:eastAsia="en-GB"/>
        </w:rPr>
      </w:pPr>
      <w:r w:rsidRPr="00B24BE9">
        <w:rPr>
          <w:rFonts w:ascii="Times New Roman" w:eastAsia="Times New Roman" w:hAnsi="Times New Roman" w:cs="Times New Roman"/>
          <w:b/>
          <w:sz w:val="24"/>
          <w:szCs w:val="24"/>
          <w:lang w:eastAsia="en-GB"/>
        </w:rPr>
        <w:t>Smart learning</w:t>
      </w:r>
    </w:p>
    <w:p w:rsidR="000A2868" w:rsidRPr="00B24BE9" w:rsidRDefault="000A2868" w:rsidP="00574611">
      <w:pPr>
        <w:spacing w:after="0" w:line="276" w:lineRule="auto"/>
        <w:jc w:val="both"/>
        <w:textAlignment w:val="baseline"/>
        <w:rPr>
          <w:rFonts w:ascii="Times New Roman" w:eastAsia="Times New Roman" w:hAnsi="Times New Roman" w:cs="Times New Roman"/>
          <w:b/>
          <w:sz w:val="24"/>
          <w:szCs w:val="24"/>
          <w:lang w:eastAsia="en-GB"/>
        </w:rPr>
      </w:pPr>
      <w:r w:rsidRPr="00B24BE9">
        <w:rPr>
          <w:rFonts w:ascii="Times New Roman" w:eastAsia="Times New Roman" w:hAnsi="Times New Roman" w:cs="Times New Roman"/>
          <w:b/>
          <w:sz w:val="24"/>
          <w:szCs w:val="24"/>
          <w:lang w:eastAsia="en-GB"/>
        </w:rPr>
        <w:t>Problem solving</w:t>
      </w:r>
    </w:p>
    <w:p w:rsidR="000A2868" w:rsidRPr="00B24BE9" w:rsidRDefault="000A2868" w:rsidP="00574611">
      <w:pPr>
        <w:spacing w:after="0" w:line="276" w:lineRule="auto"/>
        <w:jc w:val="both"/>
        <w:textAlignment w:val="baseline"/>
        <w:rPr>
          <w:rFonts w:ascii="Times New Roman" w:eastAsia="Times New Roman" w:hAnsi="Times New Roman" w:cs="Times New Roman"/>
          <w:b/>
          <w:sz w:val="24"/>
          <w:szCs w:val="24"/>
          <w:lang w:eastAsia="en-GB"/>
        </w:rPr>
      </w:pPr>
      <w:r w:rsidRPr="00B24BE9">
        <w:rPr>
          <w:rFonts w:ascii="Times New Roman" w:eastAsia="Times New Roman" w:hAnsi="Times New Roman" w:cs="Times New Roman"/>
          <w:b/>
          <w:sz w:val="24"/>
          <w:szCs w:val="24"/>
          <w:lang w:eastAsia="en-GB"/>
        </w:rPr>
        <w:t>Smart curriculum</w:t>
      </w:r>
    </w:p>
    <w:p w:rsidR="000A2868" w:rsidRPr="00B24BE9" w:rsidRDefault="000A2868" w:rsidP="00574611">
      <w:pPr>
        <w:spacing w:after="0" w:line="276" w:lineRule="auto"/>
        <w:jc w:val="both"/>
        <w:textAlignment w:val="baseline"/>
        <w:rPr>
          <w:rFonts w:ascii="Times New Roman" w:eastAsia="Times New Roman" w:hAnsi="Times New Roman" w:cs="Times New Roman"/>
          <w:b/>
          <w:sz w:val="24"/>
          <w:szCs w:val="24"/>
          <w:lang w:eastAsia="en-GB"/>
        </w:rPr>
      </w:pPr>
      <w:r w:rsidRPr="00B24BE9">
        <w:rPr>
          <w:rFonts w:ascii="Times New Roman" w:eastAsia="Times New Roman" w:hAnsi="Times New Roman" w:cs="Times New Roman"/>
          <w:b/>
          <w:sz w:val="24"/>
          <w:szCs w:val="24"/>
          <w:lang w:eastAsia="en-GB"/>
        </w:rPr>
        <w:t>Technology support</w:t>
      </w:r>
    </w:p>
    <w:p w:rsidR="000A2868" w:rsidRPr="00B24BE9" w:rsidRDefault="000A2868" w:rsidP="00574611">
      <w:pPr>
        <w:spacing w:after="0" w:line="276" w:lineRule="auto"/>
        <w:jc w:val="both"/>
        <w:textAlignment w:val="baseline"/>
        <w:rPr>
          <w:rFonts w:ascii="Times New Roman" w:eastAsia="Times New Roman" w:hAnsi="Times New Roman" w:cs="Times New Roman"/>
          <w:b/>
          <w:sz w:val="24"/>
          <w:szCs w:val="24"/>
          <w:lang w:eastAsia="en-GB"/>
        </w:rPr>
      </w:pPr>
      <w:r w:rsidRPr="00B24BE9">
        <w:rPr>
          <w:rFonts w:ascii="Times New Roman" w:eastAsia="Times New Roman" w:hAnsi="Times New Roman" w:cs="Times New Roman"/>
          <w:b/>
          <w:sz w:val="24"/>
          <w:szCs w:val="24"/>
          <w:lang w:eastAsia="en-GB"/>
        </w:rPr>
        <w:t>Teacher training</w:t>
      </w:r>
    </w:p>
    <w:p w:rsidR="000A2868" w:rsidRPr="00B24BE9" w:rsidRDefault="000A2868" w:rsidP="00574611">
      <w:pPr>
        <w:spacing w:after="0" w:line="276" w:lineRule="auto"/>
        <w:jc w:val="both"/>
        <w:textAlignment w:val="baseline"/>
        <w:rPr>
          <w:rFonts w:ascii="Times New Roman" w:eastAsia="Times New Roman" w:hAnsi="Times New Roman" w:cs="Times New Roman"/>
          <w:b/>
          <w:sz w:val="24"/>
          <w:szCs w:val="24"/>
          <w:lang w:eastAsia="en-GB"/>
        </w:rPr>
      </w:pPr>
      <w:r w:rsidRPr="00B24BE9">
        <w:rPr>
          <w:rFonts w:ascii="Times New Roman" w:eastAsia="Times New Roman" w:hAnsi="Times New Roman" w:cs="Times New Roman"/>
          <w:b/>
          <w:sz w:val="24"/>
          <w:szCs w:val="24"/>
          <w:lang w:eastAsia="en-GB"/>
        </w:rPr>
        <w:t>Creative computing curriculum</w:t>
      </w:r>
    </w:p>
    <w:p w:rsidR="000A2868" w:rsidRPr="00B24BE9" w:rsidRDefault="000A2868" w:rsidP="00574611">
      <w:pPr>
        <w:spacing w:after="0" w:line="276" w:lineRule="auto"/>
        <w:jc w:val="both"/>
        <w:textAlignment w:val="baseline"/>
        <w:rPr>
          <w:rFonts w:ascii="Times New Roman" w:eastAsia="Times New Roman" w:hAnsi="Times New Roman" w:cs="Times New Roman"/>
          <w:b/>
          <w:sz w:val="24"/>
          <w:szCs w:val="24"/>
          <w:lang w:eastAsia="en-GB"/>
        </w:rPr>
      </w:pPr>
      <w:r w:rsidRPr="00B24BE9">
        <w:rPr>
          <w:rFonts w:ascii="Times New Roman" w:eastAsia="Times New Roman" w:hAnsi="Times New Roman" w:cs="Times New Roman"/>
          <w:b/>
          <w:sz w:val="24"/>
          <w:szCs w:val="24"/>
          <w:lang w:eastAsia="en-GB"/>
        </w:rPr>
        <w:t>State of art lab</w:t>
      </w:r>
    </w:p>
    <w:p w:rsidR="000A2868" w:rsidRPr="00B24BE9" w:rsidRDefault="000A2868" w:rsidP="00574611">
      <w:pPr>
        <w:spacing w:after="0" w:line="276" w:lineRule="auto"/>
        <w:jc w:val="both"/>
        <w:textAlignment w:val="baseline"/>
        <w:rPr>
          <w:rFonts w:ascii="Times New Roman" w:eastAsia="Times New Roman" w:hAnsi="Times New Roman" w:cs="Times New Roman"/>
          <w:b/>
          <w:sz w:val="24"/>
          <w:szCs w:val="24"/>
          <w:lang w:eastAsia="en-GB"/>
        </w:rPr>
      </w:pPr>
      <w:proofErr w:type="spellStart"/>
      <w:r w:rsidRPr="00B24BE9">
        <w:rPr>
          <w:rFonts w:ascii="Times New Roman" w:eastAsia="Times New Roman" w:hAnsi="Times New Roman" w:cs="Times New Roman"/>
          <w:b/>
          <w:sz w:val="24"/>
          <w:szCs w:val="24"/>
          <w:lang w:eastAsia="en-GB"/>
        </w:rPr>
        <w:t>Technocamps</w:t>
      </w:r>
      <w:proofErr w:type="spellEnd"/>
    </w:p>
    <w:p w:rsidR="000A2868" w:rsidRPr="00B24BE9" w:rsidRDefault="000A2868" w:rsidP="00574611">
      <w:pPr>
        <w:spacing w:after="0" w:line="276" w:lineRule="auto"/>
        <w:jc w:val="both"/>
        <w:textAlignment w:val="baseline"/>
        <w:rPr>
          <w:rFonts w:ascii="Times New Roman" w:eastAsia="Times New Roman" w:hAnsi="Times New Roman" w:cs="Times New Roman"/>
          <w:b/>
          <w:sz w:val="24"/>
          <w:szCs w:val="24"/>
          <w:lang w:eastAsia="en-GB"/>
        </w:rPr>
      </w:pPr>
      <w:r w:rsidRPr="00B24BE9">
        <w:rPr>
          <w:rFonts w:ascii="Times New Roman" w:eastAsia="Times New Roman" w:hAnsi="Times New Roman" w:cs="Times New Roman"/>
          <w:b/>
          <w:sz w:val="24"/>
          <w:szCs w:val="24"/>
          <w:lang w:eastAsia="en-GB"/>
        </w:rPr>
        <w:t>Learning assessments</w:t>
      </w:r>
    </w:p>
    <w:p w:rsidR="000A2868" w:rsidRPr="00B24BE9" w:rsidRDefault="000A2868" w:rsidP="00574611">
      <w:pPr>
        <w:spacing w:after="0" w:line="276" w:lineRule="auto"/>
        <w:jc w:val="both"/>
        <w:textAlignment w:val="baseline"/>
        <w:rPr>
          <w:rFonts w:ascii="Times New Roman" w:eastAsia="Times New Roman" w:hAnsi="Times New Roman" w:cs="Times New Roman"/>
          <w:b/>
          <w:sz w:val="24"/>
          <w:szCs w:val="24"/>
          <w:lang w:eastAsia="en-GB"/>
        </w:rPr>
      </w:pPr>
      <w:r w:rsidRPr="00B24BE9">
        <w:rPr>
          <w:rFonts w:ascii="Times New Roman" w:eastAsia="Times New Roman" w:hAnsi="Times New Roman" w:cs="Times New Roman"/>
          <w:b/>
          <w:sz w:val="24"/>
          <w:szCs w:val="24"/>
          <w:lang w:eastAsia="en-GB"/>
        </w:rPr>
        <w:t>Media development</w:t>
      </w:r>
    </w:p>
    <w:p w:rsidR="000A2868" w:rsidRPr="00B24BE9" w:rsidRDefault="000A2868" w:rsidP="00574611">
      <w:pPr>
        <w:spacing w:after="0" w:line="276" w:lineRule="auto"/>
        <w:jc w:val="both"/>
        <w:textAlignment w:val="baseline"/>
        <w:rPr>
          <w:rFonts w:ascii="Times New Roman" w:eastAsia="Times New Roman" w:hAnsi="Times New Roman" w:cs="Times New Roman"/>
          <w:b/>
          <w:sz w:val="30"/>
          <w:szCs w:val="24"/>
          <w:lang w:eastAsia="en-GB"/>
        </w:rPr>
      </w:pPr>
      <w:r w:rsidRPr="00B24BE9">
        <w:rPr>
          <w:rFonts w:ascii="Times New Roman" w:eastAsia="Times New Roman" w:hAnsi="Times New Roman" w:cs="Times New Roman"/>
          <w:b/>
          <w:sz w:val="30"/>
          <w:szCs w:val="24"/>
          <w:lang w:eastAsia="en-GB"/>
        </w:rPr>
        <w:lastRenderedPageBreak/>
        <w:t xml:space="preserve"> </w:t>
      </w:r>
    </w:p>
    <w:p w:rsidR="005C6A65" w:rsidRPr="00B24BE9" w:rsidRDefault="009033C7" w:rsidP="00574611">
      <w:pPr>
        <w:spacing w:after="0" w:line="276" w:lineRule="auto"/>
        <w:jc w:val="both"/>
        <w:textAlignment w:val="baseline"/>
        <w:rPr>
          <w:rFonts w:ascii="Times New Roman" w:eastAsia="Times New Roman" w:hAnsi="Times New Roman" w:cs="Times New Roman"/>
          <w:b/>
          <w:color w:val="70AD47" w:themeColor="accent6"/>
          <w:sz w:val="30"/>
          <w:szCs w:val="24"/>
          <w:lang w:eastAsia="en-GB"/>
        </w:rPr>
      </w:pPr>
      <w:r w:rsidRPr="00B24BE9">
        <w:rPr>
          <w:rFonts w:ascii="Times New Roman" w:eastAsia="Times New Roman" w:hAnsi="Times New Roman" w:cs="Times New Roman"/>
          <w:b/>
          <w:color w:val="70AD47" w:themeColor="accent6"/>
          <w:sz w:val="30"/>
          <w:szCs w:val="24"/>
          <w:lang w:eastAsia="en-GB"/>
        </w:rPr>
        <w:t xml:space="preserve">Teachers’ </w:t>
      </w:r>
      <w:r w:rsidR="005C6A65" w:rsidRPr="00B24BE9">
        <w:rPr>
          <w:rFonts w:ascii="Times New Roman" w:eastAsia="Times New Roman" w:hAnsi="Times New Roman" w:cs="Times New Roman"/>
          <w:b/>
          <w:color w:val="70AD47" w:themeColor="accent6"/>
          <w:sz w:val="30"/>
          <w:szCs w:val="24"/>
          <w:lang w:eastAsia="en-GB"/>
        </w:rPr>
        <w:t>Training</w:t>
      </w:r>
    </w:p>
    <w:p w:rsidR="009033C7" w:rsidRPr="00B24BE9" w:rsidRDefault="009033C7" w:rsidP="00574611">
      <w:pPr>
        <w:spacing w:line="276" w:lineRule="auto"/>
        <w:jc w:val="both"/>
        <w:rPr>
          <w:rFonts w:ascii="Times New Roman" w:hAnsi="Times New Roman" w:cs="Times New Roman"/>
          <w:sz w:val="24"/>
          <w:szCs w:val="24"/>
        </w:rPr>
      </w:pPr>
      <w:r w:rsidRPr="00B24BE9">
        <w:rPr>
          <w:rFonts w:ascii="Times New Roman" w:hAnsi="Times New Roman" w:cs="Times New Roman"/>
          <w:sz w:val="24"/>
          <w:szCs w:val="24"/>
        </w:rPr>
        <w:t>Our program “</w:t>
      </w:r>
      <w:proofErr w:type="spellStart"/>
      <w:r w:rsidRPr="00B24BE9">
        <w:rPr>
          <w:rFonts w:ascii="Times New Roman" w:hAnsi="Times New Roman" w:cs="Times New Roman"/>
          <w:sz w:val="24"/>
          <w:szCs w:val="24"/>
        </w:rPr>
        <w:t>TechnoToT</w:t>
      </w:r>
      <w:proofErr w:type="spellEnd"/>
      <w:r w:rsidRPr="00B24BE9">
        <w:rPr>
          <w:rFonts w:ascii="Times New Roman" w:hAnsi="Times New Roman" w:cs="Times New Roman"/>
          <w:sz w:val="24"/>
          <w:szCs w:val="24"/>
        </w:rPr>
        <w:t xml:space="preserve"> (train the trainer)” trains the teachers, instructors and educators to teach the creative computing through long-term and extensive professional development, coaching and mentoring. Our professional trainers work with the educators and follow the developed customized plans for teachers and educators using the research based interactive methodologies. We delivers on-site professional development, an interest-driven curriculum, and resources for sustainable, large-scale support. We also provides the training for our own Learning management and assessment module to the teachers where they can access their students and monitor their performance. After completing the training, the teacher</w:t>
      </w:r>
      <w:r w:rsidRPr="00B24BE9">
        <w:rPr>
          <w:rFonts w:ascii="Times New Roman" w:hAnsi="Times New Roman" w:cs="Times New Roman"/>
          <w:color w:val="222222"/>
          <w:sz w:val="24"/>
          <w:szCs w:val="24"/>
          <w:shd w:val="clear" w:color="auto" w:fill="FFFFFF"/>
        </w:rPr>
        <w:t xml:space="preserve"> will prove to be sufficient in their knowledge and efficient in teaching independently</w:t>
      </w:r>
    </w:p>
    <w:p w:rsidR="005C6A65" w:rsidRPr="00B24BE9" w:rsidRDefault="00041E33" w:rsidP="00574611">
      <w:pPr>
        <w:spacing w:after="0" w:line="276" w:lineRule="auto"/>
        <w:jc w:val="both"/>
        <w:textAlignment w:val="baseline"/>
        <w:rPr>
          <w:rFonts w:ascii="Times New Roman" w:eastAsia="Times New Roman" w:hAnsi="Times New Roman" w:cs="Times New Roman"/>
          <w:b/>
          <w:color w:val="70AD47" w:themeColor="accent6"/>
          <w:sz w:val="30"/>
          <w:szCs w:val="24"/>
          <w:lang w:eastAsia="en-GB"/>
        </w:rPr>
      </w:pPr>
      <w:r w:rsidRPr="00B24BE9">
        <w:rPr>
          <w:rFonts w:ascii="Times New Roman" w:eastAsia="Times New Roman" w:hAnsi="Times New Roman" w:cs="Times New Roman"/>
          <w:b/>
          <w:color w:val="70AD47" w:themeColor="accent6"/>
          <w:sz w:val="30"/>
          <w:szCs w:val="24"/>
          <w:lang w:eastAsia="en-GB"/>
        </w:rPr>
        <w:t>Students’ training</w:t>
      </w:r>
    </w:p>
    <w:p w:rsidR="009033C7" w:rsidRPr="00B24BE9" w:rsidRDefault="00B648D3" w:rsidP="00574611">
      <w:pPr>
        <w:shd w:val="clear" w:color="auto" w:fill="FFFFFF"/>
        <w:spacing w:after="0" w:line="276" w:lineRule="auto"/>
        <w:jc w:val="both"/>
        <w:rPr>
          <w:rFonts w:ascii="Times New Roman" w:eastAsia="Times New Roman" w:hAnsi="Times New Roman" w:cs="Times New Roman"/>
          <w:color w:val="222222"/>
          <w:sz w:val="24"/>
          <w:szCs w:val="24"/>
        </w:rPr>
      </w:pPr>
      <w:r w:rsidRPr="00B24BE9">
        <w:rPr>
          <w:rFonts w:ascii="Times New Roman" w:eastAsia="Times New Roman" w:hAnsi="Times New Roman" w:cs="Times New Roman"/>
          <w:color w:val="222222"/>
          <w:sz w:val="24"/>
          <w:szCs w:val="24"/>
        </w:rPr>
        <w:t xml:space="preserve">Our program </w:t>
      </w:r>
      <w:proofErr w:type="spellStart"/>
      <w:r w:rsidRPr="00B24BE9">
        <w:rPr>
          <w:rFonts w:ascii="Times New Roman" w:eastAsia="Times New Roman" w:hAnsi="Times New Roman" w:cs="Times New Roman"/>
          <w:color w:val="222222"/>
          <w:sz w:val="24"/>
          <w:szCs w:val="24"/>
        </w:rPr>
        <w:t>TechnoKid</w:t>
      </w:r>
      <w:proofErr w:type="spellEnd"/>
      <w:r w:rsidRPr="00B24BE9">
        <w:rPr>
          <w:rFonts w:ascii="Times New Roman" w:eastAsia="Times New Roman" w:hAnsi="Times New Roman" w:cs="Times New Roman"/>
          <w:color w:val="222222"/>
          <w:sz w:val="24"/>
          <w:szCs w:val="24"/>
        </w:rPr>
        <w:t xml:space="preserve"> (“train the kid”) is focused </w:t>
      </w:r>
      <w:r w:rsidR="009033C7" w:rsidRPr="00B24BE9">
        <w:rPr>
          <w:rFonts w:ascii="Times New Roman" w:eastAsia="Times New Roman" w:hAnsi="Times New Roman" w:cs="Times New Roman"/>
          <w:color w:val="222222"/>
          <w:sz w:val="24"/>
          <w:szCs w:val="24"/>
        </w:rPr>
        <w:t xml:space="preserve">on engulfing fundamentals of computer science to </w:t>
      </w:r>
      <w:r w:rsidR="007C32EA" w:rsidRPr="00B24BE9">
        <w:rPr>
          <w:rFonts w:ascii="Times New Roman" w:eastAsia="Times New Roman" w:hAnsi="Times New Roman" w:cs="Times New Roman"/>
          <w:color w:val="222222"/>
          <w:sz w:val="24"/>
          <w:szCs w:val="24"/>
        </w:rPr>
        <w:t>young kids</w:t>
      </w:r>
      <w:r w:rsidR="009033C7" w:rsidRPr="00B24BE9">
        <w:rPr>
          <w:rFonts w:ascii="Times New Roman" w:eastAsia="Times New Roman" w:hAnsi="Times New Roman" w:cs="Times New Roman"/>
          <w:color w:val="222222"/>
          <w:sz w:val="24"/>
          <w:szCs w:val="24"/>
        </w:rPr>
        <w:t xml:space="preserve">. We provide structured learning and implement it through effective tools. </w:t>
      </w:r>
      <w:r w:rsidR="00B24BE9">
        <w:rPr>
          <w:rFonts w:ascii="Times New Roman" w:eastAsia="Times New Roman" w:hAnsi="Times New Roman" w:cs="Times New Roman"/>
          <w:color w:val="222222"/>
          <w:sz w:val="24"/>
          <w:szCs w:val="24"/>
        </w:rPr>
        <w:t xml:space="preserve">Our </w:t>
      </w:r>
      <w:r w:rsidR="009033C7" w:rsidRPr="00B24BE9">
        <w:rPr>
          <w:rFonts w:ascii="Times New Roman" w:eastAsia="Times New Roman" w:hAnsi="Times New Roman" w:cs="Times New Roman"/>
          <w:color w:val="222222"/>
          <w:sz w:val="24"/>
          <w:szCs w:val="24"/>
        </w:rPr>
        <w:t>algorithm based learning</w:t>
      </w:r>
      <w:r w:rsidR="00B24BE9">
        <w:rPr>
          <w:rFonts w:ascii="Times New Roman" w:eastAsia="Times New Roman" w:hAnsi="Times New Roman" w:cs="Times New Roman"/>
          <w:color w:val="222222"/>
          <w:sz w:val="24"/>
          <w:szCs w:val="24"/>
        </w:rPr>
        <w:t xml:space="preserve"> helps young minds to </w:t>
      </w:r>
      <w:r w:rsidR="009033C7" w:rsidRPr="00B24BE9">
        <w:rPr>
          <w:rFonts w:ascii="Times New Roman" w:eastAsia="Times New Roman" w:hAnsi="Times New Roman" w:cs="Times New Roman"/>
          <w:color w:val="222222"/>
          <w:sz w:val="24"/>
          <w:szCs w:val="24"/>
        </w:rPr>
        <w:t>think logically and thus coding comes naturally to children. We impart fundamentals of creative computing and render coding through practice in respective tools.</w:t>
      </w:r>
      <w:r w:rsidR="00EA1337">
        <w:rPr>
          <w:rFonts w:ascii="Times New Roman" w:eastAsia="Times New Roman" w:hAnsi="Times New Roman" w:cs="Times New Roman"/>
          <w:color w:val="222222"/>
          <w:sz w:val="24"/>
          <w:szCs w:val="24"/>
        </w:rPr>
        <w:t xml:space="preserve"> Our learning management and assessment module helps students to keep record of their </w:t>
      </w:r>
      <w:r w:rsidR="00974F7D">
        <w:rPr>
          <w:rFonts w:ascii="Times New Roman" w:eastAsia="Times New Roman" w:hAnsi="Times New Roman" w:cs="Times New Roman"/>
          <w:color w:val="222222"/>
          <w:sz w:val="24"/>
          <w:szCs w:val="24"/>
        </w:rPr>
        <w:t>learning and helps them to learn interactively.</w:t>
      </w:r>
    </w:p>
    <w:p w:rsidR="009033C7" w:rsidRPr="00B24BE9" w:rsidRDefault="009033C7" w:rsidP="00574611">
      <w:pPr>
        <w:spacing w:after="0" w:line="276" w:lineRule="auto"/>
        <w:jc w:val="both"/>
        <w:textAlignment w:val="baseline"/>
        <w:rPr>
          <w:rFonts w:ascii="Times New Roman" w:eastAsia="Times New Roman" w:hAnsi="Times New Roman" w:cs="Times New Roman"/>
          <w:b/>
          <w:color w:val="70AD47" w:themeColor="accent6"/>
          <w:sz w:val="30"/>
          <w:szCs w:val="24"/>
          <w:lang w:eastAsia="en-GB"/>
        </w:rPr>
      </w:pPr>
    </w:p>
    <w:p w:rsidR="005C6A65" w:rsidRDefault="005C6A65" w:rsidP="00574611">
      <w:pPr>
        <w:spacing w:after="0" w:line="276" w:lineRule="auto"/>
        <w:jc w:val="both"/>
        <w:textAlignment w:val="baseline"/>
        <w:rPr>
          <w:rFonts w:ascii="Times New Roman" w:eastAsia="Times New Roman" w:hAnsi="Times New Roman" w:cs="Times New Roman"/>
          <w:b/>
          <w:color w:val="70AD47" w:themeColor="accent6"/>
          <w:sz w:val="30"/>
          <w:szCs w:val="24"/>
          <w:lang w:eastAsia="en-GB"/>
        </w:rPr>
      </w:pPr>
      <w:r w:rsidRPr="00B24BE9">
        <w:rPr>
          <w:rFonts w:ascii="Times New Roman" w:eastAsia="Times New Roman" w:hAnsi="Times New Roman" w:cs="Times New Roman"/>
          <w:b/>
          <w:color w:val="70AD47" w:themeColor="accent6"/>
          <w:sz w:val="30"/>
          <w:szCs w:val="24"/>
          <w:lang w:eastAsia="en-GB"/>
        </w:rPr>
        <w:t>Facilitation Lab setup</w:t>
      </w:r>
    </w:p>
    <w:p w:rsidR="00043F57" w:rsidRDefault="00A4574A" w:rsidP="00574611">
      <w:pPr>
        <w:spacing w:after="0" w:line="276" w:lineRule="auto"/>
        <w:jc w:val="both"/>
        <w:textAlignment w:val="baseline"/>
        <w:rPr>
          <w:rFonts w:ascii="Times New Roman" w:eastAsia="Times New Roman" w:hAnsi="Times New Roman" w:cs="Times New Roman"/>
          <w:color w:val="222222"/>
          <w:sz w:val="24"/>
          <w:szCs w:val="24"/>
        </w:rPr>
      </w:pPr>
      <w:r w:rsidRPr="00A4574A">
        <w:rPr>
          <w:rFonts w:ascii="Times New Roman" w:eastAsia="Times New Roman" w:hAnsi="Times New Roman" w:cs="Times New Roman"/>
          <w:color w:val="222222"/>
          <w:sz w:val="24"/>
          <w:szCs w:val="24"/>
        </w:rPr>
        <w:t xml:space="preserve">Our expert </w:t>
      </w:r>
      <w:r>
        <w:rPr>
          <w:rFonts w:ascii="Times New Roman" w:eastAsia="Times New Roman" w:hAnsi="Times New Roman" w:cs="Times New Roman"/>
          <w:color w:val="222222"/>
          <w:sz w:val="24"/>
          <w:szCs w:val="24"/>
        </w:rPr>
        <w:t xml:space="preserve">can help the schools and institutes to design their state of art labs, installation of tools, software and programs that are backbone of the creative learning and smooth learning. This team can also </w:t>
      </w:r>
      <w:r w:rsidR="00B648D3" w:rsidRPr="00B24BE9">
        <w:rPr>
          <w:rFonts w:ascii="Times New Roman" w:eastAsia="Times New Roman" w:hAnsi="Times New Roman" w:cs="Times New Roman"/>
          <w:color w:val="222222"/>
          <w:sz w:val="24"/>
          <w:szCs w:val="24"/>
        </w:rPr>
        <w:t>facilitate on hand testing and running of tools.</w:t>
      </w:r>
      <w:r w:rsidR="007C4246">
        <w:rPr>
          <w:rFonts w:ascii="Times New Roman" w:eastAsia="Times New Roman" w:hAnsi="Times New Roman" w:cs="Times New Roman"/>
          <w:color w:val="222222"/>
          <w:sz w:val="24"/>
          <w:szCs w:val="24"/>
        </w:rPr>
        <w:t xml:space="preserve"> </w:t>
      </w:r>
      <w:r w:rsidR="007C4246" w:rsidRPr="007C4246">
        <w:rPr>
          <w:rFonts w:ascii="Times New Roman" w:eastAsia="Times New Roman" w:hAnsi="Times New Roman" w:cs="Times New Roman"/>
          <w:color w:val="222222"/>
          <w:sz w:val="24"/>
          <w:szCs w:val="24"/>
        </w:rPr>
        <w:t xml:space="preserve">Our professional development facilitators work </w:t>
      </w:r>
      <w:r w:rsidR="00043F57">
        <w:rPr>
          <w:rFonts w:ascii="Times New Roman" w:eastAsia="Times New Roman" w:hAnsi="Times New Roman" w:cs="Times New Roman"/>
          <w:color w:val="222222"/>
          <w:sz w:val="24"/>
          <w:szCs w:val="24"/>
        </w:rPr>
        <w:t xml:space="preserve">closely </w:t>
      </w:r>
      <w:r w:rsidR="007C4246" w:rsidRPr="007C4246">
        <w:rPr>
          <w:rFonts w:ascii="Times New Roman" w:eastAsia="Times New Roman" w:hAnsi="Times New Roman" w:cs="Times New Roman"/>
          <w:color w:val="222222"/>
          <w:sz w:val="24"/>
          <w:szCs w:val="24"/>
        </w:rPr>
        <w:t>with</w:t>
      </w:r>
      <w:r w:rsidR="007C4246">
        <w:rPr>
          <w:rFonts w:ascii="Times New Roman" w:eastAsia="Times New Roman" w:hAnsi="Times New Roman" w:cs="Times New Roman"/>
          <w:color w:val="222222"/>
          <w:sz w:val="24"/>
          <w:szCs w:val="24"/>
        </w:rPr>
        <w:t xml:space="preserve"> </w:t>
      </w:r>
      <w:r w:rsidR="00043F57">
        <w:rPr>
          <w:rFonts w:ascii="Times New Roman" w:eastAsia="Times New Roman" w:hAnsi="Times New Roman" w:cs="Times New Roman"/>
          <w:color w:val="222222"/>
          <w:sz w:val="24"/>
          <w:szCs w:val="24"/>
        </w:rPr>
        <w:t xml:space="preserve">the schools’ instructors and help them to run the lab and curriculum affectively. Our professional facilitators also delivers </w:t>
      </w:r>
      <w:r w:rsidR="00043F57" w:rsidRPr="00043F57">
        <w:rPr>
          <w:rFonts w:ascii="Times New Roman" w:eastAsia="Times New Roman" w:hAnsi="Times New Roman" w:cs="Times New Roman"/>
          <w:color w:val="222222"/>
          <w:sz w:val="24"/>
          <w:szCs w:val="24"/>
        </w:rPr>
        <w:t>on-site professional development</w:t>
      </w:r>
      <w:r w:rsidR="00345D58" w:rsidRPr="00043F57">
        <w:rPr>
          <w:rFonts w:ascii="Times New Roman" w:eastAsia="Times New Roman" w:hAnsi="Times New Roman" w:cs="Times New Roman"/>
          <w:color w:val="222222"/>
          <w:sz w:val="24"/>
          <w:szCs w:val="24"/>
        </w:rPr>
        <w:t xml:space="preserve">, </w:t>
      </w:r>
      <w:r w:rsidR="00345D58">
        <w:rPr>
          <w:rFonts w:ascii="Times New Roman" w:eastAsia="Times New Roman" w:hAnsi="Times New Roman" w:cs="Times New Roman"/>
          <w:color w:val="222222"/>
          <w:sz w:val="24"/>
          <w:szCs w:val="24"/>
        </w:rPr>
        <w:t>resources</w:t>
      </w:r>
      <w:r w:rsidR="00043F57">
        <w:rPr>
          <w:rFonts w:ascii="Times New Roman" w:eastAsia="Times New Roman" w:hAnsi="Times New Roman" w:cs="Times New Roman"/>
          <w:color w:val="222222"/>
          <w:sz w:val="24"/>
          <w:szCs w:val="24"/>
        </w:rPr>
        <w:t xml:space="preserve"> and support and also help the instructors to learn about our own Learning Management System.</w:t>
      </w:r>
    </w:p>
    <w:p w:rsidR="00B648D3" w:rsidRPr="00B24BE9" w:rsidRDefault="00B648D3" w:rsidP="00574611">
      <w:pPr>
        <w:spacing w:after="0" w:line="276" w:lineRule="auto"/>
        <w:jc w:val="both"/>
        <w:textAlignment w:val="baseline"/>
        <w:rPr>
          <w:rFonts w:ascii="Times New Roman" w:eastAsia="Times New Roman" w:hAnsi="Times New Roman" w:cs="Times New Roman"/>
          <w:b/>
          <w:color w:val="70AD47" w:themeColor="accent6"/>
          <w:sz w:val="30"/>
          <w:szCs w:val="24"/>
          <w:lang w:eastAsia="en-GB"/>
        </w:rPr>
      </w:pPr>
    </w:p>
    <w:p w:rsidR="005C6A65" w:rsidRPr="00B24BE9" w:rsidRDefault="005C6A65" w:rsidP="00574611">
      <w:pPr>
        <w:spacing w:after="0" w:line="276" w:lineRule="auto"/>
        <w:jc w:val="both"/>
        <w:textAlignment w:val="baseline"/>
        <w:rPr>
          <w:rFonts w:ascii="Times New Roman" w:eastAsia="Times New Roman" w:hAnsi="Times New Roman" w:cs="Times New Roman"/>
          <w:b/>
          <w:color w:val="70AD47" w:themeColor="accent6"/>
          <w:sz w:val="30"/>
          <w:szCs w:val="24"/>
          <w:lang w:eastAsia="en-GB"/>
        </w:rPr>
      </w:pPr>
      <w:proofErr w:type="spellStart"/>
      <w:r w:rsidRPr="00B24BE9">
        <w:rPr>
          <w:rFonts w:ascii="Times New Roman" w:eastAsia="Times New Roman" w:hAnsi="Times New Roman" w:cs="Times New Roman"/>
          <w:b/>
          <w:color w:val="70AD47" w:themeColor="accent6"/>
          <w:sz w:val="30"/>
          <w:szCs w:val="24"/>
          <w:lang w:eastAsia="en-GB"/>
        </w:rPr>
        <w:t>Technocamps</w:t>
      </w:r>
      <w:proofErr w:type="spellEnd"/>
    </w:p>
    <w:p w:rsidR="00B648D3" w:rsidRPr="00B24BE9" w:rsidRDefault="00AF74A7" w:rsidP="00574611">
      <w:pPr>
        <w:shd w:val="clear" w:color="auto" w:fill="FFFFFF"/>
        <w:spacing w:after="0"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Our trained professional development experts </w:t>
      </w:r>
      <w:r w:rsidR="00B648D3" w:rsidRPr="00B24BE9">
        <w:rPr>
          <w:rFonts w:ascii="Times New Roman" w:eastAsia="Times New Roman" w:hAnsi="Times New Roman" w:cs="Times New Roman"/>
          <w:color w:val="222222"/>
          <w:sz w:val="24"/>
          <w:szCs w:val="24"/>
        </w:rPr>
        <w:t xml:space="preserve">run </w:t>
      </w:r>
      <w:r w:rsidRPr="00B24BE9">
        <w:rPr>
          <w:rFonts w:ascii="Times New Roman" w:eastAsia="Times New Roman" w:hAnsi="Times New Roman" w:cs="Times New Roman"/>
          <w:color w:val="222222"/>
          <w:sz w:val="24"/>
          <w:szCs w:val="24"/>
        </w:rPr>
        <w:t>boot camps</w:t>
      </w:r>
      <w:r w:rsidR="00B648D3" w:rsidRPr="00B24BE9">
        <w:rPr>
          <w:rFonts w:ascii="Times New Roman" w:eastAsia="Times New Roman" w:hAnsi="Times New Roman" w:cs="Times New Roman"/>
          <w:color w:val="222222"/>
          <w:sz w:val="24"/>
          <w:szCs w:val="24"/>
        </w:rPr>
        <w:t xml:space="preserve"> for summer and winter </w:t>
      </w:r>
      <w:r>
        <w:rPr>
          <w:rFonts w:ascii="Times New Roman" w:eastAsia="Times New Roman" w:hAnsi="Times New Roman" w:cs="Times New Roman"/>
          <w:color w:val="222222"/>
          <w:sz w:val="24"/>
          <w:szCs w:val="24"/>
        </w:rPr>
        <w:t xml:space="preserve">holidays and also weekend camps. </w:t>
      </w:r>
      <w:r w:rsidR="00B648D3" w:rsidRPr="00B24BE9">
        <w:rPr>
          <w:rFonts w:ascii="Times New Roman" w:eastAsia="Times New Roman" w:hAnsi="Times New Roman" w:cs="Times New Roman"/>
          <w:color w:val="222222"/>
          <w:sz w:val="24"/>
          <w:szCs w:val="24"/>
        </w:rPr>
        <w:t xml:space="preserve">These are short and concise programs </w:t>
      </w:r>
      <w:r w:rsidR="00345D58">
        <w:rPr>
          <w:rFonts w:ascii="Times New Roman" w:eastAsia="Times New Roman" w:hAnsi="Times New Roman" w:cs="Times New Roman"/>
          <w:color w:val="222222"/>
          <w:sz w:val="24"/>
          <w:szCs w:val="24"/>
        </w:rPr>
        <w:t>with specialized curriculum focusing on the core of logic building, problem analysis and block programming for young kids.</w:t>
      </w:r>
      <w:r w:rsidR="00362310">
        <w:rPr>
          <w:rFonts w:ascii="Times New Roman" w:eastAsia="Times New Roman" w:hAnsi="Times New Roman" w:cs="Times New Roman"/>
          <w:color w:val="222222"/>
          <w:sz w:val="24"/>
          <w:szCs w:val="24"/>
        </w:rPr>
        <w:t xml:space="preserve"> The</w:t>
      </w:r>
      <w:r w:rsidR="00345D58">
        <w:rPr>
          <w:rFonts w:ascii="Times New Roman" w:eastAsia="Times New Roman" w:hAnsi="Times New Roman" w:cs="Times New Roman"/>
          <w:color w:val="222222"/>
          <w:sz w:val="24"/>
          <w:szCs w:val="24"/>
        </w:rPr>
        <w:t xml:space="preserve"> </w:t>
      </w:r>
      <w:r w:rsidR="00362310">
        <w:rPr>
          <w:rFonts w:ascii="Times New Roman" w:eastAsia="Times New Roman" w:hAnsi="Times New Roman" w:cs="Times New Roman"/>
          <w:color w:val="222222"/>
          <w:sz w:val="24"/>
          <w:szCs w:val="24"/>
        </w:rPr>
        <w:t>vacation</w:t>
      </w:r>
      <w:r w:rsidR="00345D58">
        <w:rPr>
          <w:rFonts w:ascii="Times New Roman" w:eastAsia="Times New Roman" w:hAnsi="Times New Roman" w:cs="Times New Roman"/>
          <w:color w:val="222222"/>
          <w:sz w:val="24"/>
          <w:szCs w:val="24"/>
        </w:rPr>
        <w:t xml:space="preserve"> camps </w:t>
      </w:r>
      <w:r w:rsidR="00B648D3" w:rsidRPr="00B24BE9">
        <w:rPr>
          <w:rFonts w:ascii="Times New Roman" w:eastAsia="Times New Roman" w:hAnsi="Times New Roman" w:cs="Times New Roman"/>
          <w:color w:val="222222"/>
          <w:sz w:val="24"/>
          <w:szCs w:val="24"/>
        </w:rPr>
        <w:t xml:space="preserve">ranging between 2 to 4 weeks. Kids and teachers both can avail them. These </w:t>
      </w:r>
      <w:proofErr w:type="spellStart"/>
      <w:r w:rsidR="00B648D3" w:rsidRPr="00B24BE9">
        <w:rPr>
          <w:rFonts w:ascii="Times New Roman" w:eastAsia="Times New Roman" w:hAnsi="Times New Roman" w:cs="Times New Roman"/>
          <w:color w:val="222222"/>
          <w:sz w:val="24"/>
          <w:szCs w:val="24"/>
        </w:rPr>
        <w:t>Technocamps</w:t>
      </w:r>
      <w:proofErr w:type="spellEnd"/>
      <w:r w:rsidR="00B648D3" w:rsidRPr="00B24BE9">
        <w:rPr>
          <w:rFonts w:ascii="Times New Roman" w:eastAsia="Times New Roman" w:hAnsi="Times New Roman" w:cs="Times New Roman"/>
          <w:color w:val="222222"/>
          <w:sz w:val="24"/>
          <w:szCs w:val="24"/>
        </w:rPr>
        <w:t xml:space="preserve"> welcome students from all educational backgrounds.</w:t>
      </w:r>
    </w:p>
    <w:p w:rsidR="00B648D3" w:rsidRPr="00B24BE9" w:rsidRDefault="00B648D3" w:rsidP="00574611">
      <w:pPr>
        <w:spacing w:after="0" w:line="276" w:lineRule="auto"/>
        <w:jc w:val="both"/>
        <w:textAlignment w:val="baseline"/>
        <w:rPr>
          <w:rFonts w:ascii="Times New Roman" w:eastAsia="Times New Roman" w:hAnsi="Times New Roman" w:cs="Times New Roman"/>
          <w:b/>
          <w:color w:val="70AD47" w:themeColor="accent6"/>
          <w:sz w:val="30"/>
          <w:szCs w:val="24"/>
          <w:lang w:eastAsia="en-GB"/>
        </w:rPr>
      </w:pPr>
    </w:p>
    <w:p w:rsidR="005C6A65" w:rsidRPr="00B24BE9" w:rsidRDefault="005C6A65" w:rsidP="00574611">
      <w:pPr>
        <w:spacing w:after="0" w:line="276" w:lineRule="auto"/>
        <w:jc w:val="both"/>
        <w:textAlignment w:val="baseline"/>
        <w:rPr>
          <w:rFonts w:ascii="Times New Roman" w:eastAsia="Times New Roman" w:hAnsi="Times New Roman" w:cs="Times New Roman"/>
          <w:b/>
          <w:color w:val="70AD47" w:themeColor="accent6"/>
          <w:sz w:val="30"/>
          <w:szCs w:val="24"/>
          <w:lang w:eastAsia="en-GB"/>
        </w:rPr>
      </w:pPr>
      <w:r w:rsidRPr="00B24BE9">
        <w:rPr>
          <w:rFonts w:ascii="Times New Roman" w:eastAsia="Times New Roman" w:hAnsi="Times New Roman" w:cs="Times New Roman"/>
          <w:b/>
          <w:color w:val="70AD47" w:themeColor="accent6"/>
          <w:sz w:val="30"/>
          <w:szCs w:val="24"/>
          <w:lang w:eastAsia="en-GB"/>
        </w:rPr>
        <w:t>Specialized curriculum design</w:t>
      </w:r>
    </w:p>
    <w:p w:rsidR="005C6A65" w:rsidRPr="00B24BE9" w:rsidRDefault="005C6A65" w:rsidP="00574611">
      <w:pPr>
        <w:spacing w:after="0" w:line="276" w:lineRule="auto"/>
        <w:jc w:val="both"/>
        <w:textAlignment w:val="baseline"/>
        <w:rPr>
          <w:rFonts w:ascii="Times New Roman" w:eastAsia="Times New Roman" w:hAnsi="Times New Roman" w:cs="Times New Roman"/>
          <w:b/>
          <w:sz w:val="30"/>
          <w:szCs w:val="24"/>
          <w:lang w:eastAsia="en-GB"/>
        </w:rPr>
      </w:pPr>
    </w:p>
    <w:p w:rsidR="005765AC" w:rsidRDefault="007267C8" w:rsidP="00574611">
      <w:pPr>
        <w:shd w:val="clear" w:color="auto" w:fill="FFFFFF"/>
        <w:spacing w:after="100" w:afterAutospacing="1"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The technology, curriculum and professional development facilitators at </w:t>
      </w:r>
      <w:proofErr w:type="spellStart"/>
      <w:r w:rsidRPr="007267C8">
        <w:rPr>
          <w:rFonts w:ascii="Times New Roman" w:eastAsia="Times New Roman" w:hAnsi="Times New Roman" w:cs="Times New Roman"/>
          <w:color w:val="222222"/>
          <w:sz w:val="24"/>
          <w:szCs w:val="24"/>
        </w:rPr>
        <w:t>Technoknowledge</w:t>
      </w:r>
      <w:proofErr w:type="spellEnd"/>
      <w:r w:rsidRPr="007267C8">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has developed a state of art and interactive curriculum where students are learning to code as early as in kindergarten. </w:t>
      </w:r>
      <w:r w:rsidR="0069681A">
        <w:rPr>
          <w:rFonts w:ascii="Times New Roman" w:eastAsia="Times New Roman" w:hAnsi="Times New Roman" w:cs="Times New Roman"/>
          <w:color w:val="222222"/>
          <w:sz w:val="24"/>
          <w:szCs w:val="24"/>
        </w:rPr>
        <w:t xml:space="preserve">We used a combination of free open-source curricula and long-term professional development to customize and support implementation for the young students. </w:t>
      </w:r>
      <w:r w:rsidR="00586FF4">
        <w:rPr>
          <w:rFonts w:ascii="Times New Roman" w:eastAsia="Times New Roman" w:hAnsi="Times New Roman" w:cs="Times New Roman"/>
          <w:color w:val="222222"/>
          <w:sz w:val="24"/>
          <w:szCs w:val="24"/>
        </w:rPr>
        <w:t xml:space="preserve">We can also design specialized curriculum according to the duration, lecture numbers and terms for specific institute. Our professional developers and content designers can provide high quality material as per the institute requirement. </w:t>
      </w:r>
    </w:p>
    <w:p w:rsidR="005765AC" w:rsidRPr="00B24BE9" w:rsidRDefault="005765AC" w:rsidP="00574611">
      <w:pPr>
        <w:shd w:val="clear" w:color="auto" w:fill="FFFFFF"/>
        <w:spacing w:after="100" w:afterAutospacing="1" w:line="276" w:lineRule="auto"/>
        <w:jc w:val="both"/>
        <w:rPr>
          <w:rFonts w:ascii="Times New Roman" w:eastAsia="Times New Roman" w:hAnsi="Times New Roman" w:cs="Times New Roman"/>
          <w:b/>
          <w:sz w:val="32"/>
          <w:szCs w:val="24"/>
        </w:rPr>
      </w:pPr>
      <w:r w:rsidRPr="00B24BE9">
        <w:rPr>
          <w:rFonts w:ascii="Times New Roman" w:eastAsia="Times New Roman" w:hAnsi="Times New Roman" w:cs="Times New Roman"/>
          <w:b/>
          <w:sz w:val="32"/>
          <w:szCs w:val="24"/>
        </w:rPr>
        <w:t>Who we are?</w:t>
      </w:r>
    </w:p>
    <w:p w:rsidR="00A72FE9" w:rsidRPr="00B24BE9" w:rsidRDefault="00A72FE9" w:rsidP="00574611">
      <w:pPr>
        <w:shd w:val="clear" w:color="auto" w:fill="FFFFFF"/>
        <w:spacing w:after="100" w:afterAutospacing="1" w:line="276" w:lineRule="auto"/>
        <w:jc w:val="both"/>
        <w:rPr>
          <w:rFonts w:ascii="Times New Roman" w:eastAsia="Times New Roman" w:hAnsi="Times New Roman" w:cs="Times New Roman"/>
          <w:b/>
          <w:color w:val="70AD47" w:themeColor="accent6"/>
          <w:sz w:val="24"/>
          <w:szCs w:val="24"/>
        </w:rPr>
      </w:pPr>
      <w:r w:rsidRPr="00B24BE9">
        <w:rPr>
          <w:rFonts w:ascii="Times New Roman" w:eastAsia="Times New Roman" w:hAnsi="Times New Roman" w:cs="Times New Roman"/>
          <w:b/>
          <w:color w:val="70AD47" w:themeColor="accent6"/>
          <w:sz w:val="24"/>
          <w:szCs w:val="24"/>
        </w:rPr>
        <w:t>About us</w:t>
      </w:r>
    </w:p>
    <w:p w:rsidR="000877E9" w:rsidRPr="00B24BE9" w:rsidRDefault="000877E9" w:rsidP="00574611">
      <w:pPr>
        <w:shd w:val="clear" w:color="auto" w:fill="FFFFFF"/>
        <w:spacing w:after="100" w:afterAutospacing="1" w:line="276" w:lineRule="auto"/>
        <w:jc w:val="both"/>
        <w:rPr>
          <w:rFonts w:ascii="Times New Roman" w:eastAsia="Times New Roman" w:hAnsi="Times New Roman" w:cs="Times New Roman"/>
          <w:b/>
          <w:sz w:val="24"/>
          <w:szCs w:val="24"/>
        </w:rPr>
      </w:pPr>
      <w:r w:rsidRPr="00B24BE9">
        <w:rPr>
          <w:rFonts w:ascii="Times New Roman" w:eastAsia="Times New Roman" w:hAnsi="Times New Roman" w:cs="Times New Roman"/>
          <w:b/>
          <w:sz w:val="24"/>
          <w:szCs w:val="24"/>
        </w:rPr>
        <w:t>The main slider should have:</w:t>
      </w:r>
    </w:p>
    <w:p w:rsidR="000877E9" w:rsidRPr="00B24BE9" w:rsidRDefault="000877E9" w:rsidP="00574611">
      <w:pPr>
        <w:shd w:val="clear" w:color="auto" w:fill="FFFFFF"/>
        <w:spacing w:after="100" w:afterAutospacing="1" w:line="276" w:lineRule="auto"/>
        <w:jc w:val="both"/>
        <w:rPr>
          <w:rFonts w:ascii="Times New Roman" w:eastAsia="Times New Roman" w:hAnsi="Times New Roman" w:cs="Times New Roman"/>
          <w:b/>
          <w:sz w:val="24"/>
          <w:szCs w:val="24"/>
        </w:rPr>
      </w:pPr>
      <w:r w:rsidRPr="00B24BE9">
        <w:rPr>
          <w:rFonts w:ascii="Times New Roman" w:eastAsia="Times New Roman" w:hAnsi="Times New Roman" w:cs="Times New Roman"/>
          <w:b/>
          <w:sz w:val="24"/>
          <w:szCs w:val="24"/>
        </w:rPr>
        <w:t xml:space="preserve">Anybody can learn computer science, but we are enabling our early learners with support and latest resources designed especially for the </w:t>
      </w:r>
      <w:r w:rsidRPr="00B24BE9">
        <w:rPr>
          <w:rFonts w:ascii="Times New Roman" w:eastAsia="Times New Roman" w:hAnsi="Times New Roman" w:cs="Times New Roman"/>
          <w:b/>
          <w:sz w:val="24"/>
          <w:szCs w:val="24"/>
        </w:rPr>
        <w:t>young</w:t>
      </w:r>
      <w:r w:rsidRPr="00B24BE9">
        <w:rPr>
          <w:rFonts w:ascii="Times New Roman" w:eastAsia="Times New Roman" w:hAnsi="Times New Roman" w:cs="Times New Roman"/>
          <w:b/>
          <w:sz w:val="24"/>
          <w:szCs w:val="24"/>
        </w:rPr>
        <w:t xml:space="preserve"> minds</w:t>
      </w:r>
    </w:p>
    <w:p w:rsidR="000877E9" w:rsidRPr="00B24BE9" w:rsidRDefault="000877E9" w:rsidP="00574611">
      <w:pPr>
        <w:spacing w:line="276" w:lineRule="auto"/>
        <w:jc w:val="both"/>
        <w:rPr>
          <w:rFonts w:ascii="Times New Roman" w:hAnsi="Times New Roman" w:cs="Times New Roman"/>
          <w:color w:val="222222"/>
          <w:sz w:val="24"/>
          <w:szCs w:val="24"/>
          <w:shd w:val="clear" w:color="auto" w:fill="FFFFFF"/>
        </w:rPr>
      </w:pPr>
      <w:proofErr w:type="spellStart"/>
      <w:r w:rsidRPr="00B24BE9">
        <w:rPr>
          <w:rFonts w:ascii="Times New Roman" w:eastAsia="Times New Roman" w:hAnsi="Times New Roman" w:cs="Times New Roman"/>
          <w:sz w:val="24"/>
          <w:szCs w:val="24"/>
        </w:rPr>
        <w:t>Technoknowledge</w:t>
      </w:r>
      <w:proofErr w:type="spellEnd"/>
      <w:r w:rsidRPr="00B24BE9">
        <w:rPr>
          <w:rFonts w:ascii="Times New Roman" w:eastAsia="Times New Roman" w:hAnsi="Times New Roman" w:cs="Times New Roman"/>
          <w:sz w:val="24"/>
          <w:szCs w:val="24"/>
        </w:rPr>
        <w:t xml:space="preserve"> is </w:t>
      </w:r>
      <w:r w:rsidRPr="00B24BE9">
        <w:rPr>
          <w:rFonts w:ascii="Times New Roman" w:eastAsia="Times New Roman" w:hAnsi="Times New Roman" w:cs="Times New Roman"/>
          <w:sz w:val="24"/>
          <w:szCs w:val="24"/>
        </w:rPr>
        <w:t>all about the</w:t>
      </w:r>
      <w:r w:rsidRPr="00B24BE9">
        <w:rPr>
          <w:rFonts w:ascii="Times New Roman" w:eastAsia="Times New Roman" w:hAnsi="Times New Roman" w:cs="Times New Roman"/>
          <w:sz w:val="24"/>
          <w:szCs w:val="24"/>
        </w:rPr>
        <w:t xml:space="preserve"> introduction of innovative programming platform for early learners</w:t>
      </w:r>
      <w:r w:rsidRPr="00B24BE9">
        <w:rPr>
          <w:rFonts w:ascii="Times New Roman" w:eastAsia="Times New Roman" w:hAnsi="Times New Roman" w:cs="Times New Roman"/>
          <w:sz w:val="24"/>
          <w:szCs w:val="24"/>
        </w:rPr>
        <w:t xml:space="preserve">. </w:t>
      </w:r>
      <w:r w:rsidRPr="00B24BE9">
        <w:rPr>
          <w:rFonts w:ascii="Times New Roman" w:eastAsia="Times New Roman" w:hAnsi="Times New Roman" w:cs="Times New Roman"/>
          <w:sz w:val="24"/>
          <w:szCs w:val="24"/>
        </w:rPr>
        <w:t>Learning to code helps </w:t>
      </w:r>
      <w:r w:rsidRPr="00B24BE9">
        <w:rPr>
          <w:rFonts w:ascii="Times New Roman" w:eastAsia="Times New Roman" w:hAnsi="Times New Roman" w:cs="Times New Roman"/>
          <w:sz w:val="24"/>
          <w:szCs w:val="24"/>
        </w:rPr>
        <w:t xml:space="preserve">young </w:t>
      </w:r>
      <w:r w:rsidRPr="00B24BE9">
        <w:rPr>
          <w:rFonts w:ascii="Times New Roman" w:eastAsia="Times New Roman" w:hAnsi="Times New Roman" w:cs="Times New Roman"/>
          <w:sz w:val="24"/>
          <w:szCs w:val="24"/>
        </w:rPr>
        <w:t xml:space="preserve">students develop into logical thinkers, problem solvers, creators, and collaborators. Teaching computer science to all </w:t>
      </w:r>
      <w:r w:rsidRPr="00B24BE9">
        <w:rPr>
          <w:rFonts w:ascii="Times New Roman" w:eastAsia="Times New Roman" w:hAnsi="Times New Roman" w:cs="Times New Roman"/>
          <w:sz w:val="24"/>
          <w:szCs w:val="24"/>
        </w:rPr>
        <w:t>early age</w:t>
      </w:r>
      <w:r w:rsidRPr="00B24BE9">
        <w:rPr>
          <w:rFonts w:ascii="Times New Roman" w:eastAsia="Times New Roman" w:hAnsi="Times New Roman" w:cs="Times New Roman"/>
          <w:sz w:val="24"/>
          <w:szCs w:val="24"/>
        </w:rPr>
        <w:t xml:space="preserve"> students helps ensure that these students, especially girls and underrepresented minorities, will participate and succeed in a much-needed, 21st century skill set.</w:t>
      </w:r>
      <w:r w:rsidRPr="00B24BE9">
        <w:rPr>
          <w:rFonts w:ascii="Times New Roman" w:eastAsia="Times New Roman" w:hAnsi="Times New Roman" w:cs="Times New Roman"/>
          <w:sz w:val="24"/>
          <w:szCs w:val="24"/>
        </w:rPr>
        <w:t xml:space="preserve"> </w:t>
      </w:r>
      <w:r w:rsidRPr="00B24BE9">
        <w:rPr>
          <w:rFonts w:ascii="Times New Roman" w:hAnsi="Times New Roman" w:cs="Times New Roman"/>
          <w:color w:val="222222"/>
          <w:sz w:val="24"/>
          <w:szCs w:val="24"/>
          <w:shd w:val="clear" w:color="auto" w:fill="FFFFFF"/>
        </w:rPr>
        <w:t>Our idea of “creative computing” supports the development of personal connections to computing, by block programming, drawing upon creativity, imagination, and interests.</w:t>
      </w:r>
      <w:r w:rsidRPr="00B24BE9">
        <w:rPr>
          <w:rFonts w:ascii="Times New Roman" w:hAnsi="Times New Roman" w:cs="Times New Roman"/>
          <w:color w:val="222222"/>
          <w:sz w:val="24"/>
          <w:szCs w:val="24"/>
          <w:shd w:val="clear" w:color="auto" w:fill="FFFFFF"/>
        </w:rPr>
        <w:t xml:space="preserve"> </w:t>
      </w:r>
      <w:r w:rsidRPr="00B24BE9">
        <w:rPr>
          <w:rFonts w:ascii="Times New Roman" w:hAnsi="Times New Roman" w:cs="Times New Roman"/>
          <w:color w:val="222222"/>
          <w:sz w:val="24"/>
          <w:szCs w:val="24"/>
          <w:shd w:val="clear" w:color="auto" w:fill="FFFFFF"/>
        </w:rPr>
        <w:t>Creative computing emphasizes the knowledge, practices, and fundamental literacies that young people need to create the types of dynamic and interactive computational media that they enjoy in their daily lives.</w:t>
      </w:r>
    </w:p>
    <w:p w:rsidR="000877E9" w:rsidRPr="00B24BE9" w:rsidRDefault="000877E9" w:rsidP="00574611">
      <w:pPr>
        <w:shd w:val="clear" w:color="auto" w:fill="FFFFFF"/>
        <w:spacing w:after="100" w:afterAutospacing="1" w:line="276" w:lineRule="auto"/>
        <w:jc w:val="both"/>
        <w:rPr>
          <w:rFonts w:ascii="Times New Roman" w:hAnsi="Times New Roman" w:cs="Times New Roman"/>
          <w:color w:val="222222"/>
          <w:sz w:val="24"/>
          <w:szCs w:val="24"/>
          <w:shd w:val="clear" w:color="auto" w:fill="FFFFFF"/>
        </w:rPr>
      </w:pPr>
      <w:r w:rsidRPr="00B24BE9">
        <w:rPr>
          <w:rFonts w:ascii="Times New Roman" w:hAnsi="Times New Roman" w:cs="Times New Roman"/>
          <w:color w:val="222222"/>
          <w:sz w:val="24"/>
          <w:szCs w:val="24"/>
          <w:shd w:val="clear" w:color="auto" w:fill="FFFFFF"/>
        </w:rPr>
        <w:t>We design Computer Science Curriculum and bring programming to classrooms in a fun and interactive manner.</w:t>
      </w:r>
      <w:r w:rsidRPr="00B24BE9">
        <w:rPr>
          <w:rFonts w:ascii="Times New Roman" w:hAnsi="Times New Roman" w:cs="Times New Roman"/>
          <w:color w:val="222222"/>
          <w:sz w:val="24"/>
          <w:szCs w:val="24"/>
          <w:shd w:val="clear" w:color="auto" w:fill="FFFFFF"/>
        </w:rPr>
        <w:t xml:space="preserve"> Our </w:t>
      </w:r>
      <w:r w:rsidRPr="00B24BE9">
        <w:rPr>
          <w:rFonts w:ascii="Times New Roman" w:hAnsi="Times New Roman" w:cs="Times New Roman"/>
          <w:color w:val="222222"/>
          <w:sz w:val="24"/>
          <w:szCs w:val="24"/>
          <w:shd w:val="clear" w:color="auto" w:fill="FFFFFF"/>
        </w:rPr>
        <w:t>computational artifacts prepares young people for more than careers as computer scientists or programmers. It supports young people’s development as computational thinkers, analyst and creators; individuals who can draw on computational concepts, practices, and perspectives in all aspects of their lives, across disciplines and contexts.</w:t>
      </w:r>
    </w:p>
    <w:p w:rsidR="00100A18" w:rsidRPr="00B24BE9" w:rsidRDefault="00100A18" w:rsidP="00574611">
      <w:pPr>
        <w:shd w:val="clear" w:color="auto" w:fill="FFFFFF"/>
        <w:spacing w:after="100" w:afterAutospacing="1" w:line="276" w:lineRule="auto"/>
        <w:jc w:val="both"/>
        <w:rPr>
          <w:rFonts w:ascii="Times New Roman" w:hAnsi="Times New Roman" w:cs="Times New Roman"/>
          <w:b/>
          <w:color w:val="70AD47" w:themeColor="accent6"/>
          <w:sz w:val="24"/>
          <w:szCs w:val="24"/>
          <w:shd w:val="clear" w:color="auto" w:fill="FFFFFF"/>
        </w:rPr>
      </w:pPr>
      <w:r w:rsidRPr="00B24BE9">
        <w:rPr>
          <w:rFonts w:ascii="Times New Roman" w:hAnsi="Times New Roman" w:cs="Times New Roman"/>
          <w:b/>
          <w:color w:val="70AD47" w:themeColor="accent6"/>
          <w:sz w:val="24"/>
          <w:szCs w:val="24"/>
          <w:shd w:val="clear" w:color="auto" w:fill="FFFFFF"/>
        </w:rPr>
        <w:t>Our Team</w:t>
      </w:r>
    </w:p>
    <w:p w:rsidR="00FB6600" w:rsidRPr="00B24BE9" w:rsidRDefault="00FB6600" w:rsidP="00574611">
      <w:pPr>
        <w:spacing w:line="276" w:lineRule="auto"/>
        <w:jc w:val="both"/>
        <w:rPr>
          <w:rFonts w:ascii="Times New Roman" w:hAnsi="Times New Roman" w:cs="Times New Roman"/>
          <w:sz w:val="24"/>
        </w:rPr>
      </w:pPr>
      <w:r w:rsidRPr="00B24BE9">
        <w:rPr>
          <w:rFonts w:ascii="Times New Roman" w:hAnsi="Times New Roman" w:cs="Times New Roman"/>
          <w:sz w:val="24"/>
        </w:rPr>
        <w:t>We are young professionals working in education and technology sectors over a decade</w:t>
      </w:r>
      <w:r w:rsidRPr="00B24BE9">
        <w:rPr>
          <w:rFonts w:ascii="Times New Roman" w:hAnsi="Times New Roman" w:cs="Times New Roman"/>
          <w:sz w:val="24"/>
        </w:rPr>
        <w:t xml:space="preserve">. </w:t>
      </w:r>
      <w:r w:rsidRPr="00B24BE9">
        <w:rPr>
          <w:rFonts w:ascii="Times New Roman" w:hAnsi="Times New Roman" w:cs="Times New Roman"/>
          <w:sz w:val="24"/>
        </w:rPr>
        <w:t xml:space="preserve">Through our research-driven professional development initiatives, the team at </w:t>
      </w:r>
      <w:proofErr w:type="spellStart"/>
      <w:r w:rsidRPr="00B24BE9">
        <w:rPr>
          <w:rFonts w:ascii="Times New Roman" w:hAnsi="Times New Roman" w:cs="Times New Roman"/>
          <w:sz w:val="24"/>
        </w:rPr>
        <w:t>Technknowledge</w:t>
      </w:r>
      <w:proofErr w:type="spellEnd"/>
      <w:r w:rsidRPr="00B24BE9">
        <w:rPr>
          <w:rFonts w:ascii="Times New Roman" w:hAnsi="Times New Roman" w:cs="Times New Roman"/>
          <w:sz w:val="24"/>
        </w:rPr>
        <w:t xml:space="preserve"> </w:t>
      </w:r>
      <w:r w:rsidRPr="00B24BE9">
        <w:rPr>
          <w:rFonts w:ascii="Times New Roman" w:hAnsi="Times New Roman" w:cs="Times New Roman"/>
          <w:sz w:val="24"/>
        </w:rPr>
        <w:t xml:space="preserve">is committed to providing access to creative computing, logic development and coding. As former educators we are lifelong learners, deeply engaged, and passionate about what we do. </w:t>
      </w:r>
    </w:p>
    <w:p w:rsidR="00FB6600" w:rsidRPr="00B24BE9" w:rsidRDefault="00FB6600" w:rsidP="00574611">
      <w:pPr>
        <w:pStyle w:val="ListParagraph"/>
        <w:numPr>
          <w:ilvl w:val="0"/>
          <w:numId w:val="3"/>
        </w:numPr>
        <w:spacing w:line="276" w:lineRule="auto"/>
        <w:jc w:val="both"/>
        <w:rPr>
          <w:rFonts w:ascii="Times New Roman" w:hAnsi="Times New Roman" w:cs="Times New Roman"/>
          <w:sz w:val="24"/>
        </w:rPr>
      </w:pPr>
      <w:r w:rsidRPr="00B24BE9">
        <w:rPr>
          <w:rFonts w:ascii="Times New Roman" w:hAnsi="Times New Roman" w:cs="Times New Roman"/>
          <w:sz w:val="24"/>
        </w:rPr>
        <w:t>Romana Rafi (</w:t>
      </w:r>
      <w:r w:rsidRPr="00B24BE9">
        <w:rPr>
          <w:rFonts w:ascii="Times New Roman" w:hAnsi="Times New Roman" w:cs="Times New Roman"/>
          <w:sz w:val="24"/>
        </w:rPr>
        <w:t>Technical Head</w:t>
      </w:r>
      <w:r w:rsidRPr="00B24BE9">
        <w:rPr>
          <w:rFonts w:ascii="Times New Roman" w:hAnsi="Times New Roman" w:cs="Times New Roman"/>
          <w:sz w:val="24"/>
        </w:rPr>
        <w:t>)</w:t>
      </w:r>
    </w:p>
    <w:p w:rsidR="00FB6600" w:rsidRPr="00B24BE9" w:rsidRDefault="00E85413" w:rsidP="00574611">
      <w:pPr>
        <w:pStyle w:val="ListParagraph"/>
        <w:numPr>
          <w:ilvl w:val="0"/>
          <w:numId w:val="3"/>
        </w:numPr>
        <w:spacing w:line="276" w:lineRule="auto"/>
        <w:jc w:val="both"/>
        <w:rPr>
          <w:rFonts w:ascii="Times New Roman" w:hAnsi="Times New Roman" w:cs="Times New Roman"/>
          <w:sz w:val="24"/>
        </w:rPr>
      </w:pPr>
      <w:proofErr w:type="spellStart"/>
      <w:r w:rsidRPr="00B24BE9">
        <w:rPr>
          <w:rFonts w:ascii="Times New Roman" w:hAnsi="Times New Roman" w:cs="Times New Roman"/>
          <w:sz w:val="24"/>
        </w:rPr>
        <w:t>Tanveer</w:t>
      </w:r>
      <w:proofErr w:type="spellEnd"/>
      <w:r w:rsidRPr="00B24BE9">
        <w:rPr>
          <w:rFonts w:ascii="Times New Roman" w:hAnsi="Times New Roman" w:cs="Times New Roman"/>
          <w:sz w:val="24"/>
        </w:rPr>
        <w:t xml:space="preserve"> </w:t>
      </w:r>
      <w:proofErr w:type="spellStart"/>
      <w:r w:rsidRPr="00B24BE9">
        <w:rPr>
          <w:rFonts w:ascii="Times New Roman" w:hAnsi="Times New Roman" w:cs="Times New Roman"/>
          <w:sz w:val="24"/>
        </w:rPr>
        <w:t>Maqsood</w:t>
      </w:r>
      <w:proofErr w:type="spellEnd"/>
      <w:r w:rsidRPr="00B24BE9">
        <w:rPr>
          <w:rFonts w:ascii="Times New Roman" w:hAnsi="Times New Roman" w:cs="Times New Roman"/>
          <w:sz w:val="24"/>
        </w:rPr>
        <w:t xml:space="preserve"> Khan (Curriculum Head</w:t>
      </w:r>
      <w:r w:rsidR="00FB6600" w:rsidRPr="00B24BE9">
        <w:rPr>
          <w:rFonts w:ascii="Times New Roman" w:hAnsi="Times New Roman" w:cs="Times New Roman"/>
          <w:sz w:val="24"/>
        </w:rPr>
        <w:t>)</w:t>
      </w:r>
    </w:p>
    <w:p w:rsidR="00FB6600" w:rsidRPr="00B24BE9" w:rsidRDefault="00FB6600" w:rsidP="00574611">
      <w:pPr>
        <w:pStyle w:val="ListParagraph"/>
        <w:numPr>
          <w:ilvl w:val="0"/>
          <w:numId w:val="3"/>
        </w:numPr>
        <w:spacing w:line="276" w:lineRule="auto"/>
        <w:jc w:val="both"/>
        <w:rPr>
          <w:rFonts w:ascii="Times New Roman" w:hAnsi="Times New Roman" w:cs="Times New Roman"/>
          <w:sz w:val="24"/>
        </w:rPr>
      </w:pPr>
      <w:proofErr w:type="spellStart"/>
      <w:r w:rsidRPr="00B24BE9">
        <w:rPr>
          <w:rFonts w:ascii="Times New Roman" w:hAnsi="Times New Roman" w:cs="Times New Roman"/>
          <w:sz w:val="24"/>
        </w:rPr>
        <w:lastRenderedPageBreak/>
        <w:t>Mohsin</w:t>
      </w:r>
      <w:proofErr w:type="spellEnd"/>
      <w:r w:rsidRPr="00B24BE9">
        <w:rPr>
          <w:rFonts w:ascii="Times New Roman" w:hAnsi="Times New Roman" w:cs="Times New Roman"/>
          <w:sz w:val="24"/>
        </w:rPr>
        <w:t xml:space="preserve"> Amir (Chief Designer)</w:t>
      </w:r>
    </w:p>
    <w:p w:rsidR="00FB6600" w:rsidRPr="00B24BE9" w:rsidRDefault="00FB6600" w:rsidP="00574611">
      <w:pPr>
        <w:pStyle w:val="ListParagraph"/>
        <w:numPr>
          <w:ilvl w:val="0"/>
          <w:numId w:val="3"/>
        </w:numPr>
        <w:spacing w:line="276" w:lineRule="auto"/>
        <w:jc w:val="both"/>
        <w:rPr>
          <w:rFonts w:ascii="Times New Roman" w:hAnsi="Times New Roman" w:cs="Times New Roman"/>
          <w:sz w:val="24"/>
        </w:rPr>
      </w:pPr>
      <w:proofErr w:type="spellStart"/>
      <w:r w:rsidRPr="00B24BE9">
        <w:rPr>
          <w:rFonts w:ascii="Times New Roman" w:hAnsi="Times New Roman" w:cs="Times New Roman"/>
          <w:sz w:val="24"/>
        </w:rPr>
        <w:t>Somiya</w:t>
      </w:r>
      <w:proofErr w:type="spellEnd"/>
      <w:r w:rsidRPr="00B24BE9">
        <w:rPr>
          <w:rFonts w:ascii="Times New Roman" w:hAnsi="Times New Roman" w:cs="Times New Roman"/>
          <w:sz w:val="24"/>
        </w:rPr>
        <w:t xml:space="preserve"> </w:t>
      </w:r>
      <w:proofErr w:type="spellStart"/>
      <w:r w:rsidRPr="00B24BE9">
        <w:rPr>
          <w:rFonts w:ascii="Times New Roman" w:hAnsi="Times New Roman" w:cs="Times New Roman"/>
          <w:sz w:val="24"/>
        </w:rPr>
        <w:t>Zaman</w:t>
      </w:r>
      <w:proofErr w:type="spellEnd"/>
      <w:r w:rsidRPr="00B24BE9">
        <w:rPr>
          <w:rFonts w:ascii="Times New Roman" w:hAnsi="Times New Roman" w:cs="Times New Roman"/>
          <w:sz w:val="24"/>
        </w:rPr>
        <w:t xml:space="preserve"> (Curriculum Director)</w:t>
      </w:r>
    </w:p>
    <w:p w:rsidR="00FB6600" w:rsidRPr="00B24BE9" w:rsidRDefault="00FB6600" w:rsidP="00574611">
      <w:pPr>
        <w:pStyle w:val="ListParagraph"/>
        <w:numPr>
          <w:ilvl w:val="0"/>
          <w:numId w:val="3"/>
        </w:numPr>
        <w:spacing w:line="276" w:lineRule="auto"/>
        <w:jc w:val="both"/>
        <w:rPr>
          <w:rFonts w:ascii="Times New Roman" w:hAnsi="Times New Roman" w:cs="Times New Roman"/>
          <w:sz w:val="24"/>
        </w:rPr>
      </w:pPr>
      <w:r w:rsidRPr="00B24BE9">
        <w:rPr>
          <w:rFonts w:ascii="Times New Roman" w:hAnsi="Times New Roman" w:cs="Times New Roman"/>
          <w:sz w:val="24"/>
        </w:rPr>
        <w:t>Dr. Rafi us Shan (Consultant)</w:t>
      </w:r>
    </w:p>
    <w:p w:rsidR="00FB6600" w:rsidRPr="00B24BE9" w:rsidRDefault="00FB6600" w:rsidP="00574611">
      <w:pPr>
        <w:spacing w:line="276" w:lineRule="auto"/>
        <w:jc w:val="both"/>
        <w:rPr>
          <w:rFonts w:ascii="Times New Roman" w:hAnsi="Times New Roman" w:cs="Times New Roman"/>
          <w:sz w:val="24"/>
        </w:rPr>
      </w:pPr>
    </w:p>
    <w:p w:rsidR="00100A18" w:rsidRPr="00DB2B0F" w:rsidRDefault="00DB2B0F" w:rsidP="00574611">
      <w:pPr>
        <w:shd w:val="clear" w:color="auto" w:fill="FFFFFF"/>
        <w:spacing w:after="100" w:afterAutospacing="1" w:line="276" w:lineRule="auto"/>
        <w:jc w:val="both"/>
        <w:rPr>
          <w:rFonts w:ascii="Times New Roman" w:hAnsi="Times New Roman" w:cs="Times New Roman"/>
          <w:b/>
          <w:color w:val="222222"/>
          <w:sz w:val="32"/>
          <w:szCs w:val="24"/>
          <w:shd w:val="clear" w:color="auto" w:fill="FFFFFF"/>
        </w:rPr>
      </w:pPr>
      <w:r w:rsidRPr="00DB2B0F">
        <w:rPr>
          <w:rFonts w:ascii="Times New Roman" w:hAnsi="Times New Roman" w:cs="Times New Roman"/>
          <w:b/>
          <w:color w:val="222222"/>
          <w:sz w:val="32"/>
          <w:szCs w:val="24"/>
          <w:shd w:val="clear" w:color="auto" w:fill="FFFFFF"/>
        </w:rPr>
        <w:t>4: Curriculum</w:t>
      </w:r>
    </w:p>
    <w:p w:rsidR="00DB2B0F" w:rsidRDefault="00DB2B0F" w:rsidP="00574611">
      <w:pPr>
        <w:shd w:val="clear" w:color="auto" w:fill="FFFFFF"/>
        <w:spacing w:after="100" w:afterAutospacing="1"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technology, curriculum and professional development facilitators at </w:t>
      </w:r>
      <w:proofErr w:type="spellStart"/>
      <w:r w:rsidRPr="007267C8">
        <w:rPr>
          <w:rFonts w:ascii="Times New Roman" w:eastAsia="Times New Roman" w:hAnsi="Times New Roman" w:cs="Times New Roman"/>
          <w:color w:val="222222"/>
          <w:sz w:val="24"/>
          <w:szCs w:val="24"/>
        </w:rPr>
        <w:t>Technoknowledge</w:t>
      </w:r>
      <w:proofErr w:type="spellEnd"/>
      <w:r w:rsidRPr="007267C8">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has developed a state of art and interactive curriculum where students are learning to code as early as in kindergarten. We used a combination of free open-source curricula and long-term professional development to customize and support implementation for the young students</w:t>
      </w:r>
      <w:r>
        <w:rPr>
          <w:rFonts w:ascii="Times New Roman" w:eastAsia="Times New Roman" w:hAnsi="Times New Roman" w:cs="Times New Roman"/>
          <w:color w:val="222222"/>
          <w:sz w:val="24"/>
          <w:szCs w:val="24"/>
        </w:rPr>
        <w:t xml:space="preserve">. We offer our own project-based curriculum and a curated collection of unplugged lessons to teach computer science concepts. We have also designed various assessments and practice exercises that can help students in affective learning. </w:t>
      </w:r>
    </w:p>
    <w:p w:rsidR="0011746D" w:rsidRDefault="00260734" w:rsidP="00574611">
      <w:pPr>
        <w:shd w:val="clear" w:color="auto" w:fill="FFFFFF"/>
        <w:spacing w:after="100" w:afterAutospacing="1" w:line="276" w:lineRule="auto"/>
        <w:jc w:val="both"/>
        <w:rPr>
          <w:rFonts w:ascii="Times New Roman" w:eastAsia="Times New Roman" w:hAnsi="Times New Roman" w:cs="Times New Roman"/>
          <w:color w:val="70AD47" w:themeColor="accent6"/>
          <w:sz w:val="24"/>
          <w:szCs w:val="24"/>
        </w:rPr>
      </w:pPr>
      <w:r w:rsidRPr="003835E8">
        <w:rPr>
          <w:rFonts w:ascii="Times New Roman" w:eastAsia="Times New Roman" w:hAnsi="Times New Roman" w:cs="Times New Roman"/>
          <w:color w:val="70AD47" w:themeColor="accent6"/>
          <w:sz w:val="24"/>
          <w:szCs w:val="24"/>
        </w:rPr>
        <w:t>Elementary Level curriculum</w:t>
      </w:r>
    </w:p>
    <w:p w:rsidR="003835E8" w:rsidRDefault="003835E8" w:rsidP="00574611">
      <w:pPr>
        <w:shd w:val="clear" w:color="auto" w:fill="FFFFFF"/>
        <w:spacing w:after="100" w:afterAutospacing="1" w:line="276" w:lineRule="auto"/>
        <w:jc w:val="both"/>
        <w:rPr>
          <w:rFonts w:ascii="Times New Roman" w:eastAsia="Times New Roman" w:hAnsi="Times New Roman" w:cs="Times New Roman"/>
          <w:color w:val="222222"/>
          <w:sz w:val="24"/>
          <w:szCs w:val="24"/>
        </w:rPr>
      </w:pPr>
      <w:r w:rsidRPr="0011746D">
        <w:rPr>
          <w:rFonts w:ascii="Times New Roman" w:eastAsia="Times New Roman" w:hAnsi="Times New Roman" w:cs="Times New Roman"/>
          <w:color w:val="222222"/>
          <w:sz w:val="24"/>
          <w:szCs w:val="24"/>
        </w:rPr>
        <w:t xml:space="preserve">Our </w:t>
      </w:r>
      <w:r w:rsidRPr="0011746D">
        <w:rPr>
          <w:rFonts w:ascii="Times New Roman" w:eastAsia="Times New Roman" w:hAnsi="Times New Roman" w:cs="Times New Roman"/>
          <w:color w:val="222222"/>
          <w:sz w:val="24"/>
          <w:szCs w:val="24"/>
        </w:rPr>
        <w:t>curriculum includes projects and resources designed specifically for elementary coders and coding educators with little or no coding experience.</w:t>
      </w:r>
      <w:r w:rsidR="0073433A">
        <w:rPr>
          <w:rFonts w:ascii="Times New Roman" w:eastAsia="Times New Roman" w:hAnsi="Times New Roman" w:cs="Times New Roman"/>
          <w:color w:val="222222"/>
          <w:sz w:val="24"/>
          <w:szCs w:val="24"/>
        </w:rPr>
        <w:t xml:space="preserve"> Our curriculum is based on popular block coding applications and tools where we gradually introduce a variety of practices and concepts w</w:t>
      </w:r>
      <w:r w:rsidR="0073433A" w:rsidRPr="0073433A">
        <w:rPr>
          <w:rFonts w:ascii="Times New Roman" w:eastAsia="Times New Roman" w:hAnsi="Times New Roman" w:cs="Times New Roman"/>
          <w:color w:val="222222"/>
          <w:sz w:val="24"/>
          <w:szCs w:val="24"/>
        </w:rPr>
        <w:t xml:space="preserve">hile simultaneously introducing young coders to a variety of blocks and tools in </w:t>
      </w:r>
      <w:proofErr w:type="spellStart"/>
      <w:r w:rsidR="0073433A" w:rsidRPr="0073433A">
        <w:rPr>
          <w:rFonts w:ascii="Times New Roman" w:eastAsia="Times New Roman" w:hAnsi="Times New Roman" w:cs="Times New Roman"/>
          <w:color w:val="222222"/>
          <w:sz w:val="24"/>
          <w:szCs w:val="24"/>
        </w:rPr>
        <w:t>ScratchJr</w:t>
      </w:r>
      <w:proofErr w:type="spellEnd"/>
      <w:r w:rsidR="0073433A" w:rsidRPr="0073433A">
        <w:rPr>
          <w:rFonts w:ascii="Times New Roman" w:eastAsia="Times New Roman" w:hAnsi="Times New Roman" w:cs="Times New Roman"/>
          <w:color w:val="222222"/>
          <w:sz w:val="24"/>
          <w:szCs w:val="24"/>
        </w:rPr>
        <w:t>.</w:t>
      </w:r>
      <w:r w:rsidR="0073433A">
        <w:rPr>
          <w:rFonts w:ascii="PT Sans" w:hAnsi="PT Sans"/>
          <w:color w:val="58585A"/>
          <w:sz w:val="26"/>
          <w:szCs w:val="26"/>
          <w:shd w:val="clear" w:color="auto" w:fill="FFFFFF"/>
        </w:rPr>
        <w:t> </w:t>
      </w:r>
    </w:p>
    <w:p w:rsidR="00260734" w:rsidRDefault="00260734" w:rsidP="00574611">
      <w:pPr>
        <w:shd w:val="clear" w:color="auto" w:fill="FFFFFF"/>
        <w:spacing w:after="100" w:afterAutospacing="1" w:line="276" w:lineRule="auto"/>
        <w:jc w:val="both"/>
        <w:rPr>
          <w:rFonts w:ascii="Times New Roman" w:eastAsia="Times New Roman" w:hAnsi="Times New Roman" w:cs="Times New Roman"/>
          <w:color w:val="70AD47" w:themeColor="accent6"/>
          <w:sz w:val="24"/>
          <w:szCs w:val="24"/>
        </w:rPr>
      </w:pPr>
      <w:r w:rsidRPr="003835E8">
        <w:rPr>
          <w:rFonts w:ascii="Times New Roman" w:eastAsia="Times New Roman" w:hAnsi="Times New Roman" w:cs="Times New Roman"/>
          <w:color w:val="70AD47" w:themeColor="accent6"/>
          <w:sz w:val="24"/>
          <w:szCs w:val="24"/>
        </w:rPr>
        <w:t xml:space="preserve">Secondary </w:t>
      </w:r>
      <w:r w:rsidRPr="003835E8">
        <w:rPr>
          <w:rFonts w:ascii="Times New Roman" w:eastAsia="Times New Roman" w:hAnsi="Times New Roman" w:cs="Times New Roman"/>
          <w:color w:val="70AD47" w:themeColor="accent6"/>
          <w:sz w:val="24"/>
          <w:szCs w:val="24"/>
        </w:rPr>
        <w:t>Level curriculum</w:t>
      </w:r>
    </w:p>
    <w:p w:rsidR="000C76E2" w:rsidRPr="003835E8" w:rsidRDefault="000C76E2" w:rsidP="00574611">
      <w:pPr>
        <w:shd w:val="clear" w:color="auto" w:fill="FFFFFF"/>
        <w:spacing w:after="100" w:afterAutospacing="1" w:line="276" w:lineRule="auto"/>
        <w:jc w:val="both"/>
        <w:rPr>
          <w:rFonts w:ascii="Times New Roman" w:eastAsia="Times New Roman" w:hAnsi="Times New Roman" w:cs="Times New Roman"/>
          <w:color w:val="70AD47" w:themeColor="accent6"/>
          <w:sz w:val="24"/>
          <w:szCs w:val="24"/>
        </w:rPr>
      </w:pPr>
      <w:r w:rsidRPr="0011746D">
        <w:rPr>
          <w:rFonts w:ascii="Times New Roman" w:eastAsia="Times New Roman" w:hAnsi="Times New Roman" w:cs="Times New Roman"/>
          <w:color w:val="222222"/>
          <w:sz w:val="24"/>
          <w:szCs w:val="24"/>
        </w:rPr>
        <w:t xml:space="preserve">Our curriculum includes projects and resources designed specifically for </w:t>
      </w:r>
      <w:r w:rsidR="007B6C28">
        <w:rPr>
          <w:rFonts w:ascii="Times New Roman" w:eastAsia="Times New Roman" w:hAnsi="Times New Roman" w:cs="Times New Roman"/>
          <w:color w:val="222222"/>
          <w:sz w:val="24"/>
          <w:szCs w:val="24"/>
        </w:rPr>
        <w:t>secondary</w:t>
      </w:r>
      <w:r w:rsidR="00095C40">
        <w:rPr>
          <w:rFonts w:ascii="Times New Roman" w:eastAsia="Times New Roman" w:hAnsi="Times New Roman" w:cs="Times New Roman"/>
          <w:color w:val="222222"/>
          <w:sz w:val="24"/>
          <w:szCs w:val="24"/>
        </w:rPr>
        <w:t xml:space="preserve"> level</w:t>
      </w:r>
      <w:r w:rsidRPr="0011746D">
        <w:rPr>
          <w:rFonts w:ascii="Times New Roman" w:eastAsia="Times New Roman" w:hAnsi="Times New Roman" w:cs="Times New Roman"/>
          <w:color w:val="222222"/>
          <w:sz w:val="24"/>
          <w:szCs w:val="24"/>
        </w:rPr>
        <w:t xml:space="preserve"> coders and coding educators with little or no coding experience.</w:t>
      </w:r>
      <w:r>
        <w:rPr>
          <w:rFonts w:ascii="Times New Roman" w:eastAsia="Times New Roman" w:hAnsi="Times New Roman" w:cs="Times New Roman"/>
          <w:color w:val="222222"/>
          <w:sz w:val="24"/>
          <w:szCs w:val="24"/>
        </w:rPr>
        <w:t xml:space="preserve"> Our curriculum is based on popular block coding applications and tools where we gradually introduce a variety of practices and concepts w</w:t>
      </w:r>
      <w:r w:rsidRPr="0073433A">
        <w:rPr>
          <w:rFonts w:ascii="Times New Roman" w:eastAsia="Times New Roman" w:hAnsi="Times New Roman" w:cs="Times New Roman"/>
          <w:color w:val="222222"/>
          <w:sz w:val="24"/>
          <w:szCs w:val="24"/>
        </w:rPr>
        <w:t>hile simultaneously introducing young coders to a variety of blocks and</w:t>
      </w:r>
      <w:r w:rsidR="00C92A18">
        <w:rPr>
          <w:rFonts w:ascii="Times New Roman" w:eastAsia="Times New Roman" w:hAnsi="Times New Roman" w:cs="Times New Roman"/>
          <w:color w:val="222222"/>
          <w:sz w:val="24"/>
          <w:szCs w:val="24"/>
        </w:rPr>
        <w:t xml:space="preserve"> tools in Scratch. We have also introduced Robotics at this level.</w:t>
      </w:r>
    </w:p>
    <w:p w:rsidR="00260734" w:rsidRDefault="00260734" w:rsidP="00574611">
      <w:pPr>
        <w:shd w:val="clear" w:color="auto" w:fill="FFFFFF"/>
        <w:spacing w:after="100" w:afterAutospacing="1" w:line="276" w:lineRule="auto"/>
        <w:jc w:val="both"/>
        <w:rPr>
          <w:rFonts w:ascii="Times New Roman" w:eastAsia="Times New Roman" w:hAnsi="Times New Roman" w:cs="Times New Roman"/>
          <w:color w:val="70AD47" w:themeColor="accent6"/>
          <w:sz w:val="24"/>
          <w:szCs w:val="24"/>
        </w:rPr>
      </w:pPr>
      <w:r w:rsidRPr="003835E8">
        <w:rPr>
          <w:rFonts w:ascii="Times New Roman" w:eastAsia="Times New Roman" w:hAnsi="Times New Roman" w:cs="Times New Roman"/>
          <w:color w:val="70AD47" w:themeColor="accent6"/>
          <w:sz w:val="24"/>
          <w:szCs w:val="24"/>
        </w:rPr>
        <w:t xml:space="preserve">High School </w:t>
      </w:r>
      <w:r w:rsidRPr="003835E8">
        <w:rPr>
          <w:rFonts w:ascii="Times New Roman" w:eastAsia="Times New Roman" w:hAnsi="Times New Roman" w:cs="Times New Roman"/>
          <w:color w:val="70AD47" w:themeColor="accent6"/>
          <w:sz w:val="24"/>
          <w:szCs w:val="24"/>
        </w:rPr>
        <w:t>Level curriculum</w:t>
      </w:r>
    </w:p>
    <w:p w:rsidR="000C76E2" w:rsidRDefault="000C76E2" w:rsidP="00574611">
      <w:pPr>
        <w:shd w:val="clear" w:color="auto" w:fill="FFFFFF"/>
        <w:spacing w:after="100" w:afterAutospacing="1" w:line="276" w:lineRule="auto"/>
        <w:jc w:val="both"/>
        <w:rPr>
          <w:rFonts w:ascii="Times New Roman" w:eastAsia="Times New Roman" w:hAnsi="Times New Roman" w:cs="Times New Roman"/>
          <w:color w:val="222222"/>
          <w:sz w:val="24"/>
          <w:szCs w:val="24"/>
        </w:rPr>
      </w:pPr>
      <w:r w:rsidRPr="0011746D">
        <w:rPr>
          <w:rFonts w:ascii="Times New Roman" w:eastAsia="Times New Roman" w:hAnsi="Times New Roman" w:cs="Times New Roman"/>
          <w:color w:val="222222"/>
          <w:sz w:val="24"/>
          <w:szCs w:val="24"/>
        </w:rPr>
        <w:t xml:space="preserve">Our curriculum includes projects and resources designed specifically for </w:t>
      </w:r>
      <w:r w:rsidR="00C92A18">
        <w:rPr>
          <w:rFonts w:ascii="Times New Roman" w:eastAsia="Times New Roman" w:hAnsi="Times New Roman" w:cs="Times New Roman"/>
          <w:color w:val="222222"/>
          <w:sz w:val="24"/>
          <w:szCs w:val="24"/>
        </w:rPr>
        <w:t>high school</w:t>
      </w:r>
      <w:r w:rsidRPr="0011746D">
        <w:rPr>
          <w:rFonts w:ascii="Times New Roman" w:eastAsia="Times New Roman" w:hAnsi="Times New Roman" w:cs="Times New Roman"/>
          <w:color w:val="222222"/>
          <w:sz w:val="24"/>
          <w:szCs w:val="24"/>
        </w:rPr>
        <w:t xml:space="preserve"> coders and coding educators with little or no coding experience.</w:t>
      </w:r>
      <w:r>
        <w:rPr>
          <w:rFonts w:ascii="Times New Roman" w:eastAsia="Times New Roman" w:hAnsi="Times New Roman" w:cs="Times New Roman"/>
          <w:color w:val="222222"/>
          <w:sz w:val="24"/>
          <w:szCs w:val="24"/>
        </w:rPr>
        <w:t xml:space="preserve"> Our curriculum is based on popular block coding applications</w:t>
      </w:r>
      <w:r w:rsidR="0032220B">
        <w:rPr>
          <w:rFonts w:ascii="Times New Roman" w:eastAsia="Times New Roman" w:hAnsi="Times New Roman" w:cs="Times New Roman"/>
          <w:color w:val="222222"/>
          <w:sz w:val="24"/>
          <w:szCs w:val="24"/>
        </w:rPr>
        <w:t>, application and website designing t</w:t>
      </w:r>
      <w:r>
        <w:rPr>
          <w:rFonts w:ascii="Times New Roman" w:eastAsia="Times New Roman" w:hAnsi="Times New Roman" w:cs="Times New Roman"/>
          <w:color w:val="222222"/>
          <w:sz w:val="24"/>
          <w:szCs w:val="24"/>
        </w:rPr>
        <w:t>ools where we gradually introduce a variety of practices and concepts w</w:t>
      </w:r>
      <w:r w:rsidRPr="0073433A">
        <w:rPr>
          <w:rFonts w:ascii="Times New Roman" w:eastAsia="Times New Roman" w:hAnsi="Times New Roman" w:cs="Times New Roman"/>
          <w:color w:val="222222"/>
          <w:sz w:val="24"/>
          <w:szCs w:val="24"/>
        </w:rPr>
        <w:t xml:space="preserve">hile simultaneously introducing coders to a variety of blocks and tools in </w:t>
      </w:r>
      <w:r w:rsidR="007E69EF">
        <w:rPr>
          <w:rFonts w:ascii="Times New Roman" w:eastAsia="Times New Roman" w:hAnsi="Times New Roman" w:cs="Times New Roman"/>
          <w:color w:val="222222"/>
          <w:sz w:val="24"/>
          <w:szCs w:val="24"/>
        </w:rPr>
        <w:t>various advanced applications</w:t>
      </w:r>
      <w:r w:rsidR="007003D2">
        <w:rPr>
          <w:rFonts w:ascii="Times New Roman" w:eastAsia="Times New Roman" w:hAnsi="Times New Roman" w:cs="Times New Roman"/>
          <w:color w:val="222222"/>
          <w:sz w:val="24"/>
          <w:szCs w:val="24"/>
        </w:rPr>
        <w:t>.</w:t>
      </w:r>
    </w:p>
    <w:p w:rsidR="007003D2" w:rsidRDefault="007003D2" w:rsidP="00574611">
      <w:pPr>
        <w:shd w:val="clear" w:color="auto" w:fill="FFFFFF"/>
        <w:spacing w:after="100" w:afterAutospacing="1" w:line="276" w:lineRule="auto"/>
        <w:jc w:val="both"/>
        <w:rPr>
          <w:rFonts w:ascii="Times New Roman" w:eastAsia="Times New Roman" w:hAnsi="Times New Roman" w:cs="Times New Roman"/>
          <w:color w:val="222222"/>
          <w:sz w:val="24"/>
          <w:szCs w:val="24"/>
        </w:rPr>
      </w:pPr>
    </w:p>
    <w:p w:rsidR="00ED71BB" w:rsidRDefault="00ED71BB" w:rsidP="00574611">
      <w:pPr>
        <w:shd w:val="clear" w:color="auto" w:fill="FFFFFF"/>
        <w:spacing w:after="100" w:afterAutospacing="1"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 need a complete table here which </w:t>
      </w:r>
      <w:proofErr w:type="spellStart"/>
      <w:r>
        <w:rPr>
          <w:rFonts w:ascii="Times New Roman" w:eastAsia="Times New Roman" w:hAnsi="Times New Roman" w:cs="Times New Roman"/>
          <w:color w:val="222222"/>
          <w:sz w:val="24"/>
          <w:szCs w:val="24"/>
        </w:rPr>
        <w:t>ill</w:t>
      </w:r>
      <w:proofErr w:type="spellEnd"/>
      <w:r>
        <w:rPr>
          <w:rFonts w:ascii="Times New Roman" w:eastAsia="Times New Roman" w:hAnsi="Times New Roman" w:cs="Times New Roman"/>
          <w:color w:val="222222"/>
          <w:sz w:val="24"/>
          <w:szCs w:val="24"/>
        </w:rPr>
        <w:t xml:space="preserve"> discuss with you on call.</w:t>
      </w:r>
    </w:p>
    <w:p w:rsidR="00760519" w:rsidRDefault="00760519" w:rsidP="00574611">
      <w:pPr>
        <w:shd w:val="clear" w:color="auto" w:fill="FFFFFF"/>
        <w:spacing w:after="100" w:afterAutospacing="1"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Kindly link all of the social media pages with the buttons on website,</w:t>
      </w:r>
    </w:p>
    <w:p w:rsidR="00A02CFF" w:rsidRDefault="00A02CFF" w:rsidP="00A02CFF">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Email: </w:t>
      </w:r>
      <w:hyperlink r:id="rId5" w:history="1">
        <w:r w:rsidRPr="003D783F">
          <w:rPr>
            <w:rStyle w:val="Hyperlink"/>
            <w:rFonts w:ascii="Times New Roman" w:hAnsi="Times New Roman" w:cs="Times New Roman"/>
            <w:b/>
            <w:sz w:val="24"/>
            <w:szCs w:val="24"/>
          </w:rPr>
          <w:t>info@thetecknoknowledge.com</w:t>
        </w:r>
      </w:hyperlink>
    </w:p>
    <w:p w:rsidR="00A02CFF" w:rsidRDefault="00A02CFF" w:rsidP="00A02CFF">
      <w:pPr>
        <w:spacing w:line="240" w:lineRule="auto"/>
        <w:jc w:val="both"/>
        <w:rPr>
          <w:rFonts w:ascii="Times New Roman" w:hAnsi="Times New Roman" w:cs="Times New Roman"/>
          <w:b/>
          <w:sz w:val="24"/>
          <w:szCs w:val="24"/>
        </w:rPr>
      </w:pPr>
      <w:r>
        <w:rPr>
          <w:rFonts w:ascii="Times New Roman" w:hAnsi="Times New Roman" w:cs="Times New Roman"/>
          <w:b/>
          <w:sz w:val="24"/>
          <w:szCs w:val="24"/>
        </w:rPr>
        <w:t>Facebook:</w:t>
      </w:r>
      <w:r w:rsidRPr="00AB2DBA">
        <w:t xml:space="preserve"> </w:t>
      </w:r>
      <w:r>
        <w:t>@</w:t>
      </w:r>
      <w:r w:rsidRPr="00AB2DBA">
        <w:rPr>
          <w:rFonts w:ascii="Times New Roman" w:hAnsi="Times New Roman" w:cs="Times New Roman"/>
          <w:b/>
          <w:sz w:val="24"/>
          <w:szCs w:val="24"/>
        </w:rPr>
        <w:t>technoknowledge1</w:t>
      </w:r>
      <w:r>
        <w:rPr>
          <w:rFonts w:ascii="Times New Roman" w:hAnsi="Times New Roman" w:cs="Times New Roman"/>
          <w:b/>
          <w:sz w:val="24"/>
          <w:szCs w:val="24"/>
        </w:rPr>
        <w:t>9</w:t>
      </w:r>
    </w:p>
    <w:p w:rsidR="00A02CFF" w:rsidRPr="00451E90" w:rsidRDefault="00A02CFF" w:rsidP="00A02CFF">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Twitter: </w:t>
      </w:r>
      <w:r w:rsidRPr="00AB2DBA">
        <w:rPr>
          <w:rFonts w:ascii="Times New Roman" w:hAnsi="Times New Roman" w:cs="Times New Roman"/>
          <w:b/>
          <w:sz w:val="24"/>
          <w:szCs w:val="24"/>
        </w:rPr>
        <w:t>@TechnoKnowledg4</w:t>
      </w:r>
    </w:p>
    <w:p w:rsidR="00760519" w:rsidRDefault="00760519" w:rsidP="00574611">
      <w:pPr>
        <w:shd w:val="clear" w:color="auto" w:fill="FFFFFF"/>
        <w:spacing w:after="100" w:afterAutospacing="1" w:line="276" w:lineRule="auto"/>
        <w:jc w:val="both"/>
        <w:rPr>
          <w:rFonts w:ascii="Times New Roman" w:eastAsia="Times New Roman" w:hAnsi="Times New Roman" w:cs="Times New Roman"/>
          <w:color w:val="222222"/>
          <w:sz w:val="24"/>
          <w:szCs w:val="24"/>
        </w:rPr>
      </w:pPr>
      <w:bookmarkStart w:id="0" w:name="_GoBack"/>
      <w:bookmarkEnd w:id="0"/>
    </w:p>
    <w:p w:rsidR="00ED71BB" w:rsidRPr="003835E8" w:rsidRDefault="00ED71BB" w:rsidP="00574611">
      <w:pPr>
        <w:shd w:val="clear" w:color="auto" w:fill="FFFFFF"/>
        <w:spacing w:after="100" w:afterAutospacing="1" w:line="276" w:lineRule="auto"/>
        <w:jc w:val="both"/>
        <w:rPr>
          <w:rFonts w:ascii="Times New Roman" w:eastAsia="Times New Roman" w:hAnsi="Times New Roman" w:cs="Times New Roman"/>
          <w:color w:val="70AD47" w:themeColor="accent6"/>
          <w:sz w:val="24"/>
          <w:szCs w:val="24"/>
        </w:rPr>
      </w:pPr>
    </w:p>
    <w:sectPr w:rsidR="00ED71BB" w:rsidRPr="00383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T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14DCA"/>
    <w:multiLevelType w:val="hybridMultilevel"/>
    <w:tmpl w:val="2478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EC2363"/>
    <w:multiLevelType w:val="multilevel"/>
    <w:tmpl w:val="974E2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0C931CE"/>
    <w:multiLevelType w:val="multilevel"/>
    <w:tmpl w:val="974E2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upperRoman"/>
        <w:lvlText w:val="%1."/>
        <w:lvlJc w:val="right"/>
      </w:lvl>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4E7"/>
    <w:rsid w:val="00041E33"/>
    <w:rsid w:val="00043F57"/>
    <w:rsid w:val="000877E9"/>
    <w:rsid w:val="00095C40"/>
    <w:rsid w:val="000A2868"/>
    <w:rsid w:val="000B4082"/>
    <w:rsid w:val="000C76E2"/>
    <w:rsid w:val="00100A18"/>
    <w:rsid w:val="0011746D"/>
    <w:rsid w:val="001E09FC"/>
    <w:rsid w:val="002127B2"/>
    <w:rsid w:val="00260734"/>
    <w:rsid w:val="0032220B"/>
    <w:rsid w:val="00345D58"/>
    <w:rsid w:val="00362310"/>
    <w:rsid w:val="003835E8"/>
    <w:rsid w:val="003961AC"/>
    <w:rsid w:val="00517459"/>
    <w:rsid w:val="005305CB"/>
    <w:rsid w:val="00574611"/>
    <w:rsid w:val="005765AC"/>
    <w:rsid w:val="00586FF4"/>
    <w:rsid w:val="005C6A65"/>
    <w:rsid w:val="006156CF"/>
    <w:rsid w:val="00667E0C"/>
    <w:rsid w:val="0069681A"/>
    <w:rsid w:val="006A3C2E"/>
    <w:rsid w:val="007003D2"/>
    <w:rsid w:val="007267C8"/>
    <w:rsid w:val="0073433A"/>
    <w:rsid w:val="00760519"/>
    <w:rsid w:val="00761A3C"/>
    <w:rsid w:val="007A2A0C"/>
    <w:rsid w:val="007B5AC5"/>
    <w:rsid w:val="007B6C28"/>
    <w:rsid w:val="007C32EA"/>
    <w:rsid w:val="007C4246"/>
    <w:rsid w:val="007E69EF"/>
    <w:rsid w:val="0082611A"/>
    <w:rsid w:val="008E7F0F"/>
    <w:rsid w:val="009033C7"/>
    <w:rsid w:val="0094002B"/>
    <w:rsid w:val="00963AA2"/>
    <w:rsid w:val="00974F7D"/>
    <w:rsid w:val="009810F9"/>
    <w:rsid w:val="00A00F22"/>
    <w:rsid w:val="00A02CFF"/>
    <w:rsid w:val="00A4574A"/>
    <w:rsid w:val="00A72FE9"/>
    <w:rsid w:val="00AF136D"/>
    <w:rsid w:val="00AF74A7"/>
    <w:rsid w:val="00B24BE9"/>
    <w:rsid w:val="00B307F6"/>
    <w:rsid w:val="00B648D3"/>
    <w:rsid w:val="00B75AF4"/>
    <w:rsid w:val="00C40311"/>
    <w:rsid w:val="00C41F66"/>
    <w:rsid w:val="00C92A18"/>
    <w:rsid w:val="00CB74E7"/>
    <w:rsid w:val="00DB2B0F"/>
    <w:rsid w:val="00DF7D4D"/>
    <w:rsid w:val="00E85413"/>
    <w:rsid w:val="00EA1337"/>
    <w:rsid w:val="00ED71BB"/>
    <w:rsid w:val="00EE72A9"/>
    <w:rsid w:val="00FB6600"/>
    <w:rsid w:val="00FF4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9BE0AC-2128-4270-8854-799C7574E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A3C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3C2E"/>
    <w:rPr>
      <w:rFonts w:ascii="Times New Roman" w:eastAsia="Times New Roman" w:hAnsi="Times New Roman" w:cs="Times New Roman"/>
      <w:b/>
      <w:bCs/>
      <w:sz w:val="36"/>
      <w:szCs w:val="36"/>
    </w:rPr>
  </w:style>
  <w:style w:type="paragraph" w:styleId="ListParagraph">
    <w:name w:val="List Paragraph"/>
    <w:basedOn w:val="Normal"/>
    <w:uiPriority w:val="34"/>
    <w:qFormat/>
    <w:rsid w:val="00FB6600"/>
    <w:pPr>
      <w:ind w:left="720"/>
      <w:contextualSpacing/>
    </w:pPr>
  </w:style>
  <w:style w:type="table" w:styleId="TableGrid">
    <w:name w:val="Table Grid"/>
    <w:basedOn w:val="TableNormal"/>
    <w:uiPriority w:val="39"/>
    <w:rsid w:val="0073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02C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78842">
      <w:bodyDiv w:val="1"/>
      <w:marLeft w:val="0"/>
      <w:marRight w:val="0"/>
      <w:marTop w:val="0"/>
      <w:marBottom w:val="0"/>
      <w:divBdr>
        <w:top w:val="none" w:sz="0" w:space="0" w:color="auto"/>
        <w:left w:val="none" w:sz="0" w:space="0" w:color="auto"/>
        <w:bottom w:val="none" w:sz="0" w:space="0" w:color="auto"/>
        <w:right w:val="none" w:sz="0" w:space="0" w:color="auto"/>
      </w:divBdr>
    </w:div>
    <w:div w:id="1531991714">
      <w:bodyDiv w:val="1"/>
      <w:marLeft w:val="0"/>
      <w:marRight w:val="0"/>
      <w:marTop w:val="0"/>
      <w:marBottom w:val="0"/>
      <w:divBdr>
        <w:top w:val="none" w:sz="0" w:space="0" w:color="auto"/>
        <w:left w:val="none" w:sz="0" w:space="0" w:color="auto"/>
        <w:bottom w:val="none" w:sz="0" w:space="0" w:color="auto"/>
        <w:right w:val="none" w:sz="0" w:space="0" w:color="auto"/>
      </w:divBdr>
      <w:divsChild>
        <w:div w:id="1047532400">
          <w:marLeft w:val="0"/>
          <w:marRight w:val="0"/>
          <w:marTop w:val="0"/>
          <w:marBottom w:val="420"/>
          <w:divBdr>
            <w:top w:val="none" w:sz="0" w:space="0" w:color="auto"/>
            <w:left w:val="none" w:sz="0" w:space="0" w:color="auto"/>
            <w:bottom w:val="none" w:sz="0" w:space="0" w:color="auto"/>
            <w:right w:val="none" w:sz="0" w:space="0" w:color="auto"/>
          </w:divBdr>
        </w:div>
        <w:div w:id="947126955">
          <w:marLeft w:val="0"/>
          <w:marRight w:val="0"/>
          <w:marTop w:val="0"/>
          <w:marBottom w:val="420"/>
          <w:divBdr>
            <w:top w:val="none" w:sz="0" w:space="0" w:color="auto"/>
            <w:left w:val="none" w:sz="0" w:space="0" w:color="auto"/>
            <w:bottom w:val="none" w:sz="0" w:space="0" w:color="auto"/>
            <w:right w:val="none" w:sz="0" w:space="0" w:color="auto"/>
          </w:divBdr>
        </w:div>
      </w:divsChild>
    </w:div>
    <w:div w:id="180179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thetecknoknowledg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Romana</dc:creator>
  <cp:keywords/>
  <dc:description/>
  <cp:lastModifiedBy>Romana</cp:lastModifiedBy>
  <cp:revision>61</cp:revision>
  <dcterms:created xsi:type="dcterms:W3CDTF">2019-11-06T12:04:00Z</dcterms:created>
  <dcterms:modified xsi:type="dcterms:W3CDTF">2019-11-07T06:39:00Z</dcterms:modified>
</cp:coreProperties>
</file>