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680A" w14:textId="2BB49E07" w:rsidR="008A55B5" w:rsidRDefault="008A55B5" w:rsidP="004248A6">
      <w:pPr>
        <w:pStyle w:val="Heading6"/>
        <w:jc w:val="both"/>
        <w:rPr>
          <w:rFonts w:eastAsia="MS Mincho"/>
        </w:rPr>
        <w:sectPr w:rsidR="008A55B5" w:rsidSect="006C4648">
          <w:footerReference w:type="default" r:id="rId8"/>
          <w:type w:val="continuous"/>
          <w:pgSz w:w="11909" w:h="16834" w:code="9"/>
          <w:pgMar w:top="1080" w:right="734" w:bottom="2434" w:left="734" w:header="720" w:footer="720" w:gutter="0"/>
          <w:cols w:num="2" w:space="720" w:equalWidth="0">
            <w:col w:w="4860" w:space="720"/>
            <w:col w:w="4860"/>
          </w:cols>
          <w:docGrid w:linePitch="360"/>
        </w:sectPr>
      </w:pPr>
      <w:bookmarkStart w:id="0" w:name="_Hlk530314499"/>
      <w:bookmarkStart w:id="1" w:name="_GoBack"/>
      <w:bookmarkEnd w:id="0"/>
      <w:bookmarkEnd w:id="1"/>
    </w:p>
    <w:p w14:paraId="08621D27" w14:textId="57AB950C" w:rsidR="004248A6" w:rsidRDefault="004248A6" w:rsidP="004D2DC4">
      <w:pPr>
        <w:rPr>
          <w:b/>
          <w:sz w:val="32"/>
          <w:szCs w:val="32"/>
        </w:rPr>
      </w:pPr>
      <w:r w:rsidRPr="00804804">
        <w:rPr>
          <w:b/>
          <w:sz w:val="32"/>
          <w:szCs w:val="32"/>
        </w:rPr>
        <w:lastRenderedPageBreak/>
        <w:t>S</w:t>
      </w:r>
      <w:r w:rsidR="00162A21">
        <w:rPr>
          <w:b/>
          <w:sz w:val="32"/>
          <w:szCs w:val="32"/>
        </w:rPr>
        <w:t xml:space="preserve">indhi Headline News Text Classification </w:t>
      </w:r>
    </w:p>
    <w:p w14:paraId="3B3503FB" w14:textId="77777777" w:rsidR="004D2DC4" w:rsidRDefault="004D2DC4" w:rsidP="004D2DC4">
      <w:pPr>
        <w:rPr>
          <w:b/>
          <w:sz w:val="32"/>
          <w:szCs w:val="32"/>
        </w:rPr>
      </w:pPr>
    </w:p>
    <w:tbl>
      <w:tblPr>
        <w:tblStyle w:val="PlainTable4"/>
        <w:tblW w:w="0" w:type="auto"/>
        <w:tblLook w:val="04A0" w:firstRow="1" w:lastRow="0" w:firstColumn="1" w:lastColumn="0" w:noHBand="0" w:noVBand="1"/>
      </w:tblPr>
      <w:tblGrid>
        <w:gridCol w:w="5215"/>
        <w:gridCol w:w="5216"/>
      </w:tblGrid>
      <w:tr w:rsidR="004248A6" w14:paraId="3428EF1C" w14:textId="77777777" w:rsidTr="004D2DC4">
        <w:trPr>
          <w:cnfStyle w:val="100000000000" w:firstRow="1" w:lastRow="0" w:firstColumn="0" w:lastColumn="0" w:oddVBand="0" w:evenVBand="0" w:oddHBand="0" w:evenHBand="0" w:firstRowFirstColumn="0" w:firstRowLastColumn="0" w:lastRowFirstColumn="0" w:lastRowLastColumn="0"/>
          <w:trHeight w:val="1422"/>
        </w:trPr>
        <w:tc>
          <w:tcPr>
            <w:cnfStyle w:val="001000000000" w:firstRow="0" w:lastRow="0" w:firstColumn="1" w:lastColumn="0" w:oddVBand="0" w:evenVBand="0" w:oddHBand="0" w:evenHBand="0" w:firstRowFirstColumn="0" w:firstRowLastColumn="0" w:lastRowFirstColumn="0" w:lastRowLastColumn="0"/>
            <w:tcW w:w="5215" w:type="dxa"/>
          </w:tcPr>
          <w:p w14:paraId="2169C922" w14:textId="0F17BF39" w:rsidR="004248A6" w:rsidRPr="00184EE2" w:rsidRDefault="005A7DF7" w:rsidP="004D2DC4">
            <w:pPr>
              <w:pStyle w:val="NoSpacing"/>
              <w:jc w:val="center"/>
              <w:rPr>
                <w:rFonts w:ascii="Times New Roman" w:hAnsi="Times New Roman" w:cs="Times New Roman"/>
                <w:b w:val="0"/>
              </w:rPr>
            </w:pPr>
            <w:r>
              <w:rPr>
                <w:rFonts w:ascii="Times New Roman" w:hAnsi="Times New Roman" w:cs="Times New Roman"/>
                <w:b w:val="0"/>
              </w:rPr>
              <w:t>Mr A</w:t>
            </w:r>
          </w:p>
          <w:p w14:paraId="7255ED86" w14:textId="77777777" w:rsidR="004248A6" w:rsidRPr="00184EE2" w:rsidRDefault="004248A6" w:rsidP="004D2DC4">
            <w:pPr>
              <w:pStyle w:val="NoSpacing"/>
              <w:jc w:val="center"/>
              <w:rPr>
                <w:rFonts w:ascii="Times New Roman" w:hAnsi="Times New Roman" w:cs="Times New Roman"/>
                <w:b w:val="0"/>
              </w:rPr>
            </w:pPr>
            <w:r w:rsidRPr="00184EE2">
              <w:rPr>
                <w:rFonts w:ascii="Times New Roman" w:hAnsi="Times New Roman" w:cs="Times New Roman"/>
                <w:b w:val="0"/>
              </w:rPr>
              <w:t>Department of Computer Science</w:t>
            </w:r>
          </w:p>
          <w:p w14:paraId="65861527" w14:textId="42B3BF63" w:rsidR="004248A6" w:rsidRPr="00184EE2" w:rsidRDefault="000941E7" w:rsidP="004D2DC4">
            <w:pPr>
              <w:pStyle w:val="NoSpacing"/>
              <w:jc w:val="center"/>
              <w:rPr>
                <w:rFonts w:ascii="Times New Roman" w:hAnsi="Times New Roman" w:cs="Times New Roman"/>
                <w:b w:val="0"/>
              </w:rPr>
            </w:pPr>
            <w:r>
              <w:rPr>
                <w:rFonts w:ascii="Times New Roman" w:hAnsi="Times New Roman" w:cs="Times New Roman"/>
                <w:b w:val="0"/>
              </w:rPr>
              <w:t>Sindh Madressatul Islam University</w:t>
            </w:r>
          </w:p>
          <w:p w14:paraId="63E67386" w14:textId="7259423B" w:rsidR="004248A6" w:rsidRPr="00184EE2" w:rsidRDefault="004248A6" w:rsidP="004D2DC4">
            <w:pPr>
              <w:pStyle w:val="NoSpacing"/>
              <w:jc w:val="center"/>
              <w:rPr>
                <w:rFonts w:ascii="Times New Roman" w:hAnsi="Times New Roman" w:cs="Times New Roman"/>
                <w:b w:val="0"/>
              </w:rPr>
            </w:pPr>
            <w:r w:rsidRPr="00184EE2">
              <w:rPr>
                <w:rFonts w:ascii="Times New Roman" w:hAnsi="Times New Roman" w:cs="Times New Roman"/>
                <w:b w:val="0"/>
              </w:rPr>
              <w:t>Karachi, Pakistan</w:t>
            </w:r>
          </w:p>
          <w:p w14:paraId="654EB6F6" w14:textId="5857E6A5" w:rsidR="004D2DC4" w:rsidRPr="00184EE2" w:rsidRDefault="005A7DF7" w:rsidP="004D2DC4">
            <w:pPr>
              <w:pStyle w:val="NoSpacing"/>
              <w:jc w:val="center"/>
              <w:rPr>
                <w:rFonts w:ascii="Times New Roman" w:hAnsi="Times New Roman" w:cs="Times New Roman"/>
                <w:b w:val="0"/>
              </w:rPr>
            </w:pPr>
            <w:r>
              <w:rPr>
                <w:rFonts w:ascii="Times New Roman" w:hAnsi="Times New Roman" w:cs="Times New Roman"/>
                <w:b w:val="0"/>
              </w:rPr>
              <w:t>a</w:t>
            </w:r>
            <w:r w:rsidR="004D2DC4" w:rsidRPr="00184EE2">
              <w:rPr>
                <w:rFonts w:ascii="Times New Roman" w:hAnsi="Times New Roman" w:cs="Times New Roman"/>
                <w:b w:val="0"/>
              </w:rPr>
              <w:t>@</w:t>
            </w:r>
            <w:r w:rsidR="000941E7">
              <w:rPr>
                <w:rFonts w:ascii="Times New Roman" w:hAnsi="Times New Roman" w:cs="Times New Roman"/>
                <w:b w:val="0"/>
              </w:rPr>
              <w:t>smiu</w:t>
            </w:r>
            <w:r w:rsidR="004D2DC4" w:rsidRPr="00184EE2">
              <w:rPr>
                <w:rFonts w:ascii="Times New Roman" w:hAnsi="Times New Roman" w:cs="Times New Roman"/>
                <w:b w:val="0"/>
              </w:rPr>
              <w:t>.edu.pk</w:t>
            </w:r>
          </w:p>
          <w:p w14:paraId="407BEF29" w14:textId="77777777" w:rsidR="004248A6" w:rsidRPr="00184EE2" w:rsidRDefault="004248A6">
            <w:pPr>
              <w:rPr>
                <w:rFonts w:eastAsia="MS Mincho"/>
                <w:b w:val="0"/>
              </w:rPr>
            </w:pPr>
          </w:p>
        </w:tc>
        <w:tc>
          <w:tcPr>
            <w:tcW w:w="5216" w:type="dxa"/>
          </w:tcPr>
          <w:p w14:paraId="7F1E3D16" w14:textId="19A4F424" w:rsidR="004248A6" w:rsidRPr="00184EE2" w:rsidRDefault="005A7DF7" w:rsidP="004D2DC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bookmarkStart w:id="2" w:name="_Hlk510910511"/>
            <w:r>
              <w:rPr>
                <w:rFonts w:ascii="Times New Roman" w:hAnsi="Times New Roman" w:cs="Times New Roman"/>
                <w:b w:val="0"/>
              </w:rPr>
              <w:t>Mr B</w:t>
            </w:r>
          </w:p>
          <w:p w14:paraId="4EE9FB30" w14:textId="77777777" w:rsidR="005A7DF7" w:rsidRPr="00184EE2" w:rsidRDefault="005A7DF7" w:rsidP="005A7DF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84EE2">
              <w:rPr>
                <w:rFonts w:ascii="Times New Roman" w:hAnsi="Times New Roman" w:cs="Times New Roman"/>
                <w:b w:val="0"/>
              </w:rPr>
              <w:t>Department of Computer Science</w:t>
            </w:r>
          </w:p>
          <w:p w14:paraId="01563CAE" w14:textId="77777777" w:rsidR="005A7DF7" w:rsidRPr="00184EE2" w:rsidRDefault="005A7DF7" w:rsidP="005A7DF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Sindh Madressatul Islam University</w:t>
            </w:r>
          </w:p>
          <w:p w14:paraId="64628353" w14:textId="77777777" w:rsidR="005A7DF7" w:rsidRPr="00184EE2" w:rsidRDefault="005A7DF7" w:rsidP="005A7DF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84EE2">
              <w:rPr>
                <w:rFonts w:ascii="Times New Roman" w:hAnsi="Times New Roman" w:cs="Times New Roman"/>
                <w:b w:val="0"/>
              </w:rPr>
              <w:t>Karachi, Pakistan</w:t>
            </w:r>
          </w:p>
          <w:p w14:paraId="402D12D1" w14:textId="76D800AC" w:rsidR="004248A6" w:rsidRPr="00184EE2" w:rsidRDefault="005A7DF7" w:rsidP="004D2DC4">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b</w:t>
            </w:r>
            <w:r w:rsidR="004248A6" w:rsidRPr="00184EE2">
              <w:rPr>
                <w:rFonts w:ascii="Times New Roman" w:hAnsi="Times New Roman" w:cs="Times New Roman"/>
                <w:b w:val="0"/>
              </w:rPr>
              <w:t>@jinnah.edu</w:t>
            </w:r>
          </w:p>
          <w:bookmarkEnd w:id="2"/>
          <w:p w14:paraId="6D92CF55" w14:textId="77777777" w:rsidR="004248A6" w:rsidRPr="00184EE2" w:rsidRDefault="004248A6">
            <w:pPr>
              <w:cnfStyle w:val="100000000000" w:firstRow="1" w:lastRow="0" w:firstColumn="0" w:lastColumn="0" w:oddVBand="0" w:evenVBand="0" w:oddHBand="0" w:evenHBand="0" w:firstRowFirstColumn="0" w:firstRowLastColumn="0" w:lastRowFirstColumn="0" w:lastRowLastColumn="0"/>
              <w:rPr>
                <w:rFonts w:eastAsia="MS Mincho"/>
                <w:b w:val="0"/>
              </w:rPr>
            </w:pPr>
          </w:p>
        </w:tc>
      </w:tr>
    </w:tbl>
    <w:p w14:paraId="4116C1FA" w14:textId="77777777" w:rsidR="008A55B5" w:rsidRPr="00AC3783" w:rsidRDefault="008A55B5" w:rsidP="00C95691">
      <w:pPr>
        <w:jc w:val="both"/>
        <w:rPr>
          <w:rFonts w:eastAsia="MS Mincho"/>
          <w:b/>
        </w:rPr>
        <w:sectPr w:rsidR="008A55B5" w:rsidRPr="00AC3783" w:rsidSect="006C4648">
          <w:type w:val="continuous"/>
          <w:pgSz w:w="11909" w:h="16834" w:code="9"/>
          <w:pgMar w:top="1080" w:right="734" w:bottom="2434" w:left="734" w:header="720" w:footer="720" w:gutter="0"/>
          <w:cols w:space="720"/>
          <w:docGrid w:linePitch="360"/>
        </w:sectPr>
      </w:pPr>
    </w:p>
    <w:p w14:paraId="73511366" w14:textId="77777777" w:rsidR="004248A6" w:rsidRDefault="004248A6" w:rsidP="00464D58">
      <w:pPr>
        <w:spacing w:after="160"/>
        <w:jc w:val="both"/>
        <w:rPr>
          <w:rFonts w:eastAsia="MS Mincho"/>
          <w:b/>
          <w:bCs/>
          <w:i/>
          <w:iCs/>
          <w:noProof/>
          <w:sz w:val="18"/>
          <w:szCs w:val="18"/>
        </w:rPr>
      </w:pPr>
    </w:p>
    <w:p w14:paraId="3B9BE5F8" w14:textId="0DB96C13" w:rsidR="008D2B85" w:rsidRPr="006F1645" w:rsidRDefault="008A55B5" w:rsidP="008D2B85">
      <w:pPr>
        <w:autoSpaceDE w:val="0"/>
        <w:autoSpaceDN w:val="0"/>
        <w:adjustRightInd w:val="0"/>
        <w:jc w:val="lowKashida"/>
        <w:rPr>
          <w:color w:val="5B9BD5" w:themeColor="accent1"/>
          <w:sz w:val="24"/>
          <w:szCs w:val="24"/>
        </w:rPr>
      </w:pPr>
      <w:r w:rsidRPr="00AC3783">
        <w:rPr>
          <w:rFonts w:eastAsia="MS Mincho"/>
          <w:b/>
          <w:bCs/>
          <w:i/>
          <w:iCs/>
          <w:noProof/>
          <w:sz w:val="18"/>
          <w:szCs w:val="18"/>
        </w:rPr>
        <w:t>Abstract</w:t>
      </w:r>
      <w:r w:rsidR="00197BBA" w:rsidRPr="00AC3783">
        <w:rPr>
          <w:rFonts w:eastAsia="MS Mincho"/>
          <w:b/>
          <w:bCs/>
          <w:i/>
          <w:iCs/>
          <w:noProof/>
          <w:sz w:val="18"/>
          <w:szCs w:val="18"/>
        </w:rPr>
        <w:t xml:space="preserve"> </w:t>
      </w:r>
      <w:r w:rsidRPr="00AC3783">
        <w:rPr>
          <w:rFonts w:eastAsia="MS Mincho"/>
          <w:b/>
        </w:rPr>
        <w:t>—</w:t>
      </w:r>
      <w:r w:rsidR="00676818" w:rsidRPr="00AC3783">
        <w:rPr>
          <w:b/>
        </w:rPr>
        <w:t xml:space="preserve"> </w:t>
      </w:r>
      <w:r w:rsidR="008D2B85" w:rsidRPr="006F1645">
        <w:rPr>
          <w:color w:val="5B9BD5" w:themeColor="accent1"/>
          <w:sz w:val="24"/>
          <w:szCs w:val="24"/>
        </w:rPr>
        <w:t xml:space="preserve">Sindhi language is Indo-Aryan language and </w:t>
      </w:r>
      <w:r w:rsidR="005B3C5F">
        <w:rPr>
          <w:color w:val="5B9BD5" w:themeColor="accent1"/>
          <w:sz w:val="24"/>
          <w:szCs w:val="24"/>
        </w:rPr>
        <w:t>historically</w:t>
      </w:r>
      <w:r w:rsidR="008D2B85" w:rsidRPr="006F1645">
        <w:rPr>
          <w:color w:val="5B9BD5" w:themeColor="accent1"/>
          <w:sz w:val="24"/>
          <w:szCs w:val="24"/>
        </w:rPr>
        <w:t xml:space="preserve"> rich </w:t>
      </w:r>
      <w:r w:rsidR="005B3C5F">
        <w:rPr>
          <w:color w:val="5B9BD5" w:themeColor="accent1"/>
          <w:sz w:val="24"/>
          <w:szCs w:val="24"/>
        </w:rPr>
        <w:t>with diverse background and diverse dialects</w:t>
      </w:r>
      <w:r w:rsidR="008D2B85" w:rsidRPr="006F1645">
        <w:rPr>
          <w:color w:val="5B9BD5" w:themeColor="accent1"/>
          <w:sz w:val="24"/>
          <w:szCs w:val="24"/>
        </w:rPr>
        <w:t xml:space="preserve">. </w:t>
      </w:r>
      <w:r w:rsidR="005B3C5F">
        <w:rPr>
          <w:color w:val="5B9BD5" w:themeColor="accent1"/>
          <w:sz w:val="24"/>
          <w:szCs w:val="24"/>
        </w:rPr>
        <w:t xml:space="preserve"> Recent drive in globalization, e-commerce and e-literacy have influence that language as well.  </w:t>
      </w:r>
      <w:r w:rsidR="005B3C5F" w:rsidRPr="006F1645">
        <w:rPr>
          <w:color w:val="5B9BD5" w:themeColor="accent1"/>
          <w:sz w:val="24"/>
          <w:szCs w:val="24"/>
        </w:rPr>
        <w:t xml:space="preserve">There </w:t>
      </w:r>
      <w:r w:rsidR="008D2B85" w:rsidRPr="006F1645">
        <w:rPr>
          <w:color w:val="5B9BD5" w:themeColor="accent1"/>
          <w:sz w:val="24"/>
          <w:szCs w:val="24"/>
        </w:rPr>
        <w:t>are lot</w:t>
      </w:r>
      <w:r w:rsidR="005B3C5F">
        <w:rPr>
          <w:color w:val="5B9BD5" w:themeColor="accent1"/>
          <w:sz w:val="24"/>
          <w:szCs w:val="24"/>
        </w:rPr>
        <w:t>s</w:t>
      </w:r>
      <w:r w:rsidR="008D2B85" w:rsidRPr="006F1645">
        <w:rPr>
          <w:color w:val="5B9BD5" w:themeColor="accent1"/>
          <w:sz w:val="24"/>
          <w:szCs w:val="24"/>
        </w:rPr>
        <w:t xml:space="preserve"> of magazines, sindhi books,</w:t>
      </w:r>
      <w:r w:rsidR="005B3C5F">
        <w:rPr>
          <w:color w:val="5B9BD5" w:themeColor="accent1"/>
          <w:sz w:val="24"/>
          <w:szCs w:val="24"/>
        </w:rPr>
        <w:t xml:space="preserve"> </w:t>
      </w:r>
      <w:r w:rsidR="008D2B85" w:rsidRPr="006F1645">
        <w:rPr>
          <w:color w:val="5B9BD5" w:themeColor="accent1"/>
          <w:sz w:val="24"/>
          <w:szCs w:val="24"/>
        </w:rPr>
        <w:t>newspapers and online web material available</w:t>
      </w:r>
      <w:r w:rsidR="005B3C5F">
        <w:rPr>
          <w:color w:val="5B9BD5" w:themeColor="accent1"/>
          <w:sz w:val="24"/>
          <w:szCs w:val="24"/>
        </w:rPr>
        <w:t xml:space="preserve"> online</w:t>
      </w:r>
      <w:r w:rsidR="008D2B85" w:rsidRPr="006F1645">
        <w:rPr>
          <w:color w:val="5B9BD5" w:themeColor="accent1"/>
          <w:sz w:val="24"/>
          <w:szCs w:val="24"/>
        </w:rPr>
        <w:t>, but</w:t>
      </w:r>
      <w:r w:rsidR="005B3C5F">
        <w:rPr>
          <w:color w:val="5B9BD5" w:themeColor="accent1"/>
          <w:sz w:val="24"/>
          <w:szCs w:val="24"/>
        </w:rPr>
        <w:t xml:space="preserve"> unluckily</w:t>
      </w:r>
      <w:r w:rsidR="008D2B85" w:rsidRPr="006F1645">
        <w:rPr>
          <w:color w:val="5B9BD5" w:themeColor="accent1"/>
          <w:sz w:val="24"/>
          <w:szCs w:val="24"/>
        </w:rPr>
        <w:t xml:space="preserve"> still proper dataset is not designed for sindhi</w:t>
      </w:r>
      <w:r w:rsidR="00F2750C">
        <w:rPr>
          <w:color w:val="5B9BD5" w:themeColor="accent1"/>
          <w:sz w:val="24"/>
          <w:szCs w:val="24"/>
        </w:rPr>
        <w:t xml:space="preserve"> information processing</w:t>
      </w:r>
      <w:r w:rsidR="008D2B85" w:rsidRPr="006F1645">
        <w:rPr>
          <w:color w:val="5B9BD5" w:themeColor="accent1"/>
          <w:sz w:val="24"/>
          <w:szCs w:val="24"/>
        </w:rPr>
        <w:t xml:space="preserve">. This research study focuses on </w:t>
      </w:r>
      <w:r w:rsidR="005B3C5F">
        <w:rPr>
          <w:color w:val="5B9BD5" w:themeColor="accent1"/>
          <w:sz w:val="24"/>
          <w:szCs w:val="24"/>
        </w:rPr>
        <w:t xml:space="preserve">the </w:t>
      </w:r>
      <w:r w:rsidR="005B3C5F" w:rsidRPr="006F1645">
        <w:rPr>
          <w:color w:val="5B9BD5" w:themeColor="accent1"/>
          <w:sz w:val="24"/>
          <w:szCs w:val="24"/>
        </w:rPr>
        <w:t>Sindhi</w:t>
      </w:r>
      <w:r w:rsidR="005B3C5F">
        <w:rPr>
          <w:color w:val="5B9BD5" w:themeColor="accent1"/>
          <w:sz w:val="24"/>
          <w:szCs w:val="24"/>
        </w:rPr>
        <w:t xml:space="preserve"> langu</w:t>
      </w:r>
      <w:r w:rsidR="00630D3C">
        <w:rPr>
          <w:color w:val="5B9BD5" w:themeColor="accent1"/>
          <w:sz w:val="24"/>
          <w:szCs w:val="24"/>
        </w:rPr>
        <w:t>age</w:t>
      </w:r>
      <w:r w:rsidR="005B3C5F" w:rsidRPr="006F1645">
        <w:rPr>
          <w:color w:val="5B9BD5" w:themeColor="accent1"/>
          <w:sz w:val="24"/>
          <w:szCs w:val="24"/>
        </w:rPr>
        <w:t xml:space="preserve"> </w:t>
      </w:r>
      <w:r w:rsidR="00150ED4">
        <w:rPr>
          <w:color w:val="5B9BD5" w:themeColor="accent1"/>
          <w:sz w:val="24"/>
          <w:szCs w:val="24"/>
        </w:rPr>
        <w:t>news</w:t>
      </w:r>
      <w:r w:rsidR="008D2B85" w:rsidRPr="006F1645">
        <w:rPr>
          <w:color w:val="5B9BD5" w:themeColor="accent1"/>
          <w:sz w:val="24"/>
          <w:szCs w:val="24"/>
        </w:rPr>
        <w:t xml:space="preserve"> headline</w:t>
      </w:r>
      <w:r w:rsidR="00150ED4">
        <w:rPr>
          <w:color w:val="5B9BD5" w:themeColor="accent1"/>
          <w:sz w:val="24"/>
          <w:szCs w:val="24"/>
        </w:rPr>
        <w:t xml:space="preserve"> text</w:t>
      </w:r>
      <w:r w:rsidR="005B3C5F">
        <w:rPr>
          <w:color w:val="5B9BD5" w:themeColor="accent1"/>
          <w:sz w:val="24"/>
          <w:szCs w:val="24"/>
        </w:rPr>
        <w:t>s</w:t>
      </w:r>
      <w:r w:rsidR="008D2B85" w:rsidRPr="006F1645">
        <w:rPr>
          <w:color w:val="5B9BD5" w:themeColor="accent1"/>
          <w:sz w:val="24"/>
          <w:szCs w:val="24"/>
        </w:rPr>
        <w:t xml:space="preserve"> dataset and automated tool for the online </w:t>
      </w:r>
      <w:r w:rsidR="00630D3C" w:rsidRPr="006F1645">
        <w:rPr>
          <w:color w:val="5B9BD5" w:themeColor="accent1"/>
          <w:sz w:val="24"/>
          <w:szCs w:val="24"/>
        </w:rPr>
        <w:t>text</w:t>
      </w:r>
      <w:r w:rsidR="00630D3C">
        <w:rPr>
          <w:color w:val="5B9BD5" w:themeColor="accent1"/>
          <w:sz w:val="24"/>
          <w:szCs w:val="24"/>
        </w:rPr>
        <w:t>s’</w:t>
      </w:r>
      <w:r w:rsidR="008D2B85" w:rsidRPr="006F1645">
        <w:rPr>
          <w:color w:val="5B9BD5" w:themeColor="accent1"/>
          <w:sz w:val="24"/>
          <w:szCs w:val="24"/>
        </w:rPr>
        <w:t xml:space="preserve"> classification based on predefined label. </w:t>
      </w:r>
      <w:r w:rsidR="00630D3C" w:rsidRPr="006F1645">
        <w:rPr>
          <w:color w:val="5B9BD5" w:themeColor="accent1"/>
          <w:sz w:val="24"/>
          <w:szCs w:val="24"/>
        </w:rPr>
        <w:t xml:space="preserve">In </w:t>
      </w:r>
      <w:r w:rsidR="008D2B85" w:rsidRPr="006F1645">
        <w:rPr>
          <w:color w:val="5B9BD5" w:themeColor="accent1"/>
          <w:sz w:val="24"/>
          <w:szCs w:val="24"/>
        </w:rPr>
        <w:t>this paper, for the collection of dataset</w:t>
      </w:r>
      <w:r w:rsidR="00630D3C">
        <w:rPr>
          <w:color w:val="5B9BD5" w:themeColor="accent1"/>
          <w:sz w:val="24"/>
          <w:szCs w:val="24"/>
        </w:rPr>
        <w:t>s</w:t>
      </w:r>
      <w:r w:rsidR="008D2B85" w:rsidRPr="006F1645">
        <w:rPr>
          <w:color w:val="5B9BD5" w:themeColor="accent1"/>
          <w:sz w:val="24"/>
          <w:szCs w:val="24"/>
        </w:rPr>
        <w:t xml:space="preserve">, the scraping tool is designed for extraction of the headline news from </w:t>
      </w:r>
      <w:r w:rsidR="00630D3C">
        <w:rPr>
          <w:color w:val="5B9BD5" w:themeColor="accent1"/>
          <w:sz w:val="24"/>
          <w:szCs w:val="24"/>
        </w:rPr>
        <w:t xml:space="preserve">mostly popular newspapers: </w:t>
      </w:r>
      <w:r w:rsidR="00630D3C" w:rsidRPr="00BB6B00">
        <w:rPr>
          <w:color w:val="5B9BD5" w:themeColor="accent1"/>
          <w:sz w:val="24"/>
          <w:szCs w:val="24"/>
        </w:rPr>
        <w:t>Awami</w:t>
      </w:r>
      <w:r w:rsidR="00630D3C">
        <w:rPr>
          <w:color w:val="5B9BD5" w:themeColor="accent1"/>
          <w:sz w:val="24"/>
          <w:szCs w:val="24"/>
        </w:rPr>
        <w:t xml:space="preserve"> </w:t>
      </w:r>
      <w:r w:rsidR="00630D3C" w:rsidRPr="00BB6B00">
        <w:rPr>
          <w:color w:val="5B9BD5" w:themeColor="accent1"/>
          <w:sz w:val="24"/>
          <w:szCs w:val="24"/>
        </w:rPr>
        <w:t>Awaz</w:t>
      </w:r>
      <w:r w:rsidR="00630D3C" w:rsidRPr="006F1645">
        <w:rPr>
          <w:color w:val="5B9BD5" w:themeColor="accent1"/>
          <w:sz w:val="24"/>
          <w:szCs w:val="24"/>
        </w:rPr>
        <w:t xml:space="preserve"> </w:t>
      </w:r>
      <w:r w:rsidR="008D2B85" w:rsidRPr="006F1645">
        <w:rPr>
          <w:color w:val="5B9BD5" w:themeColor="accent1"/>
          <w:sz w:val="24"/>
          <w:szCs w:val="24"/>
        </w:rPr>
        <w:t xml:space="preserve">and </w:t>
      </w:r>
      <w:r w:rsidR="00630D3C" w:rsidRPr="000008FB">
        <w:rPr>
          <w:color w:val="5B9BD5" w:themeColor="accent1"/>
          <w:sz w:val="24"/>
          <w:szCs w:val="24"/>
        </w:rPr>
        <w:t>Daily</w:t>
      </w:r>
      <w:r w:rsidR="00630D3C">
        <w:rPr>
          <w:color w:val="5B9BD5" w:themeColor="accent1"/>
          <w:sz w:val="24"/>
          <w:szCs w:val="24"/>
        </w:rPr>
        <w:t xml:space="preserve"> </w:t>
      </w:r>
      <w:r w:rsidR="00630D3C" w:rsidRPr="000008FB">
        <w:rPr>
          <w:color w:val="5B9BD5" w:themeColor="accent1"/>
          <w:sz w:val="24"/>
          <w:szCs w:val="24"/>
        </w:rPr>
        <w:t>Jhoongar</w:t>
      </w:r>
      <w:r w:rsidR="008D2B85" w:rsidRPr="006F1645">
        <w:rPr>
          <w:color w:val="5B9BD5" w:themeColor="accent1"/>
          <w:sz w:val="24"/>
          <w:szCs w:val="24"/>
        </w:rPr>
        <w:t xml:space="preserve">. </w:t>
      </w:r>
      <w:r w:rsidR="00630D3C" w:rsidRPr="006F1645">
        <w:rPr>
          <w:color w:val="5B9BD5" w:themeColor="accent1"/>
          <w:sz w:val="24"/>
          <w:szCs w:val="24"/>
        </w:rPr>
        <w:t xml:space="preserve">The </w:t>
      </w:r>
      <w:r w:rsidR="008D2B85" w:rsidRPr="006F1645">
        <w:rPr>
          <w:color w:val="5B9BD5" w:themeColor="accent1"/>
          <w:sz w:val="24"/>
          <w:szCs w:val="24"/>
        </w:rPr>
        <w:t>dataset contains 2800 sindhi headline news with five categories</w:t>
      </w:r>
      <w:r w:rsidR="00630D3C">
        <w:rPr>
          <w:color w:val="5B9BD5" w:themeColor="accent1"/>
          <w:sz w:val="24"/>
          <w:szCs w:val="24"/>
        </w:rPr>
        <w:t xml:space="preserve">: </w:t>
      </w:r>
      <w:r w:rsidR="00E9634F">
        <w:rPr>
          <w:color w:val="5B9BD5" w:themeColor="accent1"/>
          <w:sz w:val="24"/>
          <w:szCs w:val="24"/>
        </w:rPr>
        <w:t xml:space="preserve">0: </w:t>
      </w:r>
      <w:r w:rsidR="00630D3C">
        <w:rPr>
          <w:color w:val="5B9BD5" w:themeColor="accent1"/>
          <w:sz w:val="24"/>
          <w:szCs w:val="24"/>
        </w:rPr>
        <w:t>E</w:t>
      </w:r>
      <w:r w:rsidR="00630D3C" w:rsidRPr="006F1645">
        <w:rPr>
          <w:color w:val="5B9BD5" w:themeColor="accent1"/>
          <w:sz w:val="24"/>
          <w:szCs w:val="24"/>
        </w:rPr>
        <w:t>ntertainment</w:t>
      </w:r>
      <w:r w:rsidR="008D2B85" w:rsidRPr="006F1645">
        <w:rPr>
          <w:color w:val="5B9BD5" w:themeColor="accent1"/>
          <w:sz w:val="24"/>
          <w:szCs w:val="24"/>
        </w:rPr>
        <w:t xml:space="preserve">, </w:t>
      </w:r>
      <w:r w:rsidR="00E9634F">
        <w:rPr>
          <w:color w:val="5B9BD5" w:themeColor="accent1"/>
          <w:sz w:val="24"/>
          <w:szCs w:val="24"/>
        </w:rPr>
        <w:t xml:space="preserve">1: </w:t>
      </w:r>
      <w:r w:rsidR="00630D3C">
        <w:rPr>
          <w:color w:val="5B9BD5" w:themeColor="accent1"/>
          <w:sz w:val="24"/>
          <w:szCs w:val="24"/>
        </w:rPr>
        <w:t>Sports</w:t>
      </w:r>
      <w:r w:rsidR="00E9634F">
        <w:rPr>
          <w:color w:val="5B9BD5" w:themeColor="accent1"/>
          <w:sz w:val="24"/>
          <w:szCs w:val="24"/>
        </w:rPr>
        <w:t xml:space="preserve">, 2: </w:t>
      </w:r>
      <w:r w:rsidR="00630D3C" w:rsidRPr="00E9634F">
        <w:rPr>
          <w:color w:val="5B9BD5" w:themeColor="accent1"/>
          <w:sz w:val="24"/>
          <w:szCs w:val="24"/>
        </w:rPr>
        <w:t>Science</w:t>
      </w:r>
      <w:r w:rsidR="00E9634F" w:rsidRPr="00E9634F">
        <w:rPr>
          <w:color w:val="5B9BD5" w:themeColor="accent1"/>
          <w:sz w:val="24"/>
          <w:szCs w:val="24"/>
        </w:rPr>
        <w:t>-and-</w:t>
      </w:r>
      <w:r w:rsidR="00630D3C" w:rsidRPr="00E9634F">
        <w:rPr>
          <w:color w:val="5B9BD5" w:themeColor="accent1"/>
          <w:sz w:val="24"/>
          <w:szCs w:val="24"/>
        </w:rPr>
        <w:t>Technology</w:t>
      </w:r>
      <w:r w:rsidR="00A73FD4">
        <w:rPr>
          <w:color w:val="5B9BD5" w:themeColor="accent1"/>
          <w:sz w:val="24"/>
          <w:szCs w:val="24"/>
        </w:rPr>
        <w:t>, 3:</w:t>
      </w:r>
      <w:r w:rsidR="00A73FD4" w:rsidRPr="00A73FD4">
        <w:t xml:space="preserve"> </w:t>
      </w:r>
      <w:r w:rsidR="00630D3C" w:rsidRPr="00A73FD4">
        <w:rPr>
          <w:color w:val="5B9BD5" w:themeColor="accent1"/>
          <w:sz w:val="24"/>
          <w:szCs w:val="24"/>
        </w:rPr>
        <w:t>International</w:t>
      </w:r>
      <w:r w:rsidR="00A73FD4">
        <w:rPr>
          <w:color w:val="5B9BD5" w:themeColor="accent1"/>
          <w:sz w:val="24"/>
          <w:szCs w:val="24"/>
        </w:rPr>
        <w:t>,</w:t>
      </w:r>
      <w:r w:rsidR="00574E9F">
        <w:rPr>
          <w:color w:val="5B9BD5" w:themeColor="accent1"/>
          <w:sz w:val="24"/>
          <w:szCs w:val="24"/>
        </w:rPr>
        <w:t xml:space="preserve"> </w:t>
      </w:r>
      <w:r w:rsidR="00A73FD4">
        <w:rPr>
          <w:color w:val="5B9BD5" w:themeColor="accent1"/>
          <w:sz w:val="24"/>
          <w:szCs w:val="24"/>
        </w:rPr>
        <w:t xml:space="preserve">4: </w:t>
      </w:r>
      <w:r w:rsidR="00630D3C">
        <w:rPr>
          <w:color w:val="5B9BD5" w:themeColor="accent1"/>
          <w:sz w:val="24"/>
          <w:szCs w:val="24"/>
        </w:rPr>
        <w:t>National</w:t>
      </w:r>
      <w:r w:rsidR="00A73FD4">
        <w:rPr>
          <w:color w:val="5B9BD5" w:themeColor="accent1"/>
          <w:sz w:val="24"/>
          <w:szCs w:val="24"/>
        </w:rPr>
        <w:t>, 5:</w:t>
      </w:r>
      <w:r w:rsidR="00A73FD4" w:rsidRPr="00A73FD4">
        <w:t xml:space="preserve"> </w:t>
      </w:r>
      <w:r w:rsidR="003C4EC8">
        <w:rPr>
          <w:color w:val="5B9BD5" w:themeColor="accent1"/>
          <w:sz w:val="24"/>
          <w:szCs w:val="24"/>
        </w:rPr>
        <w:t>S</w:t>
      </w:r>
      <w:r w:rsidR="003C4EC8" w:rsidRPr="00A73FD4">
        <w:rPr>
          <w:color w:val="5B9BD5" w:themeColor="accent1"/>
          <w:sz w:val="24"/>
          <w:szCs w:val="24"/>
        </w:rPr>
        <w:t>indh</w:t>
      </w:r>
      <w:r w:rsidR="00A73FD4" w:rsidRPr="00A73FD4">
        <w:rPr>
          <w:color w:val="5B9BD5" w:themeColor="accent1"/>
          <w:sz w:val="24"/>
          <w:szCs w:val="24"/>
        </w:rPr>
        <w:t>-news</w:t>
      </w:r>
      <w:r w:rsidR="008D2B85" w:rsidRPr="006F1645">
        <w:rPr>
          <w:color w:val="5B9BD5" w:themeColor="accent1"/>
          <w:sz w:val="24"/>
          <w:szCs w:val="24"/>
        </w:rPr>
        <w:t xml:space="preserve">. </w:t>
      </w:r>
      <w:r w:rsidR="00630D3C" w:rsidRPr="006F1645">
        <w:rPr>
          <w:color w:val="5B9BD5" w:themeColor="accent1"/>
          <w:sz w:val="24"/>
          <w:szCs w:val="24"/>
        </w:rPr>
        <w:t xml:space="preserve">The </w:t>
      </w:r>
      <w:r w:rsidR="008D2B85" w:rsidRPr="006F1645">
        <w:rPr>
          <w:color w:val="5B9BD5" w:themeColor="accent1"/>
          <w:sz w:val="24"/>
          <w:szCs w:val="24"/>
        </w:rPr>
        <w:t xml:space="preserve">dataset is normalized by removing stop words and </w:t>
      </w:r>
      <w:r w:rsidR="008D2B85" w:rsidRPr="006F1645">
        <w:rPr>
          <w:color w:val="5B9BD5" w:themeColor="accent1"/>
          <w:sz w:val="24"/>
          <w:szCs w:val="24"/>
        </w:rPr>
        <w:lastRenderedPageBreak/>
        <w:t>cleaning the spaces, punctuations and other unnecessary text</w:t>
      </w:r>
      <w:r w:rsidR="00630D3C">
        <w:rPr>
          <w:color w:val="5B9BD5" w:themeColor="accent1"/>
          <w:sz w:val="24"/>
          <w:szCs w:val="24"/>
        </w:rPr>
        <w:t>s</w:t>
      </w:r>
      <w:r w:rsidR="008D2B85" w:rsidRPr="006F1645">
        <w:rPr>
          <w:color w:val="5B9BD5" w:themeColor="accent1"/>
          <w:sz w:val="24"/>
          <w:szCs w:val="24"/>
        </w:rPr>
        <w:t xml:space="preserve">. </w:t>
      </w:r>
      <w:r w:rsidR="00630D3C" w:rsidRPr="006F1645">
        <w:rPr>
          <w:color w:val="5B9BD5" w:themeColor="accent1"/>
          <w:sz w:val="24"/>
          <w:szCs w:val="24"/>
        </w:rPr>
        <w:t>Furthermore</w:t>
      </w:r>
      <w:r w:rsidR="008D2B85" w:rsidRPr="006F1645">
        <w:rPr>
          <w:color w:val="5B9BD5" w:themeColor="accent1"/>
          <w:sz w:val="24"/>
          <w:szCs w:val="24"/>
        </w:rPr>
        <w:t xml:space="preserve">, the language feature is analyzed using TFIDF and vector model. This paper presents </w:t>
      </w:r>
      <w:r w:rsidR="00630D3C" w:rsidRPr="006F1645">
        <w:rPr>
          <w:color w:val="5B9BD5" w:themeColor="accent1"/>
          <w:sz w:val="24"/>
          <w:szCs w:val="24"/>
        </w:rPr>
        <w:t xml:space="preserve">Sindhi </w:t>
      </w:r>
      <w:r w:rsidR="008D2B85" w:rsidRPr="006F1645">
        <w:rPr>
          <w:color w:val="5B9BD5" w:themeColor="accent1"/>
          <w:sz w:val="24"/>
          <w:szCs w:val="24"/>
        </w:rPr>
        <w:t xml:space="preserve">headline news classification model with implementation of the machine learning classification algorithms, namely. MultinomialNB, LinearSVC, Logistic Regression, MLP classifier, SGD Classifier, Random Forest Classifier, Ridge Classifier. </w:t>
      </w:r>
      <w:r w:rsidR="00630D3C">
        <w:rPr>
          <w:color w:val="5B9BD5" w:themeColor="accent1"/>
          <w:sz w:val="24"/>
          <w:szCs w:val="24"/>
        </w:rPr>
        <w:t>The results show that,</w:t>
      </w:r>
      <w:r w:rsidR="008D2B85" w:rsidRPr="006F1645">
        <w:rPr>
          <w:color w:val="5B9BD5" w:themeColor="accent1"/>
          <w:sz w:val="24"/>
          <w:szCs w:val="24"/>
        </w:rPr>
        <w:t xml:space="preserve"> the performance of the Linear SVC and MLP </w:t>
      </w:r>
      <w:r w:rsidR="00630D3C" w:rsidRPr="006F1645">
        <w:rPr>
          <w:color w:val="5B9BD5" w:themeColor="accent1"/>
          <w:sz w:val="24"/>
          <w:szCs w:val="24"/>
        </w:rPr>
        <w:t>Classifier</w:t>
      </w:r>
      <w:r w:rsidR="00684BE8">
        <w:rPr>
          <w:color w:val="5B9BD5" w:themeColor="accent1"/>
          <w:sz w:val="24"/>
          <w:szCs w:val="24"/>
        </w:rPr>
        <w:t xml:space="preserve"> indicate better results on</w:t>
      </w:r>
      <w:r w:rsidR="00684BE8" w:rsidRPr="006F1645">
        <w:rPr>
          <w:color w:val="5B9BD5" w:themeColor="accent1"/>
          <w:sz w:val="24"/>
          <w:szCs w:val="24"/>
        </w:rPr>
        <w:t xml:space="preserve"> </w:t>
      </w:r>
      <w:r w:rsidR="008D2B85" w:rsidRPr="006F1645">
        <w:rPr>
          <w:color w:val="5B9BD5" w:themeColor="accent1"/>
          <w:sz w:val="24"/>
          <w:szCs w:val="24"/>
        </w:rPr>
        <w:t xml:space="preserve">Sindhi </w:t>
      </w:r>
      <w:r w:rsidR="00630D3C">
        <w:rPr>
          <w:color w:val="5B9BD5" w:themeColor="accent1"/>
          <w:sz w:val="24"/>
          <w:szCs w:val="24"/>
        </w:rPr>
        <w:t xml:space="preserve">headlines news </w:t>
      </w:r>
      <w:r w:rsidR="00684BE8">
        <w:rPr>
          <w:color w:val="5B9BD5" w:themeColor="accent1"/>
          <w:sz w:val="24"/>
          <w:szCs w:val="24"/>
        </w:rPr>
        <w:t>categorization</w:t>
      </w:r>
      <w:r w:rsidR="00684BE8" w:rsidRPr="006F1645">
        <w:rPr>
          <w:color w:val="5B9BD5" w:themeColor="accent1"/>
          <w:sz w:val="24"/>
          <w:szCs w:val="24"/>
        </w:rPr>
        <w:t xml:space="preserve"> as</w:t>
      </w:r>
      <w:r w:rsidR="008D2B85" w:rsidRPr="006F1645">
        <w:rPr>
          <w:color w:val="5B9BD5" w:themeColor="accent1"/>
          <w:sz w:val="24"/>
          <w:szCs w:val="24"/>
        </w:rPr>
        <w:t xml:space="preserve"> compared to other </w:t>
      </w:r>
      <w:r w:rsidR="00684BE8">
        <w:rPr>
          <w:color w:val="5B9BD5" w:themeColor="accent1"/>
          <w:sz w:val="24"/>
          <w:szCs w:val="24"/>
        </w:rPr>
        <w:t xml:space="preserve">classification techniques. </w:t>
      </w:r>
      <w:r w:rsidR="008D2B85" w:rsidRPr="006F1645">
        <w:rPr>
          <w:color w:val="5B9BD5" w:themeColor="accent1"/>
          <w:sz w:val="24"/>
          <w:szCs w:val="24"/>
        </w:rPr>
        <w:t>Th</w:t>
      </w:r>
      <w:r w:rsidR="00684BE8">
        <w:rPr>
          <w:color w:val="5B9BD5" w:themeColor="accent1"/>
          <w:sz w:val="24"/>
          <w:szCs w:val="24"/>
        </w:rPr>
        <w:t>is research</w:t>
      </w:r>
      <w:r w:rsidR="008D2B85" w:rsidRPr="006F1645">
        <w:rPr>
          <w:color w:val="5B9BD5" w:themeColor="accent1"/>
          <w:sz w:val="24"/>
          <w:szCs w:val="24"/>
        </w:rPr>
        <w:t xml:space="preserve"> study helps </w:t>
      </w:r>
      <w:r w:rsidR="00684BE8">
        <w:rPr>
          <w:color w:val="5B9BD5" w:themeColor="accent1"/>
          <w:sz w:val="24"/>
          <w:szCs w:val="24"/>
        </w:rPr>
        <w:t>in</w:t>
      </w:r>
      <w:r w:rsidR="008D2B85" w:rsidRPr="006F1645">
        <w:rPr>
          <w:color w:val="5B9BD5" w:themeColor="accent1"/>
          <w:sz w:val="24"/>
          <w:szCs w:val="24"/>
        </w:rPr>
        <w:t xml:space="preserve"> improving the automatic classification of sindhi text headline news. It is recommended that LSVC and MLP Classifiers should be used </w:t>
      </w:r>
      <w:r w:rsidR="00D46273" w:rsidRPr="006F1645">
        <w:rPr>
          <w:color w:val="5B9BD5" w:themeColor="accent1"/>
          <w:sz w:val="24"/>
          <w:szCs w:val="24"/>
        </w:rPr>
        <w:t xml:space="preserve">in </w:t>
      </w:r>
      <w:r w:rsidR="00D46273">
        <w:rPr>
          <w:color w:val="5B9BD5" w:themeColor="accent1"/>
          <w:sz w:val="24"/>
          <w:szCs w:val="24"/>
        </w:rPr>
        <w:t>Sindhi</w:t>
      </w:r>
      <w:r w:rsidR="00684BE8">
        <w:rPr>
          <w:color w:val="5B9BD5" w:themeColor="accent1"/>
          <w:sz w:val="24"/>
          <w:szCs w:val="24"/>
        </w:rPr>
        <w:t xml:space="preserve"> language news headline classification</w:t>
      </w:r>
      <w:r w:rsidR="008D2B85" w:rsidRPr="006F1645">
        <w:rPr>
          <w:color w:val="5B9BD5" w:themeColor="accent1"/>
          <w:sz w:val="24"/>
          <w:szCs w:val="24"/>
        </w:rPr>
        <w:t>.</w:t>
      </w:r>
    </w:p>
    <w:p w14:paraId="4856404A" w14:textId="6D7EFC24" w:rsidR="000A6499" w:rsidRPr="00AC3783" w:rsidRDefault="000A6499" w:rsidP="00464D58">
      <w:pPr>
        <w:spacing w:after="160"/>
        <w:jc w:val="both"/>
        <w:rPr>
          <w:b/>
        </w:rPr>
      </w:pPr>
    </w:p>
    <w:p w14:paraId="599DDA11" w14:textId="744709D6" w:rsidR="008A55B5" w:rsidRDefault="0072064C" w:rsidP="00676818">
      <w:pPr>
        <w:pStyle w:val="keywords"/>
        <w:ind w:firstLine="0"/>
        <w:rPr>
          <w:rFonts w:eastAsia="MS Mincho"/>
        </w:rPr>
      </w:pPr>
      <w:r>
        <w:rPr>
          <w:rFonts w:eastAsia="MS Mincho"/>
        </w:rPr>
        <w:t>Keywords</w:t>
      </w:r>
      <w:r w:rsidR="00197BBA">
        <w:rPr>
          <w:rFonts w:eastAsia="MS Mincho"/>
        </w:rPr>
        <w:t xml:space="preserve"> </w:t>
      </w:r>
      <w:r>
        <w:rPr>
          <w:rFonts w:eastAsia="MS Mincho"/>
        </w:rPr>
        <w:t>—</w:t>
      </w:r>
      <w:r w:rsidR="00197BBA">
        <w:rPr>
          <w:rFonts w:eastAsia="MS Mincho"/>
        </w:rPr>
        <w:t xml:space="preserve"> </w:t>
      </w:r>
      <w:r w:rsidR="006255F5">
        <w:rPr>
          <w:rFonts w:eastAsia="MS Mincho"/>
        </w:rPr>
        <w:t>S</w:t>
      </w:r>
      <w:r w:rsidR="00394408">
        <w:rPr>
          <w:rFonts w:eastAsia="MS Mincho"/>
        </w:rPr>
        <w:t>indhi news</w:t>
      </w:r>
      <w:r w:rsidR="00465598">
        <w:t>,</w:t>
      </w:r>
      <w:r w:rsidR="006255F5">
        <w:t xml:space="preserve"> </w:t>
      </w:r>
      <w:r w:rsidR="00394408">
        <w:t>Text classfication</w:t>
      </w:r>
      <w:r w:rsidR="006255F5">
        <w:t xml:space="preserve">, </w:t>
      </w:r>
      <w:r w:rsidR="0057529C">
        <w:t>Machine learning</w:t>
      </w:r>
      <w:r w:rsidR="006255F5">
        <w:t xml:space="preserve">,  </w:t>
      </w:r>
      <w:r w:rsidR="00394408">
        <w:t xml:space="preserve">News </w:t>
      </w:r>
      <w:r w:rsidR="0057529C">
        <w:t>classfication</w:t>
      </w:r>
      <w:r w:rsidR="006255F5">
        <w:t xml:space="preserve">, </w:t>
      </w:r>
      <w:r w:rsidR="00394408">
        <w:t xml:space="preserve"> TFIDF</w:t>
      </w:r>
      <w:r w:rsidR="00011D66">
        <w:t xml:space="preserve">, </w:t>
      </w:r>
      <w:r w:rsidR="00394408">
        <w:t>IR models</w:t>
      </w:r>
      <w:r w:rsidR="00A7499A">
        <w:t>, SHN</w:t>
      </w:r>
      <w:r w:rsidR="0057529C">
        <w:t>.</w:t>
      </w:r>
    </w:p>
    <w:p w14:paraId="17C3989E" w14:textId="4588F414" w:rsidR="008A55B5" w:rsidRDefault="000447E3" w:rsidP="00CB1404">
      <w:pPr>
        <w:pStyle w:val="Heading1"/>
      </w:pPr>
      <w:r>
        <w:t xml:space="preserve"> INTRODUCTION </w:t>
      </w:r>
    </w:p>
    <w:p w14:paraId="086DBAEF" w14:textId="359E2B5A" w:rsidR="00E77946" w:rsidRDefault="00E77946" w:rsidP="00E77946">
      <w:pPr>
        <w:jc w:val="both"/>
        <w:rPr>
          <w:color w:val="5B9BD5" w:themeColor="accent1"/>
          <w:sz w:val="24"/>
          <w:szCs w:val="24"/>
        </w:rPr>
      </w:pPr>
      <w:r>
        <w:rPr>
          <w:color w:val="5B9BD5" w:themeColor="accent1"/>
          <w:sz w:val="24"/>
          <w:szCs w:val="24"/>
        </w:rPr>
        <w:t xml:space="preserve">With the </w:t>
      </w:r>
      <w:r w:rsidR="0057529C">
        <w:rPr>
          <w:color w:val="5B9BD5" w:themeColor="accent1"/>
          <w:sz w:val="24"/>
          <w:szCs w:val="24"/>
        </w:rPr>
        <w:t xml:space="preserve">rapid </w:t>
      </w:r>
      <w:r>
        <w:rPr>
          <w:color w:val="5B9BD5" w:themeColor="accent1"/>
          <w:sz w:val="24"/>
          <w:szCs w:val="24"/>
        </w:rPr>
        <w:t>growth of languages</w:t>
      </w:r>
      <w:r w:rsidR="00D1092A">
        <w:rPr>
          <w:color w:val="5B9BD5" w:themeColor="accent1"/>
          <w:sz w:val="24"/>
          <w:szCs w:val="24"/>
        </w:rPr>
        <w:t xml:space="preserve"> dominance</w:t>
      </w:r>
      <w:r>
        <w:rPr>
          <w:color w:val="5B9BD5" w:themeColor="accent1"/>
          <w:sz w:val="24"/>
          <w:szCs w:val="24"/>
        </w:rPr>
        <w:t xml:space="preserve"> and online information on web</w:t>
      </w:r>
      <w:r w:rsidR="00D1092A">
        <w:rPr>
          <w:color w:val="5B9BD5" w:themeColor="accent1"/>
          <w:sz w:val="24"/>
          <w:szCs w:val="24"/>
        </w:rPr>
        <w:t>,</w:t>
      </w:r>
      <w:r>
        <w:rPr>
          <w:color w:val="5B9BD5" w:themeColor="accent1"/>
          <w:sz w:val="24"/>
          <w:szCs w:val="24"/>
        </w:rPr>
        <w:t xml:space="preserve"> </w:t>
      </w:r>
      <w:r w:rsidR="00D1092A">
        <w:rPr>
          <w:color w:val="5B9BD5" w:themeColor="accent1"/>
          <w:sz w:val="24"/>
          <w:szCs w:val="24"/>
        </w:rPr>
        <w:t xml:space="preserve">the </w:t>
      </w:r>
      <w:r>
        <w:rPr>
          <w:color w:val="5B9BD5" w:themeColor="accent1"/>
          <w:sz w:val="24"/>
          <w:szCs w:val="24"/>
        </w:rPr>
        <w:t xml:space="preserve">survival of different human languages </w:t>
      </w:r>
      <w:r w:rsidR="00152650">
        <w:rPr>
          <w:color w:val="5B9BD5" w:themeColor="accent1"/>
          <w:sz w:val="24"/>
          <w:szCs w:val="24"/>
        </w:rPr>
        <w:t>has</w:t>
      </w:r>
      <w:r>
        <w:rPr>
          <w:color w:val="5B9BD5" w:themeColor="accent1"/>
          <w:sz w:val="24"/>
          <w:szCs w:val="24"/>
        </w:rPr>
        <w:t xml:space="preserve"> become major issue due to the increasing day by day </w:t>
      </w:r>
      <w:r w:rsidR="00D1092A">
        <w:rPr>
          <w:color w:val="5B9BD5" w:themeColor="accent1"/>
          <w:sz w:val="24"/>
          <w:szCs w:val="24"/>
        </w:rPr>
        <w:t xml:space="preserve">use </w:t>
      </w:r>
      <w:r>
        <w:rPr>
          <w:color w:val="5B9BD5" w:themeColor="accent1"/>
          <w:sz w:val="24"/>
          <w:szCs w:val="24"/>
        </w:rPr>
        <w:t>of information and internet-based</w:t>
      </w:r>
      <w:r w:rsidR="00D1092A">
        <w:rPr>
          <w:color w:val="5B9BD5" w:themeColor="accent1"/>
          <w:sz w:val="24"/>
          <w:szCs w:val="24"/>
        </w:rPr>
        <w:t xml:space="preserve"> </w:t>
      </w:r>
      <w:r>
        <w:rPr>
          <w:color w:val="5B9BD5" w:themeColor="accent1"/>
          <w:sz w:val="24"/>
          <w:szCs w:val="24"/>
        </w:rPr>
        <w:t xml:space="preserve">technologies. </w:t>
      </w:r>
      <w:r w:rsidR="002A2855" w:rsidRPr="002A2855">
        <w:rPr>
          <w:color w:val="FF0000"/>
          <w:sz w:val="24"/>
          <w:szCs w:val="24"/>
        </w:rPr>
        <w:t>[9]</w:t>
      </w:r>
      <w:r w:rsidR="002A2855">
        <w:rPr>
          <w:color w:val="5B9BD5" w:themeColor="accent1"/>
          <w:sz w:val="24"/>
          <w:szCs w:val="24"/>
        </w:rPr>
        <w:t xml:space="preserve"> </w:t>
      </w:r>
      <w:r>
        <w:rPr>
          <w:color w:val="5B9BD5" w:themeColor="accent1"/>
          <w:sz w:val="24"/>
          <w:szCs w:val="24"/>
        </w:rPr>
        <w:t>The natural languages (NL) are the best method</w:t>
      </w:r>
      <w:r w:rsidR="00D1092A">
        <w:rPr>
          <w:color w:val="5B9BD5" w:themeColor="accent1"/>
          <w:sz w:val="24"/>
          <w:szCs w:val="24"/>
        </w:rPr>
        <w:t>s</w:t>
      </w:r>
      <w:r>
        <w:rPr>
          <w:color w:val="5B9BD5" w:themeColor="accent1"/>
          <w:sz w:val="24"/>
          <w:szCs w:val="24"/>
        </w:rPr>
        <w:t xml:space="preserve"> for the communication between the human to human but its critical task for the machines </w:t>
      </w:r>
      <w:r w:rsidR="00D1092A">
        <w:rPr>
          <w:color w:val="5B9BD5" w:themeColor="accent1"/>
          <w:sz w:val="24"/>
          <w:szCs w:val="24"/>
        </w:rPr>
        <w:t xml:space="preserve">to decipher </w:t>
      </w:r>
      <w:r>
        <w:rPr>
          <w:color w:val="5B9BD5" w:themeColor="accent1"/>
          <w:sz w:val="24"/>
          <w:szCs w:val="24"/>
        </w:rPr>
        <w:t>the</w:t>
      </w:r>
      <w:r w:rsidR="00D1092A">
        <w:rPr>
          <w:color w:val="5B9BD5" w:themeColor="accent1"/>
          <w:sz w:val="24"/>
          <w:szCs w:val="24"/>
        </w:rPr>
        <w:t xml:space="preserve"> sense like</w:t>
      </w:r>
      <w:r>
        <w:rPr>
          <w:color w:val="5B9BD5" w:themeColor="accent1"/>
          <w:sz w:val="24"/>
          <w:szCs w:val="24"/>
        </w:rPr>
        <w:t xml:space="preserve"> human.</w:t>
      </w:r>
      <w:r w:rsidRPr="00A7499A">
        <w:rPr>
          <w:color w:val="FF0000"/>
          <w:sz w:val="24"/>
          <w:szCs w:val="24"/>
        </w:rPr>
        <w:t>[4]</w:t>
      </w:r>
      <w:r>
        <w:rPr>
          <w:color w:val="5B9BD5" w:themeColor="accent1"/>
          <w:sz w:val="24"/>
          <w:szCs w:val="24"/>
        </w:rPr>
        <w:t xml:space="preserve"> The text </w:t>
      </w:r>
      <w:r>
        <w:rPr>
          <w:color w:val="5B9BD5" w:themeColor="accent1"/>
          <w:sz w:val="24"/>
          <w:szCs w:val="24"/>
        </w:rPr>
        <w:lastRenderedPageBreak/>
        <w:t xml:space="preserve">categorization has become one of the key techniques of </w:t>
      </w:r>
      <w:r w:rsidR="00D1092A">
        <w:rPr>
          <w:color w:val="5B9BD5" w:themeColor="accent1"/>
          <w:sz w:val="24"/>
          <w:szCs w:val="24"/>
        </w:rPr>
        <w:t xml:space="preserve">the </w:t>
      </w:r>
      <w:r>
        <w:rPr>
          <w:color w:val="5B9BD5" w:themeColor="accent1"/>
          <w:sz w:val="24"/>
          <w:szCs w:val="24"/>
        </w:rPr>
        <w:t>text mining to manage and organiz</w:t>
      </w:r>
      <w:r w:rsidR="00D1092A">
        <w:rPr>
          <w:color w:val="5B9BD5" w:themeColor="accent1"/>
          <w:sz w:val="24"/>
          <w:szCs w:val="24"/>
        </w:rPr>
        <w:t>e</w:t>
      </w:r>
      <w:r>
        <w:rPr>
          <w:color w:val="5B9BD5" w:themeColor="accent1"/>
          <w:sz w:val="24"/>
          <w:szCs w:val="24"/>
        </w:rPr>
        <w:t xml:space="preserve"> the text information more efficiently by classifying the documents into classes</w:t>
      </w:r>
      <w:r w:rsidR="00D1092A">
        <w:rPr>
          <w:color w:val="5B9BD5" w:themeColor="accent1"/>
          <w:sz w:val="24"/>
          <w:szCs w:val="24"/>
        </w:rPr>
        <w:t xml:space="preserve"> by</w:t>
      </w:r>
      <w:r>
        <w:rPr>
          <w:color w:val="5B9BD5" w:themeColor="accent1"/>
          <w:sz w:val="24"/>
          <w:szCs w:val="24"/>
        </w:rPr>
        <w:t xml:space="preserve"> using classification methods. Text classification techniques are used</w:t>
      </w:r>
      <w:r w:rsidR="00D1092A">
        <w:rPr>
          <w:color w:val="5B9BD5" w:themeColor="accent1"/>
          <w:sz w:val="24"/>
          <w:szCs w:val="24"/>
        </w:rPr>
        <w:t xml:space="preserve"> to</w:t>
      </w:r>
      <w:r>
        <w:rPr>
          <w:color w:val="5B9BD5" w:themeColor="accent1"/>
          <w:sz w:val="24"/>
          <w:szCs w:val="24"/>
        </w:rPr>
        <w:t xml:space="preserve"> classify the new</w:t>
      </w:r>
      <w:r w:rsidR="00D1092A">
        <w:rPr>
          <w:color w:val="5B9BD5" w:themeColor="accent1"/>
          <w:sz w:val="24"/>
          <w:szCs w:val="24"/>
        </w:rPr>
        <w:t>s</w:t>
      </w:r>
      <w:r>
        <w:rPr>
          <w:color w:val="5B9BD5" w:themeColor="accent1"/>
          <w:sz w:val="24"/>
          <w:szCs w:val="24"/>
        </w:rPr>
        <w:t xml:space="preserve"> information, stories, contents that refer </w:t>
      </w:r>
      <w:r w:rsidR="00D1092A">
        <w:rPr>
          <w:color w:val="5B9BD5" w:themeColor="accent1"/>
          <w:sz w:val="24"/>
          <w:szCs w:val="24"/>
        </w:rPr>
        <w:t>to identify</w:t>
      </w:r>
      <w:r>
        <w:rPr>
          <w:color w:val="5B9BD5" w:themeColor="accent1"/>
          <w:sz w:val="24"/>
          <w:szCs w:val="24"/>
        </w:rPr>
        <w:t xml:space="preserve"> the problem</w:t>
      </w:r>
      <w:r w:rsidR="00D1092A">
        <w:rPr>
          <w:color w:val="5B9BD5" w:themeColor="accent1"/>
          <w:sz w:val="24"/>
          <w:szCs w:val="24"/>
        </w:rPr>
        <w:t xml:space="preserve">s and get them resolve by </w:t>
      </w:r>
      <w:r>
        <w:rPr>
          <w:color w:val="5B9BD5" w:themeColor="accent1"/>
          <w:sz w:val="24"/>
          <w:szCs w:val="24"/>
        </w:rPr>
        <w:t xml:space="preserve">documents based on contextual information of the text and with respect </w:t>
      </w:r>
      <w:r w:rsidR="00D1092A">
        <w:rPr>
          <w:color w:val="5B9BD5" w:themeColor="accent1"/>
          <w:sz w:val="24"/>
          <w:szCs w:val="24"/>
        </w:rPr>
        <w:t>t</w:t>
      </w:r>
      <w:r>
        <w:rPr>
          <w:color w:val="5B9BD5" w:themeColor="accent1"/>
          <w:sz w:val="24"/>
          <w:szCs w:val="24"/>
        </w:rPr>
        <w:t>o predefined labels. The purpose of</w:t>
      </w:r>
      <w:r w:rsidR="00D1092A">
        <w:rPr>
          <w:color w:val="5B9BD5" w:themeColor="accent1"/>
          <w:sz w:val="24"/>
          <w:szCs w:val="24"/>
        </w:rPr>
        <w:t xml:space="preserve"> the</w:t>
      </w:r>
      <w:r>
        <w:rPr>
          <w:color w:val="5B9BD5" w:themeColor="accent1"/>
          <w:sz w:val="24"/>
          <w:szCs w:val="24"/>
        </w:rPr>
        <w:t xml:space="preserve"> text classification is to assign category to a new data/document </w:t>
      </w:r>
      <w:r w:rsidRPr="00A7499A">
        <w:rPr>
          <w:color w:val="FF0000"/>
          <w:sz w:val="24"/>
          <w:szCs w:val="24"/>
        </w:rPr>
        <w:t>[1]</w:t>
      </w:r>
      <w:r>
        <w:rPr>
          <w:color w:val="5B9BD5" w:themeColor="accent1"/>
          <w:sz w:val="24"/>
          <w:szCs w:val="24"/>
        </w:rPr>
        <w:t xml:space="preserve"> Recently, the text categorization has been used for classification of the headline news in various languages, but work related to </w:t>
      </w:r>
      <w:r w:rsidR="00D1092A">
        <w:rPr>
          <w:color w:val="5B9BD5" w:themeColor="accent1"/>
          <w:sz w:val="24"/>
          <w:szCs w:val="24"/>
        </w:rPr>
        <w:t xml:space="preserve">Sindhi </w:t>
      </w:r>
      <w:r>
        <w:rPr>
          <w:color w:val="5B9BD5" w:themeColor="accent1"/>
          <w:sz w:val="24"/>
          <w:szCs w:val="24"/>
        </w:rPr>
        <w:t xml:space="preserve">text or </w:t>
      </w:r>
      <w:r w:rsidR="00D1092A">
        <w:rPr>
          <w:color w:val="5B9BD5" w:themeColor="accent1"/>
          <w:sz w:val="24"/>
          <w:szCs w:val="24"/>
        </w:rPr>
        <w:t xml:space="preserve">Sindhi </w:t>
      </w:r>
      <w:r>
        <w:rPr>
          <w:color w:val="5B9BD5" w:themeColor="accent1"/>
          <w:sz w:val="24"/>
          <w:szCs w:val="24"/>
        </w:rPr>
        <w:t xml:space="preserve">news headlines classification </w:t>
      </w:r>
      <w:r w:rsidR="00D1092A">
        <w:rPr>
          <w:color w:val="5B9BD5" w:themeColor="accent1"/>
          <w:sz w:val="24"/>
          <w:szCs w:val="24"/>
        </w:rPr>
        <w:t>has</w:t>
      </w:r>
      <w:r>
        <w:rPr>
          <w:color w:val="5B9BD5" w:themeColor="accent1"/>
          <w:sz w:val="24"/>
          <w:szCs w:val="24"/>
        </w:rPr>
        <w:t xml:space="preserve"> not</w:t>
      </w:r>
      <w:r w:rsidR="00A66BCA">
        <w:rPr>
          <w:color w:val="5B9BD5" w:themeColor="accent1"/>
          <w:sz w:val="24"/>
          <w:szCs w:val="24"/>
        </w:rPr>
        <w:t xml:space="preserve"> been</w:t>
      </w:r>
      <w:r>
        <w:rPr>
          <w:color w:val="5B9BD5" w:themeColor="accent1"/>
          <w:sz w:val="24"/>
          <w:szCs w:val="24"/>
        </w:rPr>
        <w:t xml:space="preserve"> carried out</w:t>
      </w:r>
      <w:r w:rsidR="00A66BCA">
        <w:rPr>
          <w:color w:val="5B9BD5" w:themeColor="accent1"/>
          <w:sz w:val="24"/>
          <w:szCs w:val="24"/>
        </w:rPr>
        <w:t>.</w:t>
      </w:r>
      <w:r>
        <w:rPr>
          <w:color w:val="5B9BD5" w:themeColor="accent1"/>
          <w:sz w:val="24"/>
          <w:szCs w:val="24"/>
        </w:rPr>
        <w:t xml:space="preserve"> </w:t>
      </w:r>
      <w:r w:rsidR="00A66BCA">
        <w:rPr>
          <w:color w:val="5B9BD5" w:themeColor="accent1"/>
          <w:sz w:val="24"/>
          <w:szCs w:val="24"/>
        </w:rPr>
        <w:t xml:space="preserve">The </w:t>
      </w:r>
      <w:r>
        <w:rPr>
          <w:color w:val="5B9BD5" w:themeColor="accent1"/>
          <w:sz w:val="24"/>
          <w:szCs w:val="24"/>
        </w:rPr>
        <w:t xml:space="preserve">main focus of </w:t>
      </w:r>
      <w:r w:rsidR="00A66BCA">
        <w:rPr>
          <w:color w:val="5B9BD5" w:themeColor="accent1"/>
          <w:sz w:val="24"/>
          <w:szCs w:val="24"/>
        </w:rPr>
        <w:t>this</w:t>
      </w:r>
      <w:r>
        <w:rPr>
          <w:color w:val="5B9BD5" w:themeColor="accent1"/>
          <w:sz w:val="24"/>
          <w:szCs w:val="24"/>
        </w:rPr>
        <w:t xml:space="preserve"> research  study </w:t>
      </w:r>
      <w:r w:rsidR="00A66BCA">
        <w:rPr>
          <w:color w:val="5B9BD5" w:themeColor="accent1"/>
          <w:sz w:val="24"/>
          <w:szCs w:val="24"/>
        </w:rPr>
        <w:t xml:space="preserve">is </w:t>
      </w:r>
      <w:r>
        <w:rPr>
          <w:color w:val="5B9BD5" w:themeColor="accent1"/>
          <w:sz w:val="24"/>
          <w:szCs w:val="24"/>
        </w:rPr>
        <w:t xml:space="preserve">on </w:t>
      </w:r>
      <w:r w:rsidR="00A66BCA">
        <w:rPr>
          <w:color w:val="5B9BD5" w:themeColor="accent1"/>
          <w:sz w:val="24"/>
          <w:szCs w:val="24"/>
        </w:rPr>
        <w:t xml:space="preserve">Sindhi </w:t>
      </w:r>
      <w:r>
        <w:rPr>
          <w:color w:val="5B9BD5" w:themeColor="accent1"/>
          <w:sz w:val="24"/>
          <w:szCs w:val="24"/>
        </w:rPr>
        <w:t xml:space="preserve">news headlines classification, </w:t>
      </w:r>
      <w:r w:rsidR="00A66BCA">
        <w:rPr>
          <w:color w:val="5B9BD5" w:themeColor="accent1"/>
          <w:sz w:val="24"/>
          <w:szCs w:val="24"/>
        </w:rPr>
        <w:t xml:space="preserve">and it has been </w:t>
      </w:r>
      <w:r>
        <w:rPr>
          <w:color w:val="5B9BD5" w:themeColor="accent1"/>
          <w:sz w:val="24"/>
          <w:szCs w:val="24"/>
        </w:rPr>
        <w:t xml:space="preserve">proposed </w:t>
      </w:r>
      <w:r w:rsidR="00A66BCA">
        <w:rPr>
          <w:color w:val="5B9BD5" w:themeColor="accent1"/>
          <w:sz w:val="24"/>
          <w:szCs w:val="24"/>
        </w:rPr>
        <w:t xml:space="preserve">that </w:t>
      </w:r>
      <w:r>
        <w:rPr>
          <w:color w:val="5B9BD5" w:themeColor="accent1"/>
          <w:sz w:val="24"/>
          <w:szCs w:val="24"/>
        </w:rPr>
        <w:t>Sindhi Headline News Model(SHN) with implementation of various machine learning</w:t>
      </w:r>
      <w:r w:rsidR="00A66BCA">
        <w:rPr>
          <w:color w:val="5B9BD5" w:themeColor="accent1"/>
          <w:sz w:val="24"/>
          <w:szCs w:val="24"/>
        </w:rPr>
        <w:t xml:space="preserve"> </w:t>
      </w:r>
      <w:r>
        <w:rPr>
          <w:color w:val="5B9BD5" w:themeColor="accent1"/>
          <w:sz w:val="24"/>
          <w:szCs w:val="24"/>
        </w:rPr>
        <w:t xml:space="preserve">approaches, namely: (MultinomialNB, LinearSVC, Logistic Regression, MLP classifier, SGD Classifier, Random Forest Classifier, Ridge Classifier) </w:t>
      </w:r>
      <w:r w:rsidR="00A66BCA">
        <w:rPr>
          <w:color w:val="5B9BD5" w:themeColor="accent1"/>
          <w:sz w:val="24"/>
          <w:szCs w:val="24"/>
        </w:rPr>
        <w:t>are effective to</w:t>
      </w:r>
      <w:r>
        <w:rPr>
          <w:color w:val="5B9BD5" w:themeColor="accent1"/>
          <w:sz w:val="24"/>
          <w:szCs w:val="24"/>
        </w:rPr>
        <w:t xml:space="preserve"> classify </w:t>
      </w:r>
      <w:r w:rsidR="00A66BCA">
        <w:rPr>
          <w:color w:val="5B9BD5" w:themeColor="accent1"/>
          <w:sz w:val="24"/>
          <w:szCs w:val="24"/>
        </w:rPr>
        <w:t xml:space="preserve">Sindhi </w:t>
      </w:r>
      <w:r>
        <w:rPr>
          <w:color w:val="5B9BD5" w:themeColor="accent1"/>
          <w:sz w:val="24"/>
          <w:szCs w:val="24"/>
        </w:rPr>
        <w:t>news predefined classes.</w:t>
      </w:r>
      <w:r w:rsidRPr="00DF6C56">
        <w:rPr>
          <w:color w:val="5B9BD5" w:themeColor="accent1"/>
          <w:sz w:val="24"/>
          <w:szCs w:val="24"/>
        </w:rPr>
        <w:t xml:space="preserve"> </w:t>
      </w:r>
      <w:r>
        <w:rPr>
          <w:color w:val="5B9BD5" w:themeColor="accent1"/>
          <w:sz w:val="24"/>
          <w:szCs w:val="24"/>
        </w:rPr>
        <w:t xml:space="preserve">First, </w:t>
      </w:r>
      <w:r w:rsidR="00A66BCA">
        <w:rPr>
          <w:color w:val="5B9BD5" w:themeColor="accent1"/>
          <w:sz w:val="24"/>
          <w:szCs w:val="24"/>
        </w:rPr>
        <w:t xml:space="preserve">the </w:t>
      </w:r>
      <w:r>
        <w:rPr>
          <w:color w:val="5B9BD5" w:themeColor="accent1"/>
          <w:sz w:val="24"/>
          <w:szCs w:val="24"/>
        </w:rPr>
        <w:t xml:space="preserve">SHN will extract important features from the </w:t>
      </w:r>
      <w:r w:rsidR="00A66BCA">
        <w:rPr>
          <w:color w:val="5B9BD5" w:themeColor="accent1"/>
          <w:sz w:val="24"/>
          <w:szCs w:val="24"/>
        </w:rPr>
        <w:t xml:space="preserve">Sindhi </w:t>
      </w:r>
      <w:r>
        <w:rPr>
          <w:color w:val="5B9BD5" w:themeColor="accent1"/>
          <w:sz w:val="24"/>
          <w:szCs w:val="24"/>
        </w:rPr>
        <w:t>text</w:t>
      </w:r>
      <w:r w:rsidR="00A66BCA">
        <w:rPr>
          <w:color w:val="5B9BD5" w:themeColor="accent1"/>
          <w:sz w:val="24"/>
          <w:szCs w:val="24"/>
        </w:rPr>
        <w:t xml:space="preserve"> by</w:t>
      </w:r>
      <w:r>
        <w:rPr>
          <w:color w:val="5B9BD5" w:themeColor="accent1"/>
          <w:sz w:val="24"/>
          <w:szCs w:val="24"/>
        </w:rPr>
        <w:t xml:space="preserve"> using </w:t>
      </w:r>
      <w:r w:rsidR="00A66BCA">
        <w:rPr>
          <w:color w:val="5B9BD5" w:themeColor="accent1"/>
          <w:sz w:val="24"/>
          <w:szCs w:val="24"/>
        </w:rPr>
        <w:t xml:space="preserve">Vector </w:t>
      </w:r>
      <w:r>
        <w:rPr>
          <w:color w:val="5B9BD5" w:themeColor="accent1"/>
          <w:sz w:val="24"/>
          <w:szCs w:val="24"/>
        </w:rPr>
        <w:t>and TFIDF and then model implement</w:t>
      </w:r>
      <w:r w:rsidR="00A66BCA">
        <w:rPr>
          <w:color w:val="5B9BD5" w:themeColor="accent1"/>
          <w:sz w:val="24"/>
          <w:szCs w:val="24"/>
        </w:rPr>
        <w:t>s</w:t>
      </w:r>
      <w:r>
        <w:rPr>
          <w:color w:val="5B9BD5" w:themeColor="accent1"/>
          <w:sz w:val="24"/>
          <w:szCs w:val="24"/>
        </w:rPr>
        <w:t xml:space="preserve"> classification algorithms to classify the selected features to determine the respective news categor</w:t>
      </w:r>
      <w:r w:rsidR="00A66BCA">
        <w:rPr>
          <w:color w:val="5B9BD5" w:themeColor="accent1"/>
          <w:sz w:val="24"/>
          <w:szCs w:val="24"/>
        </w:rPr>
        <w:t>ies</w:t>
      </w:r>
      <w:r>
        <w:rPr>
          <w:color w:val="5B9BD5" w:themeColor="accent1"/>
          <w:sz w:val="24"/>
          <w:szCs w:val="24"/>
        </w:rPr>
        <w:t xml:space="preserve"> of </w:t>
      </w:r>
      <w:r w:rsidR="00A66BCA">
        <w:rPr>
          <w:color w:val="5B9BD5" w:themeColor="accent1"/>
          <w:sz w:val="24"/>
          <w:szCs w:val="24"/>
        </w:rPr>
        <w:t xml:space="preserve">Sindhi </w:t>
      </w:r>
      <w:r>
        <w:rPr>
          <w:color w:val="5B9BD5" w:themeColor="accent1"/>
          <w:sz w:val="24"/>
          <w:szCs w:val="24"/>
        </w:rPr>
        <w:t xml:space="preserve">news headlines </w:t>
      </w:r>
      <w:r w:rsidRPr="00A7499A">
        <w:rPr>
          <w:color w:val="FF0000"/>
          <w:sz w:val="24"/>
          <w:szCs w:val="24"/>
        </w:rPr>
        <w:t>[1]</w:t>
      </w:r>
      <w:r w:rsidR="00A7499A">
        <w:rPr>
          <w:color w:val="5B9BD5" w:themeColor="accent1"/>
          <w:sz w:val="24"/>
          <w:szCs w:val="24"/>
        </w:rPr>
        <w:t>.</w:t>
      </w:r>
    </w:p>
    <w:p w14:paraId="08DD5515" w14:textId="2E15AA25" w:rsidR="00A8726F" w:rsidRDefault="00A8726F" w:rsidP="00E77946">
      <w:pPr>
        <w:jc w:val="both"/>
        <w:rPr>
          <w:color w:val="5B9BD5" w:themeColor="accent1"/>
          <w:sz w:val="24"/>
          <w:szCs w:val="24"/>
        </w:rPr>
      </w:pPr>
    </w:p>
    <w:p w14:paraId="74A9232F" w14:textId="508D8F5E" w:rsidR="00E77946" w:rsidRDefault="00A8726F" w:rsidP="00E77946">
      <w:pPr>
        <w:jc w:val="both"/>
        <w:rPr>
          <w:color w:val="5B9BD5" w:themeColor="accent1"/>
          <w:sz w:val="24"/>
          <w:szCs w:val="24"/>
        </w:rPr>
      </w:pPr>
      <w:r>
        <w:rPr>
          <w:noProof/>
        </w:rPr>
        <w:lastRenderedPageBreak/>
        <w:drawing>
          <wp:inline distT="0" distB="0" distL="0" distR="0" wp14:anchorId="52FEEA25" wp14:editId="5E7DA839">
            <wp:extent cx="3200400" cy="1993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93265"/>
                    </a:xfrm>
                    <a:prstGeom prst="rect">
                      <a:avLst/>
                    </a:prstGeom>
                    <a:noFill/>
                    <a:ln>
                      <a:noFill/>
                    </a:ln>
                  </pic:spPr>
                </pic:pic>
              </a:graphicData>
            </a:graphic>
          </wp:inline>
        </w:drawing>
      </w:r>
    </w:p>
    <w:p w14:paraId="666D12BC" w14:textId="6B63BBA7" w:rsidR="008D7B0B" w:rsidRPr="00985C93" w:rsidRDefault="008D7B0B" w:rsidP="008D7B0B">
      <w:pPr>
        <w:rPr>
          <w:color w:val="000000" w:themeColor="text1"/>
          <w:sz w:val="24"/>
          <w:szCs w:val="24"/>
        </w:rPr>
      </w:pPr>
      <w:r w:rsidRPr="00985C93">
        <w:rPr>
          <w:color w:val="000000" w:themeColor="text1"/>
          <w:sz w:val="24"/>
          <w:szCs w:val="24"/>
        </w:rPr>
        <w:t>Figure 0</w:t>
      </w:r>
      <w:r>
        <w:rPr>
          <w:color w:val="000000" w:themeColor="text1"/>
          <w:sz w:val="24"/>
          <w:szCs w:val="24"/>
        </w:rPr>
        <w:t>1</w:t>
      </w:r>
      <w:r w:rsidRPr="00985C93">
        <w:rPr>
          <w:color w:val="000000" w:themeColor="text1"/>
          <w:sz w:val="24"/>
          <w:szCs w:val="24"/>
        </w:rPr>
        <w:t>:</w:t>
      </w:r>
      <w:r>
        <w:rPr>
          <w:color w:val="000000" w:themeColor="text1"/>
          <w:sz w:val="24"/>
          <w:szCs w:val="24"/>
        </w:rPr>
        <w:t xml:space="preserve"> </w:t>
      </w:r>
      <w:r w:rsidR="00195148">
        <w:rPr>
          <w:color w:val="000000" w:themeColor="text1"/>
          <w:sz w:val="24"/>
          <w:szCs w:val="24"/>
        </w:rPr>
        <w:t>Sindhi Headline News corpus</w:t>
      </w:r>
      <w:r>
        <w:rPr>
          <w:color w:val="000000" w:themeColor="text1"/>
          <w:sz w:val="24"/>
          <w:szCs w:val="24"/>
        </w:rPr>
        <w:t xml:space="preserve"> </w:t>
      </w:r>
      <w:r w:rsidR="00195148">
        <w:rPr>
          <w:color w:val="000000" w:themeColor="text1"/>
          <w:sz w:val="24"/>
          <w:szCs w:val="24"/>
        </w:rPr>
        <w:t xml:space="preserve">Label wise </w:t>
      </w:r>
    </w:p>
    <w:p w14:paraId="61C1E4A2" w14:textId="77777777" w:rsidR="008D7B0B" w:rsidRDefault="008D7B0B" w:rsidP="00E77946">
      <w:pPr>
        <w:jc w:val="both"/>
        <w:rPr>
          <w:color w:val="5B9BD5" w:themeColor="accent1"/>
          <w:sz w:val="24"/>
          <w:szCs w:val="24"/>
        </w:rPr>
      </w:pPr>
    </w:p>
    <w:p w14:paraId="17B7C367" w14:textId="6B73D72D" w:rsidR="00E77946" w:rsidRDefault="00E77946" w:rsidP="00E77946">
      <w:pPr>
        <w:jc w:val="both"/>
        <w:rPr>
          <w:color w:val="5B9BD5" w:themeColor="accent1"/>
          <w:sz w:val="24"/>
          <w:szCs w:val="24"/>
        </w:rPr>
      </w:pPr>
      <w:r>
        <w:rPr>
          <w:color w:val="5B9BD5" w:themeColor="accent1"/>
          <w:sz w:val="24"/>
          <w:szCs w:val="24"/>
        </w:rPr>
        <w:t xml:space="preserve">The </w:t>
      </w:r>
      <w:r w:rsidR="00A66BCA">
        <w:rPr>
          <w:color w:val="5B9BD5" w:themeColor="accent1"/>
          <w:sz w:val="24"/>
          <w:szCs w:val="24"/>
        </w:rPr>
        <w:t>significant</w:t>
      </w:r>
      <w:r>
        <w:rPr>
          <w:color w:val="5B9BD5" w:themeColor="accent1"/>
          <w:sz w:val="24"/>
          <w:szCs w:val="24"/>
        </w:rPr>
        <w:t xml:space="preserve"> contribution </w:t>
      </w:r>
      <w:r w:rsidR="00A66BCA">
        <w:rPr>
          <w:color w:val="5B9BD5" w:themeColor="accent1"/>
          <w:sz w:val="24"/>
          <w:szCs w:val="24"/>
        </w:rPr>
        <w:t>of</w:t>
      </w:r>
      <w:r>
        <w:rPr>
          <w:color w:val="5B9BD5" w:themeColor="accent1"/>
          <w:sz w:val="24"/>
          <w:szCs w:val="24"/>
        </w:rPr>
        <w:t xml:space="preserve"> this research study </w:t>
      </w:r>
      <w:r w:rsidR="00A66BCA">
        <w:rPr>
          <w:color w:val="5B9BD5" w:themeColor="accent1"/>
          <w:sz w:val="24"/>
          <w:szCs w:val="24"/>
        </w:rPr>
        <w:t>is</w:t>
      </w:r>
      <w:r w:rsidR="0035033E">
        <w:rPr>
          <w:color w:val="5B9BD5" w:themeColor="accent1"/>
          <w:sz w:val="24"/>
          <w:szCs w:val="24"/>
        </w:rPr>
        <w:t xml:space="preserve"> </w:t>
      </w:r>
      <w:r w:rsidR="00A66BCA">
        <w:rPr>
          <w:color w:val="5B9BD5" w:themeColor="accent1"/>
          <w:sz w:val="24"/>
          <w:szCs w:val="24"/>
        </w:rPr>
        <w:t xml:space="preserve">to </w:t>
      </w:r>
      <w:r w:rsidR="0035033E">
        <w:rPr>
          <w:color w:val="5B9BD5" w:themeColor="accent1"/>
          <w:sz w:val="24"/>
          <w:szCs w:val="24"/>
        </w:rPr>
        <w:t>highlight</w:t>
      </w:r>
      <w:r>
        <w:rPr>
          <w:color w:val="5B9BD5" w:themeColor="accent1"/>
          <w:sz w:val="24"/>
          <w:szCs w:val="24"/>
        </w:rPr>
        <w:t xml:space="preserve"> the importance of </w:t>
      </w:r>
      <w:r w:rsidR="00A66BCA">
        <w:rPr>
          <w:color w:val="5B9BD5" w:themeColor="accent1"/>
          <w:sz w:val="24"/>
          <w:szCs w:val="24"/>
        </w:rPr>
        <w:t xml:space="preserve">Sindhi </w:t>
      </w:r>
      <w:r>
        <w:rPr>
          <w:color w:val="5B9BD5" w:themeColor="accent1"/>
          <w:sz w:val="24"/>
          <w:szCs w:val="24"/>
        </w:rPr>
        <w:t xml:space="preserve">language with respective of the text classification/ headline news classification and </w:t>
      </w:r>
      <w:r w:rsidR="00A66BCA">
        <w:rPr>
          <w:color w:val="5B9BD5" w:themeColor="accent1"/>
          <w:sz w:val="24"/>
          <w:szCs w:val="24"/>
        </w:rPr>
        <w:t xml:space="preserve">to </w:t>
      </w:r>
      <w:r>
        <w:rPr>
          <w:color w:val="5B9BD5" w:themeColor="accent1"/>
          <w:sz w:val="24"/>
          <w:szCs w:val="24"/>
        </w:rPr>
        <w:t>discuss the</w:t>
      </w:r>
      <w:r w:rsidR="00A66BCA">
        <w:rPr>
          <w:color w:val="5B9BD5" w:themeColor="accent1"/>
          <w:sz w:val="24"/>
          <w:szCs w:val="24"/>
        </w:rPr>
        <w:t xml:space="preserve"> significant</w:t>
      </w:r>
      <w:r>
        <w:rPr>
          <w:color w:val="5B9BD5" w:themeColor="accent1"/>
          <w:sz w:val="24"/>
          <w:szCs w:val="24"/>
        </w:rPr>
        <w:t xml:space="preserve"> classification algorithms for </w:t>
      </w:r>
      <w:r w:rsidR="00A66BCA">
        <w:rPr>
          <w:color w:val="5B9BD5" w:themeColor="accent1"/>
          <w:sz w:val="24"/>
          <w:szCs w:val="24"/>
        </w:rPr>
        <w:t xml:space="preserve">Sindhi </w:t>
      </w:r>
      <w:r>
        <w:rPr>
          <w:color w:val="5B9BD5" w:themeColor="accent1"/>
          <w:sz w:val="24"/>
          <w:szCs w:val="24"/>
        </w:rPr>
        <w:t>language processing.</w:t>
      </w:r>
    </w:p>
    <w:p w14:paraId="7FD00DAC" w14:textId="77777777" w:rsidR="00E77946" w:rsidRDefault="00E77946" w:rsidP="00E77946">
      <w:pPr>
        <w:jc w:val="both"/>
        <w:rPr>
          <w:color w:val="5B9BD5" w:themeColor="accent1"/>
          <w:sz w:val="24"/>
          <w:szCs w:val="24"/>
        </w:rPr>
      </w:pPr>
    </w:p>
    <w:p w14:paraId="6BA975B8" w14:textId="7FB837B2" w:rsidR="00E77946" w:rsidRPr="00442AF3" w:rsidRDefault="00E77946" w:rsidP="00E77946">
      <w:pPr>
        <w:jc w:val="both"/>
        <w:rPr>
          <w:color w:val="5B9BD5" w:themeColor="accent1"/>
          <w:sz w:val="24"/>
          <w:szCs w:val="24"/>
        </w:rPr>
      </w:pPr>
      <w:r>
        <w:rPr>
          <w:color w:val="5B9BD5" w:themeColor="accent1"/>
          <w:sz w:val="24"/>
          <w:szCs w:val="24"/>
        </w:rPr>
        <w:t xml:space="preserve">This paper </w:t>
      </w:r>
      <w:r w:rsidR="00A66BCA">
        <w:rPr>
          <w:color w:val="5B9BD5" w:themeColor="accent1"/>
          <w:sz w:val="24"/>
          <w:szCs w:val="24"/>
        </w:rPr>
        <w:t>has been</w:t>
      </w:r>
      <w:r>
        <w:rPr>
          <w:color w:val="5B9BD5" w:themeColor="accent1"/>
          <w:sz w:val="24"/>
          <w:szCs w:val="24"/>
        </w:rPr>
        <w:t xml:space="preserve"> organized in </w:t>
      </w:r>
      <w:r w:rsidR="00A66BCA">
        <w:rPr>
          <w:color w:val="5B9BD5" w:themeColor="accent1"/>
          <w:sz w:val="24"/>
          <w:szCs w:val="24"/>
        </w:rPr>
        <w:t>the</w:t>
      </w:r>
      <w:r>
        <w:rPr>
          <w:color w:val="5B9BD5" w:themeColor="accent1"/>
          <w:sz w:val="24"/>
          <w:szCs w:val="24"/>
        </w:rPr>
        <w:t xml:space="preserve"> following sequence</w:t>
      </w:r>
      <w:r w:rsidR="00A66BCA">
        <w:rPr>
          <w:color w:val="5B9BD5" w:themeColor="accent1"/>
          <w:sz w:val="24"/>
          <w:szCs w:val="24"/>
        </w:rPr>
        <w:t>:</w:t>
      </w:r>
      <w:r>
        <w:rPr>
          <w:color w:val="5B9BD5" w:themeColor="accent1"/>
          <w:sz w:val="24"/>
          <w:szCs w:val="24"/>
        </w:rPr>
        <w:t xml:space="preserve"> </w:t>
      </w:r>
      <w:r w:rsidR="004C52BE">
        <w:rPr>
          <w:color w:val="5B9BD5" w:themeColor="accent1"/>
          <w:sz w:val="24"/>
          <w:szCs w:val="24"/>
        </w:rPr>
        <w:t xml:space="preserve">the </w:t>
      </w:r>
      <w:r>
        <w:rPr>
          <w:color w:val="5B9BD5" w:themeColor="accent1"/>
          <w:sz w:val="24"/>
          <w:szCs w:val="24"/>
        </w:rPr>
        <w:t xml:space="preserve">section II shows related work of news classification </w:t>
      </w:r>
      <w:r w:rsidR="00A66BCA">
        <w:rPr>
          <w:color w:val="5B9BD5" w:themeColor="accent1"/>
          <w:sz w:val="24"/>
          <w:szCs w:val="24"/>
        </w:rPr>
        <w:t>techniques;</w:t>
      </w:r>
      <w:r>
        <w:rPr>
          <w:color w:val="5B9BD5" w:themeColor="accent1"/>
          <w:sz w:val="24"/>
          <w:szCs w:val="24"/>
        </w:rPr>
        <w:t xml:space="preserve"> </w:t>
      </w:r>
      <w:r w:rsidR="00A66BCA">
        <w:rPr>
          <w:color w:val="5B9BD5" w:themeColor="accent1"/>
          <w:sz w:val="24"/>
          <w:szCs w:val="24"/>
        </w:rPr>
        <w:t xml:space="preserve">section </w:t>
      </w:r>
      <w:r>
        <w:rPr>
          <w:color w:val="5B9BD5" w:themeColor="accent1"/>
          <w:sz w:val="24"/>
          <w:szCs w:val="24"/>
        </w:rPr>
        <w:t xml:space="preserve">III </w:t>
      </w:r>
      <w:r>
        <w:rPr>
          <w:color w:val="5B9BD5" w:themeColor="accent1"/>
          <w:sz w:val="24"/>
          <w:szCs w:val="24"/>
        </w:rPr>
        <w:lastRenderedPageBreak/>
        <w:t xml:space="preserve">represents methodology of </w:t>
      </w:r>
      <w:r w:rsidR="00A66BCA">
        <w:rPr>
          <w:color w:val="5B9BD5" w:themeColor="accent1"/>
          <w:sz w:val="24"/>
          <w:szCs w:val="24"/>
        </w:rPr>
        <w:t>the</w:t>
      </w:r>
      <w:r>
        <w:rPr>
          <w:color w:val="5B9BD5" w:themeColor="accent1"/>
          <w:sz w:val="24"/>
          <w:szCs w:val="24"/>
        </w:rPr>
        <w:t xml:space="preserve"> research SNH model</w:t>
      </w:r>
      <w:r w:rsidR="00A66BCA">
        <w:rPr>
          <w:color w:val="5B9BD5" w:themeColor="accent1"/>
          <w:sz w:val="24"/>
          <w:szCs w:val="24"/>
        </w:rPr>
        <w:t>,</w:t>
      </w:r>
      <w:r>
        <w:rPr>
          <w:color w:val="5B9BD5" w:themeColor="accent1"/>
          <w:sz w:val="24"/>
          <w:szCs w:val="24"/>
        </w:rPr>
        <w:t xml:space="preserve"> section V compare</w:t>
      </w:r>
      <w:r w:rsidR="00A66BCA">
        <w:rPr>
          <w:color w:val="5B9BD5" w:themeColor="accent1"/>
          <w:sz w:val="24"/>
          <w:szCs w:val="24"/>
        </w:rPr>
        <w:t>s</w:t>
      </w:r>
      <w:r>
        <w:rPr>
          <w:color w:val="5B9BD5" w:themeColor="accent1"/>
          <w:sz w:val="24"/>
          <w:szCs w:val="24"/>
        </w:rPr>
        <w:t xml:space="preserve"> results and discussion of model and section VI </w:t>
      </w:r>
      <w:r w:rsidR="00A66BCA">
        <w:rPr>
          <w:color w:val="5B9BD5" w:themeColor="accent1"/>
          <w:sz w:val="24"/>
          <w:szCs w:val="24"/>
        </w:rPr>
        <w:t xml:space="preserve">represents </w:t>
      </w:r>
      <w:r>
        <w:rPr>
          <w:color w:val="5B9BD5" w:themeColor="accent1"/>
          <w:sz w:val="24"/>
          <w:szCs w:val="24"/>
        </w:rPr>
        <w:t xml:space="preserve">conclusion and future </w:t>
      </w:r>
      <w:r w:rsidR="00F93CEB">
        <w:rPr>
          <w:color w:val="5B9BD5" w:themeColor="accent1"/>
          <w:sz w:val="24"/>
          <w:szCs w:val="24"/>
        </w:rPr>
        <w:t>research contribution of this study.</w:t>
      </w:r>
    </w:p>
    <w:p w14:paraId="6BF05570" w14:textId="77777777" w:rsidR="00E77946" w:rsidRPr="00E77946" w:rsidRDefault="00E77946" w:rsidP="00E77946">
      <w:pPr>
        <w:jc w:val="both"/>
      </w:pPr>
    </w:p>
    <w:p w14:paraId="0215430B" w14:textId="7C018819" w:rsidR="008A55B5" w:rsidRPr="00001950" w:rsidRDefault="000F39E3" w:rsidP="00E77946">
      <w:pPr>
        <w:pStyle w:val="Heading1"/>
        <w:jc w:val="both"/>
        <w:rPr>
          <w:noProof w:val="0"/>
          <w:spacing w:val="-1"/>
        </w:rPr>
      </w:pPr>
      <w:r>
        <w:t>RELATED WORKS</w:t>
      </w:r>
    </w:p>
    <w:p w14:paraId="2C927E35" w14:textId="77777777" w:rsidR="006F0518" w:rsidRDefault="006F0518" w:rsidP="006F0518"/>
    <w:p w14:paraId="2AA8B8D6" w14:textId="1FB9B95B" w:rsidR="00635CB9" w:rsidRPr="00113C10" w:rsidRDefault="006F0518" w:rsidP="006F0518">
      <w:pPr>
        <w:jc w:val="both"/>
        <w:rPr>
          <w:color w:val="5B9BD5" w:themeColor="accent1"/>
          <w:sz w:val="24"/>
          <w:szCs w:val="24"/>
        </w:rPr>
      </w:pPr>
      <w:r w:rsidRPr="00113C10">
        <w:rPr>
          <w:color w:val="5B9BD5" w:themeColor="accent1"/>
          <w:sz w:val="24"/>
          <w:szCs w:val="24"/>
        </w:rPr>
        <w:t xml:space="preserve">Recent work shows </w:t>
      </w:r>
      <w:r w:rsidR="004C52BE" w:rsidRPr="00113C10">
        <w:rPr>
          <w:color w:val="5B9BD5" w:themeColor="accent1"/>
          <w:sz w:val="24"/>
          <w:szCs w:val="24"/>
        </w:rPr>
        <w:t>the significant</w:t>
      </w:r>
      <w:r w:rsidR="004C52BE">
        <w:rPr>
          <w:color w:val="5B9BD5" w:themeColor="accent1"/>
          <w:sz w:val="24"/>
          <w:szCs w:val="24"/>
        </w:rPr>
        <w:t xml:space="preserve"> </w:t>
      </w:r>
      <w:r w:rsidRPr="00113C10">
        <w:rPr>
          <w:color w:val="5B9BD5" w:themeColor="accent1"/>
          <w:sz w:val="24"/>
          <w:szCs w:val="24"/>
        </w:rPr>
        <w:t>contribution of researchers in the field of text mining and data classification. The term text mining includes text cleaning and extraction of meaningful information from raw and unstructured textual data. The procedure of text processing comprises of pre-processing text i.e. (tokenization, stop words removal, POS tagging, common word stemming and selection of features and weights of words) etc.</w:t>
      </w:r>
      <w:r w:rsidRPr="00A7499A">
        <w:rPr>
          <w:color w:val="FF0000"/>
          <w:sz w:val="24"/>
          <w:szCs w:val="24"/>
        </w:rPr>
        <w:t xml:space="preserve"> [</w:t>
      </w:r>
      <w:r w:rsidR="00BF254D">
        <w:rPr>
          <w:color w:val="FF0000"/>
          <w:sz w:val="24"/>
          <w:szCs w:val="24"/>
        </w:rPr>
        <w:t>4</w:t>
      </w:r>
      <w:r w:rsidR="00CC789B" w:rsidRPr="00A7499A">
        <w:rPr>
          <w:color w:val="FF0000"/>
          <w:sz w:val="24"/>
          <w:szCs w:val="24"/>
        </w:rPr>
        <w:t>]</w:t>
      </w:r>
      <w:r w:rsidR="00635CB9">
        <w:rPr>
          <w:color w:val="5B9BD5" w:themeColor="accent1"/>
          <w:sz w:val="24"/>
          <w:szCs w:val="24"/>
        </w:rPr>
        <w:t>.</w:t>
      </w:r>
      <w:r w:rsidR="00635CB9" w:rsidRPr="00113C10">
        <w:rPr>
          <w:color w:val="5B9BD5" w:themeColor="accent1"/>
          <w:sz w:val="24"/>
          <w:szCs w:val="24"/>
        </w:rPr>
        <w:t xml:space="preserve"> </w:t>
      </w:r>
      <w:r w:rsidRPr="00113C10">
        <w:rPr>
          <w:color w:val="5B9BD5" w:themeColor="accent1"/>
          <w:sz w:val="24"/>
          <w:szCs w:val="24"/>
        </w:rPr>
        <w:t xml:space="preserve"> </w:t>
      </w:r>
      <w:r w:rsidR="00770CFB" w:rsidRPr="00770CFB">
        <w:rPr>
          <w:color w:val="5B9BD5" w:themeColor="accent1"/>
          <w:sz w:val="24"/>
          <w:szCs w:val="24"/>
        </w:rPr>
        <w:t xml:space="preserve">Lots of </w:t>
      </w:r>
      <w:r w:rsidRPr="00770CFB">
        <w:rPr>
          <w:color w:val="5B9BD5" w:themeColor="accent1"/>
          <w:sz w:val="24"/>
          <w:szCs w:val="24"/>
        </w:rPr>
        <w:t>of preprocessing steps have been done</w:t>
      </w:r>
      <w:r w:rsidRPr="00113C10">
        <w:rPr>
          <w:color w:val="5B9BD5" w:themeColor="accent1"/>
          <w:sz w:val="24"/>
          <w:szCs w:val="24"/>
        </w:rPr>
        <w:t xml:space="preserve"> in various languages. Once tokenization is performed, then tokenized data generated </w:t>
      </w:r>
      <w:r w:rsidR="00152650">
        <w:rPr>
          <w:color w:val="5B9BD5" w:themeColor="accent1"/>
          <w:sz w:val="24"/>
          <w:szCs w:val="24"/>
        </w:rPr>
        <w:t>which</w:t>
      </w:r>
      <w:r w:rsidRPr="00113C10">
        <w:rPr>
          <w:color w:val="5B9BD5" w:themeColor="accent1"/>
          <w:sz w:val="24"/>
          <w:szCs w:val="24"/>
        </w:rPr>
        <w:t xml:space="preserve"> is also stated </w:t>
      </w:r>
      <w:r w:rsidR="00152650">
        <w:rPr>
          <w:color w:val="5B9BD5" w:themeColor="accent1"/>
          <w:sz w:val="24"/>
          <w:szCs w:val="24"/>
        </w:rPr>
        <w:t>in</w:t>
      </w:r>
      <w:r w:rsidRPr="00113C10">
        <w:rPr>
          <w:color w:val="5B9BD5" w:themeColor="accent1"/>
          <w:sz w:val="24"/>
          <w:szCs w:val="24"/>
        </w:rPr>
        <w:t xml:space="preserve"> dictionary list. For elimination of the stops words the numerous methods have been designed in the literature that combine the usage of statistical approach and static words list, past, the plenty of stemming methods have designed for the different languages i.e. (English, Urdu, Persian, Arabic and Turkish)</w:t>
      </w:r>
      <w:r w:rsidR="00A7499A">
        <w:rPr>
          <w:color w:val="5B9BD5" w:themeColor="accent1"/>
          <w:sz w:val="24"/>
          <w:szCs w:val="24"/>
        </w:rPr>
        <w:t xml:space="preserve"> </w:t>
      </w:r>
      <w:r w:rsidRPr="00A7499A">
        <w:rPr>
          <w:color w:val="FF0000"/>
          <w:sz w:val="24"/>
          <w:szCs w:val="24"/>
        </w:rPr>
        <w:t>[</w:t>
      </w:r>
      <w:r w:rsidR="00BF254D">
        <w:rPr>
          <w:color w:val="FF0000"/>
          <w:sz w:val="24"/>
          <w:szCs w:val="24"/>
        </w:rPr>
        <w:t>5</w:t>
      </w:r>
      <w:r w:rsidRPr="00A7499A">
        <w:rPr>
          <w:color w:val="FF0000"/>
          <w:sz w:val="24"/>
          <w:szCs w:val="24"/>
        </w:rPr>
        <w:t>,</w:t>
      </w:r>
      <w:r w:rsidR="00BF254D">
        <w:rPr>
          <w:color w:val="FF0000"/>
          <w:sz w:val="24"/>
          <w:szCs w:val="24"/>
        </w:rPr>
        <w:t>6</w:t>
      </w:r>
      <w:r w:rsidRPr="00A7499A">
        <w:rPr>
          <w:color w:val="FF0000"/>
          <w:sz w:val="24"/>
          <w:szCs w:val="24"/>
        </w:rPr>
        <w:t>]</w:t>
      </w:r>
      <w:r w:rsidRPr="00113C10">
        <w:rPr>
          <w:color w:val="5B9BD5" w:themeColor="accent1"/>
          <w:sz w:val="24"/>
          <w:szCs w:val="24"/>
        </w:rPr>
        <w:t>. There</w:t>
      </w:r>
      <w:r w:rsidR="00152650">
        <w:rPr>
          <w:color w:val="5B9BD5" w:themeColor="accent1"/>
          <w:sz w:val="24"/>
          <w:szCs w:val="24"/>
        </w:rPr>
        <w:t xml:space="preserve"> are</w:t>
      </w:r>
      <w:r w:rsidRPr="00113C10">
        <w:rPr>
          <w:color w:val="5B9BD5" w:themeColor="accent1"/>
          <w:sz w:val="24"/>
          <w:szCs w:val="24"/>
        </w:rPr>
        <w:t xml:space="preserve"> few generic stemming methods of the language Urdu and selection of the text features many of researchers have designed approaches which combine Document Frequency, Boolean Weighting scheme, TFIDF, mutual and gain information etc. </w:t>
      </w:r>
      <w:r w:rsidRPr="00A7499A">
        <w:rPr>
          <w:color w:val="FF0000"/>
          <w:sz w:val="24"/>
          <w:szCs w:val="24"/>
        </w:rPr>
        <w:lastRenderedPageBreak/>
        <w:t>[</w:t>
      </w:r>
      <w:r w:rsidR="00BF254D">
        <w:rPr>
          <w:color w:val="FF0000"/>
          <w:sz w:val="24"/>
          <w:szCs w:val="24"/>
        </w:rPr>
        <w:t>3</w:t>
      </w:r>
      <w:r w:rsidRPr="00A7499A">
        <w:rPr>
          <w:color w:val="FF0000"/>
          <w:sz w:val="24"/>
          <w:szCs w:val="24"/>
        </w:rPr>
        <w:t>]</w:t>
      </w:r>
      <w:r w:rsidR="00635CB9">
        <w:rPr>
          <w:color w:val="FF0000"/>
          <w:sz w:val="24"/>
          <w:szCs w:val="24"/>
        </w:rPr>
        <w:t>.</w:t>
      </w:r>
      <w:r w:rsidR="005C750A" w:rsidRPr="005C750A">
        <w:rPr>
          <w:color w:val="5B9BD5" w:themeColor="accent1"/>
          <w:sz w:val="24"/>
          <w:szCs w:val="24"/>
        </w:rPr>
        <w:t xml:space="preserve"> </w:t>
      </w:r>
      <w:r w:rsidR="005C750A">
        <w:rPr>
          <w:color w:val="5B9BD5" w:themeColor="accent1"/>
          <w:sz w:val="24"/>
          <w:szCs w:val="24"/>
        </w:rPr>
        <w:t>(</w:t>
      </w:r>
      <w:r w:rsidR="005C750A" w:rsidRPr="00EF51E0">
        <w:rPr>
          <w:color w:val="5B9BD5" w:themeColor="accent1"/>
          <w:sz w:val="24"/>
          <w:szCs w:val="24"/>
        </w:rPr>
        <w:t xml:space="preserve">Mazhar </w:t>
      </w:r>
      <w:r w:rsidR="005C750A">
        <w:rPr>
          <w:color w:val="5B9BD5" w:themeColor="accent1"/>
          <w:sz w:val="24"/>
          <w:szCs w:val="24"/>
        </w:rPr>
        <w:t xml:space="preserve">et al) designed corpus for </w:t>
      </w:r>
      <w:r w:rsidR="00CC0472">
        <w:rPr>
          <w:color w:val="5B9BD5" w:themeColor="accent1"/>
          <w:sz w:val="24"/>
          <w:szCs w:val="24"/>
        </w:rPr>
        <w:t>organiz</w:t>
      </w:r>
      <w:r w:rsidR="00152650">
        <w:rPr>
          <w:color w:val="5B9BD5" w:themeColor="accent1"/>
          <w:sz w:val="24"/>
          <w:szCs w:val="24"/>
        </w:rPr>
        <w:t>ing</w:t>
      </w:r>
      <w:r w:rsidR="005C750A">
        <w:rPr>
          <w:color w:val="5B9BD5" w:themeColor="accent1"/>
          <w:sz w:val="24"/>
          <w:szCs w:val="24"/>
        </w:rPr>
        <w:t xml:space="preserve"> grammatical and morphological structure </w:t>
      </w:r>
      <w:r w:rsidR="00E7559E">
        <w:rPr>
          <w:color w:val="5B9BD5" w:themeColor="accent1"/>
          <w:sz w:val="24"/>
          <w:szCs w:val="24"/>
        </w:rPr>
        <w:t xml:space="preserve">of </w:t>
      </w:r>
      <w:r w:rsidR="00152650">
        <w:rPr>
          <w:color w:val="5B9BD5" w:themeColor="accent1"/>
          <w:sz w:val="24"/>
          <w:szCs w:val="24"/>
        </w:rPr>
        <w:t xml:space="preserve">Sindhi </w:t>
      </w:r>
      <w:r w:rsidR="005C750A">
        <w:rPr>
          <w:color w:val="5B9BD5" w:themeColor="accent1"/>
          <w:sz w:val="24"/>
          <w:szCs w:val="24"/>
        </w:rPr>
        <w:t>language</w:t>
      </w:r>
      <w:r w:rsidR="00152650">
        <w:rPr>
          <w:color w:val="5B9BD5" w:themeColor="accent1"/>
          <w:sz w:val="24"/>
          <w:szCs w:val="24"/>
        </w:rPr>
        <w:t>.</w:t>
      </w:r>
    </w:p>
    <w:p w14:paraId="239D6E72" w14:textId="77777777" w:rsidR="006F0518" w:rsidRDefault="006F0518" w:rsidP="006F0518">
      <w:pPr>
        <w:jc w:val="both"/>
        <w:rPr>
          <w:color w:val="5B9BD5" w:themeColor="accent1"/>
        </w:rPr>
      </w:pPr>
    </w:p>
    <w:p w14:paraId="69A2D511" w14:textId="0B36446F" w:rsidR="006F0518" w:rsidRDefault="006F0518" w:rsidP="006F0518">
      <w:pPr>
        <w:jc w:val="both"/>
        <w:rPr>
          <w:color w:val="5B9BD5" w:themeColor="accent1"/>
          <w:sz w:val="24"/>
          <w:szCs w:val="24"/>
        </w:rPr>
      </w:pPr>
      <w:r w:rsidRPr="00113C10">
        <w:rPr>
          <w:color w:val="5B9BD5" w:themeColor="accent1"/>
          <w:sz w:val="24"/>
          <w:szCs w:val="24"/>
        </w:rPr>
        <w:t xml:space="preserve">The text classification model is proposed for separating the predefined labels from the text documents </w:t>
      </w:r>
      <w:r w:rsidR="001A6C75">
        <w:rPr>
          <w:color w:val="5B9BD5" w:themeColor="accent1"/>
          <w:sz w:val="24"/>
          <w:szCs w:val="24"/>
        </w:rPr>
        <w:t xml:space="preserve">by </w:t>
      </w:r>
      <w:r w:rsidRPr="00113C10">
        <w:rPr>
          <w:color w:val="5B9BD5" w:themeColor="accent1"/>
          <w:sz w:val="24"/>
          <w:szCs w:val="24"/>
        </w:rPr>
        <w:t>using Supervised machine learning techniques. It use</w:t>
      </w:r>
      <w:r w:rsidR="001A6C75">
        <w:rPr>
          <w:color w:val="5B9BD5" w:themeColor="accent1"/>
          <w:sz w:val="24"/>
          <w:szCs w:val="24"/>
        </w:rPr>
        <w:t>s</w:t>
      </w:r>
      <w:r w:rsidRPr="00113C10">
        <w:rPr>
          <w:color w:val="5B9BD5" w:themeColor="accent1"/>
          <w:sz w:val="24"/>
          <w:szCs w:val="24"/>
        </w:rPr>
        <w:t xml:space="preserve"> different practical application</w:t>
      </w:r>
      <w:r w:rsidR="001A6C75">
        <w:rPr>
          <w:color w:val="5B9BD5" w:themeColor="accent1"/>
          <w:sz w:val="24"/>
          <w:szCs w:val="24"/>
        </w:rPr>
        <w:t>s</w:t>
      </w:r>
      <w:r w:rsidRPr="00113C10">
        <w:rPr>
          <w:color w:val="5B9BD5" w:themeColor="accent1"/>
          <w:sz w:val="24"/>
          <w:szCs w:val="24"/>
        </w:rPr>
        <w:t xml:space="preserve"> like</w:t>
      </w:r>
      <w:r w:rsidR="001A6C75">
        <w:rPr>
          <w:color w:val="5B9BD5" w:themeColor="accent1"/>
          <w:sz w:val="24"/>
          <w:szCs w:val="24"/>
        </w:rPr>
        <w:t>;</w:t>
      </w:r>
      <w:r w:rsidRPr="00113C10">
        <w:rPr>
          <w:color w:val="5B9BD5" w:themeColor="accent1"/>
          <w:sz w:val="24"/>
          <w:szCs w:val="24"/>
        </w:rPr>
        <w:t xml:space="preserve"> sentiment analysis, email spam detection and natural language processing. Further, this model applied five well known classification approaches on Urdu corpus and labeled with class to the document by majority voting scheme</w:t>
      </w:r>
      <w:r w:rsidR="00B02511">
        <w:rPr>
          <w:color w:val="5B9BD5" w:themeColor="accent1"/>
          <w:sz w:val="24"/>
          <w:szCs w:val="24"/>
        </w:rPr>
        <w:t>.</w:t>
      </w:r>
    </w:p>
    <w:p w14:paraId="33D9A27B" w14:textId="37429F18" w:rsidR="00B02511" w:rsidRDefault="00B02511" w:rsidP="006F0518">
      <w:pPr>
        <w:jc w:val="both"/>
        <w:rPr>
          <w:color w:val="5B9BD5" w:themeColor="accent1"/>
          <w:sz w:val="24"/>
          <w:szCs w:val="24"/>
        </w:rPr>
      </w:pPr>
    </w:p>
    <w:p w14:paraId="12833A1A" w14:textId="77777777" w:rsidR="001A6C75" w:rsidRDefault="001A6C75" w:rsidP="001A6C75">
      <w:pPr>
        <w:jc w:val="both"/>
        <w:rPr>
          <w:color w:val="FF0000"/>
          <w:sz w:val="24"/>
          <w:szCs w:val="24"/>
        </w:rPr>
      </w:pPr>
    </w:p>
    <w:p w14:paraId="11DE26CD" w14:textId="629BAAD3" w:rsidR="00176D53" w:rsidRPr="008D3FA1" w:rsidRDefault="001A6C75" w:rsidP="00176D53">
      <w:pPr>
        <w:jc w:val="both"/>
        <w:rPr>
          <w:color w:val="5B9BD5" w:themeColor="accent1"/>
        </w:rPr>
      </w:pPr>
      <w:r w:rsidRPr="008D3FA1">
        <w:rPr>
          <w:color w:val="5B9BD5" w:themeColor="accent1"/>
          <w:sz w:val="24"/>
          <w:szCs w:val="24"/>
        </w:rPr>
        <w:t xml:space="preserve">Muhammad Usman et al. carried out a research study on the classification of text which comprises seven different categories (Culture, Health, Sports, Business, Entertainment and Weired) on Urdu corpus based on 21769 documents regarding news.  </w:t>
      </w:r>
      <w:r w:rsidR="00A013AC" w:rsidRPr="008D3FA1">
        <w:rPr>
          <w:color w:val="5B9BD5" w:themeColor="accent1"/>
          <w:sz w:val="24"/>
          <w:szCs w:val="24"/>
        </w:rPr>
        <w:t xml:space="preserve">Various Machine learning algorithms have been applied to predict classes on 93400 features taken out from multiple data sets which ensures 94% precision and recall using classify class. [10] Wahab et al, NLP is diverse field regarding complex nature of language and ambiguity in language and speech. </w:t>
      </w:r>
      <w:r w:rsidR="00176D53" w:rsidRPr="008D3FA1">
        <w:rPr>
          <w:color w:val="5B9BD5" w:themeColor="accent1"/>
          <w:sz w:val="24"/>
          <w:szCs w:val="24"/>
        </w:rPr>
        <w:t xml:space="preserve">For NLP tasks Machine Learning and statistical tools are the best to analyze the data. </w:t>
      </w:r>
    </w:p>
    <w:p w14:paraId="47AFB215" w14:textId="0D3B11F0" w:rsidR="00C07899" w:rsidRPr="00295CB9" w:rsidRDefault="00C07899" w:rsidP="00131250">
      <w:pPr>
        <w:jc w:val="both"/>
        <w:rPr>
          <w:color w:val="FF0000"/>
        </w:rPr>
      </w:pPr>
    </w:p>
    <w:p w14:paraId="28BCC5B3" w14:textId="5567F110" w:rsidR="00001950" w:rsidRDefault="000447E3" w:rsidP="00001950">
      <w:pPr>
        <w:pStyle w:val="Heading1"/>
      </w:pPr>
      <w:r>
        <w:lastRenderedPageBreak/>
        <w:t>METHODOLOGY</w:t>
      </w:r>
    </w:p>
    <w:p w14:paraId="14030337" w14:textId="6C8A5A92" w:rsidR="00ED105E" w:rsidRPr="00ED105E" w:rsidRDefault="00ED105E" w:rsidP="00ED105E">
      <w:pPr>
        <w:pStyle w:val="ListParagraph"/>
        <w:numPr>
          <w:ilvl w:val="0"/>
          <w:numId w:val="12"/>
        </w:numPr>
        <w:jc w:val="both"/>
        <w:rPr>
          <w:b/>
          <w:bCs/>
          <w:color w:val="000000" w:themeColor="text1"/>
          <w:sz w:val="24"/>
          <w:szCs w:val="24"/>
        </w:rPr>
      </w:pPr>
      <w:r w:rsidRPr="00ED105E">
        <w:rPr>
          <w:b/>
          <w:bCs/>
          <w:color w:val="000000" w:themeColor="text1"/>
          <w:sz w:val="24"/>
          <w:szCs w:val="24"/>
        </w:rPr>
        <w:t>Stopwords</w:t>
      </w:r>
    </w:p>
    <w:p w14:paraId="70BF6333" w14:textId="0D6FC5C6" w:rsidR="00126E3D" w:rsidRDefault="00126E3D" w:rsidP="00126E3D">
      <w:pPr>
        <w:jc w:val="both"/>
        <w:rPr>
          <w:color w:val="5B9BD5" w:themeColor="accent1"/>
          <w:sz w:val="24"/>
          <w:szCs w:val="24"/>
        </w:rPr>
      </w:pPr>
      <w:r w:rsidRPr="00126E3D">
        <w:rPr>
          <w:color w:val="5B9BD5" w:themeColor="accent1"/>
          <w:sz w:val="24"/>
          <w:szCs w:val="24"/>
        </w:rPr>
        <w:t>An information retrieval models, the stop words are not providing the important and significant information from the text. the main aim of these words is just complete the sentences and give the proper understanding of sentence. therefore, the stop words construct the sentences correctly. In the field of the computer science does not give significant to stop words for any kind of text processing application, for that reason, it filters these words during searching and text process. To analysis the dataset of sindhi headline news text, sindhi stop words are identified from the headline news text dataset. the selected stops from corpus are articles, prepositions, conjunctions, determiners, verbs, interjections. In figure 1 described some random stop words of sindhi text and show the structure and style of sindhi stop words in the text corpus.</w:t>
      </w:r>
      <w:r w:rsidR="004319A6" w:rsidRPr="00487188">
        <w:rPr>
          <w:color w:val="FF0000"/>
          <w:sz w:val="24"/>
          <w:szCs w:val="24"/>
        </w:rPr>
        <w:t>[</w:t>
      </w:r>
      <w:r w:rsidR="00487188" w:rsidRPr="00487188">
        <w:rPr>
          <w:color w:val="FF0000"/>
          <w:sz w:val="24"/>
          <w:szCs w:val="24"/>
        </w:rPr>
        <w:t>8</w:t>
      </w:r>
      <w:r w:rsidR="004319A6" w:rsidRPr="00487188">
        <w:rPr>
          <w:color w:val="FF0000"/>
          <w:sz w:val="24"/>
          <w:szCs w:val="24"/>
        </w:rPr>
        <w:t>]</w:t>
      </w:r>
      <w:r w:rsidRPr="00126E3D">
        <w:rPr>
          <w:color w:val="5B9BD5" w:themeColor="accent1"/>
          <w:sz w:val="24"/>
          <w:szCs w:val="24"/>
        </w:rPr>
        <w:t xml:space="preserve"> </w:t>
      </w:r>
    </w:p>
    <w:p w14:paraId="4A5EB55B" w14:textId="16664D97" w:rsidR="005C1326" w:rsidRDefault="005C1326" w:rsidP="00126E3D">
      <w:pPr>
        <w:jc w:val="both"/>
        <w:rPr>
          <w:color w:val="5B9BD5" w:themeColor="accent1"/>
          <w:sz w:val="24"/>
          <w:szCs w:val="24"/>
        </w:rPr>
      </w:pPr>
    </w:p>
    <w:p w14:paraId="6DBB65C0" w14:textId="7B8E2AF9" w:rsidR="00FF0FF2" w:rsidRDefault="00FF0FF2" w:rsidP="00FF0FF2">
      <w:pPr>
        <w:rPr>
          <w:b/>
        </w:rPr>
      </w:pPr>
      <w:r>
        <w:rPr>
          <w:b/>
        </w:rPr>
        <w:t xml:space="preserve">TABLE I. Random </w:t>
      </w:r>
      <w:r w:rsidR="00517BDB">
        <w:rPr>
          <w:b/>
        </w:rPr>
        <w:t xml:space="preserve">Samples of </w:t>
      </w:r>
      <w:r w:rsidR="00C235CF">
        <w:rPr>
          <w:b/>
        </w:rPr>
        <w:t>Stopwords</w:t>
      </w:r>
      <w:r w:rsidR="009D40C4">
        <w:rPr>
          <w:b/>
        </w:rPr>
        <w:t xml:space="preserve"> of Sindhi text</w:t>
      </w:r>
    </w:p>
    <w:p w14:paraId="2ACDB961" w14:textId="77777777" w:rsidR="00FF0FF2" w:rsidRPr="00FF0FF2" w:rsidRDefault="00FF0FF2" w:rsidP="00FF0FF2">
      <w:pPr>
        <w:rPr>
          <w:b/>
        </w:rPr>
      </w:pPr>
    </w:p>
    <w:tbl>
      <w:tblPr>
        <w:tblStyle w:val="TableGrid"/>
        <w:tblW w:w="0" w:type="auto"/>
        <w:tblLook w:val="04A0" w:firstRow="1" w:lastRow="0" w:firstColumn="1" w:lastColumn="0" w:noHBand="0" w:noVBand="1"/>
      </w:tblPr>
      <w:tblGrid>
        <w:gridCol w:w="1655"/>
        <w:gridCol w:w="1655"/>
        <w:gridCol w:w="1660"/>
      </w:tblGrid>
      <w:tr w:rsidR="005C1326" w:rsidRPr="00472BC1" w14:paraId="52DDC315" w14:textId="77777777" w:rsidTr="00FE5FFF">
        <w:trPr>
          <w:trHeight w:val="47"/>
        </w:trPr>
        <w:tc>
          <w:tcPr>
            <w:tcW w:w="4970" w:type="dxa"/>
            <w:gridSpan w:val="3"/>
          </w:tcPr>
          <w:p w14:paraId="38FCBCA4" w14:textId="77777777" w:rsidR="005C1326" w:rsidRPr="00472BC1" w:rsidRDefault="005C1326" w:rsidP="00FE5FFF">
            <w:pPr>
              <w:rPr>
                <w:sz w:val="24"/>
                <w:szCs w:val="24"/>
              </w:rPr>
            </w:pPr>
            <w:r w:rsidRPr="00472BC1">
              <w:rPr>
                <w:sz w:val="24"/>
                <w:szCs w:val="24"/>
              </w:rPr>
              <w:t>STOPWORDS</w:t>
            </w:r>
          </w:p>
        </w:tc>
      </w:tr>
      <w:tr w:rsidR="005C1326" w:rsidRPr="00472BC1" w14:paraId="3EDF42A7" w14:textId="77777777" w:rsidTr="00FE5FFF">
        <w:trPr>
          <w:trHeight w:val="153"/>
        </w:trPr>
        <w:tc>
          <w:tcPr>
            <w:tcW w:w="1655" w:type="dxa"/>
          </w:tcPr>
          <w:p w14:paraId="2091DEDD" w14:textId="77777777" w:rsidR="005C1326" w:rsidRPr="00472BC1" w:rsidRDefault="005C1326" w:rsidP="00FE5FFF">
            <w:pPr>
              <w:rPr>
                <w:sz w:val="24"/>
                <w:szCs w:val="24"/>
              </w:rPr>
            </w:pPr>
            <w:r w:rsidRPr="00472BC1">
              <w:rPr>
                <w:rFonts w:ascii="Arial" w:hAnsi="Arial" w:cs="Arial"/>
                <w:sz w:val="24"/>
                <w:szCs w:val="24"/>
              </w:rPr>
              <w:t>هي</w:t>
            </w:r>
          </w:p>
        </w:tc>
        <w:tc>
          <w:tcPr>
            <w:tcW w:w="1655" w:type="dxa"/>
          </w:tcPr>
          <w:p w14:paraId="171F7CC9" w14:textId="77777777" w:rsidR="005C1326" w:rsidRPr="00472BC1" w:rsidRDefault="005C1326" w:rsidP="00FE5FFF">
            <w:pPr>
              <w:rPr>
                <w:sz w:val="24"/>
                <w:szCs w:val="24"/>
              </w:rPr>
            </w:pPr>
            <w:r w:rsidRPr="00472BC1">
              <w:rPr>
                <w:rFonts w:ascii="Arial" w:hAnsi="Arial" w:cs="Arial"/>
                <w:sz w:val="24"/>
                <w:szCs w:val="24"/>
              </w:rPr>
              <w:t>کان</w:t>
            </w:r>
          </w:p>
        </w:tc>
        <w:tc>
          <w:tcPr>
            <w:tcW w:w="1660" w:type="dxa"/>
          </w:tcPr>
          <w:p w14:paraId="2E02DCD9" w14:textId="77777777" w:rsidR="005C1326" w:rsidRPr="00472BC1" w:rsidRDefault="005C1326" w:rsidP="00FE5FFF">
            <w:pPr>
              <w:rPr>
                <w:sz w:val="24"/>
                <w:szCs w:val="24"/>
              </w:rPr>
            </w:pPr>
            <w:r w:rsidRPr="00472BC1">
              <w:rPr>
                <w:rFonts w:ascii="Arial" w:hAnsi="Arial" w:cs="Arial"/>
                <w:sz w:val="24"/>
                <w:szCs w:val="24"/>
              </w:rPr>
              <w:t>جو</w:t>
            </w:r>
          </w:p>
        </w:tc>
      </w:tr>
      <w:tr w:rsidR="005C1326" w:rsidRPr="00472BC1" w14:paraId="51F174A3" w14:textId="77777777" w:rsidTr="00FE5FFF">
        <w:trPr>
          <w:trHeight w:val="153"/>
        </w:trPr>
        <w:tc>
          <w:tcPr>
            <w:tcW w:w="1655" w:type="dxa"/>
          </w:tcPr>
          <w:p w14:paraId="160CE7FF" w14:textId="77777777" w:rsidR="005C1326" w:rsidRPr="00472BC1" w:rsidRDefault="005C1326" w:rsidP="00FE5FFF">
            <w:pPr>
              <w:rPr>
                <w:sz w:val="24"/>
                <w:szCs w:val="24"/>
              </w:rPr>
            </w:pPr>
            <w:r w:rsidRPr="00472BC1">
              <w:rPr>
                <w:rFonts w:ascii="Arial" w:hAnsi="Arial" w:cs="Arial"/>
                <w:sz w:val="24"/>
                <w:szCs w:val="24"/>
              </w:rPr>
              <w:t>اهو</w:t>
            </w:r>
          </w:p>
        </w:tc>
        <w:tc>
          <w:tcPr>
            <w:tcW w:w="1655" w:type="dxa"/>
          </w:tcPr>
          <w:p w14:paraId="082CE7A0" w14:textId="77777777" w:rsidR="005C1326" w:rsidRPr="00472BC1" w:rsidRDefault="005C1326" w:rsidP="00FE5FFF">
            <w:pPr>
              <w:rPr>
                <w:sz w:val="24"/>
                <w:szCs w:val="24"/>
              </w:rPr>
            </w:pPr>
            <w:r w:rsidRPr="00472BC1">
              <w:rPr>
                <w:rFonts w:ascii="Arial" w:hAnsi="Arial" w:cs="Arial"/>
                <w:sz w:val="24"/>
                <w:szCs w:val="24"/>
              </w:rPr>
              <w:t>م</w:t>
            </w:r>
          </w:p>
        </w:tc>
        <w:tc>
          <w:tcPr>
            <w:tcW w:w="1660" w:type="dxa"/>
          </w:tcPr>
          <w:p w14:paraId="3DBE8B44" w14:textId="77777777" w:rsidR="005C1326" w:rsidRPr="00472BC1" w:rsidRDefault="005C1326" w:rsidP="00FE5FFF">
            <w:pPr>
              <w:rPr>
                <w:sz w:val="24"/>
                <w:szCs w:val="24"/>
              </w:rPr>
            </w:pPr>
            <w:r w:rsidRPr="00472BC1">
              <w:rPr>
                <w:rFonts w:ascii="Arial" w:hAnsi="Arial" w:cs="Arial"/>
                <w:sz w:val="24"/>
                <w:szCs w:val="24"/>
              </w:rPr>
              <w:t>کي</w:t>
            </w:r>
          </w:p>
        </w:tc>
      </w:tr>
      <w:tr w:rsidR="005C1326" w:rsidRPr="00472BC1" w14:paraId="7A71CE3A" w14:textId="77777777" w:rsidTr="00FE5FFF">
        <w:trPr>
          <w:trHeight w:val="153"/>
        </w:trPr>
        <w:tc>
          <w:tcPr>
            <w:tcW w:w="1655" w:type="dxa"/>
          </w:tcPr>
          <w:p w14:paraId="37146F40" w14:textId="77777777" w:rsidR="005C1326" w:rsidRPr="00472BC1" w:rsidRDefault="005C1326" w:rsidP="00FE5FFF">
            <w:pPr>
              <w:rPr>
                <w:sz w:val="24"/>
                <w:szCs w:val="24"/>
              </w:rPr>
            </w:pPr>
            <w:r w:rsidRPr="00472BC1">
              <w:rPr>
                <w:rFonts w:ascii="Arial" w:hAnsi="Arial" w:cs="Arial"/>
                <w:sz w:val="24"/>
                <w:szCs w:val="24"/>
              </w:rPr>
              <w:t>هن</w:t>
            </w:r>
          </w:p>
        </w:tc>
        <w:tc>
          <w:tcPr>
            <w:tcW w:w="1655" w:type="dxa"/>
          </w:tcPr>
          <w:p w14:paraId="25FCC284" w14:textId="77777777" w:rsidR="005C1326" w:rsidRPr="00472BC1" w:rsidRDefault="005C1326" w:rsidP="00FE5FFF">
            <w:pPr>
              <w:rPr>
                <w:sz w:val="24"/>
                <w:szCs w:val="24"/>
              </w:rPr>
            </w:pPr>
            <w:r w:rsidRPr="00472BC1">
              <w:rPr>
                <w:rFonts w:ascii="Arial" w:hAnsi="Arial" w:cs="Arial"/>
                <w:sz w:val="24"/>
                <w:szCs w:val="24"/>
              </w:rPr>
              <w:t>اسان</w:t>
            </w:r>
          </w:p>
        </w:tc>
        <w:tc>
          <w:tcPr>
            <w:tcW w:w="1660" w:type="dxa"/>
          </w:tcPr>
          <w:p w14:paraId="6CBF1ABE" w14:textId="77777777" w:rsidR="005C1326" w:rsidRPr="00472BC1" w:rsidRDefault="005C1326" w:rsidP="00FE5FFF">
            <w:pPr>
              <w:rPr>
                <w:sz w:val="24"/>
                <w:szCs w:val="24"/>
              </w:rPr>
            </w:pPr>
            <w:r w:rsidRPr="00472BC1">
              <w:rPr>
                <w:rFonts w:ascii="Arial" w:hAnsi="Arial" w:cs="Arial"/>
                <w:sz w:val="24"/>
                <w:szCs w:val="24"/>
              </w:rPr>
              <w:t>ته</w:t>
            </w:r>
          </w:p>
        </w:tc>
      </w:tr>
      <w:tr w:rsidR="005C1326" w:rsidRPr="00472BC1" w14:paraId="4A5D6503" w14:textId="77777777" w:rsidTr="00FE5FFF">
        <w:trPr>
          <w:trHeight w:val="153"/>
        </w:trPr>
        <w:tc>
          <w:tcPr>
            <w:tcW w:w="1655" w:type="dxa"/>
          </w:tcPr>
          <w:p w14:paraId="7B0173CA" w14:textId="77777777" w:rsidR="005C1326" w:rsidRPr="00472BC1" w:rsidRDefault="005C1326" w:rsidP="00FE5FFF">
            <w:pPr>
              <w:rPr>
                <w:rFonts w:ascii="Arial" w:hAnsi="Arial" w:cs="Arial"/>
                <w:sz w:val="24"/>
                <w:szCs w:val="24"/>
              </w:rPr>
            </w:pPr>
            <w:r w:rsidRPr="00472BC1">
              <w:rPr>
                <w:rFonts w:ascii="Arial" w:hAnsi="Arial" w:cs="Arial" w:hint="cs"/>
                <w:sz w:val="24"/>
                <w:szCs w:val="24"/>
              </w:rPr>
              <w:t>مون</w:t>
            </w:r>
          </w:p>
        </w:tc>
        <w:tc>
          <w:tcPr>
            <w:tcW w:w="1655" w:type="dxa"/>
          </w:tcPr>
          <w:p w14:paraId="01C3FBCE" w14:textId="77777777" w:rsidR="005C1326" w:rsidRPr="00472BC1" w:rsidRDefault="005C1326" w:rsidP="00FE5FFF">
            <w:pPr>
              <w:rPr>
                <w:rFonts w:ascii="Arial" w:hAnsi="Arial" w:cs="Arial"/>
                <w:sz w:val="24"/>
                <w:szCs w:val="24"/>
              </w:rPr>
            </w:pPr>
            <w:r w:rsidRPr="00472BC1">
              <w:rPr>
                <w:rFonts w:ascii="Arial" w:hAnsi="Arial" w:cs="Arial"/>
                <w:sz w:val="24"/>
                <w:szCs w:val="24"/>
              </w:rPr>
              <w:t>آهن</w:t>
            </w:r>
          </w:p>
        </w:tc>
        <w:tc>
          <w:tcPr>
            <w:tcW w:w="1660" w:type="dxa"/>
          </w:tcPr>
          <w:p w14:paraId="569FC535" w14:textId="77777777" w:rsidR="005C1326" w:rsidRPr="00472BC1" w:rsidRDefault="005C1326" w:rsidP="00FE5FFF">
            <w:pPr>
              <w:rPr>
                <w:rFonts w:ascii="Arial" w:hAnsi="Arial" w:cs="Arial"/>
                <w:sz w:val="24"/>
                <w:szCs w:val="24"/>
              </w:rPr>
            </w:pPr>
            <w:r w:rsidRPr="00472BC1">
              <w:rPr>
                <w:rFonts w:ascii="Arial" w:hAnsi="Arial" w:cs="Arial" w:hint="cs"/>
                <w:sz w:val="24"/>
                <w:szCs w:val="24"/>
              </w:rPr>
              <w:t>تي</w:t>
            </w:r>
          </w:p>
        </w:tc>
      </w:tr>
      <w:tr w:rsidR="005C1326" w:rsidRPr="00472BC1" w14:paraId="3EE55153" w14:textId="77777777" w:rsidTr="00FE5FFF">
        <w:trPr>
          <w:trHeight w:val="153"/>
        </w:trPr>
        <w:tc>
          <w:tcPr>
            <w:tcW w:w="1655" w:type="dxa"/>
          </w:tcPr>
          <w:p w14:paraId="7BF8FE00" w14:textId="77777777" w:rsidR="005C1326" w:rsidRPr="00472BC1" w:rsidRDefault="005C1326" w:rsidP="00FE5FFF">
            <w:pPr>
              <w:rPr>
                <w:rFonts w:ascii="Arial" w:hAnsi="Arial" w:cs="Arial"/>
                <w:sz w:val="24"/>
                <w:szCs w:val="24"/>
              </w:rPr>
            </w:pPr>
            <w:r w:rsidRPr="00472BC1">
              <w:rPr>
                <w:rFonts w:ascii="Arial" w:hAnsi="Arial" w:cs="Arial"/>
                <w:sz w:val="24"/>
                <w:szCs w:val="24"/>
              </w:rPr>
              <w:t>آهن</w:t>
            </w:r>
          </w:p>
        </w:tc>
        <w:tc>
          <w:tcPr>
            <w:tcW w:w="1655" w:type="dxa"/>
          </w:tcPr>
          <w:p w14:paraId="1A354502" w14:textId="77777777" w:rsidR="005C1326" w:rsidRPr="00472BC1" w:rsidRDefault="005C1326" w:rsidP="00FE5FFF">
            <w:pPr>
              <w:rPr>
                <w:rFonts w:ascii="Arial" w:hAnsi="Arial" w:cs="Arial"/>
                <w:sz w:val="24"/>
                <w:szCs w:val="24"/>
              </w:rPr>
            </w:pPr>
            <w:r w:rsidRPr="00472BC1">
              <w:rPr>
                <w:rFonts w:ascii="Arial" w:hAnsi="Arial" w:cs="Arial"/>
                <w:sz w:val="24"/>
                <w:szCs w:val="24"/>
              </w:rPr>
              <w:t>۾</w:t>
            </w:r>
          </w:p>
        </w:tc>
        <w:tc>
          <w:tcPr>
            <w:tcW w:w="1660" w:type="dxa"/>
          </w:tcPr>
          <w:p w14:paraId="08A50CB6" w14:textId="77777777" w:rsidR="005C1326" w:rsidRPr="00472BC1" w:rsidRDefault="005C1326" w:rsidP="00FE5FFF">
            <w:pPr>
              <w:rPr>
                <w:rFonts w:ascii="Arial" w:hAnsi="Arial" w:cs="Arial"/>
                <w:sz w:val="24"/>
                <w:szCs w:val="24"/>
              </w:rPr>
            </w:pPr>
            <w:r w:rsidRPr="00472BC1">
              <w:rPr>
                <w:rFonts w:ascii="Arial" w:hAnsi="Arial" w:cs="Arial"/>
                <w:sz w:val="24"/>
                <w:szCs w:val="24"/>
              </w:rPr>
              <w:t>۽</w:t>
            </w:r>
          </w:p>
        </w:tc>
      </w:tr>
      <w:tr w:rsidR="005C1326" w:rsidRPr="00472BC1" w14:paraId="042F63C3" w14:textId="77777777" w:rsidTr="00FE5FFF">
        <w:trPr>
          <w:trHeight w:val="153"/>
        </w:trPr>
        <w:tc>
          <w:tcPr>
            <w:tcW w:w="1655" w:type="dxa"/>
          </w:tcPr>
          <w:p w14:paraId="7E6DA142" w14:textId="77777777" w:rsidR="005C1326" w:rsidRPr="00472BC1" w:rsidRDefault="005C1326" w:rsidP="00FE5FFF">
            <w:pPr>
              <w:rPr>
                <w:rFonts w:ascii="Arial" w:hAnsi="Arial" w:cs="Arial"/>
                <w:sz w:val="24"/>
                <w:szCs w:val="24"/>
              </w:rPr>
            </w:pPr>
            <w:r w:rsidRPr="00472BC1">
              <w:rPr>
                <w:rFonts w:ascii="Arial" w:hAnsi="Arial" w:cs="Arial"/>
                <w:sz w:val="24"/>
                <w:szCs w:val="24"/>
              </w:rPr>
              <w:t>هلي</w:t>
            </w:r>
          </w:p>
        </w:tc>
        <w:tc>
          <w:tcPr>
            <w:tcW w:w="1655" w:type="dxa"/>
          </w:tcPr>
          <w:p w14:paraId="4ED06573" w14:textId="77777777" w:rsidR="005C1326" w:rsidRPr="00472BC1" w:rsidRDefault="005C1326" w:rsidP="00FE5FFF">
            <w:pPr>
              <w:rPr>
                <w:rFonts w:ascii="Arial" w:hAnsi="Arial" w:cs="Arial"/>
                <w:sz w:val="24"/>
                <w:szCs w:val="24"/>
              </w:rPr>
            </w:pPr>
            <w:r w:rsidRPr="00472BC1">
              <w:rPr>
                <w:rFonts w:ascii="Arial" w:hAnsi="Arial" w:cs="Arial"/>
                <w:sz w:val="24"/>
                <w:szCs w:val="24"/>
              </w:rPr>
              <w:t>جتي</w:t>
            </w:r>
          </w:p>
        </w:tc>
        <w:tc>
          <w:tcPr>
            <w:tcW w:w="1660" w:type="dxa"/>
          </w:tcPr>
          <w:p w14:paraId="2BD0CC03" w14:textId="77777777" w:rsidR="005C1326" w:rsidRPr="00472BC1" w:rsidRDefault="005C1326" w:rsidP="00FE5FFF">
            <w:pPr>
              <w:rPr>
                <w:rFonts w:ascii="Arial" w:hAnsi="Arial" w:cs="Arial"/>
                <w:sz w:val="24"/>
                <w:szCs w:val="24"/>
              </w:rPr>
            </w:pPr>
            <w:r w:rsidRPr="00472BC1">
              <w:rPr>
                <w:rFonts w:ascii="Arial" w:hAnsi="Arial" w:cs="Arial" w:hint="cs"/>
                <w:sz w:val="24"/>
                <w:szCs w:val="24"/>
              </w:rPr>
              <w:t>آهي</w:t>
            </w:r>
          </w:p>
        </w:tc>
      </w:tr>
      <w:tr w:rsidR="005C1326" w:rsidRPr="00472BC1" w14:paraId="39A6AE8B" w14:textId="77777777" w:rsidTr="00FE5FFF">
        <w:trPr>
          <w:trHeight w:val="153"/>
        </w:trPr>
        <w:tc>
          <w:tcPr>
            <w:tcW w:w="1655" w:type="dxa"/>
          </w:tcPr>
          <w:p w14:paraId="2912ED0F" w14:textId="77777777" w:rsidR="005C1326" w:rsidRPr="00472BC1" w:rsidRDefault="005C1326" w:rsidP="00FE5FFF">
            <w:pPr>
              <w:rPr>
                <w:rFonts w:ascii="Arial" w:hAnsi="Arial" w:cs="Arial"/>
                <w:sz w:val="24"/>
                <w:szCs w:val="24"/>
              </w:rPr>
            </w:pPr>
            <w:r w:rsidRPr="00472BC1">
              <w:rPr>
                <w:rFonts w:ascii="Arial" w:hAnsi="Arial" w:cs="Arial" w:hint="cs"/>
                <w:sz w:val="24"/>
                <w:szCs w:val="24"/>
              </w:rPr>
              <w:t>چيو</w:t>
            </w:r>
          </w:p>
        </w:tc>
        <w:tc>
          <w:tcPr>
            <w:tcW w:w="1655" w:type="dxa"/>
          </w:tcPr>
          <w:p w14:paraId="561D1B49" w14:textId="77777777" w:rsidR="005C1326" w:rsidRPr="00472BC1" w:rsidRDefault="005C1326" w:rsidP="00FE5FFF">
            <w:pPr>
              <w:rPr>
                <w:rFonts w:ascii="Arial" w:hAnsi="Arial" w:cs="Arial"/>
                <w:sz w:val="24"/>
                <w:szCs w:val="24"/>
              </w:rPr>
            </w:pPr>
            <w:r w:rsidRPr="00472BC1">
              <w:rPr>
                <w:rFonts w:ascii="Arial" w:hAnsi="Arial" w:cs="Arial" w:hint="cs"/>
                <w:sz w:val="24"/>
                <w:szCs w:val="24"/>
              </w:rPr>
              <w:t>هر</w:t>
            </w:r>
          </w:p>
        </w:tc>
        <w:tc>
          <w:tcPr>
            <w:tcW w:w="1660" w:type="dxa"/>
          </w:tcPr>
          <w:p w14:paraId="35AC9A42" w14:textId="77777777" w:rsidR="005C1326" w:rsidRPr="00472BC1" w:rsidRDefault="005C1326" w:rsidP="00FE5FFF">
            <w:pPr>
              <w:rPr>
                <w:rFonts w:ascii="Arial" w:hAnsi="Arial" w:cs="Arial"/>
                <w:sz w:val="24"/>
                <w:szCs w:val="24"/>
              </w:rPr>
            </w:pPr>
            <w:r w:rsidRPr="00472BC1">
              <w:rPr>
                <w:rFonts w:ascii="Arial" w:hAnsi="Arial" w:cs="Arial" w:hint="cs"/>
                <w:sz w:val="24"/>
                <w:szCs w:val="24"/>
              </w:rPr>
              <w:t>ڇو</w:t>
            </w:r>
          </w:p>
        </w:tc>
      </w:tr>
      <w:tr w:rsidR="005C1326" w:rsidRPr="00472BC1" w14:paraId="4C18A20E" w14:textId="77777777" w:rsidTr="00FE5FFF">
        <w:trPr>
          <w:trHeight w:val="153"/>
        </w:trPr>
        <w:tc>
          <w:tcPr>
            <w:tcW w:w="1655" w:type="dxa"/>
          </w:tcPr>
          <w:p w14:paraId="4A82D8CC" w14:textId="77777777" w:rsidR="005C1326" w:rsidRPr="00472BC1" w:rsidRDefault="005C1326" w:rsidP="00FE5FFF">
            <w:pPr>
              <w:rPr>
                <w:rFonts w:ascii="Arial" w:hAnsi="Arial" w:cs="Arial"/>
                <w:sz w:val="24"/>
                <w:szCs w:val="24"/>
              </w:rPr>
            </w:pPr>
            <w:r w:rsidRPr="00472BC1">
              <w:rPr>
                <w:rFonts w:ascii="Arial" w:hAnsi="Arial" w:cs="Arial"/>
                <w:sz w:val="24"/>
                <w:szCs w:val="24"/>
              </w:rPr>
              <w:t>..</w:t>
            </w:r>
          </w:p>
        </w:tc>
        <w:tc>
          <w:tcPr>
            <w:tcW w:w="1655" w:type="dxa"/>
          </w:tcPr>
          <w:p w14:paraId="18C3DCD5" w14:textId="77777777" w:rsidR="005C1326" w:rsidRPr="00472BC1" w:rsidRDefault="005C1326" w:rsidP="00FE5FFF">
            <w:pPr>
              <w:rPr>
                <w:rFonts w:ascii="Arial" w:hAnsi="Arial" w:cs="Arial"/>
                <w:sz w:val="24"/>
                <w:szCs w:val="24"/>
              </w:rPr>
            </w:pPr>
            <w:r w:rsidRPr="00472BC1">
              <w:rPr>
                <w:rFonts w:ascii="Arial" w:hAnsi="Arial" w:cs="Arial"/>
                <w:sz w:val="24"/>
                <w:szCs w:val="24"/>
              </w:rPr>
              <w:t>..</w:t>
            </w:r>
          </w:p>
        </w:tc>
        <w:tc>
          <w:tcPr>
            <w:tcW w:w="1660" w:type="dxa"/>
          </w:tcPr>
          <w:p w14:paraId="2CFB9F3D" w14:textId="77777777" w:rsidR="005C1326" w:rsidRPr="00472BC1" w:rsidRDefault="005C1326" w:rsidP="00FE5FFF">
            <w:pPr>
              <w:rPr>
                <w:rFonts w:ascii="Arial" w:hAnsi="Arial" w:cs="Arial"/>
                <w:sz w:val="24"/>
                <w:szCs w:val="24"/>
              </w:rPr>
            </w:pPr>
            <w:r w:rsidRPr="00472BC1">
              <w:rPr>
                <w:rFonts w:ascii="Arial" w:hAnsi="Arial" w:cs="Arial"/>
                <w:sz w:val="24"/>
                <w:szCs w:val="24"/>
              </w:rPr>
              <w:t>..</w:t>
            </w:r>
          </w:p>
        </w:tc>
      </w:tr>
      <w:tr w:rsidR="005C1326" w:rsidRPr="00472BC1" w14:paraId="24B56C61" w14:textId="77777777" w:rsidTr="00FE5FFF">
        <w:trPr>
          <w:trHeight w:val="153"/>
        </w:trPr>
        <w:tc>
          <w:tcPr>
            <w:tcW w:w="1655" w:type="dxa"/>
          </w:tcPr>
          <w:p w14:paraId="680DC415" w14:textId="77777777" w:rsidR="005C1326" w:rsidRPr="00472BC1" w:rsidRDefault="005C1326" w:rsidP="00FE5FFF">
            <w:pPr>
              <w:rPr>
                <w:rFonts w:ascii="Arial" w:hAnsi="Arial" w:cs="Arial"/>
                <w:sz w:val="24"/>
                <w:szCs w:val="24"/>
              </w:rPr>
            </w:pPr>
            <w:r w:rsidRPr="00472BC1">
              <w:rPr>
                <w:rFonts w:ascii="Arial" w:hAnsi="Arial" w:cs="Arial" w:hint="cs"/>
                <w:sz w:val="24"/>
                <w:szCs w:val="24"/>
              </w:rPr>
              <w:lastRenderedPageBreak/>
              <w:t>ويو</w:t>
            </w:r>
          </w:p>
        </w:tc>
        <w:tc>
          <w:tcPr>
            <w:tcW w:w="1655" w:type="dxa"/>
          </w:tcPr>
          <w:p w14:paraId="73284107" w14:textId="77777777" w:rsidR="005C1326" w:rsidRPr="00472BC1" w:rsidRDefault="005C1326" w:rsidP="00FE5FFF">
            <w:pPr>
              <w:rPr>
                <w:rFonts w:ascii="Arial" w:hAnsi="Arial" w:cs="Arial"/>
                <w:sz w:val="24"/>
                <w:szCs w:val="24"/>
              </w:rPr>
            </w:pPr>
            <w:r w:rsidRPr="00472BC1">
              <w:rPr>
                <w:rFonts w:ascii="Arial" w:hAnsi="Arial" w:cs="Arial" w:hint="cs"/>
                <w:sz w:val="24"/>
                <w:szCs w:val="24"/>
              </w:rPr>
              <w:t>ٿي</w:t>
            </w:r>
          </w:p>
        </w:tc>
        <w:tc>
          <w:tcPr>
            <w:tcW w:w="1660" w:type="dxa"/>
          </w:tcPr>
          <w:p w14:paraId="6A539CDB" w14:textId="77777777" w:rsidR="005C1326" w:rsidRPr="00472BC1" w:rsidRDefault="005C1326" w:rsidP="00FE5FFF">
            <w:pPr>
              <w:rPr>
                <w:rFonts w:ascii="Arial" w:hAnsi="Arial" w:cs="Arial"/>
                <w:sz w:val="24"/>
                <w:szCs w:val="24"/>
              </w:rPr>
            </w:pPr>
            <w:r w:rsidRPr="00472BC1">
              <w:rPr>
                <w:rFonts w:ascii="Arial" w:hAnsi="Arial" w:cs="Arial" w:hint="cs"/>
                <w:sz w:val="24"/>
                <w:szCs w:val="24"/>
              </w:rPr>
              <w:t>جتي</w:t>
            </w:r>
          </w:p>
        </w:tc>
      </w:tr>
    </w:tbl>
    <w:p w14:paraId="2B28B488" w14:textId="77777777" w:rsidR="00CC4CD6" w:rsidRPr="00126E3D" w:rsidRDefault="00CC4CD6" w:rsidP="00126E3D">
      <w:pPr>
        <w:jc w:val="both"/>
        <w:rPr>
          <w:color w:val="5B9BD5" w:themeColor="accent1"/>
          <w:sz w:val="24"/>
          <w:szCs w:val="24"/>
        </w:rPr>
      </w:pPr>
    </w:p>
    <w:p w14:paraId="794D9F8D" w14:textId="418B1290" w:rsidR="00126E3D" w:rsidRDefault="00126E3D" w:rsidP="00126E3D">
      <w:pPr>
        <w:jc w:val="both"/>
        <w:rPr>
          <w:color w:val="5B9BD5" w:themeColor="accent1"/>
          <w:sz w:val="24"/>
          <w:szCs w:val="24"/>
        </w:rPr>
      </w:pPr>
      <w:r w:rsidRPr="00126E3D">
        <w:rPr>
          <w:color w:val="5B9BD5" w:themeColor="accent1"/>
          <w:sz w:val="24"/>
          <w:szCs w:val="24"/>
        </w:rPr>
        <w:t>In</w:t>
      </w:r>
      <w:r w:rsidR="000175EE">
        <w:rPr>
          <w:color w:val="5B9BD5" w:themeColor="accent1"/>
          <w:sz w:val="24"/>
          <w:szCs w:val="24"/>
        </w:rPr>
        <w:t xml:space="preserve"> Table I shows random Stopwords</w:t>
      </w:r>
      <w:r w:rsidRPr="00126E3D">
        <w:rPr>
          <w:color w:val="5B9BD5" w:themeColor="accent1"/>
          <w:sz w:val="24"/>
          <w:szCs w:val="24"/>
        </w:rPr>
        <w:t xml:space="preserve"> </w:t>
      </w:r>
      <w:r w:rsidR="00F6442D">
        <w:rPr>
          <w:color w:val="5B9BD5" w:themeColor="accent1"/>
          <w:sz w:val="24"/>
          <w:szCs w:val="24"/>
        </w:rPr>
        <w:t xml:space="preserve">of </w:t>
      </w:r>
      <w:r w:rsidRPr="00126E3D">
        <w:rPr>
          <w:color w:val="5B9BD5" w:themeColor="accent1"/>
          <w:sz w:val="24"/>
          <w:szCs w:val="24"/>
        </w:rPr>
        <w:t>sindhi text corpus, there are some words have high ranking, but the contribution of these words meaningless,  the word (</w:t>
      </w:r>
      <w:r w:rsidR="002472D3">
        <w:rPr>
          <w:color w:val="5B9BD5" w:themeColor="accent1"/>
          <w:sz w:val="24"/>
          <w:szCs w:val="24"/>
        </w:rPr>
        <w:t xml:space="preserve"> </w:t>
      </w:r>
      <w:r w:rsidR="002472D3" w:rsidRPr="00D06F25">
        <w:rPr>
          <w:color w:val="5B9BD5" w:themeColor="accent1"/>
          <w:sz w:val="24"/>
          <w:szCs w:val="24"/>
        </w:rPr>
        <w:t xml:space="preserve">کي </w:t>
      </w:r>
      <w:r w:rsidRPr="00126E3D">
        <w:rPr>
          <w:color w:val="5B9BD5" w:themeColor="accent1"/>
          <w:sz w:val="24"/>
          <w:szCs w:val="24"/>
        </w:rPr>
        <w:t>) has highest ranked in the corpus, and second  highest ranked stop words is  (</w:t>
      </w:r>
      <w:r w:rsidR="00336531" w:rsidRPr="00D06F25">
        <w:rPr>
          <w:color w:val="5B9BD5" w:themeColor="accent1"/>
          <w:sz w:val="24"/>
          <w:szCs w:val="24"/>
        </w:rPr>
        <w:t>۾</w:t>
      </w:r>
      <w:r w:rsidRPr="00126E3D">
        <w:rPr>
          <w:color w:val="5B9BD5" w:themeColor="accent1"/>
          <w:sz w:val="24"/>
          <w:szCs w:val="24"/>
        </w:rPr>
        <w:t xml:space="preserve"> or </w:t>
      </w:r>
      <w:r w:rsidR="00336531" w:rsidRPr="00D06F25">
        <w:rPr>
          <w:color w:val="5B9BD5" w:themeColor="accent1"/>
          <w:sz w:val="24"/>
          <w:szCs w:val="24"/>
        </w:rPr>
        <w:t>م</w:t>
      </w:r>
      <w:r w:rsidRPr="00126E3D">
        <w:rPr>
          <w:color w:val="5B9BD5" w:themeColor="accent1"/>
          <w:sz w:val="24"/>
          <w:szCs w:val="24"/>
        </w:rPr>
        <w:t>) which means (</w:t>
      </w:r>
      <w:r w:rsidR="00336531">
        <w:rPr>
          <w:color w:val="5B9BD5" w:themeColor="accent1"/>
          <w:sz w:val="24"/>
          <w:szCs w:val="24"/>
        </w:rPr>
        <w:t>in</w:t>
      </w:r>
      <w:r w:rsidRPr="00126E3D">
        <w:rPr>
          <w:color w:val="5B9BD5" w:themeColor="accent1"/>
          <w:sz w:val="24"/>
          <w:szCs w:val="24"/>
        </w:rPr>
        <w:t>) in English in the text corpus, and third highest ranked word is (in) which is determiner (</w:t>
      </w:r>
      <w:r w:rsidR="00D06F25">
        <w:rPr>
          <w:color w:val="5B9BD5" w:themeColor="accent1"/>
          <w:sz w:val="24"/>
          <w:szCs w:val="24"/>
        </w:rPr>
        <w:t xml:space="preserve"> </w:t>
      </w:r>
      <w:r w:rsidR="002B56E2" w:rsidRPr="00D06F25">
        <w:rPr>
          <w:rFonts w:hint="cs"/>
          <w:color w:val="5B9BD5" w:themeColor="accent1"/>
          <w:sz w:val="24"/>
          <w:szCs w:val="24"/>
        </w:rPr>
        <w:t>آهي</w:t>
      </w:r>
      <w:r w:rsidR="00D06F25">
        <w:rPr>
          <w:color w:val="5B9BD5" w:themeColor="accent1"/>
          <w:sz w:val="24"/>
          <w:szCs w:val="24"/>
        </w:rPr>
        <w:t xml:space="preserve"> </w:t>
      </w:r>
      <w:r w:rsidRPr="00126E3D">
        <w:rPr>
          <w:color w:val="5B9BD5" w:themeColor="accent1"/>
          <w:sz w:val="24"/>
          <w:szCs w:val="24"/>
        </w:rPr>
        <w:t>) and  means that/this English. Therefore, these words have highest frequency of stop words described the importance of prepositions and verbs.</w:t>
      </w:r>
    </w:p>
    <w:p w14:paraId="13E71800" w14:textId="77777777" w:rsidR="009A701B" w:rsidRDefault="009A701B" w:rsidP="00126E3D">
      <w:pPr>
        <w:jc w:val="both"/>
        <w:rPr>
          <w:color w:val="5B9BD5" w:themeColor="accent1"/>
          <w:sz w:val="24"/>
          <w:szCs w:val="24"/>
        </w:rPr>
      </w:pPr>
    </w:p>
    <w:p w14:paraId="293C6EB2" w14:textId="0E1947E0" w:rsidR="004845E1" w:rsidRPr="009A701B" w:rsidRDefault="00ED105E" w:rsidP="00126E3D">
      <w:pPr>
        <w:pStyle w:val="ListParagraph"/>
        <w:numPr>
          <w:ilvl w:val="0"/>
          <w:numId w:val="12"/>
        </w:numPr>
        <w:jc w:val="both"/>
        <w:rPr>
          <w:b/>
          <w:bCs/>
          <w:color w:val="000000" w:themeColor="text1"/>
          <w:sz w:val="24"/>
          <w:szCs w:val="24"/>
        </w:rPr>
      </w:pPr>
      <w:r>
        <w:rPr>
          <w:b/>
          <w:bCs/>
          <w:color w:val="000000" w:themeColor="text1"/>
          <w:sz w:val="24"/>
          <w:szCs w:val="24"/>
        </w:rPr>
        <w:t>TFIDF</w:t>
      </w:r>
    </w:p>
    <w:p w14:paraId="758A74F8" w14:textId="6DDCA3E0" w:rsidR="008212A7" w:rsidRDefault="00126E3D" w:rsidP="00126E3D">
      <w:pPr>
        <w:jc w:val="both"/>
        <w:rPr>
          <w:color w:val="5B9BD5" w:themeColor="accent1"/>
          <w:sz w:val="24"/>
          <w:szCs w:val="24"/>
        </w:rPr>
      </w:pPr>
      <w:r w:rsidRPr="00126E3D">
        <w:rPr>
          <w:color w:val="5B9BD5" w:themeColor="accent1"/>
          <w:sz w:val="24"/>
          <w:szCs w:val="24"/>
        </w:rPr>
        <w:t xml:space="preserve">Term Weighting schemes are new and noteworthy approach for information retrieving system. The core functionality of TF weighting scheme is to identify the significant features of the term of document (Paik, 2013). Therefore, the document is ranked based on the term weighting. The Term frequency and Inverse document frequency are called TFIDF and it extract the important feature and useful statistical model for information retravel systems and text mining. furthermore, the find out the most important and key terms from the text corpus and make them useful for further processing. Addition to this, TF-IDF labels the importance of the word and use them as term to the text document.TF counts the number of words exists in the text document. that </w:t>
      </w:r>
      <w:r w:rsidRPr="00126E3D">
        <w:rPr>
          <w:color w:val="5B9BD5" w:themeColor="accent1"/>
          <w:sz w:val="24"/>
          <w:szCs w:val="24"/>
        </w:rPr>
        <w:lastRenderedPageBreak/>
        <w:t>the reason, the frequency of words is divided by complete list of terms in the documents.</w:t>
      </w:r>
      <w:r w:rsidR="00490BFA">
        <w:rPr>
          <w:color w:val="5B9BD5" w:themeColor="accent1"/>
          <w:sz w:val="24"/>
          <w:szCs w:val="24"/>
        </w:rPr>
        <w:t xml:space="preserve"> In Table II computed the term frequency and inverse documents frequency of all documents</w:t>
      </w:r>
    </w:p>
    <w:p w14:paraId="3A4DE964" w14:textId="4DAD64DC" w:rsidR="00FC5AAA" w:rsidRDefault="00FC5AAA" w:rsidP="00126E3D">
      <w:pPr>
        <w:jc w:val="both"/>
        <w:rPr>
          <w:color w:val="5B9BD5" w:themeColor="accent1"/>
          <w:sz w:val="24"/>
          <w:szCs w:val="24"/>
        </w:rPr>
      </w:pPr>
    </w:p>
    <w:p w14:paraId="582A934D" w14:textId="2B16DC35" w:rsidR="001F4E5C" w:rsidRDefault="001F4E5C" w:rsidP="001F4E5C">
      <w:pPr>
        <w:rPr>
          <w:b/>
        </w:rPr>
      </w:pPr>
      <w:r>
        <w:rPr>
          <w:color w:val="5B9BD5" w:themeColor="accent1"/>
          <w:sz w:val="24"/>
          <w:szCs w:val="24"/>
        </w:rPr>
        <w:t xml:space="preserve"> </w:t>
      </w:r>
      <w:r>
        <w:rPr>
          <w:b/>
        </w:rPr>
        <w:t xml:space="preserve">TABLE II.  </w:t>
      </w:r>
      <w:r w:rsidR="00923793">
        <w:rPr>
          <w:b/>
        </w:rPr>
        <w:t>Random Samples Term Frequency and inverse Document Frequency</w:t>
      </w:r>
    </w:p>
    <w:p w14:paraId="10032B3C" w14:textId="26D1C2CA" w:rsidR="001F4E5C" w:rsidRDefault="001F4E5C" w:rsidP="00126E3D">
      <w:pPr>
        <w:jc w:val="both"/>
        <w:rPr>
          <w:color w:val="5B9BD5" w:themeColor="accent1"/>
          <w:sz w:val="24"/>
          <w:szCs w:val="24"/>
        </w:rPr>
      </w:pPr>
    </w:p>
    <w:tbl>
      <w:tblPr>
        <w:tblStyle w:val="TableGrid"/>
        <w:tblW w:w="0" w:type="auto"/>
        <w:tblLook w:val="04A0" w:firstRow="1" w:lastRow="0" w:firstColumn="1" w:lastColumn="0" w:noHBand="0" w:noVBand="1"/>
      </w:tblPr>
      <w:tblGrid>
        <w:gridCol w:w="918"/>
        <w:gridCol w:w="1529"/>
        <w:gridCol w:w="1363"/>
        <w:gridCol w:w="1220"/>
      </w:tblGrid>
      <w:tr w:rsidR="00FC5AAA" w:rsidRPr="000663CB" w14:paraId="3CC0CBF5" w14:textId="77777777" w:rsidTr="00FE5FFF">
        <w:trPr>
          <w:trHeight w:val="260"/>
        </w:trPr>
        <w:tc>
          <w:tcPr>
            <w:tcW w:w="991" w:type="dxa"/>
          </w:tcPr>
          <w:p w14:paraId="3DB781C8" w14:textId="77777777" w:rsidR="00FC5AAA" w:rsidRPr="00345DF4" w:rsidRDefault="00FC5AAA" w:rsidP="00FE5FFF">
            <w:pPr>
              <w:rPr>
                <w:b/>
                <w:bCs/>
                <w:sz w:val="24"/>
                <w:szCs w:val="24"/>
              </w:rPr>
            </w:pPr>
            <w:r w:rsidRPr="00345DF4">
              <w:rPr>
                <w:b/>
                <w:bCs/>
                <w:sz w:val="24"/>
                <w:szCs w:val="24"/>
              </w:rPr>
              <w:t>DOC N0</w:t>
            </w:r>
          </w:p>
        </w:tc>
        <w:tc>
          <w:tcPr>
            <w:tcW w:w="1601" w:type="dxa"/>
          </w:tcPr>
          <w:p w14:paraId="43FA9BDD" w14:textId="77777777" w:rsidR="00FC5AAA" w:rsidRPr="00345DF4" w:rsidRDefault="00FC5AAA" w:rsidP="00FE5FFF">
            <w:pPr>
              <w:rPr>
                <w:b/>
                <w:bCs/>
                <w:sz w:val="24"/>
                <w:szCs w:val="24"/>
              </w:rPr>
            </w:pPr>
            <w:r w:rsidRPr="00345DF4">
              <w:rPr>
                <w:b/>
                <w:bCs/>
                <w:sz w:val="24"/>
                <w:szCs w:val="24"/>
              </w:rPr>
              <w:t>FEATURE NAME</w:t>
            </w:r>
          </w:p>
        </w:tc>
        <w:tc>
          <w:tcPr>
            <w:tcW w:w="1172" w:type="dxa"/>
          </w:tcPr>
          <w:p w14:paraId="003A4EB2" w14:textId="77777777" w:rsidR="00FC5AAA" w:rsidRPr="00345DF4" w:rsidRDefault="00FC5AAA" w:rsidP="00FE5FFF">
            <w:pPr>
              <w:rPr>
                <w:b/>
                <w:bCs/>
                <w:sz w:val="24"/>
                <w:szCs w:val="24"/>
              </w:rPr>
            </w:pPr>
            <w:r w:rsidRPr="00345DF4">
              <w:rPr>
                <w:b/>
                <w:bCs/>
                <w:sz w:val="24"/>
                <w:szCs w:val="24"/>
              </w:rPr>
              <w:t>FEATURE</w:t>
            </w:r>
          </w:p>
        </w:tc>
        <w:tc>
          <w:tcPr>
            <w:tcW w:w="1266" w:type="dxa"/>
          </w:tcPr>
          <w:p w14:paraId="57E9BB3C" w14:textId="77777777" w:rsidR="00FC5AAA" w:rsidRPr="00345DF4" w:rsidRDefault="00FC5AAA" w:rsidP="00FE5FFF">
            <w:pPr>
              <w:rPr>
                <w:b/>
                <w:bCs/>
                <w:sz w:val="24"/>
                <w:szCs w:val="24"/>
              </w:rPr>
            </w:pPr>
            <w:r w:rsidRPr="00345DF4">
              <w:rPr>
                <w:b/>
                <w:bCs/>
                <w:sz w:val="24"/>
                <w:szCs w:val="24"/>
              </w:rPr>
              <w:t>TFIDF</w:t>
            </w:r>
          </w:p>
        </w:tc>
      </w:tr>
      <w:tr w:rsidR="00FC5AAA" w:rsidRPr="000663CB" w14:paraId="207BA31D" w14:textId="77777777" w:rsidTr="00FE5FFF">
        <w:trPr>
          <w:trHeight w:val="350"/>
        </w:trPr>
        <w:tc>
          <w:tcPr>
            <w:tcW w:w="991" w:type="dxa"/>
          </w:tcPr>
          <w:p w14:paraId="4B5D5217" w14:textId="77777777" w:rsidR="00FC5AAA" w:rsidRPr="00345DF4" w:rsidRDefault="00FC5AAA" w:rsidP="00FE5FFF">
            <w:pPr>
              <w:rPr>
                <w:sz w:val="24"/>
                <w:szCs w:val="24"/>
              </w:rPr>
            </w:pPr>
            <w:r w:rsidRPr="00345DF4">
              <w:rPr>
                <w:sz w:val="24"/>
                <w:szCs w:val="24"/>
              </w:rPr>
              <w:t>1</w:t>
            </w:r>
          </w:p>
        </w:tc>
        <w:tc>
          <w:tcPr>
            <w:tcW w:w="1601" w:type="dxa"/>
            <w:shd w:val="clear" w:color="auto" w:fill="FFFFFF" w:themeFill="background1"/>
          </w:tcPr>
          <w:p w14:paraId="56231F43" w14:textId="77777777" w:rsidR="00FC5AAA" w:rsidRPr="00345DF4" w:rsidRDefault="00FC5AAA" w:rsidP="00FE5FFF">
            <w:pPr>
              <w:rPr>
                <w:sz w:val="24"/>
                <w:szCs w:val="24"/>
              </w:rPr>
            </w:pPr>
            <w:r w:rsidRPr="00345DF4">
              <w:rPr>
                <w:rFonts w:ascii="Arial" w:hAnsi="Arial" w:cs="Arial"/>
                <w:sz w:val="24"/>
                <w:szCs w:val="24"/>
              </w:rPr>
              <w:t>لاس</w:t>
            </w:r>
          </w:p>
        </w:tc>
        <w:tc>
          <w:tcPr>
            <w:tcW w:w="1172" w:type="dxa"/>
          </w:tcPr>
          <w:p w14:paraId="1C731E31" w14:textId="77777777" w:rsidR="00FC5AAA" w:rsidRPr="00345DF4" w:rsidRDefault="00FC5AAA" w:rsidP="00FE5FFF">
            <w:pPr>
              <w:rPr>
                <w:sz w:val="24"/>
                <w:szCs w:val="24"/>
              </w:rPr>
            </w:pPr>
            <w:r w:rsidRPr="00345DF4">
              <w:rPr>
                <w:sz w:val="24"/>
                <w:szCs w:val="24"/>
              </w:rPr>
              <w:t>2</w:t>
            </w:r>
          </w:p>
        </w:tc>
        <w:tc>
          <w:tcPr>
            <w:tcW w:w="1266" w:type="dxa"/>
          </w:tcPr>
          <w:p w14:paraId="0759F0E8" w14:textId="77777777" w:rsidR="00FC5AAA" w:rsidRPr="00345DF4" w:rsidRDefault="00FC5AAA" w:rsidP="00FE5FFF">
            <w:pPr>
              <w:rPr>
                <w:sz w:val="24"/>
                <w:szCs w:val="24"/>
              </w:rPr>
            </w:pPr>
            <w:r w:rsidRPr="00345DF4">
              <w:rPr>
                <w:sz w:val="24"/>
                <w:szCs w:val="24"/>
              </w:rPr>
              <w:t>0.021739</w:t>
            </w:r>
          </w:p>
        </w:tc>
      </w:tr>
      <w:tr w:rsidR="00FC5AAA" w:rsidRPr="000663CB" w14:paraId="7E208767" w14:textId="77777777" w:rsidTr="00FE5FFF">
        <w:trPr>
          <w:trHeight w:val="48"/>
        </w:trPr>
        <w:tc>
          <w:tcPr>
            <w:tcW w:w="991" w:type="dxa"/>
          </w:tcPr>
          <w:p w14:paraId="422D572B" w14:textId="77777777" w:rsidR="00FC5AAA" w:rsidRPr="00345DF4" w:rsidRDefault="00FC5AAA" w:rsidP="00FE5FFF">
            <w:pPr>
              <w:rPr>
                <w:sz w:val="24"/>
                <w:szCs w:val="24"/>
              </w:rPr>
            </w:pPr>
            <w:r w:rsidRPr="00345DF4">
              <w:rPr>
                <w:sz w:val="24"/>
                <w:szCs w:val="24"/>
              </w:rPr>
              <w:t>1</w:t>
            </w:r>
          </w:p>
        </w:tc>
        <w:tc>
          <w:tcPr>
            <w:tcW w:w="1601" w:type="dxa"/>
            <w:shd w:val="clear" w:color="auto" w:fill="FFFFFF" w:themeFill="background1"/>
          </w:tcPr>
          <w:p w14:paraId="6075D8F9" w14:textId="77777777" w:rsidR="00FC5AAA" w:rsidRPr="00345DF4" w:rsidRDefault="00FC5AAA" w:rsidP="00FE5FFF">
            <w:pPr>
              <w:rPr>
                <w:sz w:val="24"/>
                <w:szCs w:val="24"/>
              </w:rPr>
            </w:pPr>
            <w:r w:rsidRPr="00345DF4">
              <w:rPr>
                <w:rFonts w:ascii="Arial" w:hAnsi="Arial" w:cs="Arial" w:hint="cs"/>
                <w:sz w:val="24"/>
                <w:szCs w:val="24"/>
              </w:rPr>
              <w:t>نيوز</w:t>
            </w:r>
          </w:p>
        </w:tc>
        <w:tc>
          <w:tcPr>
            <w:tcW w:w="1172" w:type="dxa"/>
          </w:tcPr>
          <w:p w14:paraId="2411A5D2" w14:textId="77777777" w:rsidR="00FC5AAA" w:rsidRPr="00345DF4" w:rsidRDefault="00FC5AAA" w:rsidP="00FE5FFF">
            <w:pPr>
              <w:rPr>
                <w:sz w:val="24"/>
                <w:szCs w:val="24"/>
              </w:rPr>
            </w:pPr>
            <w:r w:rsidRPr="00345DF4">
              <w:rPr>
                <w:sz w:val="24"/>
                <w:szCs w:val="24"/>
              </w:rPr>
              <w:t>4</w:t>
            </w:r>
          </w:p>
        </w:tc>
        <w:tc>
          <w:tcPr>
            <w:tcW w:w="1266" w:type="dxa"/>
          </w:tcPr>
          <w:p w14:paraId="54132934" w14:textId="158D965F" w:rsidR="00FC5AAA" w:rsidRPr="00345DF4" w:rsidRDefault="00FC5AAA" w:rsidP="00FE5FFF">
            <w:pPr>
              <w:rPr>
                <w:sz w:val="24"/>
                <w:szCs w:val="24"/>
              </w:rPr>
            </w:pPr>
            <w:r w:rsidRPr="00345DF4">
              <w:rPr>
                <w:sz w:val="24"/>
                <w:szCs w:val="24"/>
              </w:rPr>
              <w:t>0.02173</w:t>
            </w:r>
            <w:r w:rsidR="0055230F">
              <w:rPr>
                <w:sz w:val="24"/>
                <w:szCs w:val="24"/>
              </w:rPr>
              <w:t>8</w:t>
            </w:r>
          </w:p>
        </w:tc>
      </w:tr>
      <w:tr w:rsidR="00FC5AAA" w:rsidRPr="000663CB" w14:paraId="5DAAC0F8" w14:textId="77777777" w:rsidTr="00FE5FFF">
        <w:trPr>
          <w:trHeight w:val="350"/>
        </w:trPr>
        <w:tc>
          <w:tcPr>
            <w:tcW w:w="991" w:type="dxa"/>
          </w:tcPr>
          <w:p w14:paraId="40F7809D" w14:textId="77777777" w:rsidR="00FC5AAA" w:rsidRPr="00345DF4" w:rsidRDefault="00FC5AAA" w:rsidP="00FE5FFF">
            <w:pPr>
              <w:rPr>
                <w:sz w:val="24"/>
                <w:szCs w:val="24"/>
              </w:rPr>
            </w:pPr>
            <w:r w:rsidRPr="00345DF4">
              <w:rPr>
                <w:sz w:val="24"/>
                <w:szCs w:val="24"/>
              </w:rPr>
              <w:t>1</w:t>
            </w:r>
          </w:p>
        </w:tc>
        <w:tc>
          <w:tcPr>
            <w:tcW w:w="1601" w:type="dxa"/>
          </w:tcPr>
          <w:p w14:paraId="720DED29" w14:textId="77777777" w:rsidR="00FC5AAA" w:rsidRPr="00345DF4" w:rsidRDefault="00FC5AAA" w:rsidP="00FE5FFF">
            <w:pPr>
              <w:rPr>
                <w:sz w:val="24"/>
                <w:szCs w:val="24"/>
              </w:rPr>
            </w:pPr>
            <w:r w:rsidRPr="00345DF4">
              <w:rPr>
                <w:rFonts w:ascii="Arial" w:hAnsi="Arial" w:cs="Arial"/>
                <w:sz w:val="24"/>
                <w:szCs w:val="24"/>
              </w:rPr>
              <w:t>هالي</w:t>
            </w:r>
          </w:p>
        </w:tc>
        <w:tc>
          <w:tcPr>
            <w:tcW w:w="1172" w:type="dxa"/>
          </w:tcPr>
          <w:p w14:paraId="1B502DD7" w14:textId="77777777" w:rsidR="00FC5AAA" w:rsidRPr="00345DF4" w:rsidRDefault="00FC5AAA" w:rsidP="00FE5FFF">
            <w:pPr>
              <w:rPr>
                <w:sz w:val="24"/>
                <w:szCs w:val="24"/>
              </w:rPr>
            </w:pPr>
            <w:r w:rsidRPr="00345DF4">
              <w:rPr>
                <w:sz w:val="24"/>
                <w:szCs w:val="24"/>
              </w:rPr>
              <w:t>6</w:t>
            </w:r>
          </w:p>
        </w:tc>
        <w:tc>
          <w:tcPr>
            <w:tcW w:w="1266" w:type="dxa"/>
          </w:tcPr>
          <w:p w14:paraId="6DFB52F7" w14:textId="77777777" w:rsidR="00FC5AAA" w:rsidRPr="00345DF4" w:rsidRDefault="00FC5AAA" w:rsidP="00FE5FFF">
            <w:pPr>
              <w:rPr>
                <w:sz w:val="24"/>
                <w:szCs w:val="24"/>
              </w:rPr>
            </w:pPr>
            <w:r w:rsidRPr="00345DF4">
              <w:rPr>
                <w:sz w:val="24"/>
                <w:szCs w:val="24"/>
              </w:rPr>
              <w:t>0.043478</w:t>
            </w:r>
          </w:p>
        </w:tc>
      </w:tr>
      <w:tr w:rsidR="00FC5AAA" w:rsidRPr="000663CB" w14:paraId="27DD6AF9" w14:textId="77777777" w:rsidTr="00FE5FFF">
        <w:trPr>
          <w:trHeight w:val="350"/>
        </w:trPr>
        <w:tc>
          <w:tcPr>
            <w:tcW w:w="991" w:type="dxa"/>
          </w:tcPr>
          <w:p w14:paraId="7AB9D204" w14:textId="77777777" w:rsidR="00FC5AAA" w:rsidRPr="00345DF4" w:rsidRDefault="00FC5AAA" w:rsidP="00FE5FFF">
            <w:pPr>
              <w:rPr>
                <w:sz w:val="24"/>
                <w:szCs w:val="24"/>
              </w:rPr>
            </w:pPr>
            <w:r w:rsidRPr="00345DF4">
              <w:rPr>
                <w:sz w:val="24"/>
                <w:szCs w:val="24"/>
              </w:rPr>
              <w:t>1</w:t>
            </w:r>
          </w:p>
        </w:tc>
        <w:tc>
          <w:tcPr>
            <w:tcW w:w="1601" w:type="dxa"/>
          </w:tcPr>
          <w:p w14:paraId="45BAE12F" w14:textId="77777777" w:rsidR="00FC5AAA" w:rsidRPr="00345DF4" w:rsidRDefault="00FC5AAA" w:rsidP="00FE5FFF">
            <w:pPr>
              <w:rPr>
                <w:rFonts w:ascii="Arial" w:hAnsi="Arial" w:cs="Arial"/>
                <w:sz w:val="24"/>
                <w:szCs w:val="24"/>
              </w:rPr>
            </w:pPr>
            <w:r w:rsidRPr="00345DF4">
              <w:rPr>
                <w:rFonts w:ascii="Arial" w:hAnsi="Arial" w:cs="Arial" w:hint="cs"/>
                <w:sz w:val="24"/>
                <w:szCs w:val="24"/>
              </w:rPr>
              <w:t>انڊسٽري</w:t>
            </w:r>
          </w:p>
        </w:tc>
        <w:tc>
          <w:tcPr>
            <w:tcW w:w="1172" w:type="dxa"/>
          </w:tcPr>
          <w:p w14:paraId="2D5D9A1F" w14:textId="77777777" w:rsidR="00FC5AAA" w:rsidRPr="00345DF4" w:rsidRDefault="00FC5AAA" w:rsidP="00FE5FFF">
            <w:pPr>
              <w:rPr>
                <w:sz w:val="24"/>
                <w:szCs w:val="24"/>
              </w:rPr>
            </w:pPr>
            <w:r w:rsidRPr="00345DF4">
              <w:rPr>
                <w:sz w:val="24"/>
                <w:szCs w:val="24"/>
              </w:rPr>
              <w:t>9</w:t>
            </w:r>
          </w:p>
        </w:tc>
        <w:tc>
          <w:tcPr>
            <w:tcW w:w="1266" w:type="dxa"/>
          </w:tcPr>
          <w:p w14:paraId="7AEE6D20" w14:textId="50FC98FA" w:rsidR="00FC5AAA" w:rsidRPr="00345DF4" w:rsidRDefault="00FC5AAA" w:rsidP="00FE5FFF">
            <w:pPr>
              <w:rPr>
                <w:sz w:val="24"/>
                <w:szCs w:val="24"/>
              </w:rPr>
            </w:pPr>
            <w:r w:rsidRPr="00345DF4">
              <w:rPr>
                <w:sz w:val="24"/>
                <w:szCs w:val="24"/>
              </w:rPr>
              <w:t>0.0217</w:t>
            </w:r>
            <w:r w:rsidR="0055230F">
              <w:rPr>
                <w:sz w:val="24"/>
                <w:szCs w:val="24"/>
              </w:rPr>
              <w:t>4</w:t>
            </w:r>
            <w:r w:rsidRPr="00345DF4">
              <w:rPr>
                <w:sz w:val="24"/>
                <w:szCs w:val="24"/>
              </w:rPr>
              <w:t>9</w:t>
            </w:r>
          </w:p>
        </w:tc>
      </w:tr>
      <w:tr w:rsidR="00FC5AAA" w:rsidRPr="000663CB" w14:paraId="6ED842F7" w14:textId="77777777" w:rsidTr="00FE5FFF">
        <w:trPr>
          <w:trHeight w:val="350"/>
        </w:trPr>
        <w:tc>
          <w:tcPr>
            <w:tcW w:w="991" w:type="dxa"/>
          </w:tcPr>
          <w:p w14:paraId="745DA028" w14:textId="77777777" w:rsidR="00FC5AAA" w:rsidRPr="00345DF4" w:rsidRDefault="00FC5AAA" w:rsidP="00FE5FFF">
            <w:pPr>
              <w:rPr>
                <w:sz w:val="24"/>
                <w:szCs w:val="24"/>
              </w:rPr>
            </w:pPr>
            <w:r w:rsidRPr="00345DF4">
              <w:rPr>
                <w:sz w:val="24"/>
                <w:szCs w:val="24"/>
              </w:rPr>
              <w:t>1</w:t>
            </w:r>
          </w:p>
        </w:tc>
        <w:tc>
          <w:tcPr>
            <w:tcW w:w="1601" w:type="dxa"/>
          </w:tcPr>
          <w:p w14:paraId="46D6063B" w14:textId="77777777" w:rsidR="00FC5AAA" w:rsidRPr="00345DF4" w:rsidRDefault="00FC5AAA" w:rsidP="00FE5FFF">
            <w:pPr>
              <w:rPr>
                <w:rFonts w:ascii="Arial" w:hAnsi="Arial" w:cs="Arial"/>
                <w:sz w:val="24"/>
                <w:szCs w:val="24"/>
              </w:rPr>
            </w:pPr>
            <w:r w:rsidRPr="00345DF4">
              <w:rPr>
                <w:rFonts w:ascii="Arial" w:hAnsi="Arial" w:cs="Arial"/>
                <w:color w:val="212121"/>
                <w:sz w:val="24"/>
                <w:szCs w:val="24"/>
                <w:shd w:val="clear" w:color="auto" w:fill="FFFFFF"/>
              </w:rPr>
              <w:t>ڳالهائيندي</w:t>
            </w:r>
          </w:p>
        </w:tc>
        <w:tc>
          <w:tcPr>
            <w:tcW w:w="1172" w:type="dxa"/>
          </w:tcPr>
          <w:p w14:paraId="1BB9EE43" w14:textId="77777777" w:rsidR="00FC5AAA" w:rsidRPr="00345DF4" w:rsidRDefault="00FC5AAA" w:rsidP="00FE5FFF">
            <w:pPr>
              <w:rPr>
                <w:sz w:val="24"/>
                <w:szCs w:val="24"/>
              </w:rPr>
            </w:pPr>
            <w:r w:rsidRPr="00345DF4">
              <w:rPr>
                <w:sz w:val="24"/>
                <w:szCs w:val="24"/>
              </w:rPr>
              <w:t>12</w:t>
            </w:r>
          </w:p>
        </w:tc>
        <w:tc>
          <w:tcPr>
            <w:tcW w:w="1266" w:type="dxa"/>
          </w:tcPr>
          <w:p w14:paraId="46F6383C" w14:textId="728762A5" w:rsidR="00FC5AAA" w:rsidRPr="00345DF4" w:rsidRDefault="00FC5AAA" w:rsidP="00FE5FFF">
            <w:pPr>
              <w:rPr>
                <w:sz w:val="24"/>
                <w:szCs w:val="24"/>
              </w:rPr>
            </w:pPr>
            <w:r w:rsidRPr="00345DF4">
              <w:rPr>
                <w:sz w:val="24"/>
                <w:szCs w:val="24"/>
              </w:rPr>
              <w:t>0.02173</w:t>
            </w:r>
            <w:r w:rsidR="0055230F">
              <w:rPr>
                <w:sz w:val="24"/>
                <w:szCs w:val="24"/>
              </w:rPr>
              <w:t>8</w:t>
            </w:r>
          </w:p>
        </w:tc>
      </w:tr>
      <w:tr w:rsidR="00FC5AAA" w:rsidRPr="000663CB" w14:paraId="679B9AA8" w14:textId="77777777" w:rsidTr="00FE5FFF">
        <w:trPr>
          <w:trHeight w:val="350"/>
        </w:trPr>
        <w:tc>
          <w:tcPr>
            <w:tcW w:w="991" w:type="dxa"/>
          </w:tcPr>
          <w:p w14:paraId="798DF084" w14:textId="77777777" w:rsidR="00FC5AAA" w:rsidRPr="00345DF4" w:rsidRDefault="00FC5AAA" w:rsidP="00FE5FFF">
            <w:pPr>
              <w:rPr>
                <w:sz w:val="24"/>
                <w:szCs w:val="24"/>
              </w:rPr>
            </w:pPr>
            <w:r w:rsidRPr="00345DF4">
              <w:rPr>
                <w:sz w:val="24"/>
                <w:szCs w:val="24"/>
              </w:rPr>
              <w:t>2</w:t>
            </w:r>
          </w:p>
        </w:tc>
        <w:tc>
          <w:tcPr>
            <w:tcW w:w="1601" w:type="dxa"/>
          </w:tcPr>
          <w:p w14:paraId="555102A5" w14:textId="77777777" w:rsidR="00FC5AAA" w:rsidRPr="00345DF4" w:rsidRDefault="00FC5AAA" w:rsidP="00FE5FFF">
            <w:pPr>
              <w:rPr>
                <w:rFonts w:ascii="Arial" w:hAnsi="Arial" w:cs="Arial"/>
                <w:sz w:val="24"/>
                <w:szCs w:val="24"/>
              </w:rPr>
            </w:pPr>
            <w:r w:rsidRPr="00345DF4">
              <w:rPr>
                <w:rFonts w:ascii="Arial" w:hAnsi="Arial" w:cs="Arial" w:hint="cs"/>
                <w:sz w:val="24"/>
                <w:szCs w:val="24"/>
              </w:rPr>
              <w:t>لاهور</w:t>
            </w:r>
          </w:p>
        </w:tc>
        <w:tc>
          <w:tcPr>
            <w:tcW w:w="1172" w:type="dxa"/>
          </w:tcPr>
          <w:p w14:paraId="1FDF562D" w14:textId="77777777" w:rsidR="00FC5AAA" w:rsidRPr="00345DF4" w:rsidRDefault="00FC5AAA" w:rsidP="00FE5FFF">
            <w:pPr>
              <w:rPr>
                <w:sz w:val="24"/>
                <w:szCs w:val="24"/>
              </w:rPr>
            </w:pPr>
            <w:r w:rsidRPr="00345DF4">
              <w:rPr>
                <w:sz w:val="24"/>
                <w:szCs w:val="24"/>
              </w:rPr>
              <w:t>14</w:t>
            </w:r>
          </w:p>
        </w:tc>
        <w:tc>
          <w:tcPr>
            <w:tcW w:w="1266" w:type="dxa"/>
          </w:tcPr>
          <w:p w14:paraId="55F9B4D8" w14:textId="16E60C61" w:rsidR="00FC5AAA" w:rsidRPr="00345DF4" w:rsidRDefault="00FC5AAA" w:rsidP="00FE5FFF">
            <w:pPr>
              <w:rPr>
                <w:sz w:val="24"/>
                <w:szCs w:val="24"/>
              </w:rPr>
            </w:pPr>
            <w:r w:rsidRPr="00345DF4">
              <w:rPr>
                <w:sz w:val="24"/>
                <w:szCs w:val="24"/>
              </w:rPr>
              <w:t>0.0</w:t>
            </w:r>
            <w:r w:rsidR="0063663E">
              <w:rPr>
                <w:sz w:val="24"/>
                <w:szCs w:val="24"/>
              </w:rPr>
              <w:t>6</w:t>
            </w:r>
            <w:r w:rsidRPr="00345DF4">
              <w:rPr>
                <w:sz w:val="24"/>
                <w:szCs w:val="24"/>
              </w:rPr>
              <w:t>0000</w:t>
            </w:r>
          </w:p>
        </w:tc>
      </w:tr>
      <w:tr w:rsidR="00FC5AAA" w:rsidRPr="000663CB" w14:paraId="231DEE34" w14:textId="77777777" w:rsidTr="00FE5FFF">
        <w:trPr>
          <w:trHeight w:val="350"/>
        </w:trPr>
        <w:tc>
          <w:tcPr>
            <w:tcW w:w="991" w:type="dxa"/>
          </w:tcPr>
          <w:p w14:paraId="57891737" w14:textId="77777777" w:rsidR="00FC5AAA" w:rsidRPr="00345DF4" w:rsidRDefault="00FC5AAA" w:rsidP="00FE5FFF">
            <w:pPr>
              <w:rPr>
                <w:sz w:val="24"/>
                <w:szCs w:val="24"/>
              </w:rPr>
            </w:pPr>
            <w:r w:rsidRPr="00345DF4">
              <w:rPr>
                <w:sz w:val="24"/>
                <w:szCs w:val="24"/>
              </w:rPr>
              <w:t>2</w:t>
            </w:r>
          </w:p>
        </w:tc>
        <w:tc>
          <w:tcPr>
            <w:tcW w:w="1601" w:type="dxa"/>
          </w:tcPr>
          <w:p w14:paraId="414C804F" w14:textId="77777777" w:rsidR="00FC5AAA" w:rsidRPr="00345DF4" w:rsidRDefault="00FC5AAA" w:rsidP="00FE5FFF">
            <w:pPr>
              <w:rPr>
                <w:rFonts w:ascii="Arial" w:hAnsi="Arial" w:cs="Arial"/>
                <w:sz w:val="24"/>
                <w:szCs w:val="24"/>
              </w:rPr>
            </w:pPr>
            <w:r w:rsidRPr="00345DF4">
              <w:rPr>
                <w:rFonts w:ascii="Arial" w:hAnsi="Arial" w:cs="Arial" w:hint="cs"/>
                <w:sz w:val="24"/>
                <w:szCs w:val="24"/>
              </w:rPr>
              <w:t>صحافين</w:t>
            </w:r>
          </w:p>
        </w:tc>
        <w:tc>
          <w:tcPr>
            <w:tcW w:w="1172" w:type="dxa"/>
          </w:tcPr>
          <w:p w14:paraId="2EE31CAF" w14:textId="77777777" w:rsidR="00FC5AAA" w:rsidRPr="00345DF4" w:rsidRDefault="00FC5AAA" w:rsidP="00FE5FFF">
            <w:pPr>
              <w:rPr>
                <w:sz w:val="24"/>
                <w:szCs w:val="24"/>
              </w:rPr>
            </w:pPr>
            <w:r w:rsidRPr="00345DF4">
              <w:rPr>
                <w:sz w:val="24"/>
                <w:szCs w:val="24"/>
              </w:rPr>
              <w:t>19</w:t>
            </w:r>
          </w:p>
        </w:tc>
        <w:tc>
          <w:tcPr>
            <w:tcW w:w="1266" w:type="dxa"/>
          </w:tcPr>
          <w:p w14:paraId="59D03213" w14:textId="77777777" w:rsidR="00FC5AAA" w:rsidRPr="00345DF4" w:rsidRDefault="00FC5AAA" w:rsidP="00FE5FFF">
            <w:pPr>
              <w:rPr>
                <w:sz w:val="24"/>
                <w:szCs w:val="24"/>
              </w:rPr>
            </w:pPr>
            <w:r w:rsidRPr="00345DF4">
              <w:rPr>
                <w:sz w:val="24"/>
                <w:szCs w:val="24"/>
              </w:rPr>
              <w:t>0.021739</w:t>
            </w:r>
          </w:p>
        </w:tc>
      </w:tr>
      <w:tr w:rsidR="00FC5AAA" w:rsidRPr="000663CB" w14:paraId="7A53BE1A" w14:textId="77777777" w:rsidTr="00FE5FFF">
        <w:trPr>
          <w:trHeight w:val="350"/>
        </w:trPr>
        <w:tc>
          <w:tcPr>
            <w:tcW w:w="991" w:type="dxa"/>
          </w:tcPr>
          <w:p w14:paraId="4E47F890" w14:textId="77777777" w:rsidR="00FC5AAA" w:rsidRPr="00345DF4" w:rsidRDefault="00FC5AAA" w:rsidP="00FE5FFF">
            <w:pPr>
              <w:rPr>
                <w:sz w:val="24"/>
                <w:szCs w:val="24"/>
              </w:rPr>
            </w:pPr>
            <w:r w:rsidRPr="00345DF4">
              <w:rPr>
                <w:sz w:val="24"/>
                <w:szCs w:val="24"/>
              </w:rPr>
              <w:t>….</w:t>
            </w:r>
          </w:p>
        </w:tc>
        <w:tc>
          <w:tcPr>
            <w:tcW w:w="1601" w:type="dxa"/>
          </w:tcPr>
          <w:p w14:paraId="3A178494" w14:textId="77777777" w:rsidR="00FC5AAA" w:rsidRPr="00345DF4" w:rsidRDefault="00FC5AAA" w:rsidP="00FE5FFF">
            <w:pPr>
              <w:rPr>
                <w:rFonts w:ascii="Arial" w:hAnsi="Arial" w:cs="Arial"/>
                <w:sz w:val="24"/>
                <w:szCs w:val="24"/>
              </w:rPr>
            </w:pPr>
            <w:r w:rsidRPr="00345DF4">
              <w:rPr>
                <w:rFonts w:ascii="Arial" w:hAnsi="Arial" w:cs="Arial"/>
                <w:sz w:val="24"/>
                <w:szCs w:val="24"/>
              </w:rPr>
              <w:t>….</w:t>
            </w:r>
          </w:p>
        </w:tc>
        <w:tc>
          <w:tcPr>
            <w:tcW w:w="1172" w:type="dxa"/>
          </w:tcPr>
          <w:p w14:paraId="3345FA8F" w14:textId="77777777" w:rsidR="00FC5AAA" w:rsidRPr="00345DF4" w:rsidRDefault="00FC5AAA" w:rsidP="00FE5FFF">
            <w:pPr>
              <w:rPr>
                <w:sz w:val="24"/>
                <w:szCs w:val="24"/>
              </w:rPr>
            </w:pPr>
            <w:r w:rsidRPr="00345DF4">
              <w:rPr>
                <w:sz w:val="24"/>
                <w:szCs w:val="24"/>
              </w:rPr>
              <w:t>….</w:t>
            </w:r>
          </w:p>
        </w:tc>
        <w:tc>
          <w:tcPr>
            <w:tcW w:w="1266" w:type="dxa"/>
          </w:tcPr>
          <w:p w14:paraId="1EA9FCCB" w14:textId="77777777" w:rsidR="00FC5AAA" w:rsidRPr="00345DF4" w:rsidRDefault="00FC5AAA" w:rsidP="00FE5FFF">
            <w:pPr>
              <w:rPr>
                <w:sz w:val="24"/>
                <w:szCs w:val="24"/>
              </w:rPr>
            </w:pPr>
            <w:r w:rsidRPr="00345DF4">
              <w:rPr>
                <w:sz w:val="24"/>
                <w:szCs w:val="24"/>
              </w:rPr>
              <w:t>….</w:t>
            </w:r>
          </w:p>
        </w:tc>
      </w:tr>
      <w:tr w:rsidR="00FC5AAA" w:rsidRPr="000663CB" w14:paraId="21D63B7F" w14:textId="77777777" w:rsidTr="00FE5FFF">
        <w:trPr>
          <w:trHeight w:val="350"/>
        </w:trPr>
        <w:tc>
          <w:tcPr>
            <w:tcW w:w="991" w:type="dxa"/>
          </w:tcPr>
          <w:p w14:paraId="79B0DAC9" w14:textId="77777777" w:rsidR="00FC5AAA" w:rsidRPr="00345DF4" w:rsidRDefault="00FC5AAA" w:rsidP="00FE5FFF">
            <w:pPr>
              <w:rPr>
                <w:sz w:val="24"/>
                <w:szCs w:val="24"/>
              </w:rPr>
            </w:pPr>
            <w:r w:rsidRPr="00345DF4">
              <w:rPr>
                <w:sz w:val="24"/>
                <w:szCs w:val="24"/>
              </w:rPr>
              <w:t>2494</w:t>
            </w:r>
          </w:p>
        </w:tc>
        <w:tc>
          <w:tcPr>
            <w:tcW w:w="1601" w:type="dxa"/>
          </w:tcPr>
          <w:p w14:paraId="10C64E3A" w14:textId="77777777" w:rsidR="00FC5AAA" w:rsidRPr="00345DF4" w:rsidRDefault="00FC5AAA" w:rsidP="00FE5FFF">
            <w:pPr>
              <w:rPr>
                <w:rFonts w:ascii="Arial" w:hAnsi="Arial" w:cs="Arial"/>
                <w:sz w:val="24"/>
                <w:szCs w:val="24"/>
              </w:rPr>
            </w:pPr>
            <w:r w:rsidRPr="00345DF4">
              <w:rPr>
                <w:rFonts w:ascii="Arial" w:hAnsi="Arial" w:cs="Arial" w:hint="cs"/>
                <w:sz w:val="24"/>
                <w:szCs w:val="24"/>
              </w:rPr>
              <w:t>پاڪستان</w:t>
            </w:r>
          </w:p>
        </w:tc>
        <w:tc>
          <w:tcPr>
            <w:tcW w:w="1172" w:type="dxa"/>
          </w:tcPr>
          <w:p w14:paraId="22B3CEA1" w14:textId="77777777" w:rsidR="00FC5AAA" w:rsidRPr="00345DF4" w:rsidRDefault="00FC5AAA" w:rsidP="00FE5FFF">
            <w:pPr>
              <w:rPr>
                <w:sz w:val="24"/>
                <w:szCs w:val="24"/>
              </w:rPr>
            </w:pPr>
            <w:r w:rsidRPr="00345DF4">
              <w:rPr>
                <w:sz w:val="24"/>
                <w:szCs w:val="24"/>
              </w:rPr>
              <w:t>55252</w:t>
            </w:r>
          </w:p>
        </w:tc>
        <w:tc>
          <w:tcPr>
            <w:tcW w:w="1266" w:type="dxa"/>
          </w:tcPr>
          <w:p w14:paraId="670ABBDF" w14:textId="20BDD504" w:rsidR="00FC5AAA" w:rsidRPr="00345DF4" w:rsidRDefault="00FC5AAA" w:rsidP="00FE5FFF">
            <w:pPr>
              <w:rPr>
                <w:sz w:val="24"/>
                <w:szCs w:val="24"/>
              </w:rPr>
            </w:pPr>
            <w:r w:rsidRPr="00345DF4">
              <w:rPr>
                <w:sz w:val="24"/>
                <w:szCs w:val="24"/>
              </w:rPr>
              <w:t>0.0</w:t>
            </w:r>
            <w:r w:rsidR="00436308">
              <w:rPr>
                <w:sz w:val="24"/>
                <w:szCs w:val="24"/>
              </w:rPr>
              <w:t>7</w:t>
            </w:r>
            <w:r w:rsidRPr="00345DF4">
              <w:rPr>
                <w:sz w:val="24"/>
                <w:szCs w:val="24"/>
              </w:rPr>
              <w:t>5223</w:t>
            </w:r>
          </w:p>
        </w:tc>
      </w:tr>
      <w:tr w:rsidR="00FC5AAA" w:rsidRPr="000663CB" w14:paraId="6FAE7605" w14:textId="77777777" w:rsidTr="00FE5FFF">
        <w:trPr>
          <w:trHeight w:val="350"/>
        </w:trPr>
        <w:tc>
          <w:tcPr>
            <w:tcW w:w="991" w:type="dxa"/>
          </w:tcPr>
          <w:p w14:paraId="32B536AD" w14:textId="77777777" w:rsidR="00FC5AAA" w:rsidRPr="00345DF4" w:rsidRDefault="00FC5AAA" w:rsidP="00FE5FFF">
            <w:pPr>
              <w:rPr>
                <w:sz w:val="24"/>
                <w:szCs w:val="24"/>
              </w:rPr>
            </w:pPr>
            <w:r w:rsidRPr="00345DF4">
              <w:rPr>
                <w:sz w:val="24"/>
                <w:szCs w:val="24"/>
              </w:rPr>
              <w:t>2494</w:t>
            </w:r>
          </w:p>
        </w:tc>
        <w:tc>
          <w:tcPr>
            <w:tcW w:w="1601" w:type="dxa"/>
          </w:tcPr>
          <w:p w14:paraId="6CFF65E2" w14:textId="77777777" w:rsidR="00FC5AAA" w:rsidRPr="00345DF4" w:rsidRDefault="00FC5AAA" w:rsidP="00FE5FFF">
            <w:pPr>
              <w:rPr>
                <w:rFonts w:ascii="Arial" w:hAnsi="Arial" w:cs="Arial"/>
                <w:sz w:val="24"/>
                <w:szCs w:val="24"/>
              </w:rPr>
            </w:pPr>
            <w:r w:rsidRPr="00345DF4">
              <w:rPr>
                <w:rFonts w:ascii="Arial" w:hAnsi="Arial" w:cs="Arial" w:hint="cs"/>
                <w:sz w:val="24"/>
                <w:szCs w:val="24"/>
              </w:rPr>
              <w:t>واپار</w:t>
            </w:r>
          </w:p>
        </w:tc>
        <w:tc>
          <w:tcPr>
            <w:tcW w:w="1172" w:type="dxa"/>
          </w:tcPr>
          <w:p w14:paraId="1CF4838B" w14:textId="77777777" w:rsidR="00FC5AAA" w:rsidRPr="00345DF4" w:rsidRDefault="00FC5AAA" w:rsidP="00FE5FFF">
            <w:pPr>
              <w:rPr>
                <w:sz w:val="24"/>
                <w:szCs w:val="24"/>
              </w:rPr>
            </w:pPr>
            <w:r w:rsidRPr="00345DF4">
              <w:rPr>
                <w:sz w:val="24"/>
                <w:szCs w:val="24"/>
              </w:rPr>
              <w:t>55553</w:t>
            </w:r>
          </w:p>
        </w:tc>
        <w:tc>
          <w:tcPr>
            <w:tcW w:w="1266" w:type="dxa"/>
          </w:tcPr>
          <w:p w14:paraId="6B672976" w14:textId="77777777" w:rsidR="00FC5AAA" w:rsidRPr="00345DF4" w:rsidRDefault="00FC5AAA" w:rsidP="00FE5FFF">
            <w:pPr>
              <w:rPr>
                <w:sz w:val="24"/>
                <w:szCs w:val="24"/>
              </w:rPr>
            </w:pPr>
            <w:r w:rsidRPr="00345DF4">
              <w:rPr>
                <w:sz w:val="24"/>
                <w:szCs w:val="24"/>
              </w:rPr>
              <w:t>0.023122</w:t>
            </w:r>
          </w:p>
        </w:tc>
      </w:tr>
      <w:tr w:rsidR="00FC5AAA" w:rsidRPr="000663CB" w14:paraId="55538196" w14:textId="77777777" w:rsidTr="00FE5FFF">
        <w:trPr>
          <w:trHeight w:val="350"/>
        </w:trPr>
        <w:tc>
          <w:tcPr>
            <w:tcW w:w="991" w:type="dxa"/>
          </w:tcPr>
          <w:p w14:paraId="12F29C39" w14:textId="77777777" w:rsidR="00FC5AAA" w:rsidRPr="00345DF4" w:rsidRDefault="00FC5AAA" w:rsidP="00FE5FFF">
            <w:pPr>
              <w:rPr>
                <w:sz w:val="24"/>
                <w:szCs w:val="24"/>
              </w:rPr>
            </w:pPr>
            <w:r w:rsidRPr="00345DF4">
              <w:rPr>
                <w:sz w:val="24"/>
                <w:szCs w:val="24"/>
              </w:rPr>
              <w:t>2494</w:t>
            </w:r>
          </w:p>
        </w:tc>
        <w:tc>
          <w:tcPr>
            <w:tcW w:w="1601" w:type="dxa"/>
          </w:tcPr>
          <w:p w14:paraId="005FFAAC" w14:textId="77777777" w:rsidR="00FC5AAA" w:rsidRPr="00345DF4" w:rsidRDefault="00FC5AAA" w:rsidP="00FE5FFF">
            <w:pPr>
              <w:rPr>
                <w:rFonts w:ascii="Arial" w:hAnsi="Arial" w:cs="Arial"/>
                <w:sz w:val="24"/>
                <w:szCs w:val="24"/>
              </w:rPr>
            </w:pPr>
            <w:r w:rsidRPr="00345DF4">
              <w:rPr>
                <w:rFonts w:ascii="Arial" w:hAnsi="Arial" w:cs="Arial" w:hint="cs"/>
                <w:sz w:val="24"/>
                <w:szCs w:val="24"/>
              </w:rPr>
              <w:t>ايشيائي</w:t>
            </w:r>
          </w:p>
        </w:tc>
        <w:tc>
          <w:tcPr>
            <w:tcW w:w="1172" w:type="dxa"/>
          </w:tcPr>
          <w:p w14:paraId="7D20424A" w14:textId="77777777" w:rsidR="00FC5AAA" w:rsidRPr="00345DF4" w:rsidRDefault="00FC5AAA" w:rsidP="00FE5FFF">
            <w:pPr>
              <w:rPr>
                <w:sz w:val="24"/>
                <w:szCs w:val="24"/>
              </w:rPr>
            </w:pPr>
            <w:r w:rsidRPr="00345DF4">
              <w:rPr>
                <w:sz w:val="24"/>
                <w:szCs w:val="24"/>
              </w:rPr>
              <w:t>55654</w:t>
            </w:r>
          </w:p>
        </w:tc>
        <w:tc>
          <w:tcPr>
            <w:tcW w:w="1266" w:type="dxa"/>
          </w:tcPr>
          <w:p w14:paraId="599C1EB9" w14:textId="19DCACE6" w:rsidR="00FC5AAA" w:rsidRPr="00345DF4" w:rsidRDefault="00FC5AAA" w:rsidP="00FE5FFF">
            <w:pPr>
              <w:rPr>
                <w:sz w:val="24"/>
                <w:szCs w:val="24"/>
              </w:rPr>
            </w:pPr>
            <w:r w:rsidRPr="00345DF4">
              <w:rPr>
                <w:sz w:val="24"/>
                <w:szCs w:val="24"/>
              </w:rPr>
              <w:t>0.0</w:t>
            </w:r>
            <w:r w:rsidR="00124404">
              <w:rPr>
                <w:sz w:val="24"/>
                <w:szCs w:val="24"/>
              </w:rPr>
              <w:t>3</w:t>
            </w:r>
            <w:r w:rsidRPr="00345DF4">
              <w:rPr>
                <w:sz w:val="24"/>
                <w:szCs w:val="24"/>
              </w:rPr>
              <w:t>22</w:t>
            </w:r>
            <w:r w:rsidR="00844FEA">
              <w:rPr>
                <w:sz w:val="24"/>
                <w:szCs w:val="24"/>
              </w:rPr>
              <w:t>4</w:t>
            </w:r>
            <w:r w:rsidRPr="00345DF4">
              <w:rPr>
                <w:sz w:val="24"/>
                <w:szCs w:val="24"/>
              </w:rPr>
              <w:t>2</w:t>
            </w:r>
          </w:p>
        </w:tc>
      </w:tr>
      <w:tr w:rsidR="00FC5AAA" w:rsidRPr="000663CB" w14:paraId="26800A57" w14:textId="77777777" w:rsidTr="00FE5FFF">
        <w:trPr>
          <w:trHeight w:val="350"/>
        </w:trPr>
        <w:tc>
          <w:tcPr>
            <w:tcW w:w="991" w:type="dxa"/>
          </w:tcPr>
          <w:p w14:paraId="7F9F4449" w14:textId="77777777" w:rsidR="00FC5AAA" w:rsidRPr="00345DF4" w:rsidRDefault="00FC5AAA" w:rsidP="00FE5FFF">
            <w:pPr>
              <w:rPr>
                <w:sz w:val="24"/>
                <w:szCs w:val="24"/>
              </w:rPr>
            </w:pPr>
            <w:r w:rsidRPr="00345DF4">
              <w:rPr>
                <w:sz w:val="24"/>
                <w:szCs w:val="24"/>
              </w:rPr>
              <w:t>2494</w:t>
            </w:r>
          </w:p>
        </w:tc>
        <w:tc>
          <w:tcPr>
            <w:tcW w:w="1601" w:type="dxa"/>
          </w:tcPr>
          <w:p w14:paraId="1C0B9AD5" w14:textId="77777777" w:rsidR="00FC5AAA" w:rsidRPr="00345DF4" w:rsidRDefault="00FC5AAA" w:rsidP="00FE5FFF">
            <w:pPr>
              <w:rPr>
                <w:rFonts w:ascii="Arial" w:hAnsi="Arial" w:cs="Arial"/>
                <w:sz w:val="24"/>
                <w:szCs w:val="24"/>
              </w:rPr>
            </w:pPr>
            <w:r w:rsidRPr="00345DF4">
              <w:rPr>
                <w:rFonts w:ascii="Arial" w:hAnsi="Arial" w:cs="Arial" w:hint="cs"/>
                <w:sz w:val="24"/>
                <w:szCs w:val="24"/>
              </w:rPr>
              <w:t>تنظيم</w:t>
            </w:r>
          </w:p>
        </w:tc>
        <w:tc>
          <w:tcPr>
            <w:tcW w:w="1172" w:type="dxa"/>
          </w:tcPr>
          <w:p w14:paraId="043FB007" w14:textId="77777777" w:rsidR="00FC5AAA" w:rsidRPr="00345DF4" w:rsidRDefault="00FC5AAA" w:rsidP="00FE5FFF">
            <w:pPr>
              <w:rPr>
                <w:sz w:val="24"/>
                <w:szCs w:val="24"/>
              </w:rPr>
            </w:pPr>
            <w:r w:rsidRPr="00345DF4">
              <w:rPr>
                <w:sz w:val="24"/>
                <w:szCs w:val="24"/>
              </w:rPr>
              <w:t>55752</w:t>
            </w:r>
          </w:p>
        </w:tc>
        <w:tc>
          <w:tcPr>
            <w:tcW w:w="1266" w:type="dxa"/>
          </w:tcPr>
          <w:p w14:paraId="1A50BD6F" w14:textId="0444BF1F" w:rsidR="00FC5AAA" w:rsidRPr="00345DF4" w:rsidRDefault="00FC5AAA" w:rsidP="00FE5FFF">
            <w:pPr>
              <w:rPr>
                <w:sz w:val="24"/>
                <w:szCs w:val="24"/>
              </w:rPr>
            </w:pPr>
            <w:r w:rsidRPr="00345DF4">
              <w:rPr>
                <w:sz w:val="24"/>
                <w:szCs w:val="24"/>
              </w:rPr>
              <w:t>0.0</w:t>
            </w:r>
            <w:r w:rsidR="008D4EBF">
              <w:rPr>
                <w:sz w:val="24"/>
                <w:szCs w:val="24"/>
              </w:rPr>
              <w:t>5</w:t>
            </w:r>
            <w:r w:rsidRPr="00345DF4">
              <w:rPr>
                <w:sz w:val="24"/>
                <w:szCs w:val="24"/>
              </w:rPr>
              <w:t>4212</w:t>
            </w:r>
            <w:r w:rsidRPr="00345DF4">
              <w:rPr>
                <w:sz w:val="24"/>
                <w:szCs w:val="24"/>
              </w:rPr>
              <w:tab/>
            </w:r>
          </w:p>
        </w:tc>
      </w:tr>
    </w:tbl>
    <w:p w14:paraId="5573D53C" w14:textId="4CB4EE54" w:rsidR="00ED105E" w:rsidRPr="00ED105E" w:rsidRDefault="00ED105E" w:rsidP="00ED105E">
      <w:pPr>
        <w:jc w:val="both"/>
        <w:rPr>
          <w:b/>
          <w:bCs/>
          <w:color w:val="000000" w:themeColor="text1"/>
          <w:sz w:val="24"/>
          <w:szCs w:val="24"/>
        </w:rPr>
      </w:pPr>
    </w:p>
    <w:p w14:paraId="0D5A1F6A" w14:textId="7761082A" w:rsidR="00ED105E" w:rsidRDefault="00ED105E" w:rsidP="00ED105E">
      <w:pPr>
        <w:pStyle w:val="ListParagraph"/>
        <w:numPr>
          <w:ilvl w:val="0"/>
          <w:numId w:val="12"/>
        </w:numPr>
        <w:jc w:val="both"/>
        <w:rPr>
          <w:b/>
          <w:bCs/>
          <w:color w:val="000000" w:themeColor="text1"/>
          <w:sz w:val="24"/>
          <w:szCs w:val="24"/>
        </w:rPr>
      </w:pPr>
      <w:r w:rsidRPr="00ED105E">
        <w:rPr>
          <w:b/>
          <w:bCs/>
          <w:color w:val="000000" w:themeColor="text1"/>
          <w:sz w:val="24"/>
          <w:szCs w:val="24"/>
        </w:rPr>
        <w:t>Classification Algorithms</w:t>
      </w:r>
    </w:p>
    <w:p w14:paraId="334DED2A" w14:textId="63FF8C59" w:rsidR="007169DA" w:rsidRDefault="003C568A" w:rsidP="0067396C">
      <w:pPr>
        <w:jc w:val="both"/>
        <w:rPr>
          <w:color w:val="FF0000"/>
          <w:sz w:val="24"/>
          <w:szCs w:val="24"/>
        </w:rPr>
      </w:pPr>
      <w:r>
        <w:rPr>
          <w:color w:val="FF0000"/>
          <w:sz w:val="24"/>
          <w:szCs w:val="24"/>
        </w:rPr>
        <w:t xml:space="preserve"> </w:t>
      </w:r>
      <w:r w:rsidRPr="003C568A">
        <w:rPr>
          <w:color w:val="5B9BD5" w:themeColor="accent1"/>
          <w:sz w:val="24"/>
          <w:szCs w:val="24"/>
        </w:rPr>
        <w:t>The</w:t>
      </w:r>
      <w:r>
        <w:rPr>
          <w:color w:val="5B9BD5" w:themeColor="accent1"/>
          <w:sz w:val="24"/>
          <w:szCs w:val="24"/>
        </w:rPr>
        <w:t xml:space="preserve"> Multinomial Naïve Bayes </w:t>
      </w:r>
      <w:r w:rsidR="00060BB5">
        <w:rPr>
          <w:color w:val="5B9BD5" w:themeColor="accent1"/>
          <w:sz w:val="24"/>
          <w:szCs w:val="24"/>
        </w:rPr>
        <w:t>Classifier used for the categorization or classification distinct</w:t>
      </w:r>
      <w:r w:rsidR="00CF0077">
        <w:rPr>
          <w:color w:val="5B9BD5" w:themeColor="accent1"/>
          <w:sz w:val="24"/>
          <w:szCs w:val="24"/>
        </w:rPr>
        <w:t xml:space="preserve"> of</w:t>
      </w:r>
      <w:r w:rsidR="00060BB5">
        <w:rPr>
          <w:color w:val="5B9BD5" w:themeColor="accent1"/>
          <w:sz w:val="24"/>
          <w:szCs w:val="24"/>
        </w:rPr>
        <w:t xml:space="preserve"> features </w:t>
      </w:r>
      <w:r w:rsidR="009D3E05">
        <w:rPr>
          <w:color w:val="5B9BD5" w:themeColor="accent1"/>
          <w:sz w:val="24"/>
          <w:szCs w:val="24"/>
        </w:rPr>
        <w:t>(eg</w:t>
      </w:r>
      <w:r w:rsidR="00060BB5">
        <w:rPr>
          <w:color w:val="5B9BD5" w:themeColor="accent1"/>
          <w:sz w:val="24"/>
          <w:szCs w:val="24"/>
        </w:rPr>
        <w:t xml:space="preserve"> count the word type features in the text classification</w:t>
      </w:r>
      <w:r w:rsidR="009D3E05">
        <w:rPr>
          <w:color w:val="5B9BD5" w:themeColor="accent1"/>
          <w:sz w:val="24"/>
          <w:szCs w:val="24"/>
        </w:rPr>
        <w:t>)</w:t>
      </w:r>
      <w:r w:rsidR="00060BB5">
        <w:rPr>
          <w:color w:val="5B9BD5" w:themeColor="accent1"/>
          <w:sz w:val="24"/>
          <w:szCs w:val="24"/>
        </w:rPr>
        <w:t>. MNB separations generaly need integer features</w:t>
      </w:r>
      <w:r w:rsidR="00CF0077">
        <w:rPr>
          <w:color w:val="5B9BD5" w:themeColor="accent1"/>
          <w:sz w:val="24"/>
          <w:szCs w:val="24"/>
        </w:rPr>
        <w:t xml:space="preserve">. But in practical implementation, for counting features used </w:t>
      </w:r>
      <w:r w:rsidR="00CF0077">
        <w:rPr>
          <w:color w:val="5B9BD5" w:themeColor="accent1"/>
          <w:sz w:val="24"/>
          <w:szCs w:val="24"/>
        </w:rPr>
        <w:lastRenderedPageBreak/>
        <w:t>TFIDF. Its extension of simple naïve Bayes approach by updating conventional Bag of words</w:t>
      </w:r>
      <w:r w:rsidR="001D27B7">
        <w:rPr>
          <w:color w:val="5B9BD5" w:themeColor="accent1"/>
          <w:sz w:val="24"/>
          <w:szCs w:val="24"/>
        </w:rPr>
        <w:t>.[</w:t>
      </w:r>
      <w:r w:rsidR="00F47E9A">
        <w:rPr>
          <w:color w:val="5B9BD5" w:themeColor="accent1"/>
          <w:sz w:val="24"/>
          <w:szCs w:val="24"/>
        </w:rPr>
        <w:t>12]</w:t>
      </w:r>
      <w:r w:rsidR="00F47E9A" w:rsidRPr="00F47E9A">
        <w:rPr>
          <w:b/>
          <w:bCs/>
          <w:color w:val="5B9BD5" w:themeColor="accent1"/>
          <w:sz w:val="24"/>
          <w:szCs w:val="24"/>
        </w:rPr>
        <w:t xml:space="preserve"> LinearSVC</w:t>
      </w:r>
      <w:r w:rsidR="00F47E9A" w:rsidRPr="00F47E9A">
        <w:rPr>
          <w:color w:val="5B9BD5" w:themeColor="accent1"/>
          <w:sz w:val="24"/>
          <w:szCs w:val="24"/>
        </w:rPr>
        <w:t xml:space="preserve"> sam</w:t>
      </w:r>
      <w:r w:rsidR="00F47E9A">
        <w:rPr>
          <w:color w:val="5B9BD5" w:themeColor="accent1"/>
          <w:sz w:val="24"/>
          <w:szCs w:val="24"/>
        </w:rPr>
        <w:t>e as</w:t>
      </w:r>
      <w:r w:rsidR="00F47E9A" w:rsidRPr="00F47E9A">
        <w:rPr>
          <w:color w:val="5B9BD5" w:themeColor="accent1"/>
          <w:sz w:val="24"/>
          <w:szCs w:val="24"/>
        </w:rPr>
        <w:t xml:space="preserve"> support vector</w:t>
      </w:r>
      <w:r w:rsidR="00F47E9A">
        <w:rPr>
          <w:color w:val="5B9BD5" w:themeColor="accent1"/>
          <w:sz w:val="24"/>
          <w:szCs w:val="24"/>
        </w:rPr>
        <w:t xml:space="preserve"> classifier with kernel type linear</w:t>
      </w:r>
      <w:r w:rsidR="00A87299">
        <w:rPr>
          <w:color w:val="5B9BD5" w:themeColor="accent1"/>
          <w:sz w:val="24"/>
          <w:szCs w:val="24"/>
        </w:rPr>
        <w:t xml:space="preserve"> parameter</w:t>
      </w:r>
      <w:r w:rsidR="00F47E9A">
        <w:rPr>
          <w:color w:val="5B9BD5" w:themeColor="accent1"/>
          <w:sz w:val="24"/>
          <w:szCs w:val="24"/>
        </w:rPr>
        <w:t xml:space="preserve">, but </w:t>
      </w:r>
      <w:r w:rsidR="002907BE">
        <w:rPr>
          <w:color w:val="5B9BD5" w:themeColor="accent1"/>
          <w:sz w:val="24"/>
          <w:szCs w:val="24"/>
        </w:rPr>
        <w:t>LinearSVC</w:t>
      </w:r>
      <w:r w:rsidR="00F47E9A">
        <w:rPr>
          <w:color w:val="5B9BD5" w:themeColor="accent1"/>
          <w:sz w:val="24"/>
          <w:szCs w:val="24"/>
        </w:rPr>
        <w:t xml:space="preserve"> </w:t>
      </w:r>
      <w:r w:rsidR="002907BE">
        <w:rPr>
          <w:color w:val="5B9BD5" w:themeColor="accent1"/>
          <w:sz w:val="24"/>
          <w:szCs w:val="24"/>
        </w:rPr>
        <w:t>implements</w:t>
      </w:r>
      <w:r w:rsidR="00F47E9A">
        <w:rPr>
          <w:color w:val="5B9BD5" w:themeColor="accent1"/>
          <w:sz w:val="24"/>
          <w:szCs w:val="24"/>
        </w:rPr>
        <w:t xml:space="preserve"> liblinear</w:t>
      </w:r>
      <w:r w:rsidR="002907BE">
        <w:rPr>
          <w:color w:val="5B9BD5" w:themeColor="accent1"/>
          <w:sz w:val="24"/>
          <w:szCs w:val="24"/>
        </w:rPr>
        <w:t xml:space="preserve"> parameter</w:t>
      </w:r>
      <w:r w:rsidR="00F47E9A">
        <w:rPr>
          <w:color w:val="5B9BD5" w:themeColor="accent1"/>
          <w:sz w:val="24"/>
          <w:szCs w:val="24"/>
        </w:rPr>
        <w:t xml:space="preserve"> rather than libsvm.</w:t>
      </w:r>
      <w:r w:rsidR="002907BE">
        <w:rPr>
          <w:color w:val="5B9BD5" w:themeColor="accent1"/>
          <w:sz w:val="24"/>
          <w:szCs w:val="24"/>
        </w:rPr>
        <w:t xml:space="preserve"> </w:t>
      </w:r>
      <w:r w:rsidR="006D08FE">
        <w:rPr>
          <w:color w:val="5B9BD5" w:themeColor="accent1"/>
          <w:sz w:val="24"/>
          <w:szCs w:val="24"/>
        </w:rPr>
        <w:t>Furthermore,</w:t>
      </w:r>
      <w:r w:rsidR="002907BE">
        <w:rPr>
          <w:color w:val="5B9BD5" w:themeColor="accent1"/>
          <w:sz w:val="24"/>
          <w:szCs w:val="24"/>
        </w:rPr>
        <w:t xml:space="preserve"> it provides more easiness in used of loss function and penalties and scaling quite better on large number of samples. the running time</w:t>
      </w:r>
      <w:r w:rsidR="0056124B">
        <w:rPr>
          <w:color w:val="5B9BD5" w:themeColor="accent1"/>
          <w:sz w:val="24"/>
          <w:szCs w:val="24"/>
        </w:rPr>
        <w:t xml:space="preserve"> and </w:t>
      </w:r>
      <w:r w:rsidR="002907BE">
        <w:rPr>
          <w:color w:val="5B9BD5" w:themeColor="accent1"/>
          <w:sz w:val="24"/>
          <w:szCs w:val="24"/>
        </w:rPr>
        <w:t xml:space="preserve">implementation </w:t>
      </w:r>
      <w:r w:rsidR="0056124B">
        <w:rPr>
          <w:color w:val="5B9BD5" w:themeColor="accent1"/>
          <w:sz w:val="24"/>
          <w:szCs w:val="24"/>
        </w:rPr>
        <w:t>is better than Linear SVM [13].</w:t>
      </w:r>
      <w:r w:rsidR="006D08FE">
        <w:rPr>
          <w:color w:val="5B9BD5" w:themeColor="accent1"/>
          <w:sz w:val="24"/>
          <w:szCs w:val="24"/>
        </w:rPr>
        <w:t xml:space="preserve"> The Logistic Regression is used for the analysis of high dimensional data. such as text, images, videos, NLP computational text. the Bayesian logistic regression method is used with Laplace </w:t>
      </w:r>
      <w:r w:rsidR="00C61648">
        <w:rPr>
          <w:color w:val="5B9BD5" w:themeColor="accent1"/>
          <w:sz w:val="24"/>
          <w:szCs w:val="24"/>
        </w:rPr>
        <w:t>before</w:t>
      </w:r>
      <w:r w:rsidR="006D08FE">
        <w:rPr>
          <w:color w:val="5B9BD5" w:themeColor="accent1"/>
          <w:sz w:val="24"/>
          <w:szCs w:val="24"/>
        </w:rPr>
        <w:t xml:space="preserve"> cover overfitting the results and besides produce sparse representation for the text</w:t>
      </w:r>
      <w:r w:rsidR="00246595">
        <w:rPr>
          <w:color w:val="5B9BD5" w:themeColor="accent1"/>
          <w:sz w:val="24"/>
          <w:szCs w:val="24"/>
        </w:rPr>
        <w:t xml:space="preserve"> [14]</w:t>
      </w:r>
      <w:r w:rsidR="00BE5900">
        <w:rPr>
          <w:color w:val="5B9BD5" w:themeColor="accent1"/>
          <w:sz w:val="24"/>
          <w:szCs w:val="24"/>
        </w:rPr>
        <w:t xml:space="preserve">. The MLP Classifier is modified model of the artificial neural network. ANN reproduce the learning in </w:t>
      </w:r>
      <w:r w:rsidR="005961BF">
        <w:rPr>
          <w:color w:val="5B9BD5" w:themeColor="accent1"/>
          <w:sz w:val="24"/>
          <w:szCs w:val="24"/>
        </w:rPr>
        <w:t>steps,</w:t>
      </w:r>
      <w:r w:rsidR="00BE5900">
        <w:rPr>
          <w:color w:val="5B9BD5" w:themeColor="accent1"/>
          <w:sz w:val="24"/>
          <w:szCs w:val="24"/>
        </w:rPr>
        <w:t xml:space="preserve"> and</w:t>
      </w:r>
      <w:r w:rsidR="005961BF">
        <w:rPr>
          <w:color w:val="5B9BD5" w:themeColor="accent1"/>
          <w:sz w:val="24"/>
          <w:szCs w:val="24"/>
        </w:rPr>
        <w:t xml:space="preserve"> it</w:t>
      </w:r>
      <w:r w:rsidR="00BE5900">
        <w:rPr>
          <w:color w:val="5B9BD5" w:themeColor="accent1"/>
          <w:sz w:val="24"/>
          <w:szCs w:val="24"/>
        </w:rPr>
        <w:t xml:space="preserve"> adopts the behavior</w:t>
      </w:r>
      <w:r w:rsidR="005961BF">
        <w:rPr>
          <w:color w:val="5B9BD5" w:themeColor="accent1"/>
          <w:sz w:val="24"/>
          <w:szCs w:val="24"/>
        </w:rPr>
        <w:t>s</w:t>
      </w:r>
      <w:r w:rsidR="00BE5900">
        <w:rPr>
          <w:color w:val="5B9BD5" w:themeColor="accent1"/>
          <w:sz w:val="24"/>
          <w:szCs w:val="24"/>
        </w:rPr>
        <w:t xml:space="preserve"> </w:t>
      </w:r>
      <w:r w:rsidR="005961BF">
        <w:rPr>
          <w:color w:val="5B9BD5" w:themeColor="accent1"/>
          <w:sz w:val="24"/>
          <w:szCs w:val="24"/>
        </w:rPr>
        <w:t>just</w:t>
      </w:r>
      <w:r w:rsidR="00BE5900">
        <w:rPr>
          <w:color w:val="5B9BD5" w:themeColor="accent1"/>
          <w:sz w:val="24"/>
          <w:szCs w:val="24"/>
        </w:rPr>
        <w:t xml:space="preserve"> like humans</w:t>
      </w:r>
      <w:r w:rsidR="005961BF">
        <w:rPr>
          <w:color w:val="5B9BD5" w:themeColor="accent1"/>
          <w:sz w:val="24"/>
          <w:szCs w:val="24"/>
        </w:rPr>
        <w:t xml:space="preserve"> with attempt to model the structure of biological neural network</w:t>
      </w:r>
      <w:r w:rsidR="00082CEA">
        <w:rPr>
          <w:color w:val="5B9BD5" w:themeColor="accent1"/>
          <w:sz w:val="24"/>
          <w:szCs w:val="24"/>
        </w:rPr>
        <w:t xml:space="preserve"> [15]</w:t>
      </w:r>
      <w:r w:rsidR="0067396C">
        <w:rPr>
          <w:color w:val="5B9BD5" w:themeColor="accent1"/>
          <w:sz w:val="24"/>
          <w:szCs w:val="24"/>
        </w:rPr>
        <w:t xml:space="preserve">.  The Stochastic gradient descent (SGD) used with regularized linear network for the classification of text. in each sample gradient loss is estimated along the way of reducing asset </w:t>
      </w:r>
      <w:r w:rsidR="00C87AAD">
        <w:rPr>
          <w:color w:val="5B9BD5" w:themeColor="accent1"/>
          <w:sz w:val="24"/>
          <w:szCs w:val="24"/>
        </w:rPr>
        <w:t>and l</w:t>
      </w:r>
      <w:r w:rsidR="0067396C">
        <w:rPr>
          <w:color w:val="5B9BD5" w:themeColor="accent1"/>
          <w:sz w:val="24"/>
          <w:szCs w:val="24"/>
        </w:rPr>
        <w:t>earning rate. Further, fixed SGD optimization approach improving automatic classification in various fields [16]</w:t>
      </w:r>
      <w:r w:rsidR="0000570F">
        <w:rPr>
          <w:color w:val="5B9BD5" w:themeColor="accent1"/>
          <w:sz w:val="24"/>
          <w:szCs w:val="24"/>
        </w:rPr>
        <w:t>.</w:t>
      </w:r>
      <w:r w:rsidR="00731DA1">
        <w:rPr>
          <w:color w:val="5B9BD5" w:themeColor="accent1"/>
          <w:sz w:val="24"/>
          <w:szCs w:val="24"/>
        </w:rPr>
        <w:t xml:space="preserve"> The Random forest used estimator somehow called a meta estimator and adjust different samples and sub-samples of the dataset. and computes averaging for improving the accuracy and overfitting.</w:t>
      </w:r>
      <w:r w:rsidR="00AD6FAD">
        <w:rPr>
          <w:color w:val="5B9BD5" w:themeColor="accent1"/>
          <w:sz w:val="24"/>
          <w:szCs w:val="24"/>
        </w:rPr>
        <w:t xml:space="preserve"> The size of sample is always sample as like </w:t>
      </w:r>
      <w:r w:rsidR="007831EA">
        <w:rPr>
          <w:color w:val="5B9BD5" w:themeColor="accent1"/>
          <w:sz w:val="24"/>
          <w:szCs w:val="24"/>
        </w:rPr>
        <w:t>original,</w:t>
      </w:r>
      <w:r w:rsidR="00AD6FAD">
        <w:rPr>
          <w:color w:val="5B9BD5" w:themeColor="accent1"/>
          <w:sz w:val="24"/>
          <w:szCs w:val="24"/>
        </w:rPr>
        <w:t xml:space="preserve"> but samples are drawn </w:t>
      </w:r>
      <w:r w:rsidR="00AD6FAD">
        <w:rPr>
          <w:color w:val="5B9BD5" w:themeColor="accent1"/>
          <w:sz w:val="24"/>
          <w:szCs w:val="24"/>
        </w:rPr>
        <w:lastRenderedPageBreak/>
        <w:t>with parameter bootstrap true</w:t>
      </w:r>
      <w:r w:rsidR="00B41F6F">
        <w:rPr>
          <w:color w:val="5B9BD5" w:themeColor="accent1"/>
          <w:sz w:val="24"/>
          <w:szCs w:val="24"/>
        </w:rPr>
        <w:t xml:space="preserve"> </w:t>
      </w:r>
      <w:r w:rsidR="00AD6FAD">
        <w:rPr>
          <w:color w:val="5B9BD5" w:themeColor="accent1"/>
          <w:sz w:val="24"/>
          <w:szCs w:val="24"/>
        </w:rPr>
        <w:t>[17]</w:t>
      </w:r>
      <w:r w:rsidR="007831EA">
        <w:rPr>
          <w:color w:val="5B9BD5" w:themeColor="accent1"/>
          <w:sz w:val="24"/>
          <w:szCs w:val="24"/>
        </w:rPr>
        <w:t>. The ridge Classifier also called cyclic coordinate descent. Its works in steps, where each step minimizes the coordinate before moving to the next. The fashion gives overall optimum solution [18].</w:t>
      </w:r>
    </w:p>
    <w:p w14:paraId="1193F2C3" w14:textId="73D4CF58" w:rsidR="00497B48" w:rsidRDefault="00497B48" w:rsidP="009C2F45">
      <w:pPr>
        <w:ind w:left="90"/>
        <w:jc w:val="both"/>
        <w:rPr>
          <w:color w:val="FF0000"/>
          <w:sz w:val="24"/>
          <w:szCs w:val="24"/>
        </w:rPr>
      </w:pPr>
    </w:p>
    <w:p w14:paraId="46235F20" w14:textId="77777777" w:rsidR="00497B48" w:rsidRDefault="00497B48" w:rsidP="009C2F45">
      <w:pPr>
        <w:ind w:left="90"/>
        <w:jc w:val="both"/>
        <w:rPr>
          <w:color w:val="FF0000"/>
          <w:sz w:val="24"/>
          <w:szCs w:val="24"/>
        </w:rPr>
      </w:pPr>
    </w:p>
    <w:p w14:paraId="6883630E" w14:textId="137BEF06" w:rsidR="009C2F45" w:rsidRDefault="009C2F45" w:rsidP="009C2F45">
      <w:pPr>
        <w:ind w:left="90"/>
        <w:jc w:val="both"/>
        <w:rPr>
          <w:color w:val="FF0000"/>
          <w:sz w:val="24"/>
          <w:szCs w:val="24"/>
        </w:rPr>
      </w:pPr>
    </w:p>
    <w:p w14:paraId="148D71FA" w14:textId="02C26134" w:rsidR="009C2F45" w:rsidRDefault="009C2F45" w:rsidP="009C2F45">
      <w:pPr>
        <w:ind w:left="90"/>
        <w:jc w:val="both"/>
        <w:rPr>
          <w:color w:val="FF0000"/>
          <w:sz w:val="24"/>
          <w:szCs w:val="24"/>
        </w:rPr>
      </w:pPr>
    </w:p>
    <w:p w14:paraId="7617CC72" w14:textId="0A0B3957" w:rsidR="00840CA7" w:rsidRDefault="00840CA7" w:rsidP="009C2F45">
      <w:pPr>
        <w:ind w:left="90"/>
        <w:jc w:val="both"/>
        <w:rPr>
          <w:color w:val="FF0000"/>
          <w:sz w:val="24"/>
          <w:szCs w:val="24"/>
        </w:rPr>
      </w:pPr>
    </w:p>
    <w:p w14:paraId="6BA375D3" w14:textId="78EC1AD5" w:rsidR="00840CA7" w:rsidRDefault="00840CA7" w:rsidP="009C2F45">
      <w:pPr>
        <w:ind w:left="90"/>
        <w:jc w:val="both"/>
        <w:rPr>
          <w:color w:val="FF0000"/>
          <w:sz w:val="24"/>
          <w:szCs w:val="24"/>
        </w:rPr>
      </w:pPr>
    </w:p>
    <w:p w14:paraId="14CE4EE6" w14:textId="49B58839" w:rsidR="00840CA7" w:rsidRDefault="00840CA7" w:rsidP="009C2F45">
      <w:pPr>
        <w:ind w:left="90"/>
        <w:jc w:val="both"/>
        <w:rPr>
          <w:color w:val="FF0000"/>
          <w:sz w:val="24"/>
          <w:szCs w:val="24"/>
        </w:rPr>
      </w:pPr>
    </w:p>
    <w:p w14:paraId="5437D529" w14:textId="7CF979A8" w:rsidR="00840CA7" w:rsidRDefault="00840CA7" w:rsidP="009C2F45">
      <w:pPr>
        <w:ind w:left="90"/>
        <w:jc w:val="both"/>
        <w:rPr>
          <w:color w:val="FF0000"/>
          <w:sz w:val="24"/>
          <w:szCs w:val="24"/>
        </w:rPr>
      </w:pPr>
    </w:p>
    <w:p w14:paraId="09BD143A" w14:textId="77777777" w:rsidR="00840CA7" w:rsidRDefault="00840CA7" w:rsidP="009C2F45">
      <w:pPr>
        <w:ind w:left="90"/>
        <w:jc w:val="both"/>
        <w:rPr>
          <w:color w:val="FF0000"/>
          <w:sz w:val="24"/>
          <w:szCs w:val="24"/>
        </w:rPr>
      </w:pPr>
    </w:p>
    <w:p w14:paraId="0984D40A" w14:textId="77777777" w:rsidR="009C2F45" w:rsidRDefault="009C2F45" w:rsidP="009C2F45">
      <w:pPr>
        <w:ind w:left="90"/>
        <w:jc w:val="both"/>
        <w:rPr>
          <w:color w:val="FF0000"/>
          <w:sz w:val="24"/>
          <w:szCs w:val="24"/>
        </w:rPr>
      </w:pPr>
    </w:p>
    <w:p w14:paraId="30E98B34" w14:textId="77777777" w:rsidR="009C2F45" w:rsidRPr="009C2F45" w:rsidRDefault="009C2F45" w:rsidP="009C2F45">
      <w:pPr>
        <w:ind w:left="90"/>
        <w:jc w:val="both"/>
        <w:rPr>
          <w:color w:val="FF0000"/>
          <w:sz w:val="24"/>
          <w:szCs w:val="24"/>
        </w:rPr>
      </w:pPr>
    </w:p>
    <w:p w14:paraId="41557604" w14:textId="673C7694" w:rsidR="006F0518" w:rsidRPr="004E3DB9" w:rsidRDefault="006F0518" w:rsidP="006F0518">
      <w:pPr>
        <w:pStyle w:val="Heading1"/>
      </w:pPr>
      <w:r w:rsidRPr="004E3DB9">
        <w:t>RRESULT AND DISUCSSION</w:t>
      </w:r>
    </w:p>
    <w:p w14:paraId="2572F7CC" w14:textId="3512216C" w:rsidR="00770CFB" w:rsidRDefault="00770CFB" w:rsidP="00646C1A">
      <w:pPr>
        <w:jc w:val="both"/>
        <w:rPr>
          <w:color w:val="5B9BD5" w:themeColor="accent1"/>
          <w:sz w:val="24"/>
          <w:szCs w:val="24"/>
        </w:rPr>
      </w:pPr>
      <w:r>
        <w:rPr>
          <w:color w:val="5B9BD5" w:themeColor="accent1"/>
          <w:sz w:val="24"/>
          <w:szCs w:val="24"/>
        </w:rPr>
        <w:t>A good care has been done in order to validate the results and use reliable tools for data analysis. Keeping in view the results, it is reported that for the text classification F1 Score (F-measure)</w:t>
      </w:r>
      <w:r w:rsidR="00C56E41">
        <w:rPr>
          <w:color w:val="5B9BD5" w:themeColor="accent1"/>
          <w:sz w:val="24"/>
          <w:szCs w:val="24"/>
        </w:rPr>
        <w:t xml:space="preserve">, Precision and Recall </w:t>
      </w:r>
      <w:r>
        <w:rPr>
          <w:color w:val="5B9BD5" w:themeColor="accent1"/>
          <w:sz w:val="24"/>
          <w:szCs w:val="24"/>
        </w:rPr>
        <w:t xml:space="preserve">has been used to </w:t>
      </w:r>
      <w:r w:rsidR="00BF64D9">
        <w:rPr>
          <w:color w:val="5B9BD5" w:themeColor="accent1"/>
          <w:sz w:val="24"/>
          <w:szCs w:val="24"/>
        </w:rPr>
        <w:t>as evaluation m</w:t>
      </w:r>
      <w:r w:rsidR="001E0DA2">
        <w:rPr>
          <w:color w:val="5B9BD5" w:themeColor="accent1"/>
          <w:sz w:val="24"/>
          <w:szCs w:val="24"/>
        </w:rPr>
        <w:t>e</w:t>
      </w:r>
      <w:r w:rsidR="00BF64D9">
        <w:rPr>
          <w:color w:val="5B9BD5" w:themeColor="accent1"/>
          <w:sz w:val="24"/>
          <w:szCs w:val="24"/>
        </w:rPr>
        <w:t xml:space="preserve">trics. </w:t>
      </w:r>
      <w:r>
        <w:rPr>
          <w:color w:val="5B9BD5" w:themeColor="accent1"/>
          <w:sz w:val="24"/>
          <w:szCs w:val="24"/>
        </w:rPr>
        <w:t xml:space="preserve"> </w:t>
      </w:r>
    </w:p>
    <w:p w14:paraId="17BEC817" w14:textId="0DC67AB8" w:rsidR="001E0DA2" w:rsidRDefault="00C56E41" w:rsidP="001E0DA2">
      <w:pPr>
        <w:jc w:val="both"/>
        <w:rPr>
          <w:color w:val="5B9BD5" w:themeColor="accent1"/>
          <w:sz w:val="24"/>
          <w:szCs w:val="24"/>
        </w:rPr>
      </w:pPr>
      <w:r>
        <w:rPr>
          <w:color w:val="5B9BD5" w:themeColor="accent1"/>
          <w:sz w:val="24"/>
          <w:szCs w:val="24"/>
        </w:rPr>
        <w:lastRenderedPageBreak/>
        <w:t xml:space="preserve">Precision has been used as a number which is the sum of true positive predictions divided by whole sum of true and false positive predictions. The Recall is the </w:t>
      </w:r>
      <w:r w:rsidR="00D563CB">
        <w:rPr>
          <w:color w:val="5B9BD5" w:themeColor="accent1"/>
          <w:sz w:val="24"/>
          <w:szCs w:val="24"/>
        </w:rPr>
        <w:t xml:space="preserve">ratio </w:t>
      </w:r>
      <w:r>
        <w:rPr>
          <w:color w:val="5B9BD5" w:themeColor="accent1"/>
          <w:sz w:val="24"/>
          <w:szCs w:val="24"/>
        </w:rPr>
        <w:t xml:space="preserve">of true positive predictions divided by the whole sum of </w:t>
      </w:r>
      <w:r w:rsidR="00D563CB">
        <w:rPr>
          <w:color w:val="5B9BD5" w:themeColor="accent1"/>
          <w:sz w:val="24"/>
          <w:szCs w:val="24"/>
        </w:rPr>
        <w:t>true positive and false negative prediction in the set.</w:t>
      </w:r>
      <w:r>
        <w:rPr>
          <w:color w:val="5B9BD5" w:themeColor="accent1"/>
          <w:sz w:val="24"/>
          <w:szCs w:val="24"/>
        </w:rPr>
        <w:t xml:space="preserve">  </w:t>
      </w:r>
      <w:r w:rsidR="001E0DA2">
        <w:rPr>
          <w:color w:val="5B9BD5" w:themeColor="accent1"/>
          <w:sz w:val="24"/>
          <w:szCs w:val="24"/>
        </w:rPr>
        <w:t>Precision metric helps to assess the correctness of the classifier.  If there is Precision in greater amount which means less false positive, while if there is Precision is in lower amount means false positive is more.  In recall scenario a simple method is to improve precision is to decrease recall.</w:t>
      </w:r>
    </w:p>
    <w:p w14:paraId="6D2FDD49" w14:textId="48768AA1" w:rsidR="0074242C" w:rsidRDefault="001E0DA2" w:rsidP="001E0DA2">
      <w:pPr>
        <w:jc w:val="both"/>
        <w:rPr>
          <w:color w:val="5B9BD5" w:themeColor="accent1"/>
          <w:sz w:val="24"/>
          <w:szCs w:val="24"/>
        </w:rPr>
      </w:pPr>
      <w:r>
        <w:rPr>
          <w:color w:val="5B9BD5" w:themeColor="accent1"/>
          <w:sz w:val="24"/>
          <w:szCs w:val="24"/>
        </w:rPr>
        <w:t xml:space="preserve">Recall metrics is used to find out the completeness of the classifier or its sensitivity. If there is less recall means higher </w:t>
      </w:r>
      <w:r w:rsidR="0000570F">
        <w:rPr>
          <w:color w:val="5B9BD5" w:themeColor="accent1"/>
          <w:sz w:val="24"/>
          <w:szCs w:val="24"/>
        </w:rPr>
        <w:t>false,</w:t>
      </w:r>
      <w:r>
        <w:rPr>
          <w:color w:val="5B9BD5" w:themeColor="accent1"/>
          <w:sz w:val="24"/>
          <w:szCs w:val="24"/>
        </w:rPr>
        <w:t xml:space="preserve"> negative while if there is higher amount of recall means lower false negatives.  Strengthening recall mostly reduces precision because it will be difficult to be precise as sample size increase.  </w:t>
      </w:r>
      <w:r w:rsidR="00D563CB">
        <w:rPr>
          <w:color w:val="5B9BD5" w:themeColor="accent1"/>
          <w:sz w:val="24"/>
          <w:szCs w:val="24"/>
        </w:rPr>
        <w:t>F-score is the combination of Precision and Recall considered as harmonic mean</w:t>
      </w:r>
      <w:r>
        <w:rPr>
          <w:color w:val="5B9BD5" w:themeColor="accent1"/>
          <w:sz w:val="24"/>
          <w:szCs w:val="24"/>
        </w:rPr>
        <w:t xml:space="preserve"> </w:t>
      </w:r>
      <w:r w:rsidR="00646C1A" w:rsidRPr="00113C10">
        <w:rPr>
          <w:color w:val="5B9BD5" w:themeColor="accent1"/>
          <w:sz w:val="24"/>
          <w:szCs w:val="24"/>
        </w:rPr>
        <w:t xml:space="preserve">(C. J. van Rijsbergen, 1979): </w:t>
      </w:r>
      <w:r w:rsidR="00D563CB">
        <w:rPr>
          <w:color w:val="5B9BD5" w:themeColor="accent1"/>
          <w:sz w:val="24"/>
          <w:szCs w:val="24"/>
        </w:rPr>
        <w:t>Precision and Recall m</w:t>
      </w:r>
      <w:r>
        <w:rPr>
          <w:color w:val="5B9BD5" w:themeColor="accent1"/>
          <w:sz w:val="24"/>
          <w:szCs w:val="24"/>
        </w:rPr>
        <w:t>e</w:t>
      </w:r>
      <w:r w:rsidR="00D563CB">
        <w:rPr>
          <w:color w:val="5B9BD5" w:themeColor="accent1"/>
          <w:sz w:val="24"/>
          <w:szCs w:val="24"/>
        </w:rPr>
        <w:t>trics has been widely used as valid metrics to evaluate the effectivenes</w:t>
      </w:r>
      <w:r>
        <w:rPr>
          <w:color w:val="5B9BD5" w:themeColor="accent1"/>
          <w:sz w:val="24"/>
          <w:szCs w:val="24"/>
        </w:rPr>
        <w:t>s</w:t>
      </w:r>
      <w:r w:rsidR="00D563CB">
        <w:rPr>
          <w:color w:val="5B9BD5" w:themeColor="accent1"/>
          <w:sz w:val="24"/>
          <w:szCs w:val="24"/>
        </w:rPr>
        <w:t xml:space="preserve"> of classifier while Accuracy m</w:t>
      </w:r>
      <w:r w:rsidR="0021498A">
        <w:rPr>
          <w:color w:val="5B9BD5" w:themeColor="accent1"/>
          <w:sz w:val="24"/>
          <w:szCs w:val="24"/>
        </w:rPr>
        <w:t>e</w:t>
      </w:r>
      <w:r w:rsidR="00D563CB">
        <w:rPr>
          <w:color w:val="5B9BD5" w:themeColor="accent1"/>
          <w:sz w:val="24"/>
          <w:szCs w:val="24"/>
        </w:rPr>
        <w:t>trics fail to achieve</w:t>
      </w:r>
      <w:r w:rsidR="000375CD">
        <w:rPr>
          <w:color w:val="5B9BD5" w:themeColor="accent1"/>
          <w:sz w:val="24"/>
          <w:szCs w:val="24"/>
        </w:rPr>
        <w:t xml:space="preserve"> the desired results. </w:t>
      </w:r>
      <w:r w:rsidR="0021498A">
        <w:rPr>
          <w:color w:val="5B9BD5" w:themeColor="accent1"/>
          <w:sz w:val="24"/>
          <w:szCs w:val="24"/>
        </w:rPr>
        <w:t xml:space="preserve">The Recall and Precision metrics are significant metrics which can help to study in-depth about the performance attributes of the multiclass classifier. </w:t>
      </w:r>
    </w:p>
    <w:p w14:paraId="7E851D70" w14:textId="77777777" w:rsidR="000A2B3E" w:rsidRPr="0087353C" w:rsidRDefault="000A2B3E" w:rsidP="0087353C">
      <w:pPr>
        <w:jc w:val="both"/>
        <w:rPr>
          <w:color w:val="5B9BD5" w:themeColor="accent1"/>
          <w:sz w:val="24"/>
          <w:szCs w:val="24"/>
        </w:rPr>
      </w:pPr>
    </w:p>
    <w:p w14:paraId="5E336AD3" w14:textId="02C3F0D5" w:rsidR="00667C15" w:rsidRDefault="0087353C" w:rsidP="0087353C">
      <w:pPr>
        <w:jc w:val="both"/>
        <w:rPr>
          <w:color w:val="5B9BD5" w:themeColor="accent1"/>
          <w:sz w:val="24"/>
          <w:szCs w:val="24"/>
        </w:rPr>
      </w:pPr>
      <w:r w:rsidRPr="0087353C">
        <w:rPr>
          <w:color w:val="5B9BD5" w:themeColor="accent1"/>
          <w:sz w:val="24"/>
          <w:szCs w:val="24"/>
        </w:rPr>
        <w:t>Figure 01 shows the Confusion Matrix for the headline text news feature</w:t>
      </w:r>
      <w:r w:rsidR="00807CF4">
        <w:rPr>
          <w:color w:val="5B9BD5" w:themeColor="accent1"/>
          <w:sz w:val="24"/>
          <w:szCs w:val="24"/>
        </w:rPr>
        <w:t>s</w:t>
      </w:r>
      <w:r w:rsidRPr="0087353C">
        <w:rPr>
          <w:color w:val="5B9BD5" w:themeColor="accent1"/>
          <w:sz w:val="24"/>
          <w:szCs w:val="24"/>
        </w:rPr>
        <w:t xml:space="preserve"> classifier obtained from the corpus by dividing in testing and </w:t>
      </w:r>
      <w:r w:rsidRPr="0087353C">
        <w:rPr>
          <w:color w:val="5B9BD5" w:themeColor="accent1"/>
          <w:sz w:val="24"/>
          <w:szCs w:val="24"/>
        </w:rPr>
        <w:lastRenderedPageBreak/>
        <w:t xml:space="preserve">training parts. The actual categories are listed </w:t>
      </w:r>
      <w:r w:rsidR="00C23A15" w:rsidRPr="0087353C">
        <w:rPr>
          <w:color w:val="5B9BD5" w:themeColor="accent1"/>
          <w:sz w:val="24"/>
          <w:szCs w:val="24"/>
        </w:rPr>
        <w:t>vertically,</w:t>
      </w:r>
      <w:r w:rsidRPr="0087353C">
        <w:rPr>
          <w:color w:val="5B9BD5" w:themeColor="accent1"/>
          <w:sz w:val="24"/>
          <w:szCs w:val="24"/>
        </w:rPr>
        <w:t xml:space="preserve"> and</w:t>
      </w:r>
      <w:r w:rsidR="00807CF4">
        <w:rPr>
          <w:color w:val="5B9BD5" w:themeColor="accent1"/>
          <w:sz w:val="24"/>
          <w:szCs w:val="24"/>
        </w:rPr>
        <w:t xml:space="preserve"> the</w:t>
      </w:r>
      <w:r w:rsidR="00152650">
        <w:rPr>
          <w:color w:val="5B9BD5" w:themeColor="accent1"/>
          <w:sz w:val="24"/>
          <w:szCs w:val="24"/>
        </w:rPr>
        <w:t xml:space="preserve"> </w:t>
      </w:r>
      <w:r w:rsidRPr="0087353C">
        <w:rPr>
          <w:color w:val="5B9BD5" w:themeColor="accent1"/>
          <w:sz w:val="24"/>
          <w:szCs w:val="24"/>
        </w:rPr>
        <w:t>predicted categories are listed horizontally. According to all matrix’s results</w:t>
      </w:r>
      <w:r w:rsidR="00807CF4">
        <w:rPr>
          <w:color w:val="5B9BD5" w:themeColor="accent1"/>
          <w:sz w:val="24"/>
          <w:szCs w:val="24"/>
        </w:rPr>
        <w:t>;</w:t>
      </w:r>
      <w:r w:rsidRPr="0087353C">
        <w:rPr>
          <w:color w:val="5B9BD5" w:themeColor="accent1"/>
          <w:sz w:val="24"/>
          <w:szCs w:val="24"/>
        </w:rPr>
        <w:t xml:space="preserve"> it’s not necessary that all model</w:t>
      </w:r>
      <w:r w:rsidR="00807CF4">
        <w:rPr>
          <w:color w:val="5B9BD5" w:themeColor="accent1"/>
          <w:sz w:val="24"/>
          <w:szCs w:val="24"/>
        </w:rPr>
        <w:t>s should</w:t>
      </w:r>
      <w:r w:rsidRPr="0087353C">
        <w:rPr>
          <w:color w:val="5B9BD5" w:themeColor="accent1"/>
          <w:sz w:val="24"/>
          <w:szCs w:val="24"/>
        </w:rPr>
        <w:t xml:space="preserve"> perform well on the predefined labels</w:t>
      </w:r>
      <w:r w:rsidR="00807CF4">
        <w:rPr>
          <w:color w:val="5B9BD5" w:themeColor="accent1"/>
          <w:sz w:val="24"/>
          <w:szCs w:val="24"/>
        </w:rPr>
        <w:t>.</w:t>
      </w:r>
      <w:r w:rsidRPr="0087353C">
        <w:rPr>
          <w:color w:val="5B9BD5" w:themeColor="accent1"/>
          <w:sz w:val="24"/>
          <w:szCs w:val="24"/>
        </w:rPr>
        <w:t xml:space="preserve"> The news classification model is dividing dataset into training and testing which lead</w:t>
      </w:r>
      <w:r w:rsidR="00807CF4">
        <w:rPr>
          <w:color w:val="5B9BD5" w:themeColor="accent1"/>
          <w:sz w:val="24"/>
          <w:szCs w:val="24"/>
        </w:rPr>
        <w:t>s</w:t>
      </w:r>
      <w:r w:rsidRPr="0087353C">
        <w:rPr>
          <w:color w:val="5B9BD5" w:themeColor="accent1"/>
          <w:sz w:val="24"/>
          <w:szCs w:val="24"/>
        </w:rPr>
        <w:t xml:space="preserve"> to </w:t>
      </w:r>
      <w:r w:rsidR="00807CF4">
        <w:rPr>
          <w:color w:val="5B9BD5" w:themeColor="accent1"/>
          <w:sz w:val="24"/>
          <w:szCs w:val="24"/>
        </w:rPr>
        <w:t xml:space="preserve">the </w:t>
      </w:r>
      <w:r w:rsidRPr="0087353C">
        <w:rPr>
          <w:color w:val="5B9BD5" w:themeColor="accent1"/>
          <w:sz w:val="24"/>
          <w:szCs w:val="24"/>
        </w:rPr>
        <w:t>analys</w:t>
      </w:r>
      <w:r w:rsidR="00807CF4">
        <w:rPr>
          <w:color w:val="5B9BD5" w:themeColor="accent1"/>
          <w:sz w:val="24"/>
          <w:szCs w:val="24"/>
        </w:rPr>
        <w:t>i</w:t>
      </w:r>
      <w:r w:rsidRPr="0087353C">
        <w:rPr>
          <w:color w:val="5B9BD5" w:themeColor="accent1"/>
          <w:sz w:val="24"/>
          <w:szCs w:val="24"/>
        </w:rPr>
        <w:t xml:space="preserve">s </w:t>
      </w:r>
      <w:r w:rsidR="00807CF4">
        <w:rPr>
          <w:color w:val="5B9BD5" w:themeColor="accent1"/>
          <w:sz w:val="24"/>
          <w:szCs w:val="24"/>
        </w:rPr>
        <w:t xml:space="preserve">of </w:t>
      </w:r>
      <w:r w:rsidRPr="0087353C">
        <w:rPr>
          <w:color w:val="5B9BD5" w:themeColor="accent1"/>
          <w:sz w:val="24"/>
          <w:szCs w:val="24"/>
        </w:rPr>
        <w:t>main sources of misclassification on the test set. Major source to identify error is confusion matrix based on predicted and actual labels discrepancies. The matrix summarizes the performance of model news headline text classification and evaluate the classification report in five categories</w:t>
      </w:r>
      <w:r w:rsidR="00807CF4">
        <w:rPr>
          <w:color w:val="5B9BD5" w:themeColor="accent1"/>
          <w:sz w:val="24"/>
          <w:szCs w:val="24"/>
        </w:rPr>
        <w:t xml:space="preserve">. It computes the </w:t>
      </w:r>
      <w:r w:rsidRPr="0087353C">
        <w:rPr>
          <w:color w:val="5B9BD5" w:themeColor="accent1"/>
          <w:sz w:val="24"/>
          <w:szCs w:val="24"/>
        </w:rPr>
        <w:t>true positive and negative, false positive and negative.</w:t>
      </w:r>
      <w:r>
        <w:rPr>
          <w:color w:val="5B9BD5" w:themeColor="accent1"/>
          <w:sz w:val="24"/>
          <w:szCs w:val="24"/>
        </w:rPr>
        <w:t xml:space="preserve"> </w:t>
      </w:r>
      <w:r w:rsidRPr="0087353C">
        <w:rPr>
          <w:color w:val="5B9BD5" w:themeColor="accent1"/>
          <w:sz w:val="24"/>
          <w:szCs w:val="24"/>
        </w:rPr>
        <w:t>(a)</w:t>
      </w:r>
      <w:r>
        <w:rPr>
          <w:color w:val="5B9BD5" w:themeColor="accent1"/>
          <w:sz w:val="24"/>
          <w:szCs w:val="24"/>
        </w:rPr>
        <w:t xml:space="preserve"> </w:t>
      </w:r>
      <w:r w:rsidRPr="0087353C">
        <w:rPr>
          <w:color w:val="5B9BD5" w:themeColor="accent1"/>
          <w:sz w:val="24"/>
          <w:szCs w:val="24"/>
        </w:rPr>
        <w:t>MultinomialNB classifier highest correct predication is (Label 4, 92%) and the lowest of (label 5, 57%)</w:t>
      </w:r>
      <w:r>
        <w:rPr>
          <w:color w:val="5B9BD5" w:themeColor="accent1"/>
          <w:sz w:val="24"/>
          <w:szCs w:val="24"/>
        </w:rPr>
        <w:t xml:space="preserve"> </w:t>
      </w:r>
      <w:r w:rsidRPr="0087353C">
        <w:rPr>
          <w:color w:val="5B9BD5" w:themeColor="accent1"/>
          <w:sz w:val="24"/>
          <w:szCs w:val="24"/>
        </w:rPr>
        <w:t>(b)</w:t>
      </w:r>
      <w:r>
        <w:rPr>
          <w:color w:val="5B9BD5" w:themeColor="accent1"/>
          <w:sz w:val="24"/>
          <w:szCs w:val="24"/>
        </w:rPr>
        <w:t xml:space="preserve"> </w:t>
      </w:r>
      <w:r w:rsidR="00807CF4">
        <w:rPr>
          <w:color w:val="5B9BD5" w:themeColor="accent1"/>
          <w:sz w:val="24"/>
          <w:szCs w:val="24"/>
        </w:rPr>
        <w:t>The</w:t>
      </w:r>
      <w:r w:rsidR="00807CF4" w:rsidRPr="0087353C">
        <w:rPr>
          <w:color w:val="5B9BD5" w:themeColor="accent1"/>
          <w:sz w:val="24"/>
          <w:szCs w:val="24"/>
        </w:rPr>
        <w:t xml:space="preserve"> </w:t>
      </w:r>
      <w:r w:rsidRPr="0087353C">
        <w:rPr>
          <w:color w:val="5B9BD5" w:themeColor="accent1"/>
          <w:sz w:val="24"/>
          <w:szCs w:val="24"/>
        </w:rPr>
        <w:t>random forest classifier shows the high correct prediction of (label 5, 95%) and low predication of (label 5, 52%).</w:t>
      </w:r>
      <w:r>
        <w:rPr>
          <w:color w:val="5B9BD5" w:themeColor="accent1"/>
          <w:sz w:val="24"/>
          <w:szCs w:val="24"/>
        </w:rPr>
        <w:t xml:space="preserve"> </w:t>
      </w:r>
      <w:r w:rsidRPr="0087353C">
        <w:rPr>
          <w:color w:val="5B9BD5" w:themeColor="accent1"/>
          <w:sz w:val="24"/>
          <w:szCs w:val="24"/>
        </w:rPr>
        <w:t>(c)Linear SVC classifier, correct predication (Label 4,</w:t>
      </w:r>
      <w:r w:rsidR="00807CF4">
        <w:rPr>
          <w:color w:val="5B9BD5" w:themeColor="accent1"/>
          <w:sz w:val="24"/>
          <w:szCs w:val="24"/>
        </w:rPr>
        <w:t xml:space="preserve"> </w:t>
      </w:r>
      <w:r w:rsidRPr="0087353C">
        <w:rPr>
          <w:color w:val="5B9BD5" w:themeColor="accent1"/>
          <w:sz w:val="24"/>
          <w:szCs w:val="24"/>
        </w:rPr>
        <w:t>94%) and (label 5,</w:t>
      </w:r>
      <w:r w:rsidR="00807CF4">
        <w:rPr>
          <w:color w:val="5B9BD5" w:themeColor="accent1"/>
          <w:sz w:val="24"/>
          <w:szCs w:val="24"/>
        </w:rPr>
        <w:t xml:space="preserve"> </w:t>
      </w:r>
      <w:r w:rsidRPr="0087353C">
        <w:rPr>
          <w:color w:val="5B9BD5" w:themeColor="accent1"/>
          <w:sz w:val="24"/>
          <w:szCs w:val="24"/>
        </w:rPr>
        <w:t>69%), shows a correct prediction on diagonal side</w:t>
      </w:r>
      <w:r w:rsidR="00807CF4">
        <w:rPr>
          <w:color w:val="5B9BD5" w:themeColor="accent1"/>
          <w:sz w:val="24"/>
          <w:szCs w:val="24"/>
        </w:rPr>
        <w:t>,</w:t>
      </w:r>
      <w:r w:rsidRPr="0087353C">
        <w:rPr>
          <w:color w:val="5B9BD5" w:themeColor="accent1"/>
          <w:sz w:val="24"/>
          <w:szCs w:val="24"/>
        </w:rPr>
        <w:t xml:space="preserve"> </w:t>
      </w:r>
    </w:p>
    <w:p w14:paraId="172774E5" w14:textId="77777777" w:rsidR="00667C15" w:rsidRDefault="00667C15" w:rsidP="0087353C">
      <w:pPr>
        <w:jc w:val="both"/>
        <w:rPr>
          <w:color w:val="5B9BD5" w:themeColor="accent1"/>
          <w:sz w:val="24"/>
          <w:szCs w:val="24"/>
        </w:rPr>
      </w:pPr>
    </w:p>
    <w:p w14:paraId="0B75BF6F" w14:textId="0E2323AD" w:rsidR="0087353C" w:rsidRDefault="00667C15" w:rsidP="0087353C">
      <w:pPr>
        <w:jc w:val="both"/>
        <w:rPr>
          <w:color w:val="5B9BD5" w:themeColor="accent1"/>
          <w:sz w:val="24"/>
          <w:szCs w:val="24"/>
        </w:rPr>
      </w:pPr>
      <w:r>
        <w:rPr>
          <w:color w:val="5B9BD5" w:themeColor="accent1"/>
          <w:sz w:val="24"/>
          <w:szCs w:val="24"/>
        </w:rPr>
        <w:t>Where shows correct label of e</w:t>
      </w:r>
      <w:r w:rsidRPr="006F1645">
        <w:rPr>
          <w:color w:val="5B9BD5" w:themeColor="accent1"/>
          <w:sz w:val="24"/>
          <w:szCs w:val="24"/>
        </w:rPr>
        <w:t>ntertainment</w:t>
      </w:r>
      <w:r>
        <w:rPr>
          <w:color w:val="5B9BD5" w:themeColor="accent1"/>
          <w:sz w:val="24"/>
          <w:szCs w:val="24"/>
        </w:rPr>
        <w:t xml:space="preserve"> (</w:t>
      </w:r>
      <w:r w:rsidR="009D433D">
        <w:rPr>
          <w:color w:val="5B9BD5" w:themeColor="accent1"/>
          <w:sz w:val="24"/>
          <w:szCs w:val="24"/>
        </w:rPr>
        <w:t>74%</w:t>
      </w:r>
      <w:r>
        <w:rPr>
          <w:color w:val="5B9BD5" w:themeColor="accent1"/>
          <w:sz w:val="24"/>
          <w:szCs w:val="24"/>
        </w:rPr>
        <w:t>)</w:t>
      </w:r>
      <w:r w:rsidRPr="006F1645">
        <w:rPr>
          <w:color w:val="5B9BD5" w:themeColor="accent1"/>
          <w:sz w:val="24"/>
          <w:szCs w:val="24"/>
        </w:rPr>
        <w:t>,</w:t>
      </w:r>
      <w:r>
        <w:rPr>
          <w:color w:val="5B9BD5" w:themeColor="accent1"/>
          <w:sz w:val="24"/>
          <w:szCs w:val="24"/>
        </w:rPr>
        <w:t xml:space="preserve"> sports (</w:t>
      </w:r>
      <w:r w:rsidR="009D433D">
        <w:rPr>
          <w:color w:val="5B9BD5" w:themeColor="accent1"/>
          <w:sz w:val="24"/>
          <w:szCs w:val="24"/>
        </w:rPr>
        <w:t>86%</w:t>
      </w:r>
      <w:r>
        <w:rPr>
          <w:color w:val="5B9BD5" w:themeColor="accent1"/>
          <w:sz w:val="24"/>
          <w:szCs w:val="24"/>
        </w:rPr>
        <w:t>), science-and-technology (</w:t>
      </w:r>
      <w:r w:rsidR="009D433D">
        <w:rPr>
          <w:color w:val="5B9BD5" w:themeColor="accent1"/>
          <w:sz w:val="24"/>
          <w:szCs w:val="24"/>
        </w:rPr>
        <w:t>87%</w:t>
      </w:r>
      <w:r w:rsidR="00085D7F">
        <w:rPr>
          <w:color w:val="5B9BD5" w:themeColor="accent1"/>
          <w:sz w:val="24"/>
          <w:szCs w:val="24"/>
        </w:rPr>
        <w:t xml:space="preserve">), </w:t>
      </w:r>
      <w:r w:rsidR="00085D7F" w:rsidRPr="00085D7F">
        <w:rPr>
          <w:color w:val="5B9BD5" w:themeColor="accent1"/>
          <w:sz w:val="24"/>
          <w:szCs w:val="24"/>
        </w:rPr>
        <w:t>International</w:t>
      </w:r>
      <w:r w:rsidR="00085D7F">
        <w:rPr>
          <w:color w:val="5B9BD5" w:themeColor="accent1"/>
          <w:sz w:val="24"/>
          <w:szCs w:val="24"/>
        </w:rPr>
        <w:t xml:space="preserve"> (</w:t>
      </w:r>
      <w:r w:rsidR="009D433D">
        <w:rPr>
          <w:color w:val="5B9BD5" w:themeColor="accent1"/>
          <w:sz w:val="24"/>
          <w:szCs w:val="24"/>
        </w:rPr>
        <w:t>84%</w:t>
      </w:r>
      <w:r w:rsidR="007561A2">
        <w:rPr>
          <w:color w:val="5B9BD5" w:themeColor="accent1"/>
          <w:sz w:val="24"/>
          <w:szCs w:val="24"/>
        </w:rPr>
        <w:t xml:space="preserve">), National </w:t>
      </w:r>
      <w:r>
        <w:rPr>
          <w:color w:val="5B9BD5" w:themeColor="accent1"/>
          <w:sz w:val="24"/>
          <w:szCs w:val="24"/>
        </w:rPr>
        <w:t>(</w:t>
      </w:r>
      <w:r w:rsidR="009D433D">
        <w:rPr>
          <w:color w:val="5B9BD5" w:themeColor="accent1"/>
          <w:sz w:val="24"/>
          <w:szCs w:val="24"/>
        </w:rPr>
        <w:t>94%</w:t>
      </w:r>
      <w:r>
        <w:rPr>
          <w:color w:val="5B9BD5" w:themeColor="accent1"/>
          <w:sz w:val="24"/>
          <w:szCs w:val="24"/>
        </w:rPr>
        <w:t>) and S</w:t>
      </w:r>
      <w:r w:rsidRPr="00A73FD4">
        <w:rPr>
          <w:color w:val="5B9BD5" w:themeColor="accent1"/>
          <w:sz w:val="24"/>
          <w:szCs w:val="24"/>
        </w:rPr>
        <w:t>indh-</w:t>
      </w:r>
      <w:r w:rsidR="00623177" w:rsidRPr="00A73FD4">
        <w:rPr>
          <w:color w:val="5B9BD5" w:themeColor="accent1"/>
          <w:sz w:val="24"/>
          <w:szCs w:val="24"/>
        </w:rPr>
        <w:t>news</w:t>
      </w:r>
      <w:r w:rsidR="00623177">
        <w:rPr>
          <w:color w:val="5B9BD5" w:themeColor="accent1"/>
          <w:sz w:val="24"/>
          <w:szCs w:val="24"/>
        </w:rPr>
        <w:t xml:space="preserve"> (</w:t>
      </w:r>
      <w:r w:rsidR="009D433D">
        <w:rPr>
          <w:color w:val="5B9BD5" w:themeColor="accent1"/>
          <w:sz w:val="24"/>
          <w:szCs w:val="24"/>
        </w:rPr>
        <w:t>94%</w:t>
      </w:r>
      <w:r>
        <w:rPr>
          <w:color w:val="5B9BD5" w:themeColor="accent1"/>
          <w:sz w:val="24"/>
          <w:szCs w:val="24"/>
        </w:rPr>
        <w:t>)</w:t>
      </w:r>
      <w:r w:rsidR="002050BE">
        <w:rPr>
          <w:color w:val="5B9BD5" w:themeColor="accent1"/>
          <w:sz w:val="24"/>
          <w:szCs w:val="24"/>
        </w:rPr>
        <w:t>.</w:t>
      </w:r>
      <w:r w:rsidR="00A86060">
        <w:rPr>
          <w:color w:val="5B9BD5" w:themeColor="accent1"/>
          <w:sz w:val="24"/>
          <w:szCs w:val="24"/>
        </w:rPr>
        <w:t xml:space="preserve"> </w:t>
      </w:r>
      <w:r w:rsidR="0087353C" w:rsidRPr="0087353C">
        <w:rPr>
          <w:color w:val="5B9BD5" w:themeColor="accent1"/>
          <w:sz w:val="24"/>
          <w:szCs w:val="24"/>
        </w:rPr>
        <w:t>(d)</w:t>
      </w:r>
      <w:r w:rsidR="00AB113C">
        <w:rPr>
          <w:color w:val="5B9BD5" w:themeColor="accent1"/>
          <w:sz w:val="24"/>
          <w:szCs w:val="24"/>
        </w:rPr>
        <w:t xml:space="preserve"> </w:t>
      </w:r>
      <w:r w:rsidR="0087353C" w:rsidRPr="0087353C">
        <w:rPr>
          <w:color w:val="5B9BD5" w:themeColor="accent1"/>
          <w:sz w:val="24"/>
          <w:szCs w:val="24"/>
        </w:rPr>
        <w:t>The</w:t>
      </w:r>
      <w:r w:rsidR="00F936B4">
        <w:rPr>
          <w:color w:val="5B9BD5" w:themeColor="accent1"/>
          <w:sz w:val="24"/>
          <w:szCs w:val="24"/>
        </w:rPr>
        <w:t xml:space="preserve"> </w:t>
      </w:r>
      <w:r w:rsidR="0087353C" w:rsidRPr="0087353C">
        <w:rPr>
          <w:color w:val="5B9BD5" w:themeColor="accent1"/>
          <w:sz w:val="24"/>
          <w:szCs w:val="24"/>
        </w:rPr>
        <w:t>logistic regression classification report of label 4, 94% and Label 5, 72%</w:t>
      </w:r>
      <w:r w:rsidR="0087353C">
        <w:rPr>
          <w:color w:val="5B9BD5" w:themeColor="accent1"/>
          <w:sz w:val="24"/>
          <w:szCs w:val="24"/>
        </w:rPr>
        <w:t xml:space="preserve">. </w:t>
      </w:r>
      <w:r w:rsidR="00F936B4">
        <w:rPr>
          <w:color w:val="5B9BD5" w:themeColor="accent1"/>
          <w:sz w:val="24"/>
          <w:szCs w:val="24"/>
        </w:rPr>
        <w:t xml:space="preserve">The correctness of label 4 is significantly greater than the Label 5. </w:t>
      </w:r>
      <w:r w:rsidR="0087353C" w:rsidRPr="0087353C">
        <w:rPr>
          <w:color w:val="5B9BD5" w:themeColor="accent1"/>
          <w:sz w:val="24"/>
          <w:szCs w:val="24"/>
        </w:rPr>
        <w:t xml:space="preserve">Comparatively, the classification report of Linear SVC model is better than (a), (b) and (c), and furthermore, it shows the high predication of four labels out </w:t>
      </w:r>
      <w:r w:rsidR="00DA493E">
        <w:rPr>
          <w:color w:val="5B9BD5" w:themeColor="accent1"/>
          <w:sz w:val="24"/>
          <w:szCs w:val="24"/>
        </w:rPr>
        <w:t>of</w:t>
      </w:r>
      <w:r w:rsidR="0087353C" w:rsidRPr="0087353C">
        <w:rPr>
          <w:color w:val="5B9BD5" w:themeColor="accent1"/>
          <w:sz w:val="24"/>
          <w:szCs w:val="24"/>
        </w:rPr>
        <w:t xml:space="preserve"> six</w:t>
      </w:r>
      <w:r w:rsidR="00821365">
        <w:rPr>
          <w:color w:val="5B9BD5" w:themeColor="accent1"/>
          <w:sz w:val="24"/>
          <w:szCs w:val="24"/>
        </w:rPr>
        <w:t>.</w:t>
      </w:r>
    </w:p>
    <w:p w14:paraId="13D7121F" w14:textId="77777777" w:rsidR="00162415" w:rsidRDefault="00162415" w:rsidP="00821365">
      <w:pPr>
        <w:jc w:val="both"/>
        <w:rPr>
          <w:color w:val="5B9BD5" w:themeColor="accent1"/>
          <w:sz w:val="24"/>
          <w:szCs w:val="24"/>
        </w:rPr>
      </w:pPr>
    </w:p>
    <w:p w14:paraId="6C11AD72" w14:textId="4B96D57C" w:rsidR="00821365" w:rsidRDefault="00162415" w:rsidP="00821365">
      <w:pPr>
        <w:jc w:val="both"/>
        <w:rPr>
          <w:color w:val="FF0000"/>
          <w:sz w:val="24"/>
          <w:szCs w:val="24"/>
          <w:u w:val="single"/>
        </w:rPr>
      </w:pPr>
      <w:r>
        <w:rPr>
          <w:color w:val="5B9BD5" w:themeColor="accent1"/>
          <w:sz w:val="24"/>
          <w:szCs w:val="24"/>
        </w:rPr>
        <w:t>In figure 0</w:t>
      </w:r>
      <w:r w:rsidR="00617631">
        <w:rPr>
          <w:color w:val="5B9BD5" w:themeColor="accent1"/>
          <w:sz w:val="24"/>
          <w:szCs w:val="24"/>
        </w:rPr>
        <w:t>2</w:t>
      </w:r>
      <w:r>
        <w:rPr>
          <w:color w:val="5B9BD5" w:themeColor="accent1"/>
          <w:sz w:val="24"/>
          <w:szCs w:val="24"/>
        </w:rPr>
        <w:t xml:space="preserve"> </w:t>
      </w:r>
      <w:r w:rsidR="00821365" w:rsidRPr="00821365">
        <w:rPr>
          <w:color w:val="5B9BD5" w:themeColor="accent1"/>
          <w:sz w:val="24"/>
          <w:szCs w:val="24"/>
        </w:rPr>
        <w:t>(a)</w:t>
      </w:r>
      <w:r w:rsidR="00821365">
        <w:rPr>
          <w:color w:val="5B9BD5" w:themeColor="accent1"/>
          <w:sz w:val="24"/>
          <w:szCs w:val="24"/>
        </w:rPr>
        <w:t xml:space="preserve"> </w:t>
      </w:r>
      <w:r w:rsidR="00821365" w:rsidRPr="00821365">
        <w:rPr>
          <w:color w:val="5B9BD5" w:themeColor="accent1"/>
          <w:sz w:val="24"/>
          <w:szCs w:val="24"/>
        </w:rPr>
        <w:t>SGD classifier highest correct predication is (Label 4, 92%) and the lowest of (</w:t>
      </w:r>
      <w:r w:rsidR="00F936B4" w:rsidRPr="00821365">
        <w:rPr>
          <w:color w:val="5B9BD5" w:themeColor="accent1"/>
          <w:sz w:val="24"/>
          <w:szCs w:val="24"/>
        </w:rPr>
        <w:t xml:space="preserve">Label </w:t>
      </w:r>
      <w:r w:rsidR="00821365" w:rsidRPr="00821365">
        <w:rPr>
          <w:color w:val="5B9BD5" w:themeColor="accent1"/>
          <w:sz w:val="24"/>
          <w:szCs w:val="24"/>
        </w:rPr>
        <w:t>5, 57%)</w:t>
      </w:r>
      <w:r w:rsidR="00821365">
        <w:rPr>
          <w:color w:val="5B9BD5" w:themeColor="accent1"/>
          <w:sz w:val="24"/>
          <w:szCs w:val="24"/>
        </w:rPr>
        <w:t xml:space="preserve"> </w:t>
      </w:r>
      <w:r w:rsidR="00821365" w:rsidRPr="00821365">
        <w:rPr>
          <w:color w:val="5B9BD5" w:themeColor="accent1"/>
          <w:sz w:val="24"/>
          <w:szCs w:val="24"/>
        </w:rPr>
        <w:t>(b)In MLP classifier shows the high correct prediction of (label 5, 95%) and low predication of (label 5, 52%).</w:t>
      </w:r>
      <w:r w:rsidR="007D1C74">
        <w:rPr>
          <w:color w:val="5B9BD5" w:themeColor="accent1"/>
          <w:sz w:val="24"/>
          <w:szCs w:val="24"/>
        </w:rPr>
        <w:t xml:space="preserve"> </w:t>
      </w:r>
      <w:r w:rsidR="00821365" w:rsidRPr="00821365">
        <w:rPr>
          <w:color w:val="5B9BD5" w:themeColor="accent1"/>
          <w:sz w:val="24"/>
          <w:szCs w:val="24"/>
        </w:rPr>
        <w:t>(c)</w:t>
      </w:r>
      <w:r w:rsidR="007D1C74">
        <w:rPr>
          <w:color w:val="5B9BD5" w:themeColor="accent1"/>
          <w:sz w:val="24"/>
          <w:szCs w:val="24"/>
        </w:rPr>
        <w:t xml:space="preserve"> </w:t>
      </w:r>
      <w:r w:rsidR="00821365" w:rsidRPr="00821365">
        <w:rPr>
          <w:color w:val="5B9BD5" w:themeColor="accent1"/>
          <w:sz w:val="24"/>
          <w:szCs w:val="24"/>
        </w:rPr>
        <w:t>Ridge classifier, correct predication (Label 4,</w:t>
      </w:r>
      <w:r w:rsidR="00F936B4">
        <w:rPr>
          <w:color w:val="5B9BD5" w:themeColor="accent1"/>
          <w:sz w:val="24"/>
          <w:szCs w:val="24"/>
        </w:rPr>
        <w:t xml:space="preserve"> </w:t>
      </w:r>
      <w:r w:rsidR="00821365" w:rsidRPr="00821365">
        <w:rPr>
          <w:color w:val="5B9BD5" w:themeColor="accent1"/>
          <w:sz w:val="24"/>
          <w:szCs w:val="24"/>
        </w:rPr>
        <w:t>94%) and (label 5,</w:t>
      </w:r>
      <w:r w:rsidR="00F936B4">
        <w:rPr>
          <w:color w:val="5B9BD5" w:themeColor="accent1"/>
          <w:sz w:val="24"/>
          <w:szCs w:val="24"/>
        </w:rPr>
        <w:t xml:space="preserve"> </w:t>
      </w:r>
      <w:r w:rsidR="00821365" w:rsidRPr="00821365">
        <w:rPr>
          <w:color w:val="5B9BD5" w:themeColor="accent1"/>
          <w:sz w:val="24"/>
          <w:szCs w:val="24"/>
        </w:rPr>
        <w:t>70%),</w:t>
      </w:r>
      <w:r w:rsidR="00990893">
        <w:rPr>
          <w:color w:val="5B9BD5" w:themeColor="accent1"/>
          <w:sz w:val="24"/>
          <w:szCs w:val="24"/>
        </w:rPr>
        <w:t xml:space="preserve"> its represents correct predication of the model on diagonal</w:t>
      </w:r>
      <w:r w:rsidR="000B2E29">
        <w:rPr>
          <w:color w:val="5B9BD5" w:themeColor="accent1"/>
          <w:sz w:val="24"/>
          <w:szCs w:val="24"/>
        </w:rPr>
        <w:t xml:space="preserve"> side, </w:t>
      </w:r>
      <w:r w:rsidR="00990893">
        <w:rPr>
          <w:color w:val="5B9BD5" w:themeColor="accent1"/>
          <w:sz w:val="24"/>
          <w:szCs w:val="24"/>
        </w:rPr>
        <w:t>where label e</w:t>
      </w:r>
      <w:r w:rsidR="00990893" w:rsidRPr="006F1645">
        <w:rPr>
          <w:color w:val="5B9BD5" w:themeColor="accent1"/>
          <w:sz w:val="24"/>
          <w:szCs w:val="24"/>
        </w:rPr>
        <w:t>ntertainment</w:t>
      </w:r>
      <w:r w:rsidR="00990893">
        <w:rPr>
          <w:color w:val="5B9BD5" w:themeColor="accent1"/>
          <w:sz w:val="24"/>
          <w:szCs w:val="24"/>
        </w:rPr>
        <w:t xml:space="preserve"> (</w:t>
      </w:r>
      <w:r w:rsidR="00426D19">
        <w:rPr>
          <w:color w:val="5B9BD5" w:themeColor="accent1"/>
          <w:sz w:val="24"/>
          <w:szCs w:val="24"/>
        </w:rPr>
        <w:t>74%</w:t>
      </w:r>
      <w:r w:rsidR="00990893">
        <w:rPr>
          <w:color w:val="5B9BD5" w:themeColor="accent1"/>
          <w:sz w:val="24"/>
          <w:szCs w:val="24"/>
        </w:rPr>
        <w:t xml:space="preserve">) </w:t>
      </w:r>
      <w:r w:rsidR="00990893" w:rsidRPr="006F1645">
        <w:rPr>
          <w:color w:val="5B9BD5" w:themeColor="accent1"/>
          <w:sz w:val="24"/>
          <w:szCs w:val="24"/>
        </w:rPr>
        <w:t>,</w:t>
      </w:r>
      <w:r w:rsidR="00990893">
        <w:rPr>
          <w:color w:val="5B9BD5" w:themeColor="accent1"/>
          <w:sz w:val="24"/>
          <w:szCs w:val="24"/>
        </w:rPr>
        <w:t xml:space="preserve"> and sports (</w:t>
      </w:r>
      <w:r w:rsidR="00426D19">
        <w:rPr>
          <w:color w:val="5B9BD5" w:themeColor="accent1"/>
          <w:sz w:val="24"/>
          <w:szCs w:val="24"/>
        </w:rPr>
        <w:t>86%</w:t>
      </w:r>
      <w:r w:rsidR="00990893">
        <w:rPr>
          <w:color w:val="5B9BD5" w:themeColor="accent1"/>
          <w:sz w:val="24"/>
          <w:szCs w:val="24"/>
        </w:rPr>
        <w:t>), science-and-technology (</w:t>
      </w:r>
      <w:r w:rsidR="00426D19">
        <w:rPr>
          <w:color w:val="5B9BD5" w:themeColor="accent1"/>
          <w:sz w:val="24"/>
          <w:szCs w:val="24"/>
        </w:rPr>
        <w:t>87%</w:t>
      </w:r>
      <w:r w:rsidR="00990893">
        <w:rPr>
          <w:color w:val="5B9BD5" w:themeColor="accent1"/>
          <w:sz w:val="24"/>
          <w:szCs w:val="24"/>
        </w:rPr>
        <w:t xml:space="preserve">), </w:t>
      </w:r>
      <w:r w:rsidR="00990893" w:rsidRPr="00A73FD4">
        <w:t xml:space="preserve"> </w:t>
      </w:r>
      <w:r w:rsidR="00990893" w:rsidRPr="00A73FD4">
        <w:rPr>
          <w:color w:val="5B9BD5" w:themeColor="accent1"/>
          <w:sz w:val="24"/>
          <w:szCs w:val="24"/>
        </w:rPr>
        <w:t>International</w:t>
      </w:r>
      <w:r w:rsidR="00990893">
        <w:rPr>
          <w:color w:val="5B9BD5" w:themeColor="accent1"/>
          <w:sz w:val="24"/>
          <w:szCs w:val="24"/>
        </w:rPr>
        <w:t>(</w:t>
      </w:r>
      <w:r w:rsidR="00426D19">
        <w:rPr>
          <w:color w:val="5B9BD5" w:themeColor="accent1"/>
          <w:sz w:val="24"/>
          <w:szCs w:val="24"/>
        </w:rPr>
        <w:t>83%</w:t>
      </w:r>
      <w:r w:rsidR="00990893">
        <w:rPr>
          <w:color w:val="5B9BD5" w:themeColor="accent1"/>
          <w:sz w:val="24"/>
          <w:szCs w:val="24"/>
        </w:rPr>
        <w:t>),  National(</w:t>
      </w:r>
      <w:r w:rsidR="00426D19">
        <w:rPr>
          <w:color w:val="5B9BD5" w:themeColor="accent1"/>
          <w:sz w:val="24"/>
          <w:szCs w:val="24"/>
        </w:rPr>
        <w:t>94%</w:t>
      </w:r>
      <w:r w:rsidR="00990893">
        <w:rPr>
          <w:color w:val="5B9BD5" w:themeColor="accent1"/>
          <w:sz w:val="24"/>
          <w:szCs w:val="24"/>
        </w:rPr>
        <w:t>) and S</w:t>
      </w:r>
      <w:r w:rsidR="00990893" w:rsidRPr="00A73FD4">
        <w:rPr>
          <w:color w:val="5B9BD5" w:themeColor="accent1"/>
          <w:sz w:val="24"/>
          <w:szCs w:val="24"/>
        </w:rPr>
        <w:t>indh-news</w:t>
      </w:r>
      <w:r w:rsidR="00990893">
        <w:rPr>
          <w:color w:val="5B9BD5" w:themeColor="accent1"/>
          <w:sz w:val="24"/>
          <w:szCs w:val="24"/>
        </w:rPr>
        <w:t>(</w:t>
      </w:r>
      <w:r w:rsidR="00426D19">
        <w:rPr>
          <w:color w:val="5B9BD5" w:themeColor="accent1"/>
          <w:sz w:val="24"/>
          <w:szCs w:val="24"/>
        </w:rPr>
        <w:t>70%</w:t>
      </w:r>
      <w:r w:rsidR="00990893">
        <w:rPr>
          <w:color w:val="5B9BD5" w:themeColor="accent1"/>
          <w:sz w:val="24"/>
          <w:szCs w:val="24"/>
        </w:rPr>
        <w:t>)</w:t>
      </w:r>
      <w:r w:rsidR="00990893">
        <w:rPr>
          <w:color w:val="FF0000"/>
          <w:sz w:val="24"/>
          <w:szCs w:val="24"/>
        </w:rPr>
        <w:t>.</w:t>
      </w:r>
    </w:p>
    <w:p w14:paraId="3E32458B" w14:textId="29A2B30C" w:rsidR="00626A48" w:rsidRDefault="00626A48" w:rsidP="00821365">
      <w:pPr>
        <w:jc w:val="both"/>
        <w:rPr>
          <w:color w:val="FF0000"/>
          <w:sz w:val="24"/>
          <w:szCs w:val="24"/>
          <w:u w:val="single"/>
        </w:rPr>
      </w:pPr>
    </w:p>
    <w:p w14:paraId="61BBAD1F" w14:textId="77ED6F53" w:rsidR="00626A48" w:rsidRDefault="00626A48" w:rsidP="00821365">
      <w:pPr>
        <w:jc w:val="both"/>
        <w:rPr>
          <w:color w:val="FF0000"/>
          <w:sz w:val="24"/>
          <w:szCs w:val="24"/>
          <w:u w:val="single"/>
        </w:rPr>
      </w:pPr>
    </w:p>
    <w:p w14:paraId="7FE42564" w14:textId="77777777" w:rsidR="00626A48" w:rsidRPr="00821365" w:rsidRDefault="00626A48" w:rsidP="00626A48">
      <w:pPr>
        <w:jc w:val="both"/>
        <w:rPr>
          <w:color w:val="5B9BD5" w:themeColor="accent1"/>
          <w:sz w:val="24"/>
          <w:szCs w:val="24"/>
        </w:rPr>
      </w:pPr>
      <w:r w:rsidRPr="00821365">
        <w:rPr>
          <w:color w:val="5B9BD5" w:themeColor="accent1"/>
          <w:sz w:val="24"/>
          <w:szCs w:val="24"/>
        </w:rPr>
        <w:t xml:space="preserve">Figure 03 shows the results  of Precision-Recall Curve, where X and Y direction </w:t>
      </w:r>
      <w:r>
        <w:rPr>
          <w:color w:val="5B9BD5" w:themeColor="accent1"/>
          <w:sz w:val="24"/>
          <w:szCs w:val="24"/>
        </w:rPr>
        <w:t>indicate</w:t>
      </w:r>
      <w:r w:rsidRPr="00821365">
        <w:rPr>
          <w:color w:val="5B9BD5" w:themeColor="accent1"/>
          <w:sz w:val="24"/>
          <w:szCs w:val="24"/>
        </w:rPr>
        <w:t xml:space="preserve"> the Recall and Precision</w:t>
      </w:r>
      <w:r>
        <w:rPr>
          <w:color w:val="5B9BD5" w:themeColor="accent1"/>
          <w:sz w:val="24"/>
          <w:szCs w:val="24"/>
        </w:rPr>
        <w:t xml:space="preserve"> and</w:t>
      </w:r>
      <w:r w:rsidRPr="00821365">
        <w:rPr>
          <w:color w:val="5B9BD5" w:themeColor="accent1"/>
          <w:sz w:val="24"/>
          <w:szCs w:val="24"/>
        </w:rPr>
        <w:t xml:space="preserve"> the zigzag curves line frequently moves up and down which represents the changes in Precision and Recall with respect </w:t>
      </w:r>
      <w:r>
        <w:rPr>
          <w:color w:val="5B9BD5" w:themeColor="accent1"/>
          <w:sz w:val="24"/>
          <w:szCs w:val="24"/>
        </w:rPr>
        <w:t>to</w:t>
      </w:r>
      <w:r w:rsidRPr="00821365">
        <w:rPr>
          <w:color w:val="5B9BD5" w:themeColor="accent1"/>
          <w:sz w:val="24"/>
          <w:szCs w:val="24"/>
        </w:rPr>
        <w:t xml:space="preserve"> class</w:t>
      </w:r>
      <w:r>
        <w:rPr>
          <w:color w:val="5B9BD5" w:themeColor="accent1"/>
          <w:sz w:val="24"/>
          <w:szCs w:val="24"/>
        </w:rPr>
        <w:t>,</w:t>
      </w:r>
      <w:r w:rsidRPr="00821365">
        <w:rPr>
          <w:color w:val="5B9BD5" w:themeColor="accent1"/>
          <w:sz w:val="24"/>
          <w:szCs w:val="24"/>
        </w:rPr>
        <w:t xml:space="preserve"> time and moreover, both evaluation parameter</w:t>
      </w:r>
      <w:r>
        <w:rPr>
          <w:color w:val="5B9BD5" w:themeColor="accent1"/>
          <w:sz w:val="24"/>
          <w:szCs w:val="24"/>
        </w:rPr>
        <w:t>s</w:t>
      </w:r>
      <w:r w:rsidRPr="00821365">
        <w:rPr>
          <w:color w:val="5B9BD5" w:themeColor="accent1"/>
          <w:sz w:val="24"/>
          <w:szCs w:val="24"/>
        </w:rPr>
        <w:t xml:space="preserve"> cross each other more quickly than normal ROC Curve on certain time frame.</w:t>
      </w:r>
      <w:r>
        <w:rPr>
          <w:color w:val="5B9BD5" w:themeColor="accent1"/>
          <w:sz w:val="24"/>
          <w:szCs w:val="24"/>
        </w:rPr>
        <w:t xml:space="preserve"> </w:t>
      </w:r>
      <w:r w:rsidRPr="00821365">
        <w:rPr>
          <w:color w:val="5B9BD5" w:themeColor="accent1"/>
          <w:sz w:val="24"/>
          <w:szCs w:val="24"/>
        </w:rPr>
        <w:t xml:space="preserve">As graphical representation shows the Precision of (a) MNB Classifier with respect </w:t>
      </w:r>
      <w:r>
        <w:rPr>
          <w:color w:val="5B9BD5" w:themeColor="accent1"/>
          <w:sz w:val="24"/>
          <w:szCs w:val="24"/>
        </w:rPr>
        <w:t xml:space="preserve">to </w:t>
      </w:r>
      <w:r w:rsidRPr="00821365">
        <w:rPr>
          <w:color w:val="5B9BD5" w:themeColor="accent1"/>
          <w:sz w:val="24"/>
          <w:szCs w:val="24"/>
        </w:rPr>
        <w:t xml:space="preserve">class 0,1,2,3,4,5 are (90%, 93%, 90%, 88%, 94%, 74%) and (b) RF classifier the precision results are (90%, 93%, 90%, 88%, 94%, 74%), and similarity (c) LSVC (90%, 93%, 90%, 88%, 94%, 74%) and (d) LG (90%, 93%, </w:t>
      </w:r>
      <w:r w:rsidRPr="00821365">
        <w:rPr>
          <w:color w:val="5B9BD5" w:themeColor="accent1"/>
          <w:sz w:val="24"/>
          <w:szCs w:val="24"/>
        </w:rPr>
        <w:lastRenderedPageBreak/>
        <w:t>90%, 88%,</w:t>
      </w:r>
      <w:r>
        <w:rPr>
          <w:color w:val="5B9BD5" w:themeColor="accent1"/>
          <w:sz w:val="24"/>
          <w:szCs w:val="24"/>
        </w:rPr>
        <w:t xml:space="preserve"> </w:t>
      </w:r>
      <w:r w:rsidRPr="00821365">
        <w:rPr>
          <w:color w:val="5B9BD5" w:themeColor="accent1"/>
          <w:sz w:val="24"/>
          <w:szCs w:val="24"/>
        </w:rPr>
        <w:t>94%, 74%). Furthermore, analyzi</w:t>
      </w:r>
      <w:r>
        <w:rPr>
          <w:color w:val="5B9BD5" w:themeColor="accent1"/>
          <w:sz w:val="24"/>
          <w:szCs w:val="24"/>
        </w:rPr>
        <w:t>ng</w:t>
      </w:r>
      <w:r w:rsidRPr="00821365">
        <w:rPr>
          <w:color w:val="5B9BD5" w:themeColor="accent1"/>
          <w:sz w:val="24"/>
          <w:szCs w:val="24"/>
        </w:rPr>
        <w:t xml:space="preserve"> the overall performance system, the average Precision also computed</w:t>
      </w:r>
      <w:r>
        <w:rPr>
          <w:color w:val="5B9BD5" w:themeColor="accent1"/>
          <w:sz w:val="24"/>
          <w:szCs w:val="24"/>
        </w:rPr>
        <w:t>,</w:t>
      </w:r>
      <w:r w:rsidRPr="00821365">
        <w:rPr>
          <w:color w:val="5B9BD5" w:themeColor="accent1"/>
          <w:sz w:val="24"/>
          <w:szCs w:val="24"/>
        </w:rPr>
        <w:t xml:space="preserve"> the average precision of the (RF) 90%, (RF) 90%, (RF) 90% and (RF) 92%.</w:t>
      </w:r>
    </w:p>
    <w:p w14:paraId="6AD4C706" w14:textId="77777777" w:rsidR="00626A48" w:rsidRPr="00F936B4" w:rsidRDefault="00626A48" w:rsidP="00821365">
      <w:pPr>
        <w:jc w:val="both"/>
        <w:rPr>
          <w:color w:val="FF0000"/>
          <w:sz w:val="24"/>
          <w:szCs w:val="24"/>
          <w:u w:val="single"/>
        </w:rPr>
      </w:pPr>
    </w:p>
    <w:p w14:paraId="7D37E745" w14:textId="77777777" w:rsidR="00821365" w:rsidRPr="00F936B4" w:rsidRDefault="00821365" w:rsidP="00821365">
      <w:pPr>
        <w:jc w:val="both"/>
        <w:rPr>
          <w:color w:val="FF0000"/>
          <w:sz w:val="24"/>
          <w:szCs w:val="24"/>
          <w:u w:val="single"/>
        </w:rPr>
      </w:pPr>
    </w:p>
    <w:p w14:paraId="2DD50245" w14:textId="38FA7A33" w:rsidR="00617631" w:rsidRDefault="00617631" w:rsidP="00821365">
      <w:pPr>
        <w:jc w:val="both"/>
        <w:rPr>
          <w:color w:val="5B9BD5" w:themeColor="accent1"/>
          <w:sz w:val="24"/>
          <w:szCs w:val="24"/>
        </w:rPr>
      </w:pPr>
    </w:p>
    <w:p w14:paraId="7C2EC499" w14:textId="29392C20" w:rsidR="00F9498C" w:rsidRDefault="00F9498C" w:rsidP="00821365">
      <w:pPr>
        <w:jc w:val="both"/>
        <w:rPr>
          <w:color w:val="5B9BD5" w:themeColor="accent1"/>
          <w:sz w:val="24"/>
          <w:szCs w:val="24"/>
        </w:rPr>
      </w:pPr>
    </w:p>
    <w:p w14:paraId="329C0F7A" w14:textId="77777777" w:rsidR="00F9498C" w:rsidRDefault="00F9498C" w:rsidP="00821365">
      <w:pPr>
        <w:jc w:val="both"/>
        <w:rPr>
          <w:color w:val="5B9BD5" w:themeColor="accent1"/>
          <w:sz w:val="24"/>
          <w:szCs w:val="24"/>
        </w:rPr>
        <w:sectPr w:rsidR="00F9498C" w:rsidSect="004944AC">
          <w:type w:val="continuous"/>
          <w:pgSz w:w="11909" w:h="16834" w:code="9"/>
          <w:pgMar w:top="1080" w:right="734" w:bottom="2434" w:left="734" w:header="720" w:footer="720" w:gutter="0"/>
          <w:cols w:num="2" w:space="360"/>
          <w:docGrid w:linePitch="360"/>
        </w:sectPr>
      </w:pPr>
    </w:p>
    <w:tbl>
      <w:tblPr>
        <w:tblStyle w:val="TableGridLight"/>
        <w:tblpPr w:leftFromText="180" w:rightFromText="180" w:vertAnchor="page" w:horzAnchor="margin" w:tblpY="1545"/>
        <w:tblW w:w="10248" w:type="dxa"/>
        <w:tblLook w:val="04A0" w:firstRow="1" w:lastRow="0" w:firstColumn="1" w:lastColumn="0" w:noHBand="0" w:noVBand="1"/>
      </w:tblPr>
      <w:tblGrid>
        <w:gridCol w:w="5112"/>
        <w:gridCol w:w="5136"/>
      </w:tblGrid>
      <w:tr w:rsidR="00F9498C" w14:paraId="4A3B36F7" w14:textId="77777777" w:rsidTr="00321B66">
        <w:trPr>
          <w:trHeight w:val="665"/>
        </w:trPr>
        <w:tc>
          <w:tcPr>
            <w:tcW w:w="5112" w:type="dxa"/>
          </w:tcPr>
          <w:p w14:paraId="34B6DF34" w14:textId="77777777" w:rsidR="00F9498C" w:rsidRPr="00BF5D1C" w:rsidRDefault="00F9498C" w:rsidP="00321B66">
            <w:pPr>
              <w:tabs>
                <w:tab w:val="left" w:pos="1855"/>
                <w:tab w:val="left" w:pos="5068"/>
              </w:tabs>
            </w:pPr>
            <w:r>
              <w:rPr>
                <w:noProof/>
              </w:rPr>
              <w:lastRenderedPageBreak/>
              <w:drawing>
                <wp:inline distT="0" distB="0" distL="0" distR="0" wp14:anchorId="75266FEF" wp14:editId="5EA10D06">
                  <wp:extent cx="3108960" cy="28163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816352"/>
                          </a:xfrm>
                          <a:prstGeom prst="rect">
                            <a:avLst/>
                          </a:prstGeom>
                          <a:noFill/>
                          <a:ln>
                            <a:noFill/>
                          </a:ln>
                        </pic:spPr>
                      </pic:pic>
                    </a:graphicData>
                  </a:graphic>
                </wp:inline>
              </w:drawing>
            </w:r>
          </w:p>
        </w:tc>
        <w:tc>
          <w:tcPr>
            <w:tcW w:w="5136" w:type="dxa"/>
          </w:tcPr>
          <w:p w14:paraId="669DAE79" w14:textId="77777777" w:rsidR="00F9498C" w:rsidRDefault="00F9498C" w:rsidP="00321B66">
            <w:pPr>
              <w:tabs>
                <w:tab w:val="left" w:pos="1855"/>
              </w:tabs>
            </w:pPr>
            <w:r>
              <w:rPr>
                <w:noProof/>
              </w:rPr>
              <w:drawing>
                <wp:inline distT="0" distB="0" distL="0" distR="0" wp14:anchorId="637D79EA" wp14:editId="5FBB04EF">
                  <wp:extent cx="3118104" cy="282549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104" cy="2825496"/>
                          </a:xfrm>
                          <a:prstGeom prst="rect">
                            <a:avLst/>
                          </a:prstGeom>
                          <a:noFill/>
                          <a:ln>
                            <a:noFill/>
                          </a:ln>
                        </pic:spPr>
                      </pic:pic>
                    </a:graphicData>
                  </a:graphic>
                </wp:inline>
              </w:drawing>
            </w:r>
          </w:p>
        </w:tc>
      </w:tr>
      <w:tr w:rsidR="00F9498C" w14:paraId="06F23294" w14:textId="77777777" w:rsidTr="00321B66">
        <w:trPr>
          <w:trHeight w:val="665"/>
        </w:trPr>
        <w:tc>
          <w:tcPr>
            <w:tcW w:w="5112" w:type="dxa"/>
          </w:tcPr>
          <w:p w14:paraId="5CB887DB" w14:textId="77777777" w:rsidR="00F9498C" w:rsidRDefault="00F9498C" w:rsidP="00321B66">
            <w:pPr>
              <w:tabs>
                <w:tab w:val="left" w:pos="1855"/>
                <w:tab w:val="left" w:pos="5068"/>
              </w:tabs>
              <w:rPr>
                <w:noProof/>
              </w:rPr>
            </w:pPr>
            <w:r>
              <w:rPr>
                <w:noProof/>
              </w:rPr>
              <w:t>a) Confusion Matrix MultinomialNB</w:t>
            </w:r>
          </w:p>
        </w:tc>
        <w:tc>
          <w:tcPr>
            <w:tcW w:w="5136" w:type="dxa"/>
          </w:tcPr>
          <w:p w14:paraId="2E40CC81" w14:textId="77777777" w:rsidR="00F9498C" w:rsidRDefault="00F9498C" w:rsidP="00321B66">
            <w:pPr>
              <w:tabs>
                <w:tab w:val="left" w:pos="1855"/>
              </w:tabs>
            </w:pPr>
            <w:r>
              <w:rPr>
                <w:noProof/>
              </w:rPr>
              <w:t>b) Confusion Matrix Random Forest</w:t>
            </w:r>
          </w:p>
        </w:tc>
      </w:tr>
      <w:tr w:rsidR="00F9498C" w14:paraId="1FA46FD4" w14:textId="77777777" w:rsidTr="00321B66">
        <w:trPr>
          <w:trHeight w:val="620"/>
        </w:trPr>
        <w:tc>
          <w:tcPr>
            <w:tcW w:w="5112" w:type="dxa"/>
          </w:tcPr>
          <w:p w14:paraId="148B16B5" w14:textId="77777777" w:rsidR="00F9498C" w:rsidRDefault="00F9498C" w:rsidP="00321B66">
            <w:pPr>
              <w:tabs>
                <w:tab w:val="left" w:pos="983"/>
                <w:tab w:val="left" w:pos="1066"/>
                <w:tab w:val="left" w:pos="1209"/>
              </w:tabs>
            </w:pPr>
            <w:r>
              <w:rPr>
                <w:noProof/>
              </w:rPr>
              <w:drawing>
                <wp:inline distT="0" distB="0" distL="0" distR="0" wp14:anchorId="24B9397D" wp14:editId="70DF4321">
                  <wp:extent cx="3099816" cy="2816352"/>
                  <wp:effectExtent l="0" t="0" r="571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9816" cy="2816352"/>
                          </a:xfrm>
                          <a:prstGeom prst="rect">
                            <a:avLst/>
                          </a:prstGeom>
                          <a:noFill/>
                          <a:ln>
                            <a:noFill/>
                          </a:ln>
                        </pic:spPr>
                      </pic:pic>
                    </a:graphicData>
                  </a:graphic>
                </wp:inline>
              </w:drawing>
            </w:r>
          </w:p>
        </w:tc>
        <w:tc>
          <w:tcPr>
            <w:tcW w:w="5136" w:type="dxa"/>
          </w:tcPr>
          <w:p w14:paraId="36F2E769" w14:textId="77777777" w:rsidR="00F9498C" w:rsidRDefault="00F9498C" w:rsidP="00321B66">
            <w:pPr>
              <w:tabs>
                <w:tab w:val="left" w:pos="1855"/>
              </w:tabs>
            </w:pPr>
            <w:r>
              <w:rPr>
                <w:noProof/>
              </w:rPr>
              <w:drawing>
                <wp:inline distT="0" distB="0" distL="0" distR="0" wp14:anchorId="401F3735" wp14:editId="0895CD97">
                  <wp:extent cx="3108960" cy="28163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816352"/>
                          </a:xfrm>
                          <a:prstGeom prst="rect">
                            <a:avLst/>
                          </a:prstGeom>
                          <a:noFill/>
                          <a:ln>
                            <a:noFill/>
                          </a:ln>
                        </pic:spPr>
                      </pic:pic>
                    </a:graphicData>
                  </a:graphic>
                </wp:inline>
              </w:drawing>
            </w:r>
          </w:p>
        </w:tc>
      </w:tr>
      <w:tr w:rsidR="00F9498C" w14:paraId="2598E218" w14:textId="77777777" w:rsidTr="00321B66">
        <w:trPr>
          <w:trHeight w:val="620"/>
        </w:trPr>
        <w:tc>
          <w:tcPr>
            <w:tcW w:w="5112" w:type="dxa"/>
          </w:tcPr>
          <w:p w14:paraId="0262D2D7" w14:textId="77777777" w:rsidR="00F9498C" w:rsidRDefault="00F9498C" w:rsidP="00321B66">
            <w:pPr>
              <w:tabs>
                <w:tab w:val="left" w:pos="983"/>
                <w:tab w:val="left" w:pos="1066"/>
                <w:tab w:val="left" w:pos="1209"/>
              </w:tabs>
              <w:rPr>
                <w:noProof/>
              </w:rPr>
            </w:pPr>
            <w:r>
              <w:rPr>
                <w:noProof/>
              </w:rPr>
              <w:t>c) Confusion Matrix Linear SVC</w:t>
            </w:r>
          </w:p>
        </w:tc>
        <w:tc>
          <w:tcPr>
            <w:tcW w:w="5136" w:type="dxa"/>
          </w:tcPr>
          <w:p w14:paraId="243F25C6" w14:textId="77777777" w:rsidR="00F9498C" w:rsidRDefault="00F9498C" w:rsidP="00321B66">
            <w:pPr>
              <w:tabs>
                <w:tab w:val="left" w:pos="1855"/>
              </w:tabs>
              <w:rPr>
                <w:noProof/>
              </w:rPr>
            </w:pPr>
            <w:r>
              <w:rPr>
                <w:noProof/>
              </w:rPr>
              <w:t>d) Confusion Matrix Logistic Regression</w:t>
            </w:r>
          </w:p>
        </w:tc>
      </w:tr>
    </w:tbl>
    <w:p w14:paraId="115E9BEC" w14:textId="280A7D1C" w:rsidR="00F9498C" w:rsidRDefault="00F9498C" w:rsidP="00821365">
      <w:pPr>
        <w:jc w:val="both"/>
        <w:rPr>
          <w:color w:val="5B9BD5" w:themeColor="accent1"/>
          <w:sz w:val="24"/>
          <w:szCs w:val="24"/>
        </w:rPr>
      </w:pPr>
    </w:p>
    <w:p w14:paraId="356E6115" w14:textId="668F2829" w:rsidR="00F9498C" w:rsidRDefault="00F9498C" w:rsidP="00821365">
      <w:pPr>
        <w:jc w:val="both"/>
        <w:rPr>
          <w:color w:val="5B9BD5" w:themeColor="accent1"/>
          <w:sz w:val="24"/>
          <w:szCs w:val="24"/>
        </w:rPr>
      </w:pPr>
    </w:p>
    <w:p w14:paraId="2BE98420" w14:textId="037AC124" w:rsidR="00C9229E" w:rsidRPr="00985C93" w:rsidRDefault="00C9229E" w:rsidP="00C8300D">
      <w:pPr>
        <w:rPr>
          <w:color w:val="000000" w:themeColor="text1"/>
          <w:sz w:val="24"/>
          <w:szCs w:val="24"/>
        </w:rPr>
      </w:pPr>
      <w:r w:rsidRPr="00985C93">
        <w:rPr>
          <w:color w:val="000000" w:themeColor="text1"/>
          <w:sz w:val="24"/>
          <w:szCs w:val="24"/>
        </w:rPr>
        <w:t xml:space="preserve">Figure 01: Confusion </w:t>
      </w:r>
      <w:r w:rsidR="00F936B4" w:rsidRPr="00985C93">
        <w:rPr>
          <w:color w:val="000000" w:themeColor="text1"/>
          <w:sz w:val="24"/>
          <w:szCs w:val="24"/>
        </w:rPr>
        <w:t xml:space="preserve">Matrix </w:t>
      </w:r>
      <w:r w:rsidR="00C8300D" w:rsidRPr="00985C93">
        <w:rPr>
          <w:color w:val="000000" w:themeColor="text1"/>
          <w:sz w:val="24"/>
          <w:szCs w:val="24"/>
        </w:rPr>
        <w:t>(</w:t>
      </w:r>
      <w:r w:rsidRPr="00985C93">
        <w:rPr>
          <w:color w:val="000000" w:themeColor="text1"/>
          <w:sz w:val="24"/>
          <w:szCs w:val="24"/>
        </w:rPr>
        <w:t xml:space="preserve">a) MultinomialNB </w:t>
      </w:r>
      <w:r w:rsidR="00F936B4" w:rsidRPr="00985C93">
        <w:rPr>
          <w:color w:val="000000" w:themeColor="text1"/>
          <w:sz w:val="24"/>
          <w:szCs w:val="24"/>
        </w:rPr>
        <w:t>Classifier</w:t>
      </w:r>
      <w:r w:rsidRPr="00985C93">
        <w:rPr>
          <w:color w:val="000000" w:themeColor="text1"/>
          <w:sz w:val="24"/>
          <w:szCs w:val="24"/>
        </w:rPr>
        <w:t xml:space="preserve">, (b) Random </w:t>
      </w:r>
      <w:r w:rsidR="00F936B4" w:rsidRPr="00985C93">
        <w:rPr>
          <w:color w:val="000000" w:themeColor="text1"/>
          <w:sz w:val="24"/>
          <w:szCs w:val="24"/>
        </w:rPr>
        <w:t xml:space="preserve">Forest </w:t>
      </w:r>
      <w:r w:rsidRPr="00985C93">
        <w:rPr>
          <w:color w:val="000000" w:themeColor="text1"/>
          <w:sz w:val="24"/>
          <w:szCs w:val="24"/>
        </w:rPr>
        <w:t xml:space="preserve">Classifier, (c) Linear SVC Classifier, (d) Logistic </w:t>
      </w:r>
      <w:r w:rsidR="00F936B4" w:rsidRPr="00985C93">
        <w:rPr>
          <w:color w:val="000000" w:themeColor="text1"/>
          <w:sz w:val="24"/>
          <w:szCs w:val="24"/>
        </w:rPr>
        <w:t>Regression</w:t>
      </w:r>
      <w:r w:rsidRPr="00985C93">
        <w:rPr>
          <w:color w:val="000000" w:themeColor="text1"/>
          <w:sz w:val="24"/>
          <w:szCs w:val="24"/>
        </w:rPr>
        <w:t>.</w:t>
      </w:r>
    </w:p>
    <w:p w14:paraId="2A813FD4" w14:textId="3B7A78DD" w:rsidR="00C9229E" w:rsidRDefault="00C9229E" w:rsidP="00C9229E">
      <w:pPr>
        <w:jc w:val="both"/>
        <w:rPr>
          <w:color w:val="FF0000"/>
          <w:sz w:val="24"/>
          <w:szCs w:val="24"/>
        </w:rPr>
      </w:pPr>
    </w:p>
    <w:p w14:paraId="647B8FBF" w14:textId="4D5B73F8" w:rsidR="00C9229E" w:rsidRPr="0010643B" w:rsidRDefault="00C9229E" w:rsidP="00C9229E">
      <w:pPr>
        <w:jc w:val="both"/>
        <w:rPr>
          <w:color w:val="FF0000"/>
          <w:sz w:val="24"/>
          <w:szCs w:val="24"/>
        </w:rPr>
      </w:pPr>
    </w:p>
    <w:p w14:paraId="1D049C51" w14:textId="54ED86B9" w:rsidR="00F9498C" w:rsidRDefault="00F9498C" w:rsidP="00821365">
      <w:pPr>
        <w:jc w:val="both"/>
        <w:rPr>
          <w:color w:val="5B9BD5" w:themeColor="accent1"/>
          <w:sz w:val="24"/>
          <w:szCs w:val="24"/>
        </w:rPr>
      </w:pPr>
    </w:p>
    <w:p w14:paraId="375642FF" w14:textId="0354F7AC" w:rsidR="00F9498C" w:rsidRDefault="00F9498C" w:rsidP="00821365">
      <w:pPr>
        <w:jc w:val="both"/>
        <w:rPr>
          <w:color w:val="5B9BD5" w:themeColor="accent1"/>
          <w:sz w:val="24"/>
          <w:szCs w:val="24"/>
        </w:rPr>
      </w:pPr>
    </w:p>
    <w:p w14:paraId="6DAE3C73" w14:textId="0F355BF5" w:rsidR="00F9498C" w:rsidRDefault="00F9498C" w:rsidP="00821365">
      <w:pPr>
        <w:jc w:val="both"/>
        <w:rPr>
          <w:color w:val="5B9BD5" w:themeColor="accent1"/>
          <w:sz w:val="24"/>
          <w:szCs w:val="24"/>
        </w:rPr>
      </w:pPr>
    </w:p>
    <w:p w14:paraId="0D158147" w14:textId="0D0D27E9" w:rsidR="00F9498C" w:rsidRDefault="00F9498C" w:rsidP="00821365">
      <w:pPr>
        <w:jc w:val="both"/>
        <w:rPr>
          <w:color w:val="5B9BD5" w:themeColor="accent1"/>
          <w:sz w:val="24"/>
          <w:szCs w:val="24"/>
        </w:rPr>
      </w:pPr>
    </w:p>
    <w:tbl>
      <w:tblPr>
        <w:tblStyle w:val="TableGridLight"/>
        <w:tblpPr w:leftFromText="180" w:rightFromText="180" w:vertAnchor="page" w:horzAnchor="margin" w:tblpXSpec="center" w:tblpY="896"/>
        <w:tblW w:w="9359" w:type="dxa"/>
        <w:tblLook w:val="04A0" w:firstRow="1" w:lastRow="0" w:firstColumn="1" w:lastColumn="0" w:noHBand="0" w:noVBand="1"/>
      </w:tblPr>
      <w:tblGrid>
        <w:gridCol w:w="4694"/>
        <w:gridCol w:w="4665"/>
      </w:tblGrid>
      <w:tr w:rsidR="00F9498C" w14:paraId="7598EE25" w14:textId="77777777" w:rsidTr="00CD5A24">
        <w:trPr>
          <w:trHeight w:val="620"/>
        </w:trPr>
        <w:tc>
          <w:tcPr>
            <w:tcW w:w="4694" w:type="dxa"/>
          </w:tcPr>
          <w:p w14:paraId="19E24818" w14:textId="77777777" w:rsidR="00F9498C" w:rsidRDefault="00F9498C" w:rsidP="00CD5A24">
            <w:pPr>
              <w:tabs>
                <w:tab w:val="left" w:pos="983"/>
                <w:tab w:val="left" w:pos="1066"/>
                <w:tab w:val="left" w:pos="1209"/>
              </w:tabs>
            </w:pPr>
            <w:r>
              <w:rPr>
                <w:noProof/>
              </w:rPr>
              <w:drawing>
                <wp:inline distT="0" distB="0" distL="0" distR="0" wp14:anchorId="3D62147C" wp14:editId="76B8B668">
                  <wp:extent cx="2843784" cy="25786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784" cy="2578608"/>
                          </a:xfrm>
                          <a:prstGeom prst="rect">
                            <a:avLst/>
                          </a:prstGeom>
                          <a:noFill/>
                          <a:ln>
                            <a:noFill/>
                          </a:ln>
                        </pic:spPr>
                      </pic:pic>
                    </a:graphicData>
                  </a:graphic>
                </wp:inline>
              </w:drawing>
            </w:r>
          </w:p>
        </w:tc>
        <w:tc>
          <w:tcPr>
            <w:tcW w:w="4665" w:type="dxa"/>
          </w:tcPr>
          <w:p w14:paraId="18F4777E" w14:textId="77777777" w:rsidR="00F9498C" w:rsidRDefault="00F9498C" w:rsidP="00CD5A24">
            <w:pPr>
              <w:tabs>
                <w:tab w:val="left" w:pos="1855"/>
              </w:tabs>
            </w:pPr>
            <w:r w:rsidRPr="00B37651">
              <w:rPr>
                <w:i/>
                <w:iCs/>
                <w:noProof/>
              </w:rPr>
              <w:drawing>
                <wp:inline distT="0" distB="0" distL="0" distR="0" wp14:anchorId="273A9A0F" wp14:editId="0E35090B">
                  <wp:extent cx="2825496" cy="256946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496" cy="2569464"/>
                          </a:xfrm>
                          <a:prstGeom prst="rect">
                            <a:avLst/>
                          </a:prstGeom>
                          <a:noFill/>
                          <a:ln>
                            <a:noFill/>
                          </a:ln>
                        </pic:spPr>
                      </pic:pic>
                    </a:graphicData>
                  </a:graphic>
                </wp:inline>
              </w:drawing>
            </w:r>
          </w:p>
        </w:tc>
      </w:tr>
      <w:tr w:rsidR="00F9498C" w14:paraId="4D8F2DA0" w14:textId="77777777" w:rsidTr="00CD5A24">
        <w:trPr>
          <w:trHeight w:val="620"/>
        </w:trPr>
        <w:tc>
          <w:tcPr>
            <w:tcW w:w="4694" w:type="dxa"/>
          </w:tcPr>
          <w:p w14:paraId="06F4E553" w14:textId="77777777" w:rsidR="00F9498C" w:rsidRDefault="00F9498C" w:rsidP="00CD5A24">
            <w:pPr>
              <w:tabs>
                <w:tab w:val="left" w:pos="983"/>
                <w:tab w:val="left" w:pos="1066"/>
                <w:tab w:val="left" w:pos="1209"/>
              </w:tabs>
              <w:rPr>
                <w:noProof/>
              </w:rPr>
            </w:pPr>
            <w:r>
              <w:rPr>
                <w:noProof/>
              </w:rPr>
              <w:t>a) Confusion Matrix SGDClassifer</w:t>
            </w:r>
          </w:p>
        </w:tc>
        <w:tc>
          <w:tcPr>
            <w:tcW w:w="4665" w:type="dxa"/>
          </w:tcPr>
          <w:p w14:paraId="7C0E5992" w14:textId="77777777" w:rsidR="00F9498C" w:rsidRDefault="00F9498C" w:rsidP="00CD5A24">
            <w:pPr>
              <w:tabs>
                <w:tab w:val="left" w:pos="1855"/>
              </w:tabs>
              <w:rPr>
                <w:noProof/>
              </w:rPr>
            </w:pPr>
            <w:r>
              <w:rPr>
                <w:noProof/>
              </w:rPr>
              <w:t>b) Confusion Matrix  MLPClassifer</w:t>
            </w:r>
          </w:p>
        </w:tc>
      </w:tr>
      <w:tr w:rsidR="00F9498C" w14:paraId="4D91C9E1" w14:textId="77777777" w:rsidTr="00CD5A24">
        <w:trPr>
          <w:trHeight w:val="620"/>
        </w:trPr>
        <w:tc>
          <w:tcPr>
            <w:tcW w:w="9359" w:type="dxa"/>
            <w:gridSpan w:val="2"/>
          </w:tcPr>
          <w:p w14:paraId="08D62912" w14:textId="77777777" w:rsidR="00F9498C" w:rsidRPr="00B37651" w:rsidRDefault="00F9498C" w:rsidP="00CD5A24">
            <w:pPr>
              <w:rPr>
                <w:i/>
                <w:iCs/>
                <w:noProof/>
              </w:rPr>
            </w:pPr>
          </w:p>
          <w:p w14:paraId="1AF25821" w14:textId="77777777" w:rsidR="00F9498C" w:rsidRPr="00B37651" w:rsidRDefault="00F9498C" w:rsidP="00CD5A24">
            <w:pPr>
              <w:rPr>
                <w:i/>
                <w:iCs/>
                <w:noProof/>
              </w:rPr>
            </w:pPr>
            <w:r>
              <w:rPr>
                <w:noProof/>
              </w:rPr>
              <w:drawing>
                <wp:inline distT="0" distB="0" distL="0" distR="0" wp14:anchorId="23A8AB70" wp14:editId="18C5A342">
                  <wp:extent cx="2843784" cy="2578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3784" cy="2578608"/>
                          </a:xfrm>
                          <a:prstGeom prst="rect">
                            <a:avLst/>
                          </a:prstGeom>
                          <a:noFill/>
                          <a:ln>
                            <a:noFill/>
                          </a:ln>
                        </pic:spPr>
                      </pic:pic>
                    </a:graphicData>
                  </a:graphic>
                </wp:inline>
              </w:drawing>
            </w:r>
          </w:p>
          <w:p w14:paraId="5E2BB37E" w14:textId="77777777" w:rsidR="00F9498C" w:rsidRPr="00B37651" w:rsidRDefault="00F9498C" w:rsidP="00CD5A24">
            <w:pPr>
              <w:tabs>
                <w:tab w:val="left" w:pos="1855"/>
              </w:tabs>
              <w:rPr>
                <w:i/>
                <w:iCs/>
                <w:noProof/>
              </w:rPr>
            </w:pPr>
          </w:p>
        </w:tc>
      </w:tr>
      <w:tr w:rsidR="00F9498C" w14:paraId="66C56289" w14:textId="77777777" w:rsidTr="00CD5A24">
        <w:trPr>
          <w:trHeight w:val="620"/>
        </w:trPr>
        <w:tc>
          <w:tcPr>
            <w:tcW w:w="9359" w:type="dxa"/>
            <w:gridSpan w:val="2"/>
          </w:tcPr>
          <w:p w14:paraId="6CFAA629" w14:textId="77777777" w:rsidR="00F9498C" w:rsidRDefault="00F9498C" w:rsidP="00CD5A24">
            <w:pPr>
              <w:tabs>
                <w:tab w:val="left" w:pos="1855"/>
              </w:tabs>
              <w:rPr>
                <w:noProof/>
              </w:rPr>
            </w:pPr>
            <w:r>
              <w:rPr>
                <w:noProof/>
              </w:rPr>
              <w:t>c) Confusion Matrix RidgeClassifer</w:t>
            </w:r>
          </w:p>
        </w:tc>
      </w:tr>
    </w:tbl>
    <w:p w14:paraId="7D454EEE" w14:textId="66F1F665" w:rsidR="00F9498C" w:rsidRDefault="00F9498C" w:rsidP="005D7579">
      <w:pPr>
        <w:jc w:val="both"/>
        <w:rPr>
          <w:color w:val="5B9BD5" w:themeColor="accent1"/>
          <w:sz w:val="24"/>
          <w:szCs w:val="24"/>
        </w:rPr>
      </w:pPr>
    </w:p>
    <w:p w14:paraId="02A857F2" w14:textId="7882B884" w:rsidR="00994632" w:rsidRPr="00985C93" w:rsidRDefault="00994632" w:rsidP="00994632">
      <w:pPr>
        <w:rPr>
          <w:color w:val="000000" w:themeColor="text1"/>
          <w:sz w:val="24"/>
          <w:szCs w:val="24"/>
        </w:rPr>
      </w:pPr>
      <w:r w:rsidRPr="00985C93">
        <w:rPr>
          <w:color w:val="000000" w:themeColor="text1"/>
          <w:sz w:val="24"/>
          <w:szCs w:val="24"/>
        </w:rPr>
        <w:t xml:space="preserve">Figure 02: Confusion </w:t>
      </w:r>
      <w:r w:rsidR="00F936B4" w:rsidRPr="00985C93">
        <w:rPr>
          <w:color w:val="000000" w:themeColor="text1"/>
          <w:sz w:val="24"/>
          <w:szCs w:val="24"/>
        </w:rPr>
        <w:t xml:space="preserve">Matrix </w:t>
      </w:r>
      <w:r w:rsidRPr="00985C93">
        <w:rPr>
          <w:color w:val="000000" w:themeColor="text1"/>
          <w:sz w:val="24"/>
          <w:szCs w:val="24"/>
        </w:rPr>
        <w:t>(a) SGD classifier, (b) MLP Classifier, (c) Ridge Classifier</w:t>
      </w:r>
    </w:p>
    <w:p w14:paraId="6B867D4B" w14:textId="2181A913" w:rsidR="00F9498C" w:rsidRDefault="00F9498C" w:rsidP="00821365">
      <w:pPr>
        <w:jc w:val="both"/>
        <w:rPr>
          <w:color w:val="5B9BD5" w:themeColor="accent1"/>
          <w:sz w:val="24"/>
          <w:szCs w:val="24"/>
        </w:rPr>
      </w:pPr>
    </w:p>
    <w:p w14:paraId="063FF714" w14:textId="5EF65E14" w:rsidR="00F9498C" w:rsidRDefault="00F9498C" w:rsidP="00821365">
      <w:pPr>
        <w:jc w:val="both"/>
        <w:rPr>
          <w:color w:val="5B9BD5" w:themeColor="accent1"/>
          <w:sz w:val="24"/>
          <w:szCs w:val="24"/>
        </w:rPr>
      </w:pPr>
    </w:p>
    <w:tbl>
      <w:tblPr>
        <w:tblStyle w:val="TableGridLight"/>
        <w:tblpPr w:leftFromText="180" w:rightFromText="180" w:vertAnchor="page" w:horzAnchor="margin" w:tblpY="1260"/>
        <w:tblW w:w="10431" w:type="dxa"/>
        <w:tblLook w:val="04A0" w:firstRow="1" w:lastRow="0" w:firstColumn="1" w:lastColumn="0" w:noHBand="0" w:noVBand="1"/>
      </w:tblPr>
      <w:tblGrid>
        <w:gridCol w:w="5215"/>
        <w:gridCol w:w="5216"/>
      </w:tblGrid>
      <w:tr w:rsidR="00F9498C" w14:paraId="4B1B84B2" w14:textId="77777777" w:rsidTr="00ED7510">
        <w:trPr>
          <w:trHeight w:val="623"/>
        </w:trPr>
        <w:tc>
          <w:tcPr>
            <w:tcW w:w="5215" w:type="dxa"/>
          </w:tcPr>
          <w:p w14:paraId="639B89E7" w14:textId="77777777" w:rsidR="00F9498C" w:rsidRPr="00BF5D1C" w:rsidRDefault="00F9498C" w:rsidP="00ED7510">
            <w:pPr>
              <w:tabs>
                <w:tab w:val="left" w:pos="1855"/>
                <w:tab w:val="left" w:pos="5068"/>
              </w:tabs>
            </w:pPr>
            <w:r>
              <w:rPr>
                <w:noProof/>
              </w:rPr>
              <w:drawing>
                <wp:inline distT="0" distB="0" distL="0" distR="0" wp14:anchorId="05CA9BFF" wp14:editId="48CF366A">
                  <wp:extent cx="3200400" cy="232257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322576"/>
                          </a:xfrm>
                          <a:prstGeom prst="rect">
                            <a:avLst/>
                          </a:prstGeom>
                          <a:noFill/>
                          <a:ln>
                            <a:noFill/>
                          </a:ln>
                        </pic:spPr>
                      </pic:pic>
                    </a:graphicData>
                  </a:graphic>
                </wp:inline>
              </w:drawing>
            </w:r>
          </w:p>
        </w:tc>
        <w:tc>
          <w:tcPr>
            <w:tcW w:w="5216" w:type="dxa"/>
          </w:tcPr>
          <w:p w14:paraId="610655EE" w14:textId="77777777" w:rsidR="00F9498C" w:rsidRDefault="00F9498C" w:rsidP="00ED7510">
            <w:pPr>
              <w:tabs>
                <w:tab w:val="left" w:pos="1855"/>
              </w:tabs>
            </w:pPr>
            <w:r>
              <w:rPr>
                <w:noProof/>
              </w:rPr>
              <w:drawing>
                <wp:inline distT="0" distB="0" distL="0" distR="0" wp14:anchorId="506763DD" wp14:editId="296EE995">
                  <wp:extent cx="3200400" cy="23225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22576"/>
                          </a:xfrm>
                          <a:prstGeom prst="rect">
                            <a:avLst/>
                          </a:prstGeom>
                          <a:noFill/>
                          <a:ln>
                            <a:noFill/>
                          </a:ln>
                        </pic:spPr>
                      </pic:pic>
                    </a:graphicData>
                  </a:graphic>
                </wp:inline>
              </w:drawing>
            </w:r>
          </w:p>
        </w:tc>
      </w:tr>
      <w:tr w:rsidR="00F9498C" w14:paraId="3538A310" w14:textId="77777777" w:rsidTr="00ED7510">
        <w:trPr>
          <w:trHeight w:val="623"/>
        </w:trPr>
        <w:tc>
          <w:tcPr>
            <w:tcW w:w="5215" w:type="dxa"/>
          </w:tcPr>
          <w:p w14:paraId="79BE7674" w14:textId="3CDDE800" w:rsidR="00F9498C" w:rsidRDefault="00F9498C" w:rsidP="00ED7510">
            <w:pPr>
              <w:tabs>
                <w:tab w:val="left" w:pos="1855"/>
                <w:tab w:val="left" w:pos="5068"/>
              </w:tabs>
              <w:rPr>
                <w:noProof/>
              </w:rPr>
            </w:pPr>
            <w:r>
              <w:rPr>
                <w:noProof/>
              </w:rPr>
              <w:t xml:space="preserve">a) Precision Recall Curve to </w:t>
            </w:r>
            <w:r w:rsidR="00F936B4" w:rsidRPr="00E24028">
              <w:rPr>
                <w:noProof/>
              </w:rPr>
              <w:t>Multi</w:t>
            </w:r>
            <w:r w:rsidRPr="00E24028">
              <w:rPr>
                <w:noProof/>
              </w:rPr>
              <w:t>-</w:t>
            </w:r>
            <w:r>
              <w:rPr>
                <w:noProof/>
              </w:rPr>
              <w:t>class MultinomialNB</w:t>
            </w:r>
          </w:p>
        </w:tc>
        <w:tc>
          <w:tcPr>
            <w:tcW w:w="5216" w:type="dxa"/>
          </w:tcPr>
          <w:p w14:paraId="1AD33F85" w14:textId="0F431341" w:rsidR="00F9498C" w:rsidRDefault="00F9498C" w:rsidP="00ED7510">
            <w:pPr>
              <w:tabs>
                <w:tab w:val="left" w:pos="1855"/>
              </w:tabs>
            </w:pPr>
            <w:r>
              <w:rPr>
                <w:noProof/>
              </w:rPr>
              <w:t xml:space="preserve">b) Precision Recall Curve to </w:t>
            </w:r>
            <w:r w:rsidR="00F936B4" w:rsidRPr="00E24028">
              <w:rPr>
                <w:noProof/>
              </w:rPr>
              <w:t>Multi</w:t>
            </w:r>
            <w:r w:rsidRPr="00E24028">
              <w:rPr>
                <w:noProof/>
              </w:rPr>
              <w:t>-</w:t>
            </w:r>
            <w:r>
              <w:rPr>
                <w:noProof/>
              </w:rPr>
              <w:t>class Random Forest Classfier</w:t>
            </w:r>
          </w:p>
        </w:tc>
      </w:tr>
      <w:tr w:rsidR="00F9498C" w14:paraId="33C5FD7C" w14:textId="77777777" w:rsidTr="00ED7510">
        <w:trPr>
          <w:trHeight w:val="580"/>
        </w:trPr>
        <w:tc>
          <w:tcPr>
            <w:tcW w:w="5215" w:type="dxa"/>
          </w:tcPr>
          <w:p w14:paraId="58D47D2B" w14:textId="77777777" w:rsidR="00F9498C" w:rsidRDefault="00F9498C" w:rsidP="00ED7510">
            <w:pPr>
              <w:tabs>
                <w:tab w:val="left" w:pos="983"/>
                <w:tab w:val="left" w:pos="1066"/>
                <w:tab w:val="left" w:pos="1209"/>
              </w:tabs>
            </w:pPr>
            <w:r>
              <w:rPr>
                <w:noProof/>
              </w:rPr>
              <w:drawing>
                <wp:inline distT="0" distB="0" distL="0" distR="0" wp14:anchorId="1F03B9DF" wp14:editId="6CFE5116">
                  <wp:extent cx="3200400" cy="2322576"/>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22576"/>
                          </a:xfrm>
                          <a:prstGeom prst="rect">
                            <a:avLst/>
                          </a:prstGeom>
                          <a:noFill/>
                          <a:ln>
                            <a:noFill/>
                          </a:ln>
                        </pic:spPr>
                      </pic:pic>
                    </a:graphicData>
                  </a:graphic>
                </wp:inline>
              </w:drawing>
            </w:r>
          </w:p>
        </w:tc>
        <w:tc>
          <w:tcPr>
            <w:tcW w:w="5216" w:type="dxa"/>
          </w:tcPr>
          <w:p w14:paraId="6AD2CB16" w14:textId="77777777" w:rsidR="00F9498C" w:rsidRDefault="00F9498C" w:rsidP="00ED7510">
            <w:pPr>
              <w:tabs>
                <w:tab w:val="left" w:pos="1855"/>
              </w:tabs>
            </w:pPr>
            <w:r>
              <w:rPr>
                <w:noProof/>
              </w:rPr>
              <w:drawing>
                <wp:inline distT="0" distB="0" distL="0" distR="0" wp14:anchorId="7379B838" wp14:editId="1F9D26AB">
                  <wp:extent cx="3200400" cy="232257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22576"/>
                          </a:xfrm>
                          <a:prstGeom prst="rect">
                            <a:avLst/>
                          </a:prstGeom>
                          <a:noFill/>
                          <a:ln>
                            <a:noFill/>
                          </a:ln>
                        </pic:spPr>
                      </pic:pic>
                    </a:graphicData>
                  </a:graphic>
                </wp:inline>
              </w:drawing>
            </w:r>
          </w:p>
        </w:tc>
      </w:tr>
      <w:tr w:rsidR="00F9498C" w14:paraId="48732E78" w14:textId="77777777" w:rsidTr="00ED7510">
        <w:trPr>
          <w:trHeight w:val="580"/>
        </w:trPr>
        <w:tc>
          <w:tcPr>
            <w:tcW w:w="5215" w:type="dxa"/>
          </w:tcPr>
          <w:p w14:paraId="4D9A4681" w14:textId="4B4FDF10" w:rsidR="00F9498C" w:rsidRDefault="00F9498C" w:rsidP="00ED7510">
            <w:pPr>
              <w:tabs>
                <w:tab w:val="left" w:pos="983"/>
                <w:tab w:val="left" w:pos="1066"/>
                <w:tab w:val="left" w:pos="1209"/>
              </w:tabs>
              <w:rPr>
                <w:noProof/>
              </w:rPr>
            </w:pPr>
            <w:r>
              <w:rPr>
                <w:noProof/>
              </w:rPr>
              <w:t xml:space="preserve">c) Precision Recall Curve to </w:t>
            </w:r>
            <w:r w:rsidR="00DB0C26" w:rsidRPr="00E24028">
              <w:rPr>
                <w:noProof/>
              </w:rPr>
              <w:t>Multi</w:t>
            </w:r>
            <w:r w:rsidRPr="00E24028">
              <w:rPr>
                <w:noProof/>
              </w:rPr>
              <w:t>-</w:t>
            </w:r>
            <w:r>
              <w:rPr>
                <w:noProof/>
              </w:rPr>
              <w:t>class LinearSVC</w:t>
            </w:r>
          </w:p>
        </w:tc>
        <w:tc>
          <w:tcPr>
            <w:tcW w:w="5216" w:type="dxa"/>
          </w:tcPr>
          <w:p w14:paraId="328F8F24" w14:textId="17FFD92E" w:rsidR="00F9498C" w:rsidRDefault="00F9498C" w:rsidP="00ED7510">
            <w:pPr>
              <w:tabs>
                <w:tab w:val="left" w:pos="1855"/>
              </w:tabs>
              <w:rPr>
                <w:noProof/>
              </w:rPr>
            </w:pPr>
            <w:r>
              <w:rPr>
                <w:noProof/>
              </w:rPr>
              <w:t xml:space="preserve">d) Precision Recall Curve to </w:t>
            </w:r>
            <w:r w:rsidR="00DB0C26" w:rsidRPr="00E24028">
              <w:rPr>
                <w:noProof/>
              </w:rPr>
              <w:t>Multi</w:t>
            </w:r>
            <w:r w:rsidRPr="00E24028">
              <w:rPr>
                <w:noProof/>
              </w:rPr>
              <w:t>-</w:t>
            </w:r>
            <w:r>
              <w:rPr>
                <w:noProof/>
              </w:rPr>
              <w:t xml:space="preserve">class Logistic </w:t>
            </w:r>
            <w:r w:rsidR="00DB0C26">
              <w:rPr>
                <w:noProof/>
              </w:rPr>
              <w:t>Regression</w:t>
            </w:r>
          </w:p>
        </w:tc>
      </w:tr>
    </w:tbl>
    <w:p w14:paraId="30280CC2" w14:textId="0B7E45D9" w:rsidR="00F9498C" w:rsidRDefault="00F9498C" w:rsidP="00821365">
      <w:pPr>
        <w:jc w:val="both"/>
        <w:rPr>
          <w:color w:val="5B9BD5" w:themeColor="accent1"/>
          <w:sz w:val="24"/>
          <w:szCs w:val="24"/>
        </w:rPr>
      </w:pPr>
    </w:p>
    <w:p w14:paraId="30C5F3D2" w14:textId="2C187482" w:rsidR="00560814" w:rsidRPr="00985C93" w:rsidRDefault="00560814" w:rsidP="00560814">
      <w:pPr>
        <w:rPr>
          <w:color w:val="000000" w:themeColor="text1"/>
          <w:sz w:val="24"/>
          <w:szCs w:val="24"/>
        </w:rPr>
      </w:pPr>
      <w:r w:rsidRPr="00985C93">
        <w:rPr>
          <w:color w:val="000000" w:themeColor="text1"/>
          <w:sz w:val="24"/>
          <w:szCs w:val="24"/>
        </w:rPr>
        <w:t xml:space="preserve">Figure 03: Precision-Recall Curve (a) MultinomialNB </w:t>
      </w:r>
      <w:r w:rsidR="00DB0C26" w:rsidRPr="00985C93">
        <w:rPr>
          <w:color w:val="000000" w:themeColor="text1"/>
          <w:sz w:val="24"/>
          <w:szCs w:val="24"/>
        </w:rPr>
        <w:t>Classifier</w:t>
      </w:r>
      <w:r w:rsidRPr="00985C93">
        <w:rPr>
          <w:color w:val="000000" w:themeColor="text1"/>
          <w:sz w:val="24"/>
          <w:szCs w:val="24"/>
        </w:rPr>
        <w:t xml:space="preserve">, (b) Random forest Classifier, (c) Linear SVC Classifier, (d) Logistic </w:t>
      </w:r>
      <w:r w:rsidR="00DB0C26" w:rsidRPr="00985C93">
        <w:rPr>
          <w:color w:val="000000" w:themeColor="text1"/>
          <w:sz w:val="24"/>
          <w:szCs w:val="24"/>
        </w:rPr>
        <w:t>Regression</w:t>
      </w:r>
    </w:p>
    <w:p w14:paraId="064A415F" w14:textId="69BA7B14" w:rsidR="00F9498C" w:rsidRDefault="00F9498C" w:rsidP="00821365">
      <w:pPr>
        <w:jc w:val="both"/>
        <w:rPr>
          <w:color w:val="5B9BD5" w:themeColor="accent1"/>
          <w:sz w:val="24"/>
          <w:szCs w:val="24"/>
        </w:rPr>
      </w:pPr>
    </w:p>
    <w:p w14:paraId="3210967E" w14:textId="416A2CA6" w:rsidR="00F9498C" w:rsidRDefault="00F9498C" w:rsidP="00821365">
      <w:pPr>
        <w:jc w:val="both"/>
        <w:rPr>
          <w:color w:val="5B9BD5" w:themeColor="accent1"/>
          <w:sz w:val="24"/>
          <w:szCs w:val="24"/>
        </w:rPr>
      </w:pPr>
    </w:p>
    <w:p w14:paraId="213FC415" w14:textId="2652230F" w:rsidR="00F9498C" w:rsidRDefault="00F9498C" w:rsidP="00821365">
      <w:pPr>
        <w:jc w:val="both"/>
        <w:rPr>
          <w:color w:val="5B9BD5" w:themeColor="accent1"/>
          <w:sz w:val="24"/>
          <w:szCs w:val="24"/>
        </w:rPr>
      </w:pPr>
    </w:p>
    <w:p w14:paraId="13D3666B" w14:textId="300CCB66" w:rsidR="00F9498C" w:rsidRDefault="00F9498C" w:rsidP="00821365">
      <w:pPr>
        <w:jc w:val="both"/>
        <w:rPr>
          <w:color w:val="5B9BD5" w:themeColor="accent1"/>
          <w:sz w:val="24"/>
          <w:szCs w:val="24"/>
        </w:rPr>
      </w:pPr>
    </w:p>
    <w:p w14:paraId="75E3C831" w14:textId="3E83EC39" w:rsidR="00F9498C" w:rsidRDefault="00F9498C" w:rsidP="00821365">
      <w:pPr>
        <w:jc w:val="both"/>
        <w:rPr>
          <w:color w:val="5B9BD5" w:themeColor="accent1"/>
          <w:sz w:val="24"/>
          <w:szCs w:val="24"/>
        </w:rPr>
      </w:pPr>
    </w:p>
    <w:p w14:paraId="660A1A40" w14:textId="2C9DF765" w:rsidR="00F9498C" w:rsidRDefault="00F9498C" w:rsidP="00821365">
      <w:pPr>
        <w:jc w:val="both"/>
        <w:rPr>
          <w:color w:val="5B9BD5" w:themeColor="accent1"/>
          <w:sz w:val="24"/>
          <w:szCs w:val="24"/>
        </w:rPr>
      </w:pPr>
    </w:p>
    <w:p w14:paraId="4328B7FB" w14:textId="0C26ED4E" w:rsidR="00F9498C" w:rsidRDefault="00F9498C" w:rsidP="00821365">
      <w:pPr>
        <w:jc w:val="both"/>
        <w:rPr>
          <w:color w:val="5B9BD5" w:themeColor="accent1"/>
          <w:sz w:val="24"/>
          <w:szCs w:val="24"/>
        </w:rPr>
      </w:pPr>
    </w:p>
    <w:p w14:paraId="4C6A8A00" w14:textId="2E3CF279" w:rsidR="00F9498C" w:rsidRDefault="00F9498C" w:rsidP="00821365">
      <w:pPr>
        <w:jc w:val="both"/>
        <w:rPr>
          <w:color w:val="5B9BD5" w:themeColor="accent1"/>
          <w:sz w:val="24"/>
          <w:szCs w:val="24"/>
        </w:rPr>
      </w:pPr>
    </w:p>
    <w:p w14:paraId="732EE8F1" w14:textId="69AB4F59" w:rsidR="00F9498C" w:rsidRDefault="00F9498C" w:rsidP="00821365">
      <w:pPr>
        <w:jc w:val="both"/>
        <w:rPr>
          <w:color w:val="5B9BD5" w:themeColor="accent1"/>
          <w:sz w:val="24"/>
          <w:szCs w:val="24"/>
        </w:rPr>
      </w:pPr>
    </w:p>
    <w:p w14:paraId="6C0FF574" w14:textId="3B48411A" w:rsidR="00F9498C" w:rsidRDefault="00F9498C" w:rsidP="00821365">
      <w:pPr>
        <w:jc w:val="both"/>
        <w:rPr>
          <w:color w:val="5B9BD5" w:themeColor="accent1"/>
          <w:sz w:val="24"/>
          <w:szCs w:val="24"/>
        </w:rPr>
      </w:pPr>
    </w:p>
    <w:p w14:paraId="5DF653E4" w14:textId="4DFD3CAD" w:rsidR="00F9498C" w:rsidRDefault="00F9498C" w:rsidP="00821365">
      <w:pPr>
        <w:jc w:val="both"/>
        <w:rPr>
          <w:color w:val="5B9BD5" w:themeColor="accent1"/>
          <w:sz w:val="24"/>
          <w:szCs w:val="24"/>
        </w:rPr>
      </w:pPr>
    </w:p>
    <w:p w14:paraId="070D9371" w14:textId="2EDDFA51" w:rsidR="00F9498C" w:rsidRDefault="00F9498C" w:rsidP="00821365">
      <w:pPr>
        <w:jc w:val="both"/>
        <w:rPr>
          <w:color w:val="5B9BD5" w:themeColor="accent1"/>
          <w:sz w:val="24"/>
          <w:szCs w:val="24"/>
        </w:rPr>
      </w:pPr>
    </w:p>
    <w:p w14:paraId="14D8CBF9" w14:textId="5C15BB10" w:rsidR="00F9498C" w:rsidRDefault="00F9498C" w:rsidP="00821365">
      <w:pPr>
        <w:jc w:val="both"/>
        <w:rPr>
          <w:color w:val="5B9BD5" w:themeColor="accent1"/>
          <w:sz w:val="24"/>
          <w:szCs w:val="24"/>
        </w:rPr>
      </w:pPr>
    </w:p>
    <w:p w14:paraId="48B64A13" w14:textId="14449F02" w:rsidR="00F9498C" w:rsidRDefault="00F9498C" w:rsidP="00821365">
      <w:pPr>
        <w:jc w:val="both"/>
        <w:rPr>
          <w:color w:val="5B9BD5" w:themeColor="accent1"/>
          <w:sz w:val="24"/>
          <w:szCs w:val="24"/>
        </w:rPr>
      </w:pPr>
    </w:p>
    <w:p w14:paraId="14297F18" w14:textId="16FD715F" w:rsidR="00F9498C" w:rsidRDefault="00F9498C" w:rsidP="00821365">
      <w:pPr>
        <w:jc w:val="both"/>
        <w:rPr>
          <w:color w:val="5B9BD5" w:themeColor="accent1"/>
          <w:sz w:val="24"/>
          <w:szCs w:val="24"/>
        </w:rPr>
      </w:pPr>
    </w:p>
    <w:tbl>
      <w:tblPr>
        <w:tblStyle w:val="TableGridLight"/>
        <w:tblpPr w:leftFromText="180" w:rightFromText="180" w:vertAnchor="page" w:horzAnchor="margin" w:tblpY="1091"/>
        <w:tblW w:w="10431" w:type="dxa"/>
        <w:tblLook w:val="04A0" w:firstRow="1" w:lastRow="0" w:firstColumn="1" w:lastColumn="0" w:noHBand="0" w:noVBand="1"/>
      </w:tblPr>
      <w:tblGrid>
        <w:gridCol w:w="5215"/>
        <w:gridCol w:w="5216"/>
      </w:tblGrid>
      <w:tr w:rsidR="00F9498C" w14:paraId="4E4DA364" w14:textId="77777777" w:rsidTr="00422BD4">
        <w:trPr>
          <w:trHeight w:val="676"/>
        </w:trPr>
        <w:tc>
          <w:tcPr>
            <w:tcW w:w="5215" w:type="dxa"/>
          </w:tcPr>
          <w:p w14:paraId="54E48DEF" w14:textId="77777777" w:rsidR="00F9498C" w:rsidRPr="00BF5D1C" w:rsidRDefault="00F9498C" w:rsidP="00422BD4">
            <w:pPr>
              <w:tabs>
                <w:tab w:val="left" w:pos="1855"/>
                <w:tab w:val="left" w:pos="5068"/>
              </w:tabs>
            </w:pPr>
            <w:r>
              <w:rPr>
                <w:noProof/>
              </w:rPr>
              <w:drawing>
                <wp:inline distT="0" distB="0" distL="0" distR="0" wp14:anchorId="1E916003" wp14:editId="4A1D09DD">
                  <wp:extent cx="3200400" cy="232257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22576"/>
                          </a:xfrm>
                          <a:prstGeom prst="rect">
                            <a:avLst/>
                          </a:prstGeom>
                          <a:noFill/>
                          <a:ln>
                            <a:noFill/>
                          </a:ln>
                        </pic:spPr>
                      </pic:pic>
                    </a:graphicData>
                  </a:graphic>
                </wp:inline>
              </w:drawing>
            </w:r>
          </w:p>
        </w:tc>
        <w:tc>
          <w:tcPr>
            <w:tcW w:w="5216" w:type="dxa"/>
          </w:tcPr>
          <w:p w14:paraId="5F25F5A5" w14:textId="77777777" w:rsidR="00F9498C" w:rsidRDefault="00F9498C" w:rsidP="00422BD4">
            <w:pPr>
              <w:tabs>
                <w:tab w:val="left" w:pos="1855"/>
              </w:tabs>
            </w:pPr>
            <w:r>
              <w:rPr>
                <w:noProof/>
              </w:rPr>
              <w:drawing>
                <wp:inline distT="0" distB="0" distL="0" distR="0" wp14:anchorId="571034A8" wp14:editId="23C0F4EA">
                  <wp:extent cx="3200400" cy="2322576"/>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22576"/>
                          </a:xfrm>
                          <a:prstGeom prst="rect">
                            <a:avLst/>
                          </a:prstGeom>
                          <a:noFill/>
                          <a:ln>
                            <a:noFill/>
                          </a:ln>
                        </pic:spPr>
                      </pic:pic>
                    </a:graphicData>
                  </a:graphic>
                </wp:inline>
              </w:drawing>
            </w:r>
          </w:p>
        </w:tc>
      </w:tr>
      <w:tr w:rsidR="00F9498C" w14:paraId="7DE67B0B" w14:textId="77777777" w:rsidTr="00422BD4">
        <w:trPr>
          <w:trHeight w:val="676"/>
        </w:trPr>
        <w:tc>
          <w:tcPr>
            <w:tcW w:w="5215" w:type="dxa"/>
          </w:tcPr>
          <w:p w14:paraId="1382151D" w14:textId="7B1834C9" w:rsidR="00F9498C" w:rsidRDefault="00F9498C" w:rsidP="00422BD4">
            <w:pPr>
              <w:tabs>
                <w:tab w:val="left" w:pos="1855"/>
                <w:tab w:val="left" w:pos="5068"/>
              </w:tabs>
              <w:rPr>
                <w:noProof/>
              </w:rPr>
            </w:pPr>
            <w:r>
              <w:rPr>
                <w:noProof/>
              </w:rPr>
              <w:t xml:space="preserve">a)  Precision Recall Curve to </w:t>
            </w:r>
            <w:r w:rsidR="00DB0C26" w:rsidRPr="00E24028">
              <w:rPr>
                <w:noProof/>
              </w:rPr>
              <w:t>Multi</w:t>
            </w:r>
            <w:r w:rsidRPr="00E24028">
              <w:rPr>
                <w:noProof/>
              </w:rPr>
              <w:t>-</w:t>
            </w:r>
            <w:r>
              <w:rPr>
                <w:noProof/>
              </w:rPr>
              <w:t>class SGDClassfier</w:t>
            </w:r>
          </w:p>
        </w:tc>
        <w:tc>
          <w:tcPr>
            <w:tcW w:w="5216" w:type="dxa"/>
          </w:tcPr>
          <w:p w14:paraId="0070AE97" w14:textId="2E712E0B" w:rsidR="00F9498C" w:rsidRDefault="00F9498C" w:rsidP="00422BD4">
            <w:pPr>
              <w:tabs>
                <w:tab w:val="left" w:pos="1855"/>
              </w:tabs>
            </w:pPr>
            <w:r>
              <w:rPr>
                <w:noProof/>
              </w:rPr>
              <w:t xml:space="preserve">b) Precision Recall Curve to </w:t>
            </w:r>
            <w:r w:rsidR="00DB0C26" w:rsidRPr="00E24028">
              <w:rPr>
                <w:noProof/>
              </w:rPr>
              <w:t>Multi</w:t>
            </w:r>
            <w:r w:rsidRPr="00E24028">
              <w:rPr>
                <w:noProof/>
              </w:rPr>
              <w:t>-</w:t>
            </w:r>
            <w:r>
              <w:rPr>
                <w:noProof/>
              </w:rPr>
              <w:t>class MLPClassifier</w:t>
            </w:r>
          </w:p>
        </w:tc>
      </w:tr>
      <w:tr w:rsidR="00F9498C" w14:paraId="62469474" w14:textId="77777777" w:rsidTr="00422BD4">
        <w:trPr>
          <w:trHeight w:val="630"/>
        </w:trPr>
        <w:tc>
          <w:tcPr>
            <w:tcW w:w="10431" w:type="dxa"/>
            <w:gridSpan w:val="2"/>
          </w:tcPr>
          <w:p w14:paraId="0E0B4AF0" w14:textId="77777777" w:rsidR="00F9498C" w:rsidRDefault="00F9498C" w:rsidP="00422BD4">
            <w:pPr>
              <w:tabs>
                <w:tab w:val="left" w:pos="1855"/>
              </w:tabs>
            </w:pPr>
            <w:r>
              <w:rPr>
                <w:noProof/>
              </w:rPr>
              <w:drawing>
                <wp:inline distT="0" distB="0" distL="0" distR="0" wp14:anchorId="3C806D5B" wp14:editId="25F00650">
                  <wp:extent cx="3172968" cy="2304288"/>
                  <wp:effectExtent l="0" t="0" r="889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2968" cy="2304288"/>
                          </a:xfrm>
                          <a:prstGeom prst="rect">
                            <a:avLst/>
                          </a:prstGeom>
                          <a:noFill/>
                          <a:ln>
                            <a:noFill/>
                          </a:ln>
                        </pic:spPr>
                      </pic:pic>
                    </a:graphicData>
                  </a:graphic>
                </wp:inline>
              </w:drawing>
            </w:r>
          </w:p>
        </w:tc>
      </w:tr>
      <w:tr w:rsidR="00F9498C" w14:paraId="268384FB" w14:textId="77777777" w:rsidTr="00422BD4">
        <w:trPr>
          <w:trHeight w:val="630"/>
        </w:trPr>
        <w:tc>
          <w:tcPr>
            <w:tcW w:w="10431" w:type="dxa"/>
            <w:gridSpan w:val="2"/>
          </w:tcPr>
          <w:p w14:paraId="48BA19FB" w14:textId="6A836DED" w:rsidR="00F9498C" w:rsidRDefault="00F9498C" w:rsidP="00422BD4">
            <w:pPr>
              <w:tabs>
                <w:tab w:val="left" w:pos="983"/>
                <w:tab w:val="left" w:pos="1066"/>
                <w:tab w:val="left" w:pos="1209"/>
              </w:tabs>
              <w:rPr>
                <w:noProof/>
              </w:rPr>
            </w:pPr>
            <w:r>
              <w:rPr>
                <w:noProof/>
              </w:rPr>
              <w:t xml:space="preserve">c) Precision Recall Curve to </w:t>
            </w:r>
            <w:r w:rsidR="00DB0C26" w:rsidRPr="00E24028">
              <w:rPr>
                <w:noProof/>
              </w:rPr>
              <w:t>Multi</w:t>
            </w:r>
            <w:r w:rsidRPr="00E24028">
              <w:rPr>
                <w:noProof/>
              </w:rPr>
              <w:t>-</w:t>
            </w:r>
            <w:r>
              <w:rPr>
                <w:noProof/>
              </w:rPr>
              <w:t>class RidgeClassifer</w:t>
            </w:r>
          </w:p>
        </w:tc>
      </w:tr>
    </w:tbl>
    <w:p w14:paraId="25DA8D75" w14:textId="4C719A4B" w:rsidR="00F9498C" w:rsidRDefault="00F9498C" w:rsidP="00821365">
      <w:pPr>
        <w:jc w:val="both"/>
        <w:rPr>
          <w:color w:val="5B9BD5" w:themeColor="accent1"/>
          <w:sz w:val="24"/>
          <w:szCs w:val="24"/>
        </w:rPr>
      </w:pPr>
    </w:p>
    <w:p w14:paraId="46CCC889" w14:textId="77777777" w:rsidR="00991881" w:rsidRPr="00D404C1" w:rsidRDefault="00991881" w:rsidP="00991881">
      <w:pPr>
        <w:rPr>
          <w:color w:val="000000" w:themeColor="text1"/>
          <w:sz w:val="24"/>
          <w:szCs w:val="24"/>
        </w:rPr>
      </w:pPr>
      <w:r w:rsidRPr="00D404C1">
        <w:rPr>
          <w:color w:val="000000" w:themeColor="text1"/>
          <w:sz w:val="24"/>
          <w:szCs w:val="24"/>
        </w:rPr>
        <w:t>Figure 04: Precision-Recall Curve (a) SGD classifier, (b) MLP Classifier, (c) Ridge Classifier</w:t>
      </w:r>
    </w:p>
    <w:p w14:paraId="3D391274" w14:textId="5185B27F" w:rsidR="00F9498C" w:rsidRDefault="00F9498C" w:rsidP="00821365">
      <w:pPr>
        <w:jc w:val="both"/>
        <w:rPr>
          <w:color w:val="5B9BD5" w:themeColor="accent1"/>
          <w:sz w:val="24"/>
          <w:szCs w:val="24"/>
        </w:rPr>
      </w:pPr>
    </w:p>
    <w:p w14:paraId="111DA17C" w14:textId="38C8C260" w:rsidR="00F9498C" w:rsidRDefault="00F9498C" w:rsidP="00821365">
      <w:pPr>
        <w:jc w:val="both"/>
        <w:rPr>
          <w:color w:val="5B9BD5" w:themeColor="accent1"/>
          <w:sz w:val="24"/>
          <w:szCs w:val="24"/>
        </w:rPr>
      </w:pPr>
    </w:p>
    <w:p w14:paraId="08D5BCC9" w14:textId="0AB831AE" w:rsidR="00F9498C" w:rsidRDefault="00F9498C" w:rsidP="00821365">
      <w:pPr>
        <w:jc w:val="both"/>
        <w:rPr>
          <w:color w:val="5B9BD5" w:themeColor="accent1"/>
          <w:sz w:val="24"/>
          <w:szCs w:val="24"/>
        </w:rPr>
      </w:pPr>
    </w:p>
    <w:p w14:paraId="57569EB3" w14:textId="3113259A" w:rsidR="00F9498C" w:rsidRDefault="00F9498C" w:rsidP="00821365">
      <w:pPr>
        <w:jc w:val="both"/>
        <w:rPr>
          <w:color w:val="5B9BD5" w:themeColor="accent1"/>
          <w:sz w:val="24"/>
          <w:szCs w:val="24"/>
        </w:rPr>
      </w:pPr>
    </w:p>
    <w:p w14:paraId="46963FFD" w14:textId="0D21ABD9" w:rsidR="00F9498C" w:rsidRDefault="00F9498C" w:rsidP="00821365">
      <w:pPr>
        <w:jc w:val="both"/>
        <w:rPr>
          <w:color w:val="5B9BD5" w:themeColor="accent1"/>
          <w:sz w:val="24"/>
          <w:szCs w:val="24"/>
        </w:rPr>
      </w:pPr>
    </w:p>
    <w:p w14:paraId="5FCA5CA0" w14:textId="71505A30" w:rsidR="00F9498C" w:rsidRDefault="00F9498C" w:rsidP="00821365">
      <w:pPr>
        <w:jc w:val="both"/>
        <w:rPr>
          <w:color w:val="5B9BD5" w:themeColor="accent1"/>
          <w:sz w:val="24"/>
          <w:szCs w:val="24"/>
        </w:rPr>
      </w:pPr>
    </w:p>
    <w:p w14:paraId="32A0CB24" w14:textId="5D9DE68A" w:rsidR="00F9498C" w:rsidRDefault="00F9498C" w:rsidP="00821365">
      <w:pPr>
        <w:jc w:val="both"/>
        <w:rPr>
          <w:color w:val="5B9BD5" w:themeColor="accent1"/>
          <w:sz w:val="24"/>
          <w:szCs w:val="24"/>
        </w:rPr>
      </w:pPr>
    </w:p>
    <w:p w14:paraId="0DA21A65" w14:textId="1EDB5B80" w:rsidR="00F9498C" w:rsidRDefault="00F9498C" w:rsidP="00821365">
      <w:pPr>
        <w:jc w:val="both"/>
        <w:rPr>
          <w:color w:val="5B9BD5" w:themeColor="accent1"/>
          <w:sz w:val="24"/>
          <w:szCs w:val="24"/>
        </w:rPr>
      </w:pPr>
    </w:p>
    <w:p w14:paraId="605209ED" w14:textId="4653AD6D" w:rsidR="00F9498C" w:rsidRDefault="00F9498C" w:rsidP="00821365">
      <w:pPr>
        <w:jc w:val="both"/>
        <w:rPr>
          <w:color w:val="5B9BD5" w:themeColor="accent1"/>
          <w:sz w:val="24"/>
          <w:szCs w:val="24"/>
        </w:rPr>
      </w:pPr>
    </w:p>
    <w:p w14:paraId="133110C2" w14:textId="5C5C9401" w:rsidR="00F9498C" w:rsidRDefault="00F9498C" w:rsidP="00821365">
      <w:pPr>
        <w:jc w:val="both"/>
        <w:rPr>
          <w:color w:val="5B9BD5" w:themeColor="accent1"/>
          <w:sz w:val="24"/>
          <w:szCs w:val="24"/>
        </w:rPr>
      </w:pPr>
    </w:p>
    <w:p w14:paraId="66A6C6AC" w14:textId="2720AC4C" w:rsidR="00F9498C" w:rsidRDefault="00F9498C" w:rsidP="00821365">
      <w:pPr>
        <w:jc w:val="both"/>
        <w:rPr>
          <w:color w:val="5B9BD5" w:themeColor="accent1"/>
          <w:sz w:val="24"/>
          <w:szCs w:val="24"/>
        </w:rPr>
      </w:pPr>
    </w:p>
    <w:p w14:paraId="2B7EA418" w14:textId="346A074F" w:rsidR="00F9498C" w:rsidRDefault="00F9498C" w:rsidP="00821365">
      <w:pPr>
        <w:jc w:val="both"/>
        <w:rPr>
          <w:color w:val="5B9BD5" w:themeColor="accent1"/>
          <w:sz w:val="24"/>
          <w:szCs w:val="24"/>
        </w:rPr>
      </w:pPr>
    </w:p>
    <w:p w14:paraId="0AE215F6" w14:textId="77777777" w:rsidR="004D52F2" w:rsidRDefault="004D52F2" w:rsidP="00821365">
      <w:pPr>
        <w:jc w:val="both"/>
        <w:rPr>
          <w:color w:val="5B9BD5" w:themeColor="accent1"/>
          <w:sz w:val="24"/>
          <w:szCs w:val="24"/>
        </w:rPr>
        <w:sectPr w:rsidR="004D52F2" w:rsidSect="00F9498C">
          <w:pgSz w:w="11909" w:h="16834" w:code="9"/>
          <w:pgMar w:top="1080" w:right="734" w:bottom="2434" w:left="734" w:header="720" w:footer="720" w:gutter="0"/>
          <w:cols w:space="360"/>
          <w:docGrid w:linePitch="360"/>
        </w:sectPr>
      </w:pPr>
    </w:p>
    <w:p w14:paraId="40C49266" w14:textId="77777777" w:rsidR="00F9498C" w:rsidRDefault="00F9498C" w:rsidP="00821365">
      <w:pPr>
        <w:jc w:val="both"/>
        <w:rPr>
          <w:color w:val="5B9BD5" w:themeColor="accent1"/>
          <w:sz w:val="24"/>
          <w:szCs w:val="24"/>
        </w:rPr>
      </w:pPr>
    </w:p>
    <w:p w14:paraId="0971A06B" w14:textId="77777777" w:rsidR="00F9498C" w:rsidRPr="00821365" w:rsidRDefault="00F9498C" w:rsidP="00821365">
      <w:pPr>
        <w:jc w:val="both"/>
        <w:rPr>
          <w:color w:val="5B9BD5" w:themeColor="accent1"/>
          <w:sz w:val="24"/>
          <w:szCs w:val="24"/>
        </w:rPr>
      </w:pPr>
    </w:p>
    <w:p w14:paraId="58D9E397" w14:textId="0D67F3AC" w:rsidR="00821365" w:rsidRPr="00821365" w:rsidRDefault="00821365" w:rsidP="00821365">
      <w:pPr>
        <w:jc w:val="both"/>
        <w:rPr>
          <w:color w:val="5B9BD5" w:themeColor="accent1"/>
          <w:sz w:val="24"/>
          <w:szCs w:val="24"/>
        </w:rPr>
      </w:pPr>
      <w:r w:rsidRPr="00821365">
        <w:rPr>
          <w:color w:val="5B9BD5" w:themeColor="accent1"/>
          <w:sz w:val="24"/>
          <w:szCs w:val="24"/>
        </w:rPr>
        <w:t xml:space="preserve"> </w:t>
      </w:r>
    </w:p>
    <w:p w14:paraId="12112610" w14:textId="77777777" w:rsidR="00DF483F" w:rsidRPr="00821365" w:rsidRDefault="00DF483F" w:rsidP="00821365">
      <w:pPr>
        <w:jc w:val="both"/>
        <w:rPr>
          <w:color w:val="5B9BD5" w:themeColor="accent1"/>
          <w:sz w:val="24"/>
          <w:szCs w:val="24"/>
        </w:rPr>
      </w:pPr>
    </w:p>
    <w:p w14:paraId="695540D0" w14:textId="47F281C8" w:rsidR="00821365" w:rsidRDefault="00821365" w:rsidP="00821365">
      <w:pPr>
        <w:jc w:val="both"/>
        <w:rPr>
          <w:color w:val="5B9BD5" w:themeColor="accent1"/>
          <w:sz w:val="24"/>
          <w:szCs w:val="24"/>
        </w:rPr>
      </w:pPr>
      <w:r w:rsidRPr="00821365">
        <w:rPr>
          <w:color w:val="5B9BD5" w:themeColor="accent1"/>
          <w:sz w:val="24"/>
          <w:szCs w:val="24"/>
        </w:rPr>
        <w:t xml:space="preserve">Figure 04 depicts the Precision and Recall Curve of (a) SGD  Classifier with respect </w:t>
      </w:r>
      <w:r w:rsidR="00FE5FFF">
        <w:rPr>
          <w:color w:val="5B9BD5" w:themeColor="accent1"/>
          <w:sz w:val="24"/>
          <w:szCs w:val="24"/>
        </w:rPr>
        <w:t xml:space="preserve">to </w:t>
      </w:r>
      <w:r w:rsidRPr="00821365">
        <w:rPr>
          <w:color w:val="5B9BD5" w:themeColor="accent1"/>
          <w:sz w:val="24"/>
          <w:szCs w:val="24"/>
        </w:rPr>
        <w:t xml:space="preserve">class 0,1,2,3,4,5 are (90%, 93%, 90%, 88%, 94%, 74%) and (b) MLP classifier the </w:t>
      </w:r>
      <w:r w:rsidR="00FE5FFF" w:rsidRPr="00821365">
        <w:rPr>
          <w:color w:val="5B9BD5" w:themeColor="accent1"/>
          <w:sz w:val="24"/>
          <w:szCs w:val="24"/>
        </w:rPr>
        <w:t xml:space="preserve">Precision </w:t>
      </w:r>
      <w:r w:rsidRPr="00821365">
        <w:rPr>
          <w:color w:val="5B9BD5" w:themeColor="accent1"/>
          <w:sz w:val="24"/>
          <w:szCs w:val="24"/>
        </w:rPr>
        <w:t xml:space="preserve">results are (90%, 93%, 90%, 88%, 94%, 74%), and similarity (c) Ridge classifier (90%, 93%, 90%, 88%, 94%, 74%) </w:t>
      </w:r>
      <w:r w:rsidR="00DF483F">
        <w:rPr>
          <w:color w:val="5B9BD5" w:themeColor="accent1"/>
          <w:sz w:val="24"/>
          <w:szCs w:val="24"/>
        </w:rPr>
        <w:t>.</w:t>
      </w:r>
      <w:r w:rsidRPr="00821365">
        <w:rPr>
          <w:color w:val="5B9BD5" w:themeColor="accent1"/>
          <w:sz w:val="24"/>
          <w:szCs w:val="24"/>
        </w:rPr>
        <w:t>The average precision of the (RF) 90%, (RF) 90%, (RF) 90% and (RF) 92%</w:t>
      </w:r>
      <w:r w:rsidR="00EE17F2">
        <w:rPr>
          <w:color w:val="5B9BD5" w:themeColor="accent1"/>
          <w:sz w:val="24"/>
          <w:szCs w:val="24"/>
        </w:rPr>
        <w:t>.</w:t>
      </w:r>
    </w:p>
    <w:p w14:paraId="6D6D9624" w14:textId="2025E3A8" w:rsidR="0054463E" w:rsidRDefault="0054463E" w:rsidP="00821365">
      <w:pPr>
        <w:jc w:val="both"/>
        <w:rPr>
          <w:color w:val="5B9BD5" w:themeColor="accent1"/>
          <w:sz w:val="24"/>
          <w:szCs w:val="24"/>
        </w:rPr>
      </w:pPr>
    </w:p>
    <w:p w14:paraId="689B722E" w14:textId="3DB6B82B" w:rsidR="0054463E" w:rsidRDefault="00A719F9" w:rsidP="00821365">
      <w:pPr>
        <w:jc w:val="both"/>
        <w:rPr>
          <w:color w:val="5B9BD5" w:themeColor="accent1"/>
          <w:sz w:val="24"/>
          <w:szCs w:val="24"/>
        </w:rPr>
      </w:pPr>
      <w:r>
        <w:rPr>
          <w:noProof/>
        </w:rPr>
        <w:drawing>
          <wp:inline distT="0" distB="0" distL="0" distR="0" wp14:anchorId="30579841" wp14:editId="7CE02482">
            <wp:extent cx="2998573" cy="307889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1071" cy="3081457"/>
                    </a:xfrm>
                    <a:prstGeom prst="rect">
                      <a:avLst/>
                    </a:prstGeom>
                    <a:noFill/>
                    <a:ln>
                      <a:noFill/>
                    </a:ln>
                  </pic:spPr>
                </pic:pic>
              </a:graphicData>
            </a:graphic>
          </wp:inline>
        </w:drawing>
      </w:r>
    </w:p>
    <w:p w14:paraId="6DA5D929" w14:textId="5FF6BA1F" w:rsidR="0059321D" w:rsidRPr="0010643B" w:rsidRDefault="0059321D" w:rsidP="001126C7">
      <w:pPr>
        <w:rPr>
          <w:color w:val="FF0000"/>
          <w:sz w:val="24"/>
          <w:szCs w:val="24"/>
        </w:rPr>
      </w:pPr>
      <w:r w:rsidRPr="0010643B">
        <w:rPr>
          <w:color w:val="FF0000"/>
          <w:sz w:val="24"/>
          <w:szCs w:val="24"/>
        </w:rPr>
        <w:t xml:space="preserve">Figure 05: Results comparison of various Machine Learning </w:t>
      </w:r>
      <w:r w:rsidR="001B1797" w:rsidRPr="0010643B">
        <w:rPr>
          <w:color w:val="FF0000"/>
          <w:sz w:val="24"/>
          <w:szCs w:val="24"/>
        </w:rPr>
        <w:t>Techniques</w:t>
      </w:r>
      <w:r w:rsidRPr="0010643B">
        <w:rPr>
          <w:color w:val="FF0000"/>
          <w:sz w:val="24"/>
          <w:szCs w:val="24"/>
        </w:rPr>
        <w:t>.</w:t>
      </w:r>
    </w:p>
    <w:p w14:paraId="27B853DB" w14:textId="77777777" w:rsidR="0054463E" w:rsidRPr="0054463E" w:rsidRDefault="0054463E" w:rsidP="0054463E">
      <w:pPr>
        <w:jc w:val="both"/>
        <w:rPr>
          <w:color w:val="5B9BD5" w:themeColor="accent1"/>
          <w:sz w:val="24"/>
          <w:szCs w:val="24"/>
        </w:rPr>
      </w:pPr>
    </w:p>
    <w:p w14:paraId="55507D05" w14:textId="6BD0D059" w:rsidR="0054463E" w:rsidRPr="00821365" w:rsidRDefault="0054463E" w:rsidP="0054463E">
      <w:pPr>
        <w:jc w:val="both"/>
        <w:rPr>
          <w:color w:val="5B9BD5" w:themeColor="accent1"/>
          <w:sz w:val="24"/>
          <w:szCs w:val="24"/>
        </w:rPr>
      </w:pPr>
      <w:r w:rsidRPr="0054463E">
        <w:rPr>
          <w:color w:val="5B9BD5" w:themeColor="accent1"/>
          <w:sz w:val="24"/>
          <w:szCs w:val="24"/>
        </w:rPr>
        <w:t xml:space="preserve">Figure 05 shows the accuracy of different machine learning classification algorithms, such as MultinomialNB, LinearSVC, Logistic Regression, MLP classifier, SGD Classifier, Random Forest Classifier, Ridge Classifier) to classify </w:t>
      </w:r>
      <w:r w:rsidR="001B1797" w:rsidRPr="0054463E">
        <w:rPr>
          <w:color w:val="5B9BD5" w:themeColor="accent1"/>
          <w:sz w:val="24"/>
          <w:szCs w:val="24"/>
        </w:rPr>
        <w:t xml:space="preserve">Sindhi </w:t>
      </w:r>
      <w:r w:rsidRPr="0054463E">
        <w:rPr>
          <w:color w:val="5B9BD5" w:themeColor="accent1"/>
          <w:sz w:val="24"/>
          <w:szCs w:val="24"/>
        </w:rPr>
        <w:t xml:space="preserve">text headline news. The accuracies are 92%, 92%, 92%, 92%, 92%, 92%, and 92%.  Its shows the accuracy RF classification algorithm better than others, it has been reported that RF </w:t>
      </w:r>
      <w:r w:rsidR="00D30BB2" w:rsidRPr="0054463E">
        <w:rPr>
          <w:color w:val="5B9BD5" w:themeColor="accent1"/>
          <w:sz w:val="24"/>
          <w:szCs w:val="24"/>
        </w:rPr>
        <w:t>classifier</w:t>
      </w:r>
      <w:r w:rsidRPr="0054463E">
        <w:rPr>
          <w:color w:val="5B9BD5" w:themeColor="accent1"/>
          <w:sz w:val="24"/>
          <w:szCs w:val="24"/>
        </w:rPr>
        <w:t xml:space="preserve"> extremely good for identifying the features from the sindhi text.     </w:t>
      </w:r>
    </w:p>
    <w:p w14:paraId="16C4F317" w14:textId="77777777" w:rsidR="00821365" w:rsidRPr="00113C10" w:rsidRDefault="00821365" w:rsidP="0087353C">
      <w:pPr>
        <w:jc w:val="both"/>
        <w:rPr>
          <w:color w:val="5B9BD5" w:themeColor="accent1"/>
          <w:sz w:val="24"/>
          <w:szCs w:val="24"/>
        </w:rPr>
      </w:pPr>
    </w:p>
    <w:p w14:paraId="696C4FB7" w14:textId="77777777" w:rsidR="006F0518" w:rsidRDefault="006F0518" w:rsidP="00886EF4">
      <w:pPr>
        <w:jc w:val="both"/>
        <w:rPr>
          <w:b/>
        </w:rPr>
      </w:pPr>
    </w:p>
    <w:p w14:paraId="73B51F50" w14:textId="6E4B8394" w:rsidR="00D17ED4" w:rsidRDefault="00D17ED4" w:rsidP="001A6319">
      <w:pPr>
        <w:pStyle w:val="Heading1"/>
      </w:pPr>
      <w:r w:rsidRPr="00D57DFF">
        <w:t>CONCLUSION</w:t>
      </w:r>
    </w:p>
    <w:p w14:paraId="5F77D8FD" w14:textId="59C5BD13" w:rsidR="004944AC" w:rsidRPr="00113C10" w:rsidRDefault="004944AC" w:rsidP="004944AC">
      <w:pPr>
        <w:jc w:val="both"/>
        <w:rPr>
          <w:color w:val="5B9BD5" w:themeColor="accent1"/>
          <w:sz w:val="24"/>
          <w:szCs w:val="24"/>
        </w:rPr>
      </w:pPr>
      <w:r w:rsidRPr="00113C10">
        <w:rPr>
          <w:color w:val="5B9BD5" w:themeColor="accent1"/>
          <w:sz w:val="24"/>
          <w:szCs w:val="24"/>
        </w:rPr>
        <w:t xml:space="preserve">This paper presents new model for automated online news text classification for Sindhi Language. </w:t>
      </w:r>
      <w:r w:rsidR="001B1797" w:rsidRPr="00113C10">
        <w:rPr>
          <w:color w:val="5B9BD5" w:themeColor="accent1"/>
          <w:sz w:val="24"/>
          <w:szCs w:val="24"/>
        </w:rPr>
        <w:t xml:space="preserve">The </w:t>
      </w:r>
      <w:r w:rsidRPr="00113C10">
        <w:rPr>
          <w:color w:val="5B9BD5" w:themeColor="accent1"/>
          <w:sz w:val="24"/>
          <w:szCs w:val="24"/>
        </w:rPr>
        <w:t>study</w:t>
      </w:r>
      <w:r w:rsidR="001B1797">
        <w:rPr>
          <w:color w:val="5B9BD5" w:themeColor="accent1"/>
          <w:sz w:val="24"/>
          <w:szCs w:val="24"/>
        </w:rPr>
        <w:t xml:space="preserve"> has been</w:t>
      </w:r>
      <w:r w:rsidRPr="00113C10">
        <w:rPr>
          <w:color w:val="5B9BD5" w:themeColor="accent1"/>
          <w:sz w:val="24"/>
          <w:szCs w:val="24"/>
        </w:rPr>
        <w:t xml:space="preserve"> carr</w:t>
      </w:r>
      <w:r w:rsidR="001B1797">
        <w:rPr>
          <w:color w:val="5B9BD5" w:themeColor="accent1"/>
          <w:sz w:val="24"/>
          <w:szCs w:val="24"/>
        </w:rPr>
        <w:t xml:space="preserve">ied </w:t>
      </w:r>
      <w:r w:rsidRPr="00113C10">
        <w:rPr>
          <w:color w:val="5B9BD5" w:themeColor="accent1"/>
          <w:sz w:val="24"/>
          <w:szCs w:val="24"/>
        </w:rPr>
        <w:t xml:space="preserve">out the online </w:t>
      </w:r>
      <w:r w:rsidR="00152650" w:rsidRPr="00113C10">
        <w:rPr>
          <w:color w:val="5B9BD5" w:themeColor="accent1"/>
          <w:sz w:val="24"/>
          <w:szCs w:val="24"/>
        </w:rPr>
        <w:t>web-based</w:t>
      </w:r>
      <w:r w:rsidRPr="00113C10">
        <w:rPr>
          <w:color w:val="5B9BD5" w:themeColor="accent1"/>
          <w:sz w:val="24"/>
          <w:szCs w:val="24"/>
        </w:rPr>
        <w:t xml:space="preserve"> </w:t>
      </w:r>
      <w:r w:rsidR="001B1797" w:rsidRPr="00113C10">
        <w:rPr>
          <w:color w:val="5B9BD5" w:themeColor="accent1"/>
          <w:sz w:val="24"/>
          <w:szCs w:val="24"/>
        </w:rPr>
        <w:t xml:space="preserve">Sindhi </w:t>
      </w:r>
      <w:r w:rsidRPr="00113C10">
        <w:rPr>
          <w:color w:val="5B9BD5" w:themeColor="accent1"/>
          <w:sz w:val="24"/>
          <w:szCs w:val="24"/>
        </w:rPr>
        <w:t xml:space="preserve">headline news text classification by incorporating the information retrieval models and machine learning classification algorithms. The corpus is collected from </w:t>
      </w:r>
      <w:r w:rsidR="001B1797" w:rsidRPr="00BB6B00">
        <w:rPr>
          <w:color w:val="5B9BD5" w:themeColor="accent1"/>
          <w:sz w:val="24"/>
          <w:szCs w:val="24"/>
        </w:rPr>
        <w:t>Awami</w:t>
      </w:r>
      <w:r w:rsidR="001B1797">
        <w:rPr>
          <w:color w:val="5B9BD5" w:themeColor="accent1"/>
          <w:sz w:val="24"/>
          <w:szCs w:val="24"/>
        </w:rPr>
        <w:t xml:space="preserve"> </w:t>
      </w:r>
      <w:r w:rsidR="001B1797" w:rsidRPr="00BB6B00">
        <w:rPr>
          <w:color w:val="5B9BD5" w:themeColor="accent1"/>
          <w:sz w:val="24"/>
          <w:szCs w:val="24"/>
        </w:rPr>
        <w:t>Awaz</w:t>
      </w:r>
      <w:r w:rsidR="001B1797" w:rsidRPr="006F1645">
        <w:rPr>
          <w:color w:val="5B9BD5" w:themeColor="accent1"/>
          <w:sz w:val="24"/>
          <w:szCs w:val="24"/>
        </w:rPr>
        <w:t xml:space="preserve"> </w:t>
      </w:r>
      <w:r w:rsidR="000819C1" w:rsidRPr="006F1645">
        <w:rPr>
          <w:color w:val="5B9BD5" w:themeColor="accent1"/>
          <w:sz w:val="24"/>
          <w:szCs w:val="24"/>
        </w:rPr>
        <w:t xml:space="preserve">and </w:t>
      </w:r>
      <w:r w:rsidR="001B1797" w:rsidRPr="000008FB">
        <w:rPr>
          <w:color w:val="5B9BD5" w:themeColor="accent1"/>
          <w:sz w:val="24"/>
          <w:szCs w:val="24"/>
        </w:rPr>
        <w:t>Daily</w:t>
      </w:r>
      <w:r w:rsidR="001B1797">
        <w:rPr>
          <w:color w:val="5B9BD5" w:themeColor="accent1"/>
          <w:sz w:val="24"/>
          <w:szCs w:val="24"/>
        </w:rPr>
        <w:t xml:space="preserve"> </w:t>
      </w:r>
      <w:r w:rsidR="001B1797" w:rsidRPr="000008FB">
        <w:rPr>
          <w:color w:val="5B9BD5" w:themeColor="accent1"/>
          <w:sz w:val="24"/>
          <w:szCs w:val="24"/>
        </w:rPr>
        <w:t>Jhoongar</w:t>
      </w:r>
      <w:r w:rsidR="001B1797">
        <w:rPr>
          <w:color w:val="5B9BD5" w:themeColor="accent1"/>
          <w:sz w:val="24"/>
          <w:szCs w:val="24"/>
        </w:rPr>
        <w:t xml:space="preserve"> </w:t>
      </w:r>
      <w:r w:rsidRPr="00113C10">
        <w:rPr>
          <w:color w:val="5B9BD5" w:themeColor="accent1"/>
          <w:sz w:val="24"/>
          <w:szCs w:val="24"/>
        </w:rPr>
        <w:t xml:space="preserve">using self-designed scrapper tool. Furthermore, the corpus split into two parts testing and training, 30% for testing and remaining 70% for training. In </w:t>
      </w:r>
      <w:r w:rsidR="001B1797">
        <w:rPr>
          <w:color w:val="5B9BD5" w:themeColor="accent1"/>
          <w:sz w:val="24"/>
          <w:szCs w:val="24"/>
        </w:rPr>
        <w:t>the study</w:t>
      </w:r>
      <w:r w:rsidRPr="00113C10">
        <w:rPr>
          <w:color w:val="5B9BD5" w:themeColor="accent1"/>
          <w:sz w:val="24"/>
          <w:szCs w:val="24"/>
        </w:rPr>
        <w:t xml:space="preserve"> model, at first stage </w:t>
      </w:r>
      <w:r w:rsidR="001B1797">
        <w:rPr>
          <w:color w:val="5B9BD5" w:themeColor="accent1"/>
          <w:sz w:val="24"/>
          <w:szCs w:val="24"/>
        </w:rPr>
        <w:t>the</w:t>
      </w:r>
      <w:r w:rsidRPr="00113C10">
        <w:rPr>
          <w:color w:val="5B9BD5" w:themeColor="accent1"/>
          <w:sz w:val="24"/>
          <w:szCs w:val="24"/>
        </w:rPr>
        <w:t xml:space="preserve"> term weighting method to assign the term weights and computes the relevant documents based on the user queries. Moreover, to analy</w:t>
      </w:r>
      <w:r w:rsidR="001B1797">
        <w:rPr>
          <w:color w:val="5B9BD5" w:themeColor="accent1"/>
          <w:sz w:val="24"/>
          <w:szCs w:val="24"/>
        </w:rPr>
        <w:t>ze</w:t>
      </w:r>
      <w:r w:rsidRPr="00113C10">
        <w:rPr>
          <w:color w:val="5B9BD5" w:themeColor="accent1"/>
          <w:sz w:val="24"/>
          <w:szCs w:val="24"/>
        </w:rPr>
        <w:t xml:space="preserve"> the most important features from the documents TF-IDF and count vectorization have bee</w:t>
      </w:r>
      <w:r w:rsidR="001B1797">
        <w:rPr>
          <w:color w:val="5B9BD5" w:themeColor="accent1"/>
          <w:sz w:val="24"/>
          <w:szCs w:val="24"/>
        </w:rPr>
        <w:t>n</w:t>
      </w:r>
      <w:r w:rsidRPr="00113C10">
        <w:rPr>
          <w:color w:val="5B9BD5" w:themeColor="accent1"/>
          <w:sz w:val="24"/>
          <w:szCs w:val="24"/>
        </w:rPr>
        <w:t xml:space="preserve"> computed</w:t>
      </w:r>
      <w:r w:rsidR="001B1797">
        <w:rPr>
          <w:color w:val="5B9BD5" w:themeColor="accent1"/>
          <w:sz w:val="24"/>
          <w:szCs w:val="24"/>
        </w:rPr>
        <w:t xml:space="preserve"> also</w:t>
      </w:r>
      <w:r w:rsidRPr="00113C10">
        <w:rPr>
          <w:color w:val="5B9BD5" w:themeColor="accent1"/>
          <w:sz w:val="24"/>
          <w:szCs w:val="24"/>
        </w:rPr>
        <w:t xml:space="preserve">. And then machine approaches have been implemented namely: MultinomialNB, LinearSVC, Logistic Regression, MLP classifier, SGD Classifier, Random Forest Classifier, Ridge Classifier approaches. The performance of model evaluated through, Confusion </w:t>
      </w:r>
      <w:r w:rsidR="006D4401" w:rsidRPr="00113C10">
        <w:rPr>
          <w:color w:val="5B9BD5" w:themeColor="accent1"/>
          <w:sz w:val="24"/>
          <w:szCs w:val="24"/>
        </w:rPr>
        <w:t>Matrix</w:t>
      </w:r>
      <w:r w:rsidRPr="00113C10">
        <w:rPr>
          <w:color w:val="5B9BD5" w:themeColor="accent1"/>
          <w:sz w:val="24"/>
          <w:szCs w:val="24"/>
        </w:rPr>
        <w:t xml:space="preserve">, Precision and Recall Curve, Average </w:t>
      </w:r>
      <w:r w:rsidR="006D4401" w:rsidRPr="00113C10">
        <w:rPr>
          <w:color w:val="5B9BD5" w:themeColor="accent1"/>
          <w:sz w:val="24"/>
          <w:szCs w:val="24"/>
        </w:rPr>
        <w:t xml:space="preserve">Precision </w:t>
      </w:r>
      <w:r w:rsidRPr="00113C10">
        <w:rPr>
          <w:color w:val="5B9BD5" w:themeColor="accent1"/>
          <w:sz w:val="24"/>
          <w:szCs w:val="24"/>
        </w:rPr>
        <w:t>and Accuracy metrics. The results show the accuracy</w:t>
      </w:r>
      <w:r w:rsidR="006D4401">
        <w:rPr>
          <w:color w:val="5B9BD5" w:themeColor="accent1"/>
          <w:sz w:val="24"/>
          <w:szCs w:val="24"/>
        </w:rPr>
        <w:t xml:space="preserve"> of</w:t>
      </w:r>
      <w:r w:rsidRPr="00113C10">
        <w:rPr>
          <w:color w:val="5B9BD5" w:themeColor="accent1"/>
          <w:sz w:val="24"/>
          <w:szCs w:val="24"/>
        </w:rPr>
        <w:t xml:space="preserve"> MNB (82%), LSVC, (84%), LR (83%), MLPC (84%), SGDC (82%), RFC (83%) and Ridge Classifier (83%). The representation of graphs </w:t>
      </w:r>
      <w:r w:rsidR="006D4401" w:rsidRPr="00113C10">
        <w:rPr>
          <w:color w:val="5B9BD5" w:themeColor="accent1"/>
          <w:sz w:val="24"/>
          <w:szCs w:val="24"/>
        </w:rPr>
        <w:t>shows</w:t>
      </w:r>
      <w:r w:rsidRPr="00113C10">
        <w:rPr>
          <w:color w:val="5B9BD5" w:themeColor="accent1"/>
          <w:sz w:val="24"/>
          <w:szCs w:val="24"/>
        </w:rPr>
        <w:t xml:space="preserve"> that the performance of LSVC and MLP classifier is better than other classification algorithms.</w:t>
      </w:r>
    </w:p>
    <w:p w14:paraId="36B673D7" w14:textId="6A856D4C" w:rsidR="00724B1C" w:rsidRDefault="00724B1C" w:rsidP="008C4546">
      <w:pPr>
        <w:jc w:val="both"/>
        <w:rPr>
          <w:rFonts w:eastAsia="MS Mincho"/>
        </w:rPr>
      </w:pPr>
    </w:p>
    <w:p w14:paraId="1BBEFED6" w14:textId="094325BF" w:rsidR="00E5754F" w:rsidRDefault="00E5754F" w:rsidP="008C4546">
      <w:pPr>
        <w:jc w:val="both"/>
        <w:rPr>
          <w:rFonts w:eastAsia="MS Mincho"/>
        </w:rPr>
      </w:pPr>
    </w:p>
    <w:p w14:paraId="700BC73B" w14:textId="77777777" w:rsidR="00E5754F" w:rsidRDefault="00E5754F" w:rsidP="008C4546">
      <w:pPr>
        <w:jc w:val="both"/>
        <w:rPr>
          <w:rFonts w:eastAsia="MS Mincho"/>
        </w:rPr>
      </w:pPr>
    </w:p>
    <w:p w14:paraId="6AE337B4" w14:textId="6D9FE337" w:rsidR="00887082" w:rsidRDefault="008A55B5" w:rsidP="004944AC">
      <w:pPr>
        <w:pStyle w:val="Heading5"/>
      </w:pPr>
      <w:r w:rsidRPr="00CE54D6">
        <w:rPr>
          <w:rFonts w:eastAsia="MS Mincho"/>
          <w:b/>
        </w:rPr>
        <w:t>References</w:t>
      </w:r>
    </w:p>
    <w:p w14:paraId="30AFFCE3" w14:textId="6C1B1DDD" w:rsidR="00E5754F" w:rsidRPr="00E5754F" w:rsidRDefault="00E5754F" w:rsidP="00A73469">
      <w:pPr>
        <w:pStyle w:val="ListParagraph"/>
        <w:numPr>
          <w:ilvl w:val="0"/>
          <w:numId w:val="11"/>
        </w:numPr>
        <w:tabs>
          <w:tab w:val="left" w:pos="8250"/>
        </w:tabs>
        <w:jc w:val="both"/>
      </w:pPr>
      <w:r w:rsidRPr="0069030E">
        <w:t>Rajan, K., et al. "Automatic classification of Tamil documents using vector space model and artificial neural network." Expert Systems with Applications 36.8 (2009): 10914-10918.</w:t>
      </w:r>
    </w:p>
    <w:p w14:paraId="6755A730" w14:textId="77777777" w:rsidR="00E5754F" w:rsidRPr="00E5754F" w:rsidRDefault="00E5754F" w:rsidP="00E5754F">
      <w:pPr>
        <w:pStyle w:val="ListParagraph"/>
        <w:tabs>
          <w:tab w:val="left" w:pos="8250"/>
        </w:tabs>
        <w:ind w:left="540"/>
        <w:jc w:val="both"/>
      </w:pPr>
    </w:p>
    <w:p w14:paraId="67E370F0" w14:textId="5BFBB8AC" w:rsidR="00E5754F" w:rsidRDefault="00E5754F" w:rsidP="00A73469">
      <w:pPr>
        <w:pStyle w:val="ListParagraph"/>
        <w:numPr>
          <w:ilvl w:val="0"/>
          <w:numId w:val="11"/>
        </w:numPr>
        <w:tabs>
          <w:tab w:val="left" w:pos="8250"/>
        </w:tabs>
        <w:jc w:val="both"/>
      </w:pPr>
      <w:r w:rsidRPr="00E5754F">
        <w:t>Ahmed, Kashif, et al. "Framework for Urdu News Headline Classification." (2016).</w:t>
      </w:r>
    </w:p>
    <w:p w14:paraId="0ECF5220" w14:textId="77777777" w:rsidR="00E5754F" w:rsidRDefault="00E5754F" w:rsidP="00E5754F">
      <w:pPr>
        <w:pStyle w:val="ListParagraph"/>
      </w:pPr>
    </w:p>
    <w:p w14:paraId="62E88F53" w14:textId="4477888A" w:rsidR="00E5754F" w:rsidRDefault="005B0529" w:rsidP="00A73469">
      <w:pPr>
        <w:pStyle w:val="ListParagraph"/>
        <w:numPr>
          <w:ilvl w:val="0"/>
          <w:numId w:val="11"/>
        </w:numPr>
        <w:tabs>
          <w:tab w:val="left" w:pos="8250"/>
        </w:tabs>
        <w:jc w:val="both"/>
      </w:pPr>
      <w:r w:rsidRPr="005B0529">
        <w:t>Ali, Mubashir, Shehzad Khalid, and Muhammad Haneef Saleemi. "A novel stemming approach for Urdu language." Journal of Applied Environmental and Biological Sciences 4.7S (2014): 436-443.</w:t>
      </w:r>
    </w:p>
    <w:p w14:paraId="67339194" w14:textId="77777777" w:rsidR="005B0529" w:rsidRDefault="005B0529" w:rsidP="005B0529">
      <w:pPr>
        <w:pStyle w:val="ListParagraph"/>
      </w:pPr>
    </w:p>
    <w:p w14:paraId="38BDDF7D" w14:textId="7FE7F168" w:rsidR="005B0529" w:rsidRDefault="005B0529" w:rsidP="00A73469">
      <w:pPr>
        <w:pStyle w:val="ListParagraph"/>
        <w:numPr>
          <w:ilvl w:val="0"/>
          <w:numId w:val="11"/>
        </w:numPr>
        <w:tabs>
          <w:tab w:val="left" w:pos="8250"/>
        </w:tabs>
        <w:jc w:val="both"/>
      </w:pPr>
      <w:r w:rsidRPr="005B0529">
        <w:t>Lovins, Julie Beth. "Development of a stemming algorithm." Mech. Translat. &amp; Comp. Linguistics 11.1-2 (1968): 22-31.</w:t>
      </w:r>
    </w:p>
    <w:p w14:paraId="2954CAF9" w14:textId="77777777" w:rsidR="00D04A24" w:rsidRDefault="00D04A24" w:rsidP="00D04A24">
      <w:pPr>
        <w:pStyle w:val="ListParagraph"/>
      </w:pPr>
    </w:p>
    <w:p w14:paraId="002512F4" w14:textId="586C89EA" w:rsidR="00D04A24" w:rsidRDefault="00D04A24" w:rsidP="00A73469">
      <w:pPr>
        <w:pStyle w:val="ListParagraph"/>
        <w:numPr>
          <w:ilvl w:val="0"/>
          <w:numId w:val="11"/>
        </w:numPr>
        <w:tabs>
          <w:tab w:val="left" w:pos="8250"/>
        </w:tabs>
        <w:jc w:val="both"/>
      </w:pPr>
      <w:r w:rsidRPr="00D04A24">
        <w:t>Porter, Martin F. "An algorithm for suffix stripping." Program (2006).</w:t>
      </w:r>
    </w:p>
    <w:p w14:paraId="5F65B5B7" w14:textId="77777777" w:rsidR="00A76506" w:rsidRDefault="00A76506" w:rsidP="00A76506">
      <w:pPr>
        <w:pStyle w:val="ListParagraph"/>
      </w:pPr>
    </w:p>
    <w:p w14:paraId="73CD340E" w14:textId="695D5F1A" w:rsidR="007D2E08" w:rsidRDefault="00A76506" w:rsidP="007D2E08">
      <w:pPr>
        <w:pStyle w:val="ListParagraph"/>
        <w:numPr>
          <w:ilvl w:val="0"/>
          <w:numId w:val="11"/>
        </w:numPr>
        <w:tabs>
          <w:tab w:val="left" w:pos="8250"/>
        </w:tabs>
        <w:jc w:val="both"/>
      </w:pPr>
      <w:r w:rsidRPr="00A76506">
        <w:t>Ali, Mubashir, et al. "A rule based stemming method for multilingual Urdu text." International Journal of Computer Applications 134.8 (2016): 10-8.</w:t>
      </w:r>
    </w:p>
    <w:p w14:paraId="7C7A3CD1" w14:textId="77777777" w:rsidR="002F161F" w:rsidRDefault="002F161F" w:rsidP="002F161F">
      <w:pPr>
        <w:pStyle w:val="ListParagraph"/>
      </w:pPr>
    </w:p>
    <w:p w14:paraId="3E166700" w14:textId="61F0B2C0" w:rsidR="002F161F" w:rsidRDefault="002F161F" w:rsidP="007D2E08">
      <w:pPr>
        <w:pStyle w:val="ListParagraph"/>
        <w:numPr>
          <w:ilvl w:val="0"/>
          <w:numId w:val="11"/>
        </w:numPr>
        <w:tabs>
          <w:tab w:val="left" w:pos="8250"/>
        </w:tabs>
        <w:jc w:val="both"/>
      </w:pPr>
      <w:r w:rsidRPr="002F161F">
        <w:t>Ali, Mazhar, and Asim Imdad Wagan. "An Analysis of Sindhi Annotated Corpus using Supervised Machine Learning Methods." Mehran University Research Journal of Engineering and Technology 38.1 (2019): 185-196.</w:t>
      </w:r>
    </w:p>
    <w:p w14:paraId="0F199C38" w14:textId="77777777" w:rsidR="003E003D" w:rsidRDefault="003E003D" w:rsidP="003E003D">
      <w:pPr>
        <w:pStyle w:val="ListParagraph"/>
      </w:pPr>
    </w:p>
    <w:p w14:paraId="6A064F35" w14:textId="5BF997DC" w:rsidR="003E003D" w:rsidRDefault="003E003D" w:rsidP="007D2E08">
      <w:pPr>
        <w:pStyle w:val="ListParagraph"/>
        <w:numPr>
          <w:ilvl w:val="0"/>
          <w:numId w:val="11"/>
        </w:numPr>
        <w:tabs>
          <w:tab w:val="left" w:pos="8250"/>
        </w:tabs>
        <w:jc w:val="both"/>
      </w:pPr>
      <w:r w:rsidRPr="003E003D">
        <w:t>Ali, Mazhar, and Asim Imdad Wagan. "Sentiment summerization and analysis of Sindhi text." Int. J. Adv. Comput. Sci. Appl 8.10 (2017): 296-300.</w:t>
      </w:r>
    </w:p>
    <w:p w14:paraId="6E52AEF9" w14:textId="77777777" w:rsidR="0037477D" w:rsidRDefault="0037477D" w:rsidP="0037477D">
      <w:pPr>
        <w:pStyle w:val="ListParagraph"/>
      </w:pPr>
    </w:p>
    <w:p w14:paraId="35A3A82D" w14:textId="22A63E53" w:rsidR="007D2E08" w:rsidRPr="00A5018B" w:rsidRDefault="0037477D" w:rsidP="00383629">
      <w:pPr>
        <w:pStyle w:val="references"/>
        <w:numPr>
          <w:ilvl w:val="0"/>
          <w:numId w:val="11"/>
        </w:numPr>
        <w:rPr>
          <w:rFonts w:asciiTheme="majorBidi" w:hAnsiTheme="majorBidi" w:cstheme="majorBidi"/>
          <w:sz w:val="20"/>
          <w:szCs w:val="20"/>
        </w:rPr>
      </w:pPr>
      <w:r w:rsidRPr="0037477D">
        <w:rPr>
          <w:rFonts w:asciiTheme="majorBidi" w:hAnsiTheme="majorBidi" w:cstheme="majorBidi"/>
          <w:sz w:val="20"/>
          <w:szCs w:val="20"/>
        </w:rPr>
        <w:t>Wazir Ali J amra</w:t>
      </w:r>
      <w:r w:rsidRPr="007F4D71">
        <w:rPr>
          <w:rFonts w:asciiTheme="majorBidi" w:hAnsiTheme="majorBidi" w:cstheme="majorBidi"/>
          <w:sz w:val="20"/>
          <w:szCs w:val="20"/>
        </w:rPr>
        <w:t>. "</w:t>
      </w:r>
      <w:r w:rsidRPr="0037477D">
        <w:t xml:space="preserve"> </w:t>
      </w:r>
      <w:r w:rsidRPr="0037477D">
        <w:rPr>
          <w:rFonts w:asciiTheme="majorBidi" w:hAnsiTheme="majorBidi" w:cstheme="majorBidi"/>
          <w:sz w:val="20"/>
          <w:szCs w:val="20"/>
        </w:rPr>
        <w:t>Sindhi Language Processing: A Survey</w:t>
      </w:r>
      <w:r w:rsidRPr="007F4D71">
        <w:rPr>
          <w:rFonts w:asciiTheme="majorBidi" w:hAnsiTheme="majorBidi" w:cstheme="majorBidi"/>
          <w:sz w:val="20"/>
          <w:szCs w:val="20"/>
        </w:rPr>
        <w:t>"</w:t>
      </w:r>
      <w:r>
        <w:rPr>
          <w:rFonts w:asciiTheme="majorBidi" w:hAnsiTheme="majorBidi" w:cstheme="majorBidi"/>
          <w:sz w:val="20"/>
          <w:szCs w:val="20"/>
        </w:rPr>
        <w:t xml:space="preserve"> </w:t>
      </w:r>
      <w:r w:rsidR="00E23987">
        <w:rPr>
          <w:rFonts w:asciiTheme="majorBidi" w:hAnsiTheme="majorBidi" w:cstheme="majorBidi"/>
          <w:sz w:val="20"/>
          <w:szCs w:val="20"/>
        </w:rPr>
        <w:t xml:space="preserve"> </w:t>
      </w:r>
      <w:r w:rsidRPr="0037477D">
        <w:rPr>
          <w:rFonts w:asciiTheme="majorBidi" w:hAnsiTheme="majorBidi" w:cstheme="majorBidi"/>
          <w:sz w:val="20"/>
          <w:szCs w:val="20"/>
        </w:rPr>
        <w:t>2017 International Conference on Innovations in Electrical Engineering and Computational Technologies (ICIEECT)</w:t>
      </w:r>
    </w:p>
    <w:p w14:paraId="218DAD87" w14:textId="77777777" w:rsidR="007D2E08" w:rsidRPr="007D2E08" w:rsidRDefault="007D2E08" w:rsidP="007D2E08">
      <w:pPr>
        <w:pStyle w:val="ListParagraph"/>
        <w:rPr>
          <w:rFonts w:asciiTheme="majorBidi" w:hAnsiTheme="majorBidi" w:cstheme="majorBidi"/>
          <w:color w:val="44546A" w:themeColor="text2"/>
        </w:rPr>
      </w:pPr>
    </w:p>
    <w:p w14:paraId="5178B31A" w14:textId="77777777" w:rsidR="007D2E08" w:rsidRPr="007D2E08" w:rsidRDefault="007D2E08" w:rsidP="007D2E08">
      <w:pPr>
        <w:pStyle w:val="ListParagraph"/>
        <w:numPr>
          <w:ilvl w:val="0"/>
          <w:numId w:val="11"/>
        </w:numPr>
        <w:tabs>
          <w:tab w:val="left" w:pos="8250"/>
        </w:tabs>
        <w:jc w:val="both"/>
      </w:pPr>
      <w:r w:rsidRPr="007D2E08">
        <w:t>Wahab Khan, Ali Daud, Jamal A. Nasir, Tehmina Amjad, "A survey on the state-of-the-art machine learning models in the context of NLP", Kuwait journal of Science, Vol. 43. No. 4, pp. 95-113, 2016.</w:t>
      </w:r>
    </w:p>
    <w:p w14:paraId="1E7BBECB" w14:textId="77777777" w:rsidR="007D2E08" w:rsidRPr="007D2E08" w:rsidRDefault="007D2E08" w:rsidP="007D2E08">
      <w:pPr>
        <w:pStyle w:val="ListParagraph"/>
        <w:rPr>
          <w:rFonts w:asciiTheme="majorBidi" w:hAnsiTheme="majorBidi" w:cstheme="majorBidi"/>
          <w:color w:val="FF0000"/>
        </w:rPr>
      </w:pPr>
    </w:p>
    <w:p w14:paraId="5488B545" w14:textId="77777777" w:rsidR="007D2E08" w:rsidRPr="007D2E08" w:rsidRDefault="007D2E08" w:rsidP="007D2E08">
      <w:pPr>
        <w:pStyle w:val="ListParagraph"/>
        <w:rPr>
          <w:rFonts w:asciiTheme="majorBidi" w:hAnsiTheme="majorBidi" w:cstheme="majorBidi"/>
          <w:color w:val="44546A" w:themeColor="text2"/>
        </w:rPr>
      </w:pPr>
    </w:p>
    <w:p w14:paraId="669BAE74" w14:textId="53D7506A" w:rsidR="008C48B0" w:rsidRDefault="007D2E08" w:rsidP="008C48B0">
      <w:pPr>
        <w:pStyle w:val="ListParagraph"/>
        <w:numPr>
          <w:ilvl w:val="0"/>
          <w:numId w:val="11"/>
        </w:numPr>
        <w:tabs>
          <w:tab w:val="left" w:pos="8250"/>
        </w:tabs>
        <w:jc w:val="both"/>
      </w:pPr>
      <w:r w:rsidRPr="007D2E08">
        <w:t>Muhammad Usman, Saba Ayub, Zunaira Shafique, Kamran Malik, "Urdu Text Classification using Majority Voting", International Journal of Advanced Computer Science and Applications, Vol. 7, No. 8, pp. 265-273, 2016.</w:t>
      </w:r>
    </w:p>
    <w:p w14:paraId="0634CB9A" w14:textId="77777777" w:rsidR="009C2F45" w:rsidRDefault="009C2F45" w:rsidP="009C2F45">
      <w:pPr>
        <w:pStyle w:val="ListParagraph"/>
        <w:tabs>
          <w:tab w:val="left" w:pos="8250"/>
        </w:tabs>
        <w:ind w:left="540"/>
        <w:jc w:val="both"/>
      </w:pPr>
    </w:p>
    <w:p w14:paraId="50F64304" w14:textId="434E1008" w:rsidR="009C2F45" w:rsidRDefault="009C2F45" w:rsidP="008C48B0">
      <w:pPr>
        <w:pStyle w:val="ListParagraph"/>
        <w:numPr>
          <w:ilvl w:val="0"/>
          <w:numId w:val="11"/>
        </w:numPr>
        <w:tabs>
          <w:tab w:val="left" w:pos="8250"/>
        </w:tabs>
        <w:jc w:val="both"/>
      </w:pPr>
      <w:r w:rsidRPr="009C2F45">
        <w:t>Sharma, Neha, and Manoj Singh. "Modifying Naive Bayes classifier for multinomial text classification." 2016 International Conference on Recent Advances and Innovations in Engineering (ICRAIE). IEEE, 2016.</w:t>
      </w:r>
    </w:p>
    <w:p w14:paraId="6F8258EB" w14:textId="77777777" w:rsidR="00586E07" w:rsidRDefault="00586E07" w:rsidP="00586E07">
      <w:pPr>
        <w:pStyle w:val="ListParagraph"/>
      </w:pPr>
    </w:p>
    <w:p w14:paraId="24C9DF25" w14:textId="230BC8BF" w:rsidR="00586E07" w:rsidRDefault="006F5BB1" w:rsidP="008C48B0">
      <w:pPr>
        <w:pStyle w:val="ListParagraph"/>
        <w:numPr>
          <w:ilvl w:val="0"/>
          <w:numId w:val="11"/>
        </w:numPr>
        <w:tabs>
          <w:tab w:val="left" w:pos="8250"/>
        </w:tabs>
        <w:jc w:val="both"/>
      </w:pPr>
      <w:r w:rsidRPr="006F5BB1">
        <w:t>Kaur, Gurvir, and Er Parvinder Kaur. "Novel approach to text classification by SVM-RBF kernel and linear SVC." International Journal of Advance Research, Ideas and Innovation in Technology 3.3 (2017).</w:t>
      </w:r>
    </w:p>
    <w:p w14:paraId="0BC030E4" w14:textId="77777777" w:rsidR="007233BA" w:rsidRDefault="007233BA" w:rsidP="007233BA">
      <w:pPr>
        <w:pStyle w:val="ListParagraph"/>
      </w:pPr>
    </w:p>
    <w:p w14:paraId="162104C2" w14:textId="59BCC260" w:rsidR="007233BA" w:rsidRDefault="007233BA" w:rsidP="008C48B0">
      <w:pPr>
        <w:pStyle w:val="ListParagraph"/>
        <w:numPr>
          <w:ilvl w:val="0"/>
          <w:numId w:val="11"/>
        </w:numPr>
        <w:tabs>
          <w:tab w:val="left" w:pos="8250"/>
        </w:tabs>
        <w:jc w:val="both"/>
      </w:pPr>
      <w:r w:rsidRPr="007233BA">
        <w:t>Genkin, Alexander, David D. Lewis, and David Madigan. "Large-scale Bayesian logistic regression for text categorization." Technometrics 49.3 (2007): 291-304.</w:t>
      </w:r>
    </w:p>
    <w:p w14:paraId="0F71647D" w14:textId="77777777" w:rsidR="00834157" w:rsidRDefault="00834157" w:rsidP="00834157">
      <w:pPr>
        <w:pStyle w:val="ListParagraph"/>
      </w:pPr>
    </w:p>
    <w:p w14:paraId="3979C46D" w14:textId="1B741D41" w:rsidR="00834157" w:rsidRDefault="00834157" w:rsidP="008C48B0">
      <w:pPr>
        <w:pStyle w:val="ListParagraph"/>
        <w:numPr>
          <w:ilvl w:val="0"/>
          <w:numId w:val="11"/>
        </w:numPr>
        <w:tabs>
          <w:tab w:val="left" w:pos="8250"/>
        </w:tabs>
        <w:jc w:val="both"/>
      </w:pPr>
      <w:r w:rsidRPr="00834157">
        <w:t>Basu, Subhadip, et al. "Handwritten Bangla alphabet recognition using an MLP based classifier." arXiv preprint arXiv:1203.0882 (2012).</w:t>
      </w:r>
    </w:p>
    <w:p w14:paraId="31FB713E" w14:textId="77777777" w:rsidR="00ED6038" w:rsidRDefault="00ED6038" w:rsidP="00ED6038">
      <w:pPr>
        <w:pStyle w:val="ListParagraph"/>
      </w:pPr>
    </w:p>
    <w:p w14:paraId="5092FCDC" w14:textId="2DBFAF63" w:rsidR="00ED6038" w:rsidRDefault="00ED6038" w:rsidP="008C48B0">
      <w:pPr>
        <w:pStyle w:val="ListParagraph"/>
        <w:numPr>
          <w:ilvl w:val="0"/>
          <w:numId w:val="11"/>
        </w:numPr>
        <w:tabs>
          <w:tab w:val="left" w:pos="8250"/>
        </w:tabs>
        <w:jc w:val="both"/>
      </w:pPr>
      <w:r w:rsidRPr="00ED6038">
        <w:t>Diab, Shadi. "Optimizing Stochastic Gradient Descent in Text Classification Based on Fine-Tuning Hyper-Parameters Approach. A Case Study on Automatic Classification of Global Terrorist Attacks." arXiv preprint arXiv:1902.06542 (2019).</w:t>
      </w:r>
    </w:p>
    <w:p w14:paraId="0D023763" w14:textId="77777777" w:rsidR="00972A8D" w:rsidRDefault="00972A8D" w:rsidP="00972A8D">
      <w:pPr>
        <w:pStyle w:val="ListParagraph"/>
      </w:pPr>
    </w:p>
    <w:p w14:paraId="2DB828CE" w14:textId="50490D28" w:rsidR="00972A8D" w:rsidRDefault="00972A8D" w:rsidP="008C48B0">
      <w:pPr>
        <w:pStyle w:val="ListParagraph"/>
        <w:numPr>
          <w:ilvl w:val="0"/>
          <w:numId w:val="11"/>
        </w:numPr>
        <w:tabs>
          <w:tab w:val="left" w:pos="8250"/>
        </w:tabs>
        <w:jc w:val="both"/>
      </w:pPr>
      <w:r w:rsidRPr="00972A8D">
        <w:t>Xu, Baoxun, et al. "An Improved Random Forest Classifier for Text Categorization." JCP 7.12 (2012): 2913-2920.</w:t>
      </w:r>
    </w:p>
    <w:p w14:paraId="67D53CBC" w14:textId="77777777" w:rsidR="00DA77D4" w:rsidRDefault="00DA77D4" w:rsidP="00DA77D4">
      <w:pPr>
        <w:pStyle w:val="ListParagraph"/>
      </w:pPr>
    </w:p>
    <w:p w14:paraId="1D8A9079" w14:textId="714466E0" w:rsidR="00DA77D4" w:rsidRDefault="00DA77D4" w:rsidP="008C48B0">
      <w:pPr>
        <w:pStyle w:val="ListParagraph"/>
        <w:numPr>
          <w:ilvl w:val="0"/>
          <w:numId w:val="11"/>
        </w:numPr>
        <w:tabs>
          <w:tab w:val="left" w:pos="8250"/>
        </w:tabs>
        <w:jc w:val="both"/>
      </w:pPr>
      <w:r w:rsidRPr="00DA77D4">
        <w:t>Genkin, Alexander, David D. Lewis, and David Madigan. "Sparse logistic regression for text categorization." DIMACS Working Group on Monitoring Message Streams Project Report (2005).</w:t>
      </w:r>
    </w:p>
    <w:p w14:paraId="100119BA" w14:textId="77777777" w:rsidR="00294B88" w:rsidRPr="007F4D71" w:rsidRDefault="00294B88" w:rsidP="00294B88">
      <w:pPr>
        <w:pStyle w:val="references"/>
        <w:numPr>
          <w:ilvl w:val="0"/>
          <w:numId w:val="0"/>
        </w:numPr>
        <w:rPr>
          <w:rFonts w:asciiTheme="majorBidi" w:hAnsiTheme="majorBidi" w:cstheme="majorBidi"/>
          <w:sz w:val="20"/>
          <w:szCs w:val="20"/>
        </w:rPr>
      </w:pPr>
    </w:p>
    <w:p w14:paraId="28930C96" w14:textId="77777777" w:rsidR="00294B88" w:rsidRPr="008C48B0" w:rsidRDefault="00294B88" w:rsidP="00E84C96">
      <w:pPr>
        <w:tabs>
          <w:tab w:val="left" w:pos="8250"/>
        </w:tabs>
        <w:jc w:val="both"/>
      </w:pPr>
    </w:p>
    <w:p w14:paraId="0E1EF61C" w14:textId="77777777" w:rsidR="007D2E08" w:rsidRPr="00F000E1" w:rsidRDefault="007D2E08" w:rsidP="008C48B0">
      <w:pPr>
        <w:tabs>
          <w:tab w:val="left" w:pos="8250"/>
        </w:tabs>
        <w:jc w:val="both"/>
      </w:pPr>
    </w:p>
    <w:sectPr w:rsidR="007D2E08" w:rsidRPr="00F000E1" w:rsidSect="004D52F2">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01076" w14:textId="77777777" w:rsidR="00672383" w:rsidRDefault="00672383" w:rsidP="006255F5">
      <w:r>
        <w:separator/>
      </w:r>
    </w:p>
  </w:endnote>
  <w:endnote w:type="continuationSeparator" w:id="0">
    <w:p w14:paraId="1912EE8C" w14:textId="77777777" w:rsidR="00672383" w:rsidRDefault="00672383" w:rsidP="00625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AE002" w14:textId="77777777" w:rsidR="00FE5FFF" w:rsidRDefault="00FE5FFF" w:rsidP="003E4F9E">
    <w:pPr>
      <w:pStyle w:val="Footer"/>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5FF44" w14:textId="77777777" w:rsidR="00672383" w:rsidRDefault="00672383" w:rsidP="006255F5">
      <w:r>
        <w:separator/>
      </w:r>
    </w:p>
  </w:footnote>
  <w:footnote w:type="continuationSeparator" w:id="0">
    <w:p w14:paraId="7F9C97FF" w14:textId="77777777" w:rsidR="00672383" w:rsidRDefault="00672383" w:rsidP="006255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20C5D"/>
    <w:multiLevelType w:val="hybridMultilevel"/>
    <w:tmpl w:val="DEDEAFEA"/>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915602F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000000" w:themeColor="text1"/>
        <w:sz w:val="16"/>
        <w:szCs w:val="16"/>
      </w:rPr>
    </w:lvl>
  </w:abstractNum>
  <w:abstractNum w:abstractNumId="5" w15:restartNumberingAfterBreak="0">
    <w:nsid w:val="57C73B3E"/>
    <w:multiLevelType w:val="hybridMultilevel"/>
    <w:tmpl w:val="DEDEAF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2149D"/>
    <w:multiLevelType w:val="hybridMultilevel"/>
    <w:tmpl w:val="DF020AE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AD63A72"/>
    <w:multiLevelType w:val="hybridMultilevel"/>
    <w:tmpl w:val="DEDEAF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3"/>
  </w:num>
  <w:num w:numId="5">
    <w:abstractNumId w:val="3"/>
  </w:num>
  <w:num w:numId="6">
    <w:abstractNumId w:val="3"/>
  </w:num>
  <w:num w:numId="7">
    <w:abstractNumId w:val="3"/>
  </w:num>
  <w:num w:numId="8">
    <w:abstractNumId w:val="4"/>
  </w:num>
  <w:num w:numId="9">
    <w:abstractNumId w:val="8"/>
  </w:num>
  <w:num w:numId="10">
    <w:abstractNumId w:val="10"/>
  </w:num>
  <w:num w:numId="11">
    <w:abstractNumId w:val="6"/>
  </w:num>
  <w:num w:numId="12">
    <w:abstractNumId w:val="0"/>
  </w:num>
  <w:num w:numId="13">
    <w:abstractNumId w:val="9"/>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xMLMwMDEyNLG0NDNS0lEKTi0uzszPAykwrAUAL3X3wSwAAAA="/>
  </w:docVars>
  <w:rsids>
    <w:rsidRoot w:val="003A59A6"/>
    <w:rsid w:val="000008FB"/>
    <w:rsid w:val="000009DB"/>
    <w:rsid w:val="00001397"/>
    <w:rsid w:val="00001950"/>
    <w:rsid w:val="0000319E"/>
    <w:rsid w:val="00003605"/>
    <w:rsid w:val="00004B3E"/>
    <w:rsid w:val="0000570F"/>
    <w:rsid w:val="0000640E"/>
    <w:rsid w:val="00006898"/>
    <w:rsid w:val="000071B0"/>
    <w:rsid w:val="00011BD0"/>
    <w:rsid w:val="00011D66"/>
    <w:rsid w:val="0001593F"/>
    <w:rsid w:val="00015C3A"/>
    <w:rsid w:val="000175EE"/>
    <w:rsid w:val="00017910"/>
    <w:rsid w:val="0002356A"/>
    <w:rsid w:val="000260B1"/>
    <w:rsid w:val="0003348D"/>
    <w:rsid w:val="000375CD"/>
    <w:rsid w:val="00041FBA"/>
    <w:rsid w:val="0004390D"/>
    <w:rsid w:val="000447E3"/>
    <w:rsid w:val="00047B17"/>
    <w:rsid w:val="00053707"/>
    <w:rsid w:val="0005468F"/>
    <w:rsid w:val="00054B9A"/>
    <w:rsid w:val="00055276"/>
    <w:rsid w:val="0006021C"/>
    <w:rsid w:val="00060BB5"/>
    <w:rsid w:val="0006490D"/>
    <w:rsid w:val="000654C5"/>
    <w:rsid w:val="000700B0"/>
    <w:rsid w:val="000703D5"/>
    <w:rsid w:val="000713DE"/>
    <w:rsid w:val="000734CA"/>
    <w:rsid w:val="00073BE4"/>
    <w:rsid w:val="00074DD3"/>
    <w:rsid w:val="00076CD8"/>
    <w:rsid w:val="00077CE0"/>
    <w:rsid w:val="00080135"/>
    <w:rsid w:val="0008062F"/>
    <w:rsid w:val="000819C1"/>
    <w:rsid w:val="0008257D"/>
    <w:rsid w:val="00082CEA"/>
    <w:rsid w:val="00085D7F"/>
    <w:rsid w:val="000941E7"/>
    <w:rsid w:val="00094249"/>
    <w:rsid w:val="00094C73"/>
    <w:rsid w:val="000A0190"/>
    <w:rsid w:val="000A0BF5"/>
    <w:rsid w:val="000A0E7A"/>
    <w:rsid w:val="000A2B3E"/>
    <w:rsid w:val="000A455D"/>
    <w:rsid w:val="000A6499"/>
    <w:rsid w:val="000B2E29"/>
    <w:rsid w:val="000B398D"/>
    <w:rsid w:val="000B4641"/>
    <w:rsid w:val="000B4FBC"/>
    <w:rsid w:val="000B5669"/>
    <w:rsid w:val="000B5766"/>
    <w:rsid w:val="000B6975"/>
    <w:rsid w:val="000C111A"/>
    <w:rsid w:val="000C1D8A"/>
    <w:rsid w:val="000C3D75"/>
    <w:rsid w:val="000C6BF5"/>
    <w:rsid w:val="000D3D7C"/>
    <w:rsid w:val="000D3FE4"/>
    <w:rsid w:val="000D5F24"/>
    <w:rsid w:val="000D6A69"/>
    <w:rsid w:val="000D74AE"/>
    <w:rsid w:val="000D7EC8"/>
    <w:rsid w:val="000E0B78"/>
    <w:rsid w:val="000E2884"/>
    <w:rsid w:val="000E2896"/>
    <w:rsid w:val="000E31EB"/>
    <w:rsid w:val="000E32E1"/>
    <w:rsid w:val="000E4EA6"/>
    <w:rsid w:val="000F0666"/>
    <w:rsid w:val="000F100B"/>
    <w:rsid w:val="000F21CF"/>
    <w:rsid w:val="000F2703"/>
    <w:rsid w:val="000F35BE"/>
    <w:rsid w:val="000F39E3"/>
    <w:rsid w:val="000F4763"/>
    <w:rsid w:val="000F4D97"/>
    <w:rsid w:val="000F7682"/>
    <w:rsid w:val="000F7AFA"/>
    <w:rsid w:val="00101721"/>
    <w:rsid w:val="00101A55"/>
    <w:rsid w:val="00103147"/>
    <w:rsid w:val="0010643B"/>
    <w:rsid w:val="0010711E"/>
    <w:rsid w:val="00107B02"/>
    <w:rsid w:val="001121BE"/>
    <w:rsid w:val="001126C7"/>
    <w:rsid w:val="001129DA"/>
    <w:rsid w:val="00113C10"/>
    <w:rsid w:val="0011509C"/>
    <w:rsid w:val="00116075"/>
    <w:rsid w:val="0012184F"/>
    <w:rsid w:val="00122C1E"/>
    <w:rsid w:val="00124404"/>
    <w:rsid w:val="00124604"/>
    <w:rsid w:val="00126E3D"/>
    <w:rsid w:val="00127EDD"/>
    <w:rsid w:val="00131250"/>
    <w:rsid w:val="00132539"/>
    <w:rsid w:val="00132B11"/>
    <w:rsid w:val="00134124"/>
    <w:rsid w:val="00134330"/>
    <w:rsid w:val="001355C6"/>
    <w:rsid w:val="00140493"/>
    <w:rsid w:val="00141FB2"/>
    <w:rsid w:val="00142FE5"/>
    <w:rsid w:val="001440D9"/>
    <w:rsid w:val="00144134"/>
    <w:rsid w:val="001443A0"/>
    <w:rsid w:val="0014691F"/>
    <w:rsid w:val="00150ED4"/>
    <w:rsid w:val="00151533"/>
    <w:rsid w:val="00152650"/>
    <w:rsid w:val="001544B5"/>
    <w:rsid w:val="001571D4"/>
    <w:rsid w:val="00160373"/>
    <w:rsid w:val="00162415"/>
    <w:rsid w:val="00162A21"/>
    <w:rsid w:val="001636E4"/>
    <w:rsid w:val="0016371C"/>
    <w:rsid w:val="0016465A"/>
    <w:rsid w:val="00165944"/>
    <w:rsid w:val="00166885"/>
    <w:rsid w:val="001677E3"/>
    <w:rsid w:val="00170496"/>
    <w:rsid w:val="00170EEF"/>
    <w:rsid w:val="00173FEF"/>
    <w:rsid w:val="00176D53"/>
    <w:rsid w:val="001770E8"/>
    <w:rsid w:val="001808DA"/>
    <w:rsid w:val="00180D34"/>
    <w:rsid w:val="00184EE2"/>
    <w:rsid w:val="001862E1"/>
    <w:rsid w:val="00186F50"/>
    <w:rsid w:val="00187AA3"/>
    <w:rsid w:val="0019379E"/>
    <w:rsid w:val="00194315"/>
    <w:rsid w:val="00195148"/>
    <w:rsid w:val="0019568D"/>
    <w:rsid w:val="00197BBA"/>
    <w:rsid w:val="00197CC1"/>
    <w:rsid w:val="001A1286"/>
    <w:rsid w:val="001A3433"/>
    <w:rsid w:val="001A45A8"/>
    <w:rsid w:val="001A6319"/>
    <w:rsid w:val="001A6C75"/>
    <w:rsid w:val="001A7381"/>
    <w:rsid w:val="001B0A44"/>
    <w:rsid w:val="001B1797"/>
    <w:rsid w:val="001B3AF9"/>
    <w:rsid w:val="001B3F7C"/>
    <w:rsid w:val="001B55BC"/>
    <w:rsid w:val="001B5AE4"/>
    <w:rsid w:val="001B606D"/>
    <w:rsid w:val="001B6BC6"/>
    <w:rsid w:val="001B6FE9"/>
    <w:rsid w:val="001C0162"/>
    <w:rsid w:val="001C1101"/>
    <w:rsid w:val="001C30DE"/>
    <w:rsid w:val="001C586B"/>
    <w:rsid w:val="001C5BF2"/>
    <w:rsid w:val="001C5E74"/>
    <w:rsid w:val="001D20F7"/>
    <w:rsid w:val="001D27B7"/>
    <w:rsid w:val="001D5319"/>
    <w:rsid w:val="001D67B3"/>
    <w:rsid w:val="001D6BA6"/>
    <w:rsid w:val="001E0DA2"/>
    <w:rsid w:val="001E26CF"/>
    <w:rsid w:val="001E27FD"/>
    <w:rsid w:val="001E2E73"/>
    <w:rsid w:val="001E42F3"/>
    <w:rsid w:val="001E4754"/>
    <w:rsid w:val="001E5CE3"/>
    <w:rsid w:val="001E613E"/>
    <w:rsid w:val="001F0764"/>
    <w:rsid w:val="001F0BC6"/>
    <w:rsid w:val="001F1290"/>
    <w:rsid w:val="001F29A6"/>
    <w:rsid w:val="001F382C"/>
    <w:rsid w:val="001F3A26"/>
    <w:rsid w:val="001F45E1"/>
    <w:rsid w:val="001F4E5C"/>
    <w:rsid w:val="001F5B91"/>
    <w:rsid w:val="001F6D1E"/>
    <w:rsid w:val="002014A0"/>
    <w:rsid w:val="002050BE"/>
    <w:rsid w:val="002053D1"/>
    <w:rsid w:val="002107F5"/>
    <w:rsid w:val="002137AF"/>
    <w:rsid w:val="0021498A"/>
    <w:rsid w:val="00222E85"/>
    <w:rsid w:val="00223A47"/>
    <w:rsid w:val="00224B99"/>
    <w:rsid w:val="0022580E"/>
    <w:rsid w:val="00225CEF"/>
    <w:rsid w:val="00232CA6"/>
    <w:rsid w:val="00233474"/>
    <w:rsid w:val="002336B5"/>
    <w:rsid w:val="0023689E"/>
    <w:rsid w:val="0024168C"/>
    <w:rsid w:val="00244162"/>
    <w:rsid w:val="00244D30"/>
    <w:rsid w:val="00246595"/>
    <w:rsid w:val="002472D3"/>
    <w:rsid w:val="00251F3C"/>
    <w:rsid w:val="00252156"/>
    <w:rsid w:val="0025480D"/>
    <w:rsid w:val="00255982"/>
    <w:rsid w:val="00256BEC"/>
    <w:rsid w:val="00260CE5"/>
    <w:rsid w:val="002628CF"/>
    <w:rsid w:val="002647BB"/>
    <w:rsid w:val="00264D6C"/>
    <w:rsid w:val="00265312"/>
    <w:rsid w:val="00265B4D"/>
    <w:rsid w:val="00266089"/>
    <w:rsid w:val="0026697D"/>
    <w:rsid w:val="00267366"/>
    <w:rsid w:val="00272316"/>
    <w:rsid w:val="00272BE7"/>
    <w:rsid w:val="002751F3"/>
    <w:rsid w:val="002761DD"/>
    <w:rsid w:val="00276735"/>
    <w:rsid w:val="002767A4"/>
    <w:rsid w:val="0027773A"/>
    <w:rsid w:val="00281BC9"/>
    <w:rsid w:val="00281D68"/>
    <w:rsid w:val="00285DAD"/>
    <w:rsid w:val="002864A3"/>
    <w:rsid w:val="00287F8B"/>
    <w:rsid w:val="002907BE"/>
    <w:rsid w:val="0029196C"/>
    <w:rsid w:val="00292957"/>
    <w:rsid w:val="00293BE7"/>
    <w:rsid w:val="00294B88"/>
    <w:rsid w:val="00295CB9"/>
    <w:rsid w:val="00295D7D"/>
    <w:rsid w:val="002961F6"/>
    <w:rsid w:val="00296D16"/>
    <w:rsid w:val="002A11F7"/>
    <w:rsid w:val="002A18B9"/>
    <w:rsid w:val="002A2312"/>
    <w:rsid w:val="002A2855"/>
    <w:rsid w:val="002A4364"/>
    <w:rsid w:val="002A445E"/>
    <w:rsid w:val="002A4D40"/>
    <w:rsid w:val="002A624A"/>
    <w:rsid w:val="002B0F2B"/>
    <w:rsid w:val="002B10AD"/>
    <w:rsid w:val="002B11F2"/>
    <w:rsid w:val="002B2BF1"/>
    <w:rsid w:val="002B39FF"/>
    <w:rsid w:val="002B3B81"/>
    <w:rsid w:val="002B50D2"/>
    <w:rsid w:val="002B56E2"/>
    <w:rsid w:val="002B6B02"/>
    <w:rsid w:val="002B759D"/>
    <w:rsid w:val="002B7A8B"/>
    <w:rsid w:val="002C609F"/>
    <w:rsid w:val="002C6FF8"/>
    <w:rsid w:val="002D0587"/>
    <w:rsid w:val="002D06EA"/>
    <w:rsid w:val="002E0E1D"/>
    <w:rsid w:val="002E2132"/>
    <w:rsid w:val="002E396D"/>
    <w:rsid w:val="002E47A7"/>
    <w:rsid w:val="002F111F"/>
    <w:rsid w:val="002F15BE"/>
    <w:rsid w:val="002F161F"/>
    <w:rsid w:val="002F40CD"/>
    <w:rsid w:val="002F6FD9"/>
    <w:rsid w:val="002F77D1"/>
    <w:rsid w:val="00300B20"/>
    <w:rsid w:val="0030295B"/>
    <w:rsid w:val="003033D2"/>
    <w:rsid w:val="0030453B"/>
    <w:rsid w:val="00312580"/>
    <w:rsid w:val="003135E4"/>
    <w:rsid w:val="0031675F"/>
    <w:rsid w:val="00316882"/>
    <w:rsid w:val="00317F5E"/>
    <w:rsid w:val="00321B66"/>
    <w:rsid w:val="00323C13"/>
    <w:rsid w:val="00324912"/>
    <w:rsid w:val="00324E47"/>
    <w:rsid w:val="00327843"/>
    <w:rsid w:val="003302B9"/>
    <w:rsid w:val="003321D9"/>
    <w:rsid w:val="0033358F"/>
    <w:rsid w:val="00334181"/>
    <w:rsid w:val="00335C50"/>
    <w:rsid w:val="00336531"/>
    <w:rsid w:val="00336F72"/>
    <w:rsid w:val="00337E5D"/>
    <w:rsid w:val="003400A4"/>
    <w:rsid w:val="003416B3"/>
    <w:rsid w:val="00341F61"/>
    <w:rsid w:val="00342A40"/>
    <w:rsid w:val="00344740"/>
    <w:rsid w:val="0034580C"/>
    <w:rsid w:val="00345DF4"/>
    <w:rsid w:val="0035033E"/>
    <w:rsid w:val="00353C30"/>
    <w:rsid w:val="003546FD"/>
    <w:rsid w:val="003601CA"/>
    <w:rsid w:val="0036082D"/>
    <w:rsid w:val="00360BD0"/>
    <w:rsid w:val="0036398F"/>
    <w:rsid w:val="003639A8"/>
    <w:rsid w:val="0036790D"/>
    <w:rsid w:val="00372FF0"/>
    <w:rsid w:val="003730FB"/>
    <w:rsid w:val="003737B1"/>
    <w:rsid w:val="00373999"/>
    <w:rsid w:val="00373A5B"/>
    <w:rsid w:val="0037477D"/>
    <w:rsid w:val="00376C2C"/>
    <w:rsid w:val="00380903"/>
    <w:rsid w:val="00382EEC"/>
    <w:rsid w:val="003835EF"/>
    <w:rsid w:val="00383629"/>
    <w:rsid w:val="00386737"/>
    <w:rsid w:val="00387156"/>
    <w:rsid w:val="003907AA"/>
    <w:rsid w:val="003919B8"/>
    <w:rsid w:val="003926D4"/>
    <w:rsid w:val="00393655"/>
    <w:rsid w:val="003938C6"/>
    <w:rsid w:val="00394116"/>
    <w:rsid w:val="00394408"/>
    <w:rsid w:val="00395376"/>
    <w:rsid w:val="003A0C88"/>
    <w:rsid w:val="003A171F"/>
    <w:rsid w:val="003A1898"/>
    <w:rsid w:val="003A2863"/>
    <w:rsid w:val="003A3E31"/>
    <w:rsid w:val="003A47B5"/>
    <w:rsid w:val="003A59A6"/>
    <w:rsid w:val="003A5B21"/>
    <w:rsid w:val="003B46A1"/>
    <w:rsid w:val="003B7F81"/>
    <w:rsid w:val="003C1B8D"/>
    <w:rsid w:val="003C32F8"/>
    <w:rsid w:val="003C4D2E"/>
    <w:rsid w:val="003C4EC8"/>
    <w:rsid w:val="003C568A"/>
    <w:rsid w:val="003C57D7"/>
    <w:rsid w:val="003C6380"/>
    <w:rsid w:val="003C67F3"/>
    <w:rsid w:val="003D0008"/>
    <w:rsid w:val="003D2273"/>
    <w:rsid w:val="003D294E"/>
    <w:rsid w:val="003D502F"/>
    <w:rsid w:val="003D5A43"/>
    <w:rsid w:val="003D69F1"/>
    <w:rsid w:val="003E003D"/>
    <w:rsid w:val="003E0A66"/>
    <w:rsid w:val="003E3FB4"/>
    <w:rsid w:val="003E4F9E"/>
    <w:rsid w:val="003E5B3D"/>
    <w:rsid w:val="003E78FB"/>
    <w:rsid w:val="003F25F7"/>
    <w:rsid w:val="003F36FD"/>
    <w:rsid w:val="003F3C77"/>
    <w:rsid w:val="003F496C"/>
    <w:rsid w:val="003F5DC0"/>
    <w:rsid w:val="003F7166"/>
    <w:rsid w:val="003F7491"/>
    <w:rsid w:val="003F7FB6"/>
    <w:rsid w:val="00400689"/>
    <w:rsid w:val="004059FE"/>
    <w:rsid w:val="00406DB3"/>
    <w:rsid w:val="004115BC"/>
    <w:rsid w:val="00412C1A"/>
    <w:rsid w:val="00413362"/>
    <w:rsid w:val="004135D8"/>
    <w:rsid w:val="00417081"/>
    <w:rsid w:val="00420298"/>
    <w:rsid w:val="00422BD4"/>
    <w:rsid w:val="0042327E"/>
    <w:rsid w:val="004248A6"/>
    <w:rsid w:val="00424BD8"/>
    <w:rsid w:val="00426D19"/>
    <w:rsid w:val="00426D60"/>
    <w:rsid w:val="00430331"/>
    <w:rsid w:val="004319A6"/>
    <w:rsid w:val="00436308"/>
    <w:rsid w:val="00440FF0"/>
    <w:rsid w:val="004412B1"/>
    <w:rsid w:val="00441892"/>
    <w:rsid w:val="00442E1F"/>
    <w:rsid w:val="004445B3"/>
    <w:rsid w:val="00444FE1"/>
    <w:rsid w:val="00445A4E"/>
    <w:rsid w:val="0044788A"/>
    <w:rsid w:val="00450854"/>
    <w:rsid w:val="00451A73"/>
    <w:rsid w:val="0045321B"/>
    <w:rsid w:val="00455433"/>
    <w:rsid w:val="004559FF"/>
    <w:rsid w:val="00457933"/>
    <w:rsid w:val="00463E4E"/>
    <w:rsid w:val="00464D58"/>
    <w:rsid w:val="00465598"/>
    <w:rsid w:val="00472BC1"/>
    <w:rsid w:val="00473975"/>
    <w:rsid w:val="00476E5B"/>
    <w:rsid w:val="004779E2"/>
    <w:rsid w:val="00477D18"/>
    <w:rsid w:val="00483481"/>
    <w:rsid w:val="004845E1"/>
    <w:rsid w:val="004853EC"/>
    <w:rsid w:val="00487188"/>
    <w:rsid w:val="00487D77"/>
    <w:rsid w:val="00490BD2"/>
    <w:rsid w:val="00490BFA"/>
    <w:rsid w:val="00492562"/>
    <w:rsid w:val="00493925"/>
    <w:rsid w:val="004944AC"/>
    <w:rsid w:val="00494F38"/>
    <w:rsid w:val="00497B48"/>
    <w:rsid w:val="004B0108"/>
    <w:rsid w:val="004B25AB"/>
    <w:rsid w:val="004B5CE5"/>
    <w:rsid w:val="004B6561"/>
    <w:rsid w:val="004B6E69"/>
    <w:rsid w:val="004C0FF5"/>
    <w:rsid w:val="004C2EFB"/>
    <w:rsid w:val="004C454E"/>
    <w:rsid w:val="004C4D25"/>
    <w:rsid w:val="004C52BE"/>
    <w:rsid w:val="004C7D67"/>
    <w:rsid w:val="004D0441"/>
    <w:rsid w:val="004D119F"/>
    <w:rsid w:val="004D1C46"/>
    <w:rsid w:val="004D1D42"/>
    <w:rsid w:val="004D23E4"/>
    <w:rsid w:val="004D247A"/>
    <w:rsid w:val="004D2DC4"/>
    <w:rsid w:val="004D45D6"/>
    <w:rsid w:val="004D52F2"/>
    <w:rsid w:val="004E0EE6"/>
    <w:rsid w:val="004E18AF"/>
    <w:rsid w:val="004E3DB9"/>
    <w:rsid w:val="004E59D2"/>
    <w:rsid w:val="004F14CA"/>
    <w:rsid w:val="004F1F5F"/>
    <w:rsid w:val="004F412C"/>
    <w:rsid w:val="004F457A"/>
    <w:rsid w:val="004F68CF"/>
    <w:rsid w:val="00501190"/>
    <w:rsid w:val="00501CB7"/>
    <w:rsid w:val="00504D7C"/>
    <w:rsid w:val="0050590F"/>
    <w:rsid w:val="00507B9B"/>
    <w:rsid w:val="0051055A"/>
    <w:rsid w:val="00514C93"/>
    <w:rsid w:val="0051637B"/>
    <w:rsid w:val="00516936"/>
    <w:rsid w:val="00517BDB"/>
    <w:rsid w:val="00524F2C"/>
    <w:rsid w:val="00526D6F"/>
    <w:rsid w:val="00530238"/>
    <w:rsid w:val="0053133F"/>
    <w:rsid w:val="0053158F"/>
    <w:rsid w:val="00531863"/>
    <w:rsid w:val="00531DBB"/>
    <w:rsid w:val="005320CC"/>
    <w:rsid w:val="005336B8"/>
    <w:rsid w:val="00533824"/>
    <w:rsid w:val="00534957"/>
    <w:rsid w:val="005349AA"/>
    <w:rsid w:val="00541F6D"/>
    <w:rsid w:val="005428B9"/>
    <w:rsid w:val="0054337C"/>
    <w:rsid w:val="005433B8"/>
    <w:rsid w:val="0054463E"/>
    <w:rsid w:val="00547D1A"/>
    <w:rsid w:val="0055230F"/>
    <w:rsid w:val="00554E23"/>
    <w:rsid w:val="005552D8"/>
    <w:rsid w:val="00560814"/>
    <w:rsid w:val="0056124B"/>
    <w:rsid w:val="00561B7D"/>
    <w:rsid w:val="005638AD"/>
    <w:rsid w:val="00564568"/>
    <w:rsid w:val="00564D78"/>
    <w:rsid w:val="00565A3D"/>
    <w:rsid w:val="00567A9B"/>
    <w:rsid w:val="00570122"/>
    <w:rsid w:val="0057272E"/>
    <w:rsid w:val="005733F5"/>
    <w:rsid w:val="00574ABA"/>
    <w:rsid w:val="00574E9F"/>
    <w:rsid w:val="0057529C"/>
    <w:rsid w:val="00577086"/>
    <w:rsid w:val="00577C26"/>
    <w:rsid w:val="00580E2E"/>
    <w:rsid w:val="00586E07"/>
    <w:rsid w:val="00587483"/>
    <w:rsid w:val="00587922"/>
    <w:rsid w:val="00587D2D"/>
    <w:rsid w:val="005923EC"/>
    <w:rsid w:val="0059321D"/>
    <w:rsid w:val="00595A0F"/>
    <w:rsid w:val="005961BF"/>
    <w:rsid w:val="005966B0"/>
    <w:rsid w:val="005968AD"/>
    <w:rsid w:val="005A16D6"/>
    <w:rsid w:val="005A23CF"/>
    <w:rsid w:val="005A4742"/>
    <w:rsid w:val="005A4BA5"/>
    <w:rsid w:val="005A50E5"/>
    <w:rsid w:val="005A6370"/>
    <w:rsid w:val="005A6A3A"/>
    <w:rsid w:val="005A7DF7"/>
    <w:rsid w:val="005B0529"/>
    <w:rsid w:val="005B190E"/>
    <w:rsid w:val="005B3C5F"/>
    <w:rsid w:val="005B3E2E"/>
    <w:rsid w:val="005B520E"/>
    <w:rsid w:val="005B535B"/>
    <w:rsid w:val="005B612A"/>
    <w:rsid w:val="005B772E"/>
    <w:rsid w:val="005C0729"/>
    <w:rsid w:val="005C1326"/>
    <w:rsid w:val="005C25E5"/>
    <w:rsid w:val="005C335A"/>
    <w:rsid w:val="005C5405"/>
    <w:rsid w:val="005C54C7"/>
    <w:rsid w:val="005C554D"/>
    <w:rsid w:val="005C6465"/>
    <w:rsid w:val="005C750A"/>
    <w:rsid w:val="005D0E61"/>
    <w:rsid w:val="005D296A"/>
    <w:rsid w:val="005D36D7"/>
    <w:rsid w:val="005D4A02"/>
    <w:rsid w:val="005D4D09"/>
    <w:rsid w:val="005D6BCD"/>
    <w:rsid w:val="005D6D74"/>
    <w:rsid w:val="005D7579"/>
    <w:rsid w:val="005D7E42"/>
    <w:rsid w:val="005E10DA"/>
    <w:rsid w:val="005E5167"/>
    <w:rsid w:val="005E6956"/>
    <w:rsid w:val="005E786D"/>
    <w:rsid w:val="005F13C6"/>
    <w:rsid w:val="005F22EC"/>
    <w:rsid w:val="005F5085"/>
    <w:rsid w:val="005F7A1E"/>
    <w:rsid w:val="005F7E90"/>
    <w:rsid w:val="006000B0"/>
    <w:rsid w:val="0060036D"/>
    <w:rsid w:val="0060643A"/>
    <w:rsid w:val="00607774"/>
    <w:rsid w:val="00607B39"/>
    <w:rsid w:val="006108A4"/>
    <w:rsid w:val="00612303"/>
    <w:rsid w:val="0061712C"/>
    <w:rsid w:val="00617631"/>
    <w:rsid w:val="00617F61"/>
    <w:rsid w:val="00620068"/>
    <w:rsid w:val="006218D4"/>
    <w:rsid w:val="00623177"/>
    <w:rsid w:val="00625553"/>
    <w:rsid w:val="006255F5"/>
    <w:rsid w:val="00626A48"/>
    <w:rsid w:val="00630839"/>
    <w:rsid w:val="00630D3C"/>
    <w:rsid w:val="00632307"/>
    <w:rsid w:val="00632946"/>
    <w:rsid w:val="00635CB9"/>
    <w:rsid w:val="0063663E"/>
    <w:rsid w:val="006377A6"/>
    <w:rsid w:val="00637EBF"/>
    <w:rsid w:val="006412B9"/>
    <w:rsid w:val="00641D7E"/>
    <w:rsid w:val="006420F2"/>
    <w:rsid w:val="00643971"/>
    <w:rsid w:val="00646C1A"/>
    <w:rsid w:val="00650B75"/>
    <w:rsid w:val="0066159A"/>
    <w:rsid w:val="006626D9"/>
    <w:rsid w:val="006645ED"/>
    <w:rsid w:val="0066596A"/>
    <w:rsid w:val="006671EF"/>
    <w:rsid w:val="00667C15"/>
    <w:rsid w:val="00670061"/>
    <w:rsid w:val="00672383"/>
    <w:rsid w:val="0067396C"/>
    <w:rsid w:val="006743EA"/>
    <w:rsid w:val="00674860"/>
    <w:rsid w:val="00676818"/>
    <w:rsid w:val="00677ABB"/>
    <w:rsid w:val="00681CEB"/>
    <w:rsid w:val="006827E8"/>
    <w:rsid w:val="0068497A"/>
    <w:rsid w:val="00684BE8"/>
    <w:rsid w:val="00684CE1"/>
    <w:rsid w:val="00684DC0"/>
    <w:rsid w:val="00686D5C"/>
    <w:rsid w:val="006873DA"/>
    <w:rsid w:val="0069018E"/>
    <w:rsid w:val="0069030E"/>
    <w:rsid w:val="00692F40"/>
    <w:rsid w:val="00693CF6"/>
    <w:rsid w:val="00694505"/>
    <w:rsid w:val="00697564"/>
    <w:rsid w:val="006978CA"/>
    <w:rsid w:val="006A1387"/>
    <w:rsid w:val="006A3418"/>
    <w:rsid w:val="006A3D9D"/>
    <w:rsid w:val="006A510A"/>
    <w:rsid w:val="006A521F"/>
    <w:rsid w:val="006B2446"/>
    <w:rsid w:val="006B2EC9"/>
    <w:rsid w:val="006B39B3"/>
    <w:rsid w:val="006C2BF7"/>
    <w:rsid w:val="006C3A04"/>
    <w:rsid w:val="006C41E5"/>
    <w:rsid w:val="006C4648"/>
    <w:rsid w:val="006C48E0"/>
    <w:rsid w:val="006C4ECB"/>
    <w:rsid w:val="006C4FC3"/>
    <w:rsid w:val="006C7AA7"/>
    <w:rsid w:val="006C7F02"/>
    <w:rsid w:val="006D017C"/>
    <w:rsid w:val="006D08FE"/>
    <w:rsid w:val="006D298F"/>
    <w:rsid w:val="006D4401"/>
    <w:rsid w:val="006D4A00"/>
    <w:rsid w:val="006D5BA0"/>
    <w:rsid w:val="006D747F"/>
    <w:rsid w:val="006D7FE7"/>
    <w:rsid w:val="006E1F76"/>
    <w:rsid w:val="006E3248"/>
    <w:rsid w:val="006E3506"/>
    <w:rsid w:val="006E4230"/>
    <w:rsid w:val="006E482C"/>
    <w:rsid w:val="006E4CA6"/>
    <w:rsid w:val="006E50B5"/>
    <w:rsid w:val="006E7F7F"/>
    <w:rsid w:val="006F0518"/>
    <w:rsid w:val="006F1645"/>
    <w:rsid w:val="006F1D82"/>
    <w:rsid w:val="006F42D8"/>
    <w:rsid w:val="006F4D8A"/>
    <w:rsid w:val="006F5BB1"/>
    <w:rsid w:val="006F7669"/>
    <w:rsid w:val="007000F9"/>
    <w:rsid w:val="00702013"/>
    <w:rsid w:val="007033AE"/>
    <w:rsid w:val="007045F1"/>
    <w:rsid w:val="007047A5"/>
    <w:rsid w:val="00704D37"/>
    <w:rsid w:val="00705E2B"/>
    <w:rsid w:val="00705E9C"/>
    <w:rsid w:val="007064D1"/>
    <w:rsid w:val="0070770A"/>
    <w:rsid w:val="007077A9"/>
    <w:rsid w:val="007107CD"/>
    <w:rsid w:val="00713208"/>
    <w:rsid w:val="00714A79"/>
    <w:rsid w:val="007169DA"/>
    <w:rsid w:val="00716EC5"/>
    <w:rsid w:val="0072064C"/>
    <w:rsid w:val="00721898"/>
    <w:rsid w:val="00721F99"/>
    <w:rsid w:val="007220DB"/>
    <w:rsid w:val="00722516"/>
    <w:rsid w:val="00722E8F"/>
    <w:rsid w:val="007233BA"/>
    <w:rsid w:val="00724B1C"/>
    <w:rsid w:val="00726A53"/>
    <w:rsid w:val="0072744A"/>
    <w:rsid w:val="0073141F"/>
    <w:rsid w:val="00731B70"/>
    <w:rsid w:val="00731DA1"/>
    <w:rsid w:val="00735AAD"/>
    <w:rsid w:val="00737003"/>
    <w:rsid w:val="007405F8"/>
    <w:rsid w:val="00740DDA"/>
    <w:rsid w:val="007413EC"/>
    <w:rsid w:val="007416EF"/>
    <w:rsid w:val="0074242C"/>
    <w:rsid w:val="007425E4"/>
    <w:rsid w:val="007442B3"/>
    <w:rsid w:val="00752DF2"/>
    <w:rsid w:val="00753762"/>
    <w:rsid w:val="00753F7B"/>
    <w:rsid w:val="0075542D"/>
    <w:rsid w:val="007561A2"/>
    <w:rsid w:val="00756EC5"/>
    <w:rsid w:val="00762DF1"/>
    <w:rsid w:val="007675B2"/>
    <w:rsid w:val="007701E0"/>
    <w:rsid w:val="0077069C"/>
    <w:rsid w:val="00770CFB"/>
    <w:rsid w:val="00773BBF"/>
    <w:rsid w:val="0078027B"/>
    <w:rsid w:val="00781615"/>
    <w:rsid w:val="00782730"/>
    <w:rsid w:val="007831EA"/>
    <w:rsid w:val="007838D2"/>
    <w:rsid w:val="0078398E"/>
    <w:rsid w:val="0078486B"/>
    <w:rsid w:val="00786DF1"/>
    <w:rsid w:val="00787C5A"/>
    <w:rsid w:val="0079138C"/>
    <w:rsid w:val="007919DE"/>
    <w:rsid w:val="00791D36"/>
    <w:rsid w:val="007922C8"/>
    <w:rsid w:val="0079350E"/>
    <w:rsid w:val="00793B41"/>
    <w:rsid w:val="007946A1"/>
    <w:rsid w:val="00796C72"/>
    <w:rsid w:val="007974B3"/>
    <w:rsid w:val="00797D4F"/>
    <w:rsid w:val="007A4612"/>
    <w:rsid w:val="007A4DA5"/>
    <w:rsid w:val="007A616B"/>
    <w:rsid w:val="007A76D9"/>
    <w:rsid w:val="007B623D"/>
    <w:rsid w:val="007B70DF"/>
    <w:rsid w:val="007B720A"/>
    <w:rsid w:val="007C02B6"/>
    <w:rsid w:val="007C0308"/>
    <w:rsid w:val="007C0868"/>
    <w:rsid w:val="007C0B8D"/>
    <w:rsid w:val="007C2264"/>
    <w:rsid w:val="007C3B2D"/>
    <w:rsid w:val="007C5C3A"/>
    <w:rsid w:val="007C6727"/>
    <w:rsid w:val="007C7C01"/>
    <w:rsid w:val="007D1C74"/>
    <w:rsid w:val="007D2E08"/>
    <w:rsid w:val="007D3E02"/>
    <w:rsid w:val="007D6FF9"/>
    <w:rsid w:val="007E3543"/>
    <w:rsid w:val="007E429A"/>
    <w:rsid w:val="007E4D6F"/>
    <w:rsid w:val="007E6032"/>
    <w:rsid w:val="007F30BB"/>
    <w:rsid w:val="008014D2"/>
    <w:rsid w:val="008023DE"/>
    <w:rsid w:val="008054BC"/>
    <w:rsid w:val="00807CF4"/>
    <w:rsid w:val="008101DA"/>
    <w:rsid w:val="0081201E"/>
    <w:rsid w:val="008120B6"/>
    <w:rsid w:val="008126C6"/>
    <w:rsid w:val="00814EF9"/>
    <w:rsid w:val="00815A59"/>
    <w:rsid w:val="00815F5D"/>
    <w:rsid w:val="0081710A"/>
    <w:rsid w:val="00817ACD"/>
    <w:rsid w:val="008212A7"/>
    <w:rsid w:val="00821365"/>
    <w:rsid w:val="0082205B"/>
    <w:rsid w:val="0082273A"/>
    <w:rsid w:val="00822F5E"/>
    <w:rsid w:val="00824732"/>
    <w:rsid w:val="008252C6"/>
    <w:rsid w:val="008253D6"/>
    <w:rsid w:val="0082754E"/>
    <w:rsid w:val="00827CAE"/>
    <w:rsid w:val="00833FBB"/>
    <w:rsid w:val="00834157"/>
    <w:rsid w:val="0083580F"/>
    <w:rsid w:val="00840CA7"/>
    <w:rsid w:val="008420E4"/>
    <w:rsid w:val="00843DAA"/>
    <w:rsid w:val="00844047"/>
    <w:rsid w:val="00844FEA"/>
    <w:rsid w:val="008456F0"/>
    <w:rsid w:val="00846687"/>
    <w:rsid w:val="0085027A"/>
    <w:rsid w:val="0085364B"/>
    <w:rsid w:val="00853DC2"/>
    <w:rsid w:val="00854097"/>
    <w:rsid w:val="00855216"/>
    <w:rsid w:val="00855964"/>
    <w:rsid w:val="00855F8F"/>
    <w:rsid w:val="00856914"/>
    <w:rsid w:val="00860E02"/>
    <w:rsid w:val="008624DC"/>
    <w:rsid w:val="00865AF0"/>
    <w:rsid w:val="00866494"/>
    <w:rsid w:val="0087097B"/>
    <w:rsid w:val="0087353C"/>
    <w:rsid w:val="008739F1"/>
    <w:rsid w:val="008773B6"/>
    <w:rsid w:val="00877F19"/>
    <w:rsid w:val="008843F7"/>
    <w:rsid w:val="0088495D"/>
    <w:rsid w:val="0088535D"/>
    <w:rsid w:val="00886EF4"/>
    <w:rsid w:val="00887082"/>
    <w:rsid w:val="008870C5"/>
    <w:rsid w:val="0088734D"/>
    <w:rsid w:val="00887B2F"/>
    <w:rsid w:val="00892141"/>
    <w:rsid w:val="008958F4"/>
    <w:rsid w:val="00895C1D"/>
    <w:rsid w:val="00895F01"/>
    <w:rsid w:val="008A0CA2"/>
    <w:rsid w:val="008A55B5"/>
    <w:rsid w:val="008A75C8"/>
    <w:rsid w:val="008B3958"/>
    <w:rsid w:val="008B41C8"/>
    <w:rsid w:val="008C39AB"/>
    <w:rsid w:val="008C4546"/>
    <w:rsid w:val="008C48B0"/>
    <w:rsid w:val="008C64E5"/>
    <w:rsid w:val="008D1804"/>
    <w:rsid w:val="008D2B85"/>
    <w:rsid w:val="008D2DA4"/>
    <w:rsid w:val="008D3FA1"/>
    <w:rsid w:val="008D4EBF"/>
    <w:rsid w:val="008D6186"/>
    <w:rsid w:val="008D6240"/>
    <w:rsid w:val="008D655E"/>
    <w:rsid w:val="008D700A"/>
    <w:rsid w:val="008D7B0B"/>
    <w:rsid w:val="008D7B45"/>
    <w:rsid w:val="008E073B"/>
    <w:rsid w:val="008E4D61"/>
    <w:rsid w:val="008F4036"/>
    <w:rsid w:val="008F4BD8"/>
    <w:rsid w:val="008F7453"/>
    <w:rsid w:val="008F7E8E"/>
    <w:rsid w:val="0090153B"/>
    <w:rsid w:val="00901ADA"/>
    <w:rsid w:val="009052AB"/>
    <w:rsid w:val="009118E9"/>
    <w:rsid w:val="009127F5"/>
    <w:rsid w:val="00915F5A"/>
    <w:rsid w:val="009222A5"/>
    <w:rsid w:val="00923793"/>
    <w:rsid w:val="009258DD"/>
    <w:rsid w:val="0092684D"/>
    <w:rsid w:val="00926EBC"/>
    <w:rsid w:val="0093211D"/>
    <w:rsid w:val="0093256F"/>
    <w:rsid w:val="009326E0"/>
    <w:rsid w:val="0093320E"/>
    <w:rsid w:val="00937B53"/>
    <w:rsid w:val="00942FE5"/>
    <w:rsid w:val="00945975"/>
    <w:rsid w:val="00946A49"/>
    <w:rsid w:val="00946E2E"/>
    <w:rsid w:val="009545AE"/>
    <w:rsid w:val="0095484E"/>
    <w:rsid w:val="00954C67"/>
    <w:rsid w:val="009558BF"/>
    <w:rsid w:val="0095772E"/>
    <w:rsid w:val="00961571"/>
    <w:rsid w:val="00961AB5"/>
    <w:rsid w:val="0096399C"/>
    <w:rsid w:val="00965FD8"/>
    <w:rsid w:val="00967B9D"/>
    <w:rsid w:val="0097148A"/>
    <w:rsid w:val="00971CF8"/>
    <w:rsid w:val="00972A8D"/>
    <w:rsid w:val="00973355"/>
    <w:rsid w:val="00974773"/>
    <w:rsid w:val="0097508D"/>
    <w:rsid w:val="00976A5B"/>
    <w:rsid w:val="00981863"/>
    <w:rsid w:val="00985787"/>
    <w:rsid w:val="00985C93"/>
    <w:rsid w:val="00985D79"/>
    <w:rsid w:val="0099083F"/>
    <w:rsid w:val="00990893"/>
    <w:rsid w:val="00991881"/>
    <w:rsid w:val="00993344"/>
    <w:rsid w:val="009933FD"/>
    <w:rsid w:val="00993DF1"/>
    <w:rsid w:val="00994361"/>
    <w:rsid w:val="00994632"/>
    <w:rsid w:val="00995C06"/>
    <w:rsid w:val="009977F4"/>
    <w:rsid w:val="009A09E6"/>
    <w:rsid w:val="009A16CC"/>
    <w:rsid w:val="009A4130"/>
    <w:rsid w:val="009A4CC5"/>
    <w:rsid w:val="009A607B"/>
    <w:rsid w:val="009A701B"/>
    <w:rsid w:val="009B0EFC"/>
    <w:rsid w:val="009B170C"/>
    <w:rsid w:val="009B1D01"/>
    <w:rsid w:val="009B2BE8"/>
    <w:rsid w:val="009B34D5"/>
    <w:rsid w:val="009B37E3"/>
    <w:rsid w:val="009B390B"/>
    <w:rsid w:val="009B3C24"/>
    <w:rsid w:val="009B5CE3"/>
    <w:rsid w:val="009B5D98"/>
    <w:rsid w:val="009B7782"/>
    <w:rsid w:val="009C060B"/>
    <w:rsid w:val="009C14DF"/>
    <w:rsid w:val="009C2F45"/>
    <w:rsid w:val="009C5431"/>
    <w:rsid w:val="009C60D5"/>
    <w:rsid w:val="009C72A5"/>
    <w:rsid w:val="009D003B"/>
    <w:rsid w:val="009D0513"/>
    <w:rsid w:val="009D07E6"/>
    <w:rsid w:val="009D0EB7"/>
    <w:rsid w:val="009D1259"/>
    <w:rsid w:val="009D338A"/>
    <w:rsid w:val="009D3DE3"/>
    <w:rsid w:val="009D3E05"/>
    <w:rsid w:val="009D40C4"/>
    <w:rsid w:val="009D433D"/>
    <w:rsid w:val="009E15FC"/>
    <w:rsid w:val="009E3034"/>
    <w:rsid w:val="009E4A53"/>
    <w:rsid w:val="009E55AE"/>
    <w:rsid w:val="009F0859"/>
    <w:rsid w:val="009F479B"/>
    <w:rsid w:val="009F689B"/>
    <w:rsid w:val="009F7C4A"/>
    <w:rsid w:val="00A00082"/>
    <w:rsid w:val="00A013AC"/>
    <w:rsid w:val="00A01766"/>
    <w:rsid w:val="00A0244C"/>
    <w:rsid w:val="00A03795"/>
    <w:rsid w:val="00A05CFA"/>
    <w:rsid w:val="00A101FE"/>
    <w:rsid w:val="00A10E81"/>
    <w:rsid w:val="00A125CB"/>
    <w:rsid w:val="00A138E3"/>
    <w:rsid w:val="00A13CF7"/>
    <w:rsid w:val="00A17947"/>
    <w:rsid w:val="00A2000C"/>
    <w:rsid w:val="00A2008B"/>
    <w:rsid w:val="00A2149A"/>
    <w:rsid w:val="00A25257"/>
    <w:rsid w:val="00A2588A"/>
    <w:rsid w:val="00A25EC0"/>
    <w:rsid w:val="00A276F2"/>
    <w:rsid w:val="00A27889"/>
    <w:rsid w:val="00A3129F"/>
    <w:rsid w:val="00A31E92"/>
    <w:rsid w:val="00A32016"/>
    <w:rsid w:val="00A33560"/>
    <w:rsid w:val="00A400BD"/>
    <w:rsid w:val="00A428A8"/>
    <w:rsid w:val="00A4390C"/>
    <w:rsid w:val="00A46AED"/>
    <w:rsid w:val="00A5018B"/>
    <w:rsid w:val="00A510F7"/>
    <w:rsid w:val="00A513F1"/>
    <w:rsid w:val="00A53BC5"/>
    <w:rsid w:val="00A57F39"/>
    <w:rsid w:val="00A615B3"/>
    <w:rsid w:val="00A6219A"/>
    <w:rsid w:val="00A6600E"/>
    <w:rsid w:val="00A66BCA"/>
    <w:rsid w:val="00A66EDA"/>
    <w:rsid w:val="00A67B66"/>
    <w:rsid w:val="00A711E2"/>
    <w:rsid w:val="00A719F9"/>
    <w:rsid w:val="00A72483"/>
    <w:rsid w:val="00A73469"/>
    <w:rsid w:val="00A73FD4"/>
    <w:rsid w:val="00A7499A"/>
    <w:rsid w:val="00A74B31"/>
    <w:rsid w:val="00A7637D"/>
    <w:rsid w:val="00A764E3"/>
    <w:rsid w:val="00A76506"/>
    <w:rsid w:val="00A76B22"/>
    <w:rsid w:val="00A80A83"/>
    <w:rsid w:val="00A83903"/>
    <w:rsid w:val="00A85357"/>
    <w:rsid w:val="00A856DB"/>
    <w:rsid w:val="00A85E71"/>
    <w:rsid w:val="00A86060"/>
    <w:rsid w:val="00A87191"/>
    <w:rsid w:val="00A8726F"/>
    <w:rsid w:val="00A87299"/>
    <w:rsid w:val="00A9183D"/>
    <w:rsid w:val="00A92A57"/>
    <w:rsid w:val="00A92E5E"/>
    <w:rsid w:val="00A9302F"/>
    <w:rsid w:val="00A94C28"/>
    <w:rsid w:val="00A96E8E"/>
    <w:rsid w:val="00A97644"/>
    <w:rsid w:val="00AA2723"/>
    <w:rsid w:val="00AA46D5"/>
    <w:rsid w:val="00AA5738"/>
    <w:rsid w:val="00AA65B0"/>
    <w:rsid w:val="00AB113C"/>
    <w:rsid w:val="00AB1E21"/>
    <w:rsid w:val="00AB2180"/>
    <w:rsid w:val="00AB3391"/>
    <w:rsid w:val="00AB4B36"/>
    <w:rsid w:val="00AB5572"/>
    <w:rsid w:val="00AB7C74"/>
    <w:rsid w:val="00AC02A9"/>
    <w:rsid w:val="00AC2BDB"/>
    <w:rsid w:val="00AC3783"/>
    <w:rsid w:val="00AC441C"/>
    <w:rsid w:val="00AC4DB5"/>
    <w:rsid w:val="00AC6519"/>
    <w:rsid w:val="00AD00BC"/>
    <w:rsid w:val="00AD0631"/>
    <w:rsid w:val="00AD1B91"/>
    <w:rsid w:val="00AD2B4A"/>
    <w:rsid w:val="00AD2E0C"/>
    <w:rsid w:val="00AD2E54"/>
    <w:rsid w:val="00AD3CE3"/>
    <w:rsid w:val="00AD6DD4"/>
    <w:rsid w:val="00AD6FAD"/>
    <w:rsid w:val="00AD75F6"/>
    <w:rsid w:val="00AD7D4A"/>
    <w:rsid w:val="00AD7EC6"/>
    <w:rsid w:val="00AE1931"/>
    <w:rsid w:val="00AE5174"/>
    <w:rsid w:val="00AE62A4"/>
    <w:rsid w:val="00AE649C"/>
    <w:rsid w:val="00AE7A1B"/>
    <w:rsid w:val="00AF1CE5"/>
    <w:rsid w:val="00AF2B6D"/>
    <w:rsid w:val="00AF60C2"/>
    <w:rsid w:val="00AF6E4C"/>
    <w:rsid w:val="00B01496"/>
    <w:rsid w:val="00B02511"/>
    <w:rsid w:val="00B02BD6"/>
    <w:rsid w:val="00B038A5"/>
    <w:rsid w:val="00B03B0B"/>
    <w:rsid w:val="00B03F96"/>
    <w:rsid w:val="00B04322"/>
    <w:rsid w:val="00B10BFB"/>
    <w:rsid w:val="00B14EC2"/>
    <w:rsid w:val="00B20023"/>
    <w:rsid w:val="00B2110F"/>
    <w:rsid w:val="00B21441"/>
    <w:rsid w:val="00B22BA9"/>
    <w:rsid w:val="00B22C52"/>
    <w:rsid w:val="00B233C6"/>
    <w:rsid w:val="00B3003C"/>
    <w:rsid w:val="00B33D30"/>
    <w:rsid w:val="00B3409F"/>
    <w:rsid w:val="00B36834"/>
    <w:rsid w:val="00B406EC"/>
    <w:rsid w:val="00B40FF8"/>
    <w:rsid w:val="00B41F6F"/>
    <w:rsid w:val="00B43448"/>
    <w:rsid w:val="00B51082"/>
    <w:rsid w:val="00B53281"/>
    <w:rsid w:val="00B55094"/>
    <w:rsid w:val="00B562F0"/>
    <w:rsid w:val="00B56548"/>
    <w:rsid w:val="00B56CE6"/>
    <w:rsid w:val="00B57799"/>
    <w:rsid w:val="00B6219D"/>
    <w:rsid w:val="00B63D53"/>
    <w:rsid w:val="00B72AE3"/>
    <w:rsid w:val="00B736CD"/>
    <w:rsid w:val="00B76721"/>
    <w:rsid w:val="00B8058C"/>
    <w:rsid w:val="00B857B6"/>
    <w:rsid w:val="00B86117"/>
    <w:rsid w:val="00B87A42"/>
    <w:rsid w:val="00B9007F"/>
    <w:rsid w:val="00B902CC"/>
    <w:rsid w:val="00B95FFB"/>
    <w:rsid w:val="00B96880"/>
    <w:rsid w:val="00B97AF8"/>
    <w:rsid w:val="00BA0296"/>
    <w:rsid w:val="00BA679D"/>
    <w:rsid w:val="00BB42EA"/>
    <w:rsid w:val="00BB51C1"/>
    <w:rsid w:val="00BB6951"/>
    <w:rsid w:val="00BB6B00"/>
    <w:rsid w:val="00BC05CE"/>
    <w:rsid w:val="00BC1C5B"/>
    <w:rsid w:val="00BC1DE1"/>
    <w:rsid w:val="00BC324E"/>
    <w:rsid w:val="00BC58C3"/>
    <w:rsid w:val="00BC7C46"/>
    <w:rsid w:val="00BD0CF5"/>
    <w:rsid w:val="00BD19A6"/>
    <w:rsid w:val="00BD4769"/>
    <w:rsid w:val="00BD4816"/>
    <w:rsid w:val="00BD6507"/>
    <w:rsid w:val="00BD7343"/>
    <w:rsid w:val="00BD7807"/>
    <w:rsid w:val="00BD7E5B"/>
    <w:rsid w:val="00BE0359"/>
    <w:rsid w:val="00BE1579"/>
    <w:rsid w:val="00BE2159"/>
    <w:rsid w:val="00BE30D9"/>
    <w:rsid w:val="00BE35FF"/>
    <w:rsid w:val="00BE3953"/>
    <w:rsid w:val="00BE5900"/>
    <w:rsid w:val="00BE64A7"/>
    <w:rsid w:val="00BF254D"/>
    <w:rsid w:val="00BF2C8C"/>
    <w:rsid w:val="00BF4686"/>
    <w:rsid w:val="00BF64D9"/>
    <w:rsid w:val="00C00061"/>
    <w:rsid w:val="00C00C9A"/>
    <w:rsid w:val="00C011A9"/>
    <w:rsid w:val="00C015F4"/>
    <w:rsid w:val="00C01D15"/>
    <w:rsid w:val="00C02DAA"/>
    <w:rsid w:val="00C07899"/>
    <w:rsid w:val="00C07AF7"/>
    <w:rsid w:val="00C10590"/>
    <w:rsid w:val="00C120E0"/>
    <w:rsid w:val="00C121B3"/>
    <w:rsid w:val="00C20493"/>
    <w:rsid w:val="00C212C5"/>
    <w:rsid w:val="00C21882"/>
    <w:rsid w:val="00C2254C"/>
    <w:rsid w:val="00C227C0"/>
    <w:rsid w:val="00C235CF"/>
    <w:rsid w:val="00C23A15"/>
    <w:rsid w:val="00C2583D"/>
    <w:rsid w:val="00C259E9"/>
    <w:rsid w:val="00C3071E"/>
    <w:rsid w:val="00C315A5"/>
    <w:rsid w:val="00C322D7"/>
    <w:rsid w:val="00C36C5E"/>
    <w:rsid w:val="00C37D12"/>
    <w:rsid w:val="00C40156"/>
    <w:rsid w:val="00C40E42"/>
    <w:rsid w:val="00C44E11"/>
    <w:rsid w:val="00C468DF"/>
    <w:rsid w:val="00C472EA"/>
    <w:rsid w:val="00C50CCD"/>
    <w:rsid w:val="00C5189B"/>
    <w:rsid w:val="00C53079"/>
    <w:rsid w:val="00C55C47"/>
    <w:rsid w:val="00C56E41"/>
    <w:rsid w:val="00C57B9F"/>
    <w:rsid w:val="00C602A5"/>
    <w:rsid w:val="00C61648"/>
    <w:rsid w:val="00C66A2F"/>
    <w:rsid w:val="00C70587"/>
    <w:rsid w:val="00C72153"/>
    <w:rsid w:val="00C7283C"/>
    <w:rsid w:val="00C73680"/>
    <w:rsid w:val="00C74C97"/>
    <w:rsid w:val="00C807F4"/>
    <w:rsid w:val="00C80B75"/>
    <w:rsid w:val="00C80D1D"/>
    <w:rsid w:val="00C8300D"/>
    <w:rsid w:val="00C86B6A"/>
    <w:rsid w:val="00C879EA"/>
    <w:rsid w:val="00C87AAD"/>
    <w:rsid w:val="00C9036B"/>
    <w:rsid w:val="00C912B8"/>
    <w:rsid w:val="00C91765"/>
    <w:rsid w:val="00C9229E"/>
    <w:rsid w:val="00C92D19"/>
    <w:rsid w:val="00C94B70"/>
    <w:rsid w:val="00C95691"/>
    <w:rsid w:val="00C970C5"/>
    <w:rsid w:val="00CA0ADC"/>
    <w:rsid w:val="00CA1E8E"/>
    <w:rsid w:val="00CA2998"/>
    <w:rsid w:val="00CA2BC0"/>
    <w:rsid w:val="00CA3B1E"/>
    <w:rsid w:val="00CA6BA1"/>
    <w:rsid w:val="00CA7515"/>
    <w:rsid w:val="00CB1404"/>
    <w:rsid w:val="00CB151C"/>
    <w:rsid w:val="00CB2C27"/>
    <w:rsid w:val="00CB496C"/>
    <w:rsid w:val="00CB5D11"/>
    <w:rsid w:val="00CB66E6"/>
    <w:rsid w:val="00CC0472"/>
    <w:rsid w:val="00CC1C03"/>
    <w:rsid w:val="00CC1CB4"/>
    <w:rsid w:val="00CC3524"/>
    <w:rsid w:val="00CC451C"/>
    <w:rsid w:val="00CC49A0"/>
    <w:rsid w:val="00CC4CD6"/>
    <w:rsid w:val="00CC5391"/>
    <w:rsid w:val="00CC5AA9"/>
    <w:rsid w:val="00CC692B"/>
    <w:rsid w:val="00CC789B"/>
    <w:rsid w:val="00CD09B6"/>
    <w:rsid w:val="00CD5003"/>
    <w:rsid w:val="00CD5A24"/>
    <w:rsid w:val="00CE2B9D"/>
    <w:rsid w:val="00CE2BBB"/>
    <w:rsid w:val="00CE3875"/>
    <w:rsid w:val="00CE45DB"/>
    <w:rsid w:val="00CE54D6"/>
    <w:rsid w:val="00CE5543"/>
    <w:rsid w:val="00CE5938"/>
    <w:rsid w:val="00CF0077"/>
    <w:rsid w:val="00CF05AD"/>
    <w:rsid w:val="00CF1C76"/>
    <w:rsid w:val="00CF3042"/>
    <w:rsid w:val="00CF33E7"/>
    <w:rsid w:val="00CF6346"/>
    <w:rsid w:val="00CF64E6"/>
    <w:rsid w:val="00CF79AD"/>
    <w:rsid w:val="00D02047"/>
    <w:rsid w:val="00D04A24"/>
    <w:rsid w:val="00D052A9"/>
    <w:rsid w:val="00D06F25"/>
    <w:rsid w:val="00D101A9"/>
    <w:rsid w:val="00D1092A"/>
    <w:rsid w:val="00D118D6"/>
    <w:rsid w:val="00D124A4"/>
    <w:rsid w:val="00D17ED4"/>
    <w:rsid w:val="00D200C3"/>
    <w:rsid w:val="00D2538E"/>
    <w:rsid w:val="00D26EF6"/>
    <w:rsid w:val="00D2766B"/>
    <w:rsid w:val="00D30BB2"/>
    <w:rsid w:val="00D3100B"/>
    <w:rsid w:val="00D3328D"/>
    <w:rsid w:val="00D373B2"/>
    <w:rsid w:val="00D404C1"/>
    <w:rsid w:val="00D421D1"/>
    <w:rsid w:val="00D426AF"/>
    <w:rsid w:val="00D43B29"/>
    <w:rsid w:val="00D46273"/>
    <w:rsid w:val="00D515F9"/>
    <w:rsid w:val="00D55113"/>
    <w:rsid w:val="00D563CB"/>
    <w:rsid w:val="00D57DFF"/>
    <w:rsid w:val="00D6122E"/>
    <w:rsid w:val="00D62D81"/>
    <w:rsid w:val="00D67B4D"/>
    <w:rsid w:val="00D739B2"/>
    <w:rsid w:val="00D74CBC"/>
    <w:rsid w:val="00D75572"/>
    <w:rsid w:val="00D75918"/>
    <w:rsid w:val="00D77A35"/>
    <w:rsid w:val="00D87D3E"/>
    <w:rsid w:val="00D9069D"/>
    <w:rsid w:val="00D90E39"/>
    <w:rsid w:val="00D9156D"/>
    <w:rsid w:val="00D92862"/>
    <w:rsid w:val="00D94D49"/>
    <w:rsid w:val="00D9518C"/>
    <w:rsid w:val="00D97530"/>
    <w:rsid w:val="00D978A1"/>
    <w:rsid w:val="00DA04E0"/>
    <w:rsid w:val="00DA17FF"/>
    <w:rsid w:val="00DA3169"/>
    <w:rsid w:val="00DA47D7"/>
    <w:rsid w:val="00DA493E"/>
    <w:rsid w:val="00DA77D4"/>
    <w:rsid w:val="00DB0B3B"/>
    <w:rsid w:val="00DB0C26"/>
    <w:rsid w:val="00DB0FE1"/>
    <w:rsid w:val="00DB10A4"/>
    <w:rsid w:val="00DB6AFB"/>
    <w:rsid w:val="00DB6CC7"/>
    <w:rsid w:val="00DB7709"/>
    <w:rsid w:val="00DC2391"/>
    <w:rsid w:val="00DC389A"/>
    <w:rsid w:val="00DC40D4"/>
    <w:rsid w:val="00DC672E"/>
    <w:rsid w:val="00DD15E4"/>
    <w:rsid w:val="00DD2C24"/>
    <w:rsid w:val="00DD6621"/>
    <w:rsid w:val="00DD678D"/>
    <w:rsid w:val="00DE0D05"/>
    <w:rsid w:val="00DE0DD7"/>
    <w:rsid w:val="00DE1F93"/>
    <w:rsid w:val="00DE2397"/>
    <w:rsid w:val="00DE3F31"/>
    <w:rsid w:val="00DE4C78"/>
    <w:rsid w:val="00DE6A0E"/>
    <w:rsid w:val="00DF483F"/>
    <w:rsid w:val="00E01628"/>
    <w:rsid w:val="00E0229E"/>
    <w:rsid w:val="00E04149"/>
    <w:rsid w:val="00E0747F"/>
    <w:rsid w:val="00E0750F"/>
    <w:rsid w:val="00E116AE"/>
    <w:rsid w:val="00E20E29"/>
    <w:rsid w:val="00E23987"/>
    <w:rsid w:val="00E25913"/>
    <w:rsid w:val="00E26463"/>
    <w:rsid w:val="00E26EF1"/>
    <w:rsid w:val="00E270F5"/>
    <w:rsid w:val="00E31651"/>
    <w:rsid w:val="00E44828"/>
    <w:rsid w:val="00E44952"/>
    <w:rsid w:val="00E46398"/>
    <w:rsid w:val="00E50DFB"/>
    <w:rsid w:val="00E5184F"/>
    <w:rsid w:val="00E52244"/>
    <w:rsid w:val="00E52E0C"/>
    <w:rsid w:val="00E52F56"/>
    <w:rsid w:val="00E5316C"/>
    <w:rsid w:val="00E53841"/>
    <w:rsid w:val="00E54008"/>
    <w:rsid w:val="00E56D53"/>
    <w:rsid w:val="00E5754F"/>
    <w:rsid w:val="00E57E4E"/>
    <w:rsid w:val="00E66121"/>
    <w:rsid w:val="00E66D8E"/>
    <w:rsid w:val="00E67A64"/>
    <w:rsid w:val="00E7071A"/>
    <w:rsid w:val="00E7294C"/>
    <w:rsid w:val="00E73055"/>
    <w:rsid w:val="00E7559E"/>
    <w:rsid w:val="00E75910"/>
    <w:rsid w:val="00E77946"/>
    <w:rsid w:val="00E8262B"/>
    <w:rsid w:val="00E830C0"/>
    <w:rsid w:val="00E83B17"/>
    <w:rsid w:val="00E84C96"/>
    <w:rsid w:val="00E8535B"/>
    <w:rsid w:val="00E90459"/>
    <w:rsid w:val="00E91219"/>
    <w:rsid w:val="00E91E2F"/>
    <w:rsid w:val="00E929B4"/>
    <w:rsid w:val="00E9530A"/>
    <w:rsid w:val="00E9634F"/>
    <w:rsid w:val="00EA08CD"/>
    <w:rsid w:val="00EA1246"/>
    <w:rsid w:val="00EA12F0"/>
    <w:rsid w:val="00EA1517"/>
    <w:rsid w:val="00EA1D0D"/>
    <w:rsid w:val="00EA3027"/>
    <w:rsid w:val="00EA506F"/>
    <w:rsid w:val="00EA5B8E"/>
    <w:rsid w:val="00EA76ED"/>
    <w:rsid w:val="00EB2AAF"/>
    <w:rsid w:val="00EB3339"/>
    <w:rsid w:val="00EB40FA"/>
    <w:rsid w:val="00EB6316"/>
    <w:rsid w:val="00EC1F59"/>
    <w:rsid w:val="00EC4FAC"/>
    <w:rsid w:val="00EC78AF"/>
    <w:rsid w:val="00ED0217"/>
    <w:rsid w:val="00ED105E"/>
    <w:rsid w:val="00ED233B"/>
    <w:rsid w:val="00ED6038"/>
    <w:rsid w:val="00ED7510"/>
    <w:rsid w:val="00EE032E"/>
    <w:rsid w:val="00EE0823"/>
    <w:rsid w:val="00EE17F2"/>
    <w:rsid w:val="00EE2273"/>
    <w:rsid w:val="00EE2DB9"/>
    <w:rsid w:val="00EE40CA"/>
    <w:rsid w:val="00EE4362"/>
    <w:rsid w:val="00EE5DF5"/>
    <w:rsid w:val="00EE6631"/>
    <w:rsid w:val="00EE6AFE"/>
    <w:rsid w:val="00EF040F"/>
    <w:rsid w:val="00EF0E69"/>
    <w:rsid w:val="00EF18D7"/>
    <w:rsid w:val="00EF1E8A"/>
    <w:rsid w:val="00EF3A1A"/>
    <w:rsid w:val="00EF461C"/>
    <w:rsid w:val="00EF48C0"/>
    <w:rsid w:val="00EF51E0"/>
    <w:rsid w:val="00EF527F"/>
    <w:rsid w:val="00EF572E"/>
    <w:rsid w:val="00F000E1"/>
    <w:rsid w:val="00F020D6"/>
    <w:rsid w:val="00F02793"/>
    <w:rsid w:val="00F02D21"/>
    <w:rsid w:val="00F11439"/>
    <w:rsid w:val="00F1221B"/>
    <w:rsid w:val="00F12C87"/>
    <w:rsid w:val="00F145AA"/>
    <w:rsid w:val="00F1469A"/>
    <w:rsid w:val="00F15E8F"/>
    <w:rsid w:val="00F16B4A"/>
    <w:rsid w:val="00F1706C"/>
    <w:rsid w:val="00F22824"/>
    <w:rsid w:val="00F236EC"/>
    <w:rsid w:val="00F23706"/>
    <w:rsid w:val="00F23FDC"/>
    <w:rsid w:val="00F258AF"/>
    <w:rsid w:val="00F27041"/>
    <w:rsid w:val="00F2750C"/>
    <w:rsid w:val="00F30932"/>
    <w:rsid w:val="00F30D0A"/>
    <w:rsid w:val="00F34970"/>
    <w:rsid w:val="00F36376"/>
    <w:rsid w:val="00F36E6D"/>
    <w:rsid w:val="00F37F80"/>
    <w:rsid w:val="00F414E1"/>
    <w:rsid w:val="00F4347F"/>
    <w:rsid w:val="00F453FF"/>
    <w:rsid w:val="00F46BAD"/>
    <w:rsid w:val="00F47E9A"/>
    <w:rsid w:val="00F50697"/>
    <w:rsid w:val="00F50BB6"/>
    <w:rsid w:val="00F50F8A"/>
    <w:rsid w:val="00F51052"/>
    <w:rsid w:val="00F542E3"/>
    <w:rsid w:val="00F56EDE"/>
    <w:rsid w:val="00F57167"/>
    <w:rsid w:val="00F62E53"/>
    <w:rsid w:val="00F6442D"/>
    <w:rsid w:val="00F64D1F"/>
    <w:rsid w:val="00F65A73"/>
    <w:rsid w:val="00F66FEF"/>
    <w:rsid w:val="00F674FC"/>
    <w:rsid w:val="00F706A9"/>
    <w:rsid w:val="00F7694D"/>
    <w:rsid w:val="00F77397"/>
    <w:rsid w:val="00F83A8B"/>
    <w:rsid w:val="00F83B08"/>
    <w:rsid w:val="00F86AA4"/>
    <w:rsid w:val="00F90FCE"/>
    <w:rsid w:val="00F926D5"/>
    <w:rsid w:val="00F936B4"/>
    <w:rsid w:val="00F93BD6"/>
    <w:rsid w:val="00F93CEB"/>
    <w:rsid w:val="00F940DD"/>
    <w:rsid w:val="00F945F4"/>
    <w:rsid w:val="00F9498C"/>
    <w:rsid w:val="00F96BBE"/>
    <w:rsid w:val="00F97CED"/>
    <w:rsid w:val="00FA4D45"/>
    <w:rsid w:val="00FA5737"/>
    <w:rsid w:val="00FA7EED"/>
    <w:rsid w:val="00FB254F"/>
    <w:rsid w:val="00FB5226"/>
    <w:rsid w:val="00FB5355"/>
    <w:rsid w:val="00FB5F50"/>
    <w:rsid w:val="00FB74FD"/>
    <w:rsid w:val="00FC1513"/>
    <w:rsid w:val="00FC1A19"/>
    <w:rsid w:val="00FC2014"/>
    <w:rsid w:val="00FC2A38"/>
    <w:rsid w:val="00FC5005"/>
    <w:rsid w:val="00FC5AAA"/>
    <w:rsid w:val="00FC71CD"/>
    <w:rsid w:val="00FD2CCE"/>
    <w:rsid w:val="00FE20FB"/>
    <w:rsid w:val="00FE24AB"/>
    <w:rsid w:val="00FE2F3F"/>
    <w:rsid w:val="00FE35C3"/>
    <w:rsid w:val="00FE3CD4"/>
    <w:rsid w:val="00FE41B6"/>
    <w:rsid w:val="00FE4290"/>
    <w:rsid w:val="00FE5F4F"/>
    <w:rsid w:val="00FE5FFF"/>
    <w:rsid w:val="00FE6E08"/>
    <w:rsid w:val="00FE721E"/>
    <w:rsid w:val="00FF0132"/>
    <w:rsid w:val="00FF0366"/>
    <w:rsid w:val="00FF09C8"/>
    <w:rsid w:val="00FF0FF2"/>
    <w:rsid w:val="00FF1666"/>
    <w:rsid w:val="00FF63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56920"/>
  <w15:docId w15:val="{347EA516-FFDE-4697-BF25-E6B7AFF2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937B53"/>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6255F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937B53"/>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937B53"/>
    <w:pPr>
      <w:jc w:val="center"/>
    </w:pPr>
    <w:rPr>
      <w:rFonts w:ascii="Times New Roman" w:hAnsi="Times New Roman"/>
    </w:rPr>
  </w:style>
  <w:style w:type="paragraph" w:customStyle="1" w:styleId="Author">
    <w:name w:val="Author"/>
    <w:uiPriority w:val="99"/>
    <w:rsid w:val="00937B5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937B53"/>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937B5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937B53"/>
    <w:rPr>
      <w:b/>
      <w:bCs/>
      <w:sz w:val="16"/>
      <w:szCs w:val="16"/>
    </w:rPr>
  </w:style>
  <w:style w:type="paragraph" w:customStyle="1" w:styleId="tablecolsubhead">
    <w:name w:val="table col subhead"/>
    <w:basedOn w:val="tablecolhead"/>
    <w:uiPriority w:val="99"/>
    <w:rsid w:val="00937B53"/>
    <w:rPr>
      <w:i/>
      <w:iCs/>
      <w:sz w:val="15"/>
      <w:szCs w:val="15"/>
    </w:rPr>
  </w:style>
  <w:style w:type="paragraph" w:customStyle="1" w:styleId="tablecopy">
    <w:name w:val="table copy"/>
    <w:uiPriority w:val="99"/>
    <w:rsid w:val="00937B53"/>
    <w:pPr>
      <w:jc w:val="both"/>
    </w:pPr>
    <w:rPr>
      <w:rFonts w:ascii="Times New Roman" w:hAnsi="Times New Roman"/>
      <w:noProof/>
      <w:sz w:val="16"/>
      <w:szCs w:val="16"/>
    </w:rPr>
  </w:style>
  <w:style w:type="paragraph" w:customStyle="1" w:styleId="tablefootnote">
    <w:name w:val="table footnote"/>
    <w:uiPriority w:val="99"/>
    <w:rsid w:val="00CB66E6"/>
    <w:pPr>
      <w:numPr>
        <w:numId w:val="10"/>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937B53"/>
    <w:pPr>
      <w:numPr>
        <w:numId w:val="9"/>
      </w:numPr>
      <w:spacing w:before="240" w:after="120" w:line="216" w:lineRule="auto"/>
      <w:jc w:val="center"/>
    </w:pPr>
    <w:rPr>
      <w:rFonts w:ascii="Times New Roman" w:hAnsi="Times New Roman"/>
      <w:smallCaps/>
      <w:noProof/>
      <w:sz w:val="16"/>
      <w:szCs w:val="16"/>
    </w:rPr>
  </w:style>
  <w:style w:type="character" w:customStyle="1" w:styleId="gi">
    <w:name w:val="gi"/>
    <w:rsid w:val="002751F3"/>
  </w:style>
  <w:style w:type="paragraph" w:styleId="ListParagraph">
    <w:name w:val="List Paragraph"/>
    <w:basedOn w:val="Normal"/>
    <w:uiPriority w:val="34"/>
    <w:qFormat/>
    <w:rsid w:val="006A3D9D"/>
    <w:pPr>
      <w:ind w:left="720"/>
      <w:contextualSpacing/>
    </w:pPr>
  </w:style>
  <w:style w:type="paragraph" w:styleId="Header">
    <w:name w:val="header"/>
    <w:basedOn w:val="Normal"/>
    <w:link w:val="HeaderChar"/>
    <w:uiPriority w:val="99"/>
    <w:unhideWhenUsed/>
    <w:rsid w:val="006255F5"/>
    <w:pPr>
      <w:tabs>
        <w:tab w:val="center" w:pos="4680"/>
        <w:tab w:val="right" w:pos="9360"/>
      </w:tabs>
    </w:pPr>
  </w:style>
  <w:style w:type="character" w:customStyle="1" w:styleId="HeaderChar">
    <w:name w:val="Header Char"/>
    <w:basedOn w:val="DefaultParagraphFont"/>
    <w:link w:val="Header"/>
    <w:uiPriority w:val="99"/>
    <w:rsid w:val="006255F5"/>
    <w:rPr>
      <w:rFonts w:ascii="Times New Roman" w:hAnsi="Times New Roman"/>
    </w:rPr>
  </w:style>
  <w:style w:type="paragraph" w:styleId="Footer">
    <w:name w:val="footer"/>
    <w:basedOn w:val="Normal"/>
    <w:link w:val="FooterChar"/>
    <w:uiPriority w:val="99"/>
    <w:unhideWhenUsed/>
    <w:rsid w:val="006255F5"/>
    <w:pPr>
      <w:tabs>
        <w:tab w:val="center" w:pos="4680"/>
        <w:tab w:val="right" w:pos="9360"/>
      </w:tabs>
    </w:pPr>
  </w:style>
  <w:style w:type="character" w:customStyle="1" w:styleId="FooterChar">
    <w:name w:val="Footer Char"/>
    <w:basedOn w:val="DefaultParagraphFont"/>
    <w:link w:val="Footer"/>
    <w:uiPriority w:val="99"/>
    <w:rsid w:val="006255F5"/>
    <w:rPr>
      <w:rFonts w:ascii="Times New Roman" w:hAnsi="Times New Roman"/>
    </w:rPr>
  </w:style>
  <w:style w:type="character" w:customStyle="1" w:styleId="Heading6Char">
    <w:name w:val="Heading 6 Char"/>
    <w:basedOn w:val="DefaultParagraphFont"/>
    <w:link w:val="Heading6"/>
    <w:uiPriority w:val="9"/>
    <w:rsid w:val="006255F5"/>
    <w:rPr>
      <w:rFonts w:asciiTheme="majorHAnsi" w:eastAsiaTheme="majorEastAsia" w:hAnsiTheme="majorHAnsi" w:cstheme="majorBidi"/>
      <w:color w:val="1F4D78" w:themeColor="accent1" w:themeShade="7F"/>
    </w:rPr>
  </w:style>
  <w:style w:type="paragraph" w:styleId="NoSpacing">
    <w:name w:val="No Spacing"/>
    <w:uiPriority w:val="1"/>
    <w:qFormat/>
    <w:rsid w:val="004248A6"/>
    <w:rPr>
      <w:rFonts w:asciiTheme="minorHAnsi" w:eastAsiaTheme="minorHAnsi" w:hAnsiTheme="minorHAnsi" w:cstheme="minorBidi"/>
      <w:sz w:val="22"/>
      <w:szCs w:val="22"/>
    </w:rPr>
  </w:style>
  <w:style w:type="table" w:styleId="TableGrid">
    <w:name w:val="Table Grid"/>
    <w:basedOn w:val="TableNormal"/>
    <w:uiPriority w:val="39"/>
    <w:rsid w:val="00424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DC4"/>
    <w:rPr>
      <w:color w:val="0563C1" w:themeColor="hyperlink"/>
      <w:u w:val="single"/>
    </w:rPr>
  </w:style>
  <w:style w:type="table" w:styleId="PlainTable5">
    <w:name w:val="Plain Table 5"/>
    <w:basedOn w:val="TableNormal"/>
    <w:uiPriority w:val="45"/>
    <w:rsid w:val="004D2D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D2D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133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133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B0F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5D4D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68760">
      <w:bodyDiv w:val="1"/>
      <w:marLeft w:val="0"/>
      <w:marRight w:val="0"/>
      <w:marTop w:val="0"/>
      <w:marBottom w:val="0"/>
      <w:divBdr>
        <w:top w:val="none" w:sz="0" w:space="0" w:color="auto"/>
        <w:left w:val="none" w:sz="0" w:space="0" w:color="auto"/>
        <w:bottom w:val="none" w:sz="0" w:space="0" w:color="auto"/>
        <w:right w:val="none" w:sz="0" w:space="0" w:color="auto"/>
      </w:divBdr>
    </w:div>
    <w:div w:id="704447150">
      <w:bodyDiv w:val="1"/>
      <w:marLeft w:val="0"/>
      <w:marRight w:val="0"/>
      <w:marTop w:val="0"/>
      <w:marBottom w:val="0"/>
      <w:divBdr>
        <w:top w:val="none" w:sz="0" w:space="0" w:color="auto"/>
        <w:left w:val="none" w:sz="0" w:space="0" w:color="auto"/>
        <w:bottom w:val="none" w:sz="0" w:space="0" w:color="auto"/>
        <w:right w:val="none" w:sz="0" w:space="0" w:color="auto"/>
      </w:divBdr>
    </w:div>
    <w:div w:id="826283897">
      <w:bodyDiv w:val="1"/>
      <w:marLeft w:val="0"/>
      <w:marRight w:val="0"/>
      <w:marTop w:val="0"/>
      <w:marBottom w:val="0"/>
      <w:divBdr>
        <w:top w:val="none" w:sz="0" w:space="0" w:color="auto"/>
        <w:left w:val="none" w:sz="0" w:space="0" w:color="auto"/>
        <w:bottom w:val="none" w:sz="0" w:space="0" w:color="auto"/>
        <w:right w:val="none" w:sz="0" w:space="0" w:color="auto"/>
      </w:divBdr>
    </w:div>
    <w:div w:id="1138256777">
      <w:bodyDiv w:val="1"/>
      <w:marLeft w:val="0"/>
      <w:marRight w:val="0"/>
      <w:marTop w:val="0"/>
      <w:marBottom w:val="0"/>
      <w:divBdr>
        <w:top w:val="none" w:sz="0" w:space="0" w:color="auto"/>
        <w:left w:val="none" w:sz="0" w:space="0" w:color="auto"/>
        <w:bottom w:val="none" w:sz="0" w:space="0" w:color="auto"/>
        <w:right w:val="none" w:sz="0" w:space="0" w:color="auto"/>
      </w:divBdr>
    </w:div>
    <w:div w:id="1174490035">
      <w:bodyDiv w:val="1"/>
      <w:marLeft w:val="0"/>
      <w:marRight w:val="0"/>
      <w:marTop w:val="0"/>
      <w:marBottom w:val="0"/>
      <w:divBdr>
        <w:top w:val="none" w:sz="0" w:space="0" w:color="auto"/>
        <w:left w:val="none" w:sz="0" w:space="0" w:color="auto"/>
        <w:bottom w:val="none" w:sz="0" w:space="0" w:color="auto"/>
        <w:right w:val="none" w:sz="0" w:space="0" w:color="auto"/>
      </w:divBdr>
    </w:div>
    <w:div w:id="1326013997">
      <w:bodyDiv w:val="1"/>
      <w:marLeft w:val="0"/>
      <w:marRight w:val="0"/>
      <w:marTop w:val="0"/>
      <w:marBottom w:val="0"/>
      <w:divBdr>
        <w:top w:val="none" w:sz="0" w:space="0" w:color="auto"/>
        <w:left w:val="none" w:sz="0" w:space="0" w:color="auto"/>
        <w:bottom w:val="none" w:sz="0" w:space="0" w:color="auto"/>
        <w:right w:val="none" w:sz="0" w:space="0" w:color="auto"/>
      </w:divBdr>
      <w:divsChild>
        <w:div w:id="765426199">
          <w:marLeft w:val="0"/>
          <w:marRight w:val="0"/>
          <w:marTop w:val="0"/>
          <w:marBottom w:val="0"/>
          <w:divBdr>
            <w:top w:val="none" w:sz="0" w:space="0" w:color="auto"/>
            <w:left w:val="none" w:sz="0" w:space="0" w:color="auto"/>
            <w:bottom w:val="none" w:sz="0" w:space="0" w:color="auto"/>
            <w:right w:val="none" w:sz="0" w:space="0" w:color="auto"/>
          </w:divBdr>
        </w:div>
      </w:divsChild>
    </w:div>
    <w:div w:id="1385178880">
      <w:bodyDiv w:val="1"/>
      <w:marLeft w:val="0"/>
      <w:marRight w:val="0"/>
      <w:marTop w:val="0"/>
      <w:marBottom w:val="0"/>
      <w:divBdr>
        <w:top w:val="none" w:sz="0" w:space="0" w:color="auto"/>
        <w:left w:val="none" w:sz="0" w:space="0" w:color="auto"/>
        <w:bottom w:val="none" w:sz="0" w:space="0" w:color="auto"/>
        <w:right w:val="none" w:sz="0" w:space="0" w:color="auto"/>
      </w:divBdr>
    </w:div>
    <w:div w:id="1678773565">
      <w:bodyDiv w:val="1"/>
      <w:marLeft w:val="0"/>
      <w:marRight w:val="0"/>
      <w:marTop w:val="0"/>
      <w:marBottom w:val="0"/>
      <w:divBdr>
        <w:top w:val="none" w:sz="0" w:space="0" w:color="auto"/>
        <w:left w:val="none" w:sz="0" w:space="0" w:color="auto"/>
        <w:bottom w:val="none" w:sz="0" w:space="0" w:color="auto"/>
        <w:right w:val="none" w:sz="0" w:space="0" w:color="auto"/>
      </w:divBdr>
      <w:divsChild>
        <w:div w:id="39863270">
          <w:marLeft w:val="0"/>
          <w:marRight w:val="0"/>
          <w:marTop w:val="0"/>
          <w:marBottom w:val="0"/>
          <w:divBdr>
            <w:top w:val="none" w:sz="0" w:space="0" w:color="auto"/>
            <w:left w:val="none" w:sz="0" w:space="0" w:color="auto"/>
            <w:bottom w:val="none" w:sz="0" w:space="0" w:color="auto"/>
            <w:right w:val="none" w:sz="0" w:space="0" w:color="auto"/>
          </w:divBdr>
        </w:div>
      </w:divsChild>
    </w:div>
    <w:div w:id="1870490352">
      <w:bodyDiv w:val="1"/>
      <w:marLeft w:val="0"/>
      <w:marRight w:val="0"/>
      <w:marTop w:val="0"/>
      <w:marBottom w:val="0"/>
      <w:divBdr>
        <w:top w:val="none" w:sz="0" w:space="0" w:color="auto"/>
        <w:left w:val="none" w:sz="0" w:space="0" w:color="auto"/>
        <w:bottom w:val="none" w:sz="0" w:space="0" w:color="auto"/>
        <w:right w:val="none" w:sz="0" w:space="0" w:color="auto"/>
      </w:divBdr>
      <w:divsChild>
        <w:div w:id="660156178">
          <w:marLeft w:val="0"/>
          <w:marRight w:val="0"/>
          <w:marTop w:val="0"/>
          <w:marBottom w:val="0"/>
          <w:divBdr>
            <w:top w:val="none" w:sz="0" w:space="0" w:color="auto"/>
            <w:left w:val="none" w:sz="0" w:space="0" w:color="auto"/>
            <w:bottom w:val="none" w:sz="0" w:space="0" w:color="auto"/>
            <w:right w:val="none" w:sz="0" w:space="0" w:color="auto"/>
          </w:divBdr>
        </w:div>
      </w:divsChild>
    </w:div>
    <w:div w:id="1882741585">
      <w:bodyDiv w:val="1"/>
      <w:marLeft w:val="0"/>
      <w:marRight w:val="0"/>
      <w:marTop w:val="0"/>
      <w:marBottom w:val="0"/>
      <w:divBdr>
        <w:top w:val="none" w:sz="0" w:space="0" w:color="auto"/>
        <w:left w:val="none" w:sz="0" w:space="0" w:color="auto"/>
        <w:bottom w:val="none" w:sz="0" w:space="0" w:color="auto"/>
        <w:right w:val="none" w:sz="0" w:space="0" w:color="auto"/>
      </w:divBdr>
      <w:divsChild>
        <w:div w:id="2017152098">
          <w:marLeft w:val="0"/>
          <w:marRight w:val="0"/>
          <w:marTop w:val="0"/>
          <w:marBottom w:val="0"/>
          <w:divBdr>
            <w:top w:val="none" w:sz="0" w:space="0" w:color="auto"/>
            <w:left w:val="none" w:sz="0" w:space="0" w:color="auto"/>
            <w:bottom w:val="none" w:sz="0" w:space="0" w:color="auto"/>
            <w:right w:val="none" w:sz="0" w:space="0" w:color="auto"/>
          </w:divBdr>
        </w:div>
      </w:divsChild>
    </w:div>
    <w:div w:id="207978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59DE6-0688-4EDF-A612-8EEF9369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2</cp:revision>
  <dcterms:created xsi:type="dcterms:W3CDTF">2021-08-24T05:35:00Z</dcterms:created>
  <dcterms:modified xsi:type="dcterms:W3CDTF">2021-08-24T05:35:00Z</dcterms:modified>
</cp:coreProperties>
</file>