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hanging="0"/>
        <w:jc w:val="center"/>
        <w:rPr>
          <w:rFonts w:ascii="Arial" w:hAnsi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CATIONS(MICROS) WORKSHEET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316865</wp:posOffset>
                </wp:positionV>
                <wp:extent cx="6322695" cy="6518910"/>
                <wp:effectExtent l="0" t="0" r="0" b="0"/>
                <wp:wrapSquare wrapText="bothSides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695" cy="651891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7" w:type="dxa"/>
                                <w:bottom w:w="0" w:type="dxa"/>
                                <w:right w:w="57" w:type="dxa"/>
                              </w:tblCellMar>
                            </w:tblPr>
                            <w:tblGrid>
                              <w:gridCol w:w="1469"/>
                              <w:gridCol w:w="235"/>
                              <w:gridCol w:w="1913"/>
                              <w:gridCol w:w="986"/>
                              <w:gridCol w:w="165"/>
                              <w:gridCol w:w="2097"/>
                              <w:gridCol w:w="638"/>
                              <w:gridCol w:w="28"/>
                              <w:gridCol w:w="629"/>
                              <w:gridCol w:w="453"/>
                              <w:gridCol w:w="1342"/>
                            </w:tblGrid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1704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Registration No. 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>${registration_no}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Analyst:</w:t>
                                  </w:r>
                                </w:p>
                              </w:tc>
                              <w:tc>
                                <w:tcPr>
                                  <w:tcW w:w="2262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>${analyst}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Page: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>${pg}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>${pgOf}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1469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Equipment Id:</w:t>
                                  </w:r>
                                </w:p>
                              </w:tc>
                              <w:tc>
                                <w:tcPr>
                                  <w:tcW w:w="2148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Chem 025/026 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Pipette Id:</w:t>
                                  </w:r>
                                </w:p>
                              </w:tc>
                              <w:tc>
                                <w:tcPr>
                                  <w:tcW w:w="2097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>${pipette_id}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  <w:gridSpan w:val="4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>${date}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899"/>
                              <w:gridCol w:w="3216"/>
                              <w:gridCol w:w="3840"/>
                            </w:tblGrid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28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Reagent/consumable used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Batch number</w:t>
                                  </w:r>
                                </w:p>
                              </w:tc>
                              <w:tc>
                                <w:tcPr>
                                  <w:tcW w:w="384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Expiry 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28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Standard Solution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${ICP_Standard_Solution}</w:t>
                                  </w:r>
                                </w:p>
                              </w:tc>
                              <w:tc>
                                <w:tcPr>
                                  <w:tcW w:w="384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${ICP_Standard_Solution_exp_date}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28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QC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${ICP_QC}</w:t>
                                  </w:r>
                                </w:p>
                              </w:tc>
                              <w:tc>
                                <w:tcPr>
                                  <w:tcW w:w="384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${ICP_QC_exp_date}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28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Argon Gas 5.0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${Argon_Gas_5.0}</w:t>
                                  </w:r>
                                </w:p>
                              </w:tc>
                              <w:tc>
                                <w:tcPr>
                                  <w:tcW w:w="384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${Argon_Gas_5.0_exp_date}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28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De-ionised water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${De-ionized_water}</w:t>
                                  </w:r>
                                </w:p>
                              </w:tc>
                              <w:tc>
                                <w:tcPr>
                                  <w:tcW w:w="384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${De-ionized_water_exp_date}            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Style w:val="TableGrid"/>
                              <w:tblpPr w:bottomFromText="0" w:horzAnchor="margin" w:leftFromText="180" w:rightFromText="180" w:tblpX="-572" w:tblpY="225" w:topFromText="0" w:vertAnchor="text"/>
                              <w:tblW w:w="5000" w:type="pct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936"/>
                              <w:gridCol w:w="838"/>
                              <w:gridCol w:w="894"/>
                              <w:gridCol w:w="1021"/>
                              <w:gridCol w:w="1069"/>
                              <w:gridCol w:w="1003"/>
                              <w:gridCol w:w="1098"/>
                              <w:gridCol w:w="1072"/>
                              <w:gridCol w:w="1081"/>
                              <w:gridCol w:w="943"/>
                            </w:tblGrid>
                            <w:tr>
                              <w:trPr>
                                <w:trHeight w:val="509" w:hRule="atLeast"/>
                              </w:trPr>
                              <w:tc>
                                <w:tcPr>
                                  <w:tcW w:w="93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Sample no.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Zn(mg/l)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Fe(mg/l)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Mn (mg/l)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Cu(mg/l)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Ba (mg/l)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B (mg/l)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Al (mg/l)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Pb (mg/l)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936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reading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93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${sample_no}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${test1_dil}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${test1}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${test2}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${test3}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${test4}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${test5}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${test6}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${test7}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${test8}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Style w:val="TableGrid"/>
                              <w:tblW w:w="10053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934"/>
                              <w:gridCol w:w="1700"/>
                              <w:gridCol w:w="1387"/>
                              <w:gridCol w:w="1895"/>
                              <w:gridCol w:w="1697"/>
                              <w:gridCol w:w="1440"/>
                            </w:tblGrid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19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QC Standard used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0.5mg/l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Reading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QC Standard used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0.5mg/l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19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Zn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0.466-0.534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${test1_std}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Ba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0.470-0.530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${test5_std}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19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Fe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0.468-0.532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${test2_std}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0.470-0.530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${test6_std}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19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Mn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0.479-0.521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${test3_std}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Al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0.470-0.530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${test7_std}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19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0.466-0.535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${test4_std}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Pb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0.480-0.520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eastAsia="Calibri" w:cs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${test8_std}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497.85pt;height:513.3pt;mso-wrap-distance-left:5.7pt;mso-wrap-distance-right:5.7pt;mso-wrap-distance-top:5.7pt;mso-wrap-distance-bottom:5.7pt;margin-top:24.95pt;mso-position-vertical-relative:text;margin-left:0pt;mso-position-horizontal-relative:text">
                <v:textbox inset="0in,0in,0in,0in"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57" w:type="dxa"/>
                          <w:bottom w:w="0" w:type="dxa"/>
                          <w:right w:w="57" w:type="dxa"/>
                        </w:tblCellMar>
                      </w:tblPr>
                      <w:tblGrid>
                        <w:gridCol w:w="1469"/>
                        <w:gridCol w:w="235"/>
                        <w:gridCol w:w="1913"/>
                        <w:gridCol w:w="986"/>
                        <w:gridCol w:w="165"/>
                        <w:gridCol w:w="2097"/>
                        <w:gridCol w:w="638"/>
                        <w:gridCol w:w="28"/>
                        <w:gridCol w:w="629"/>
                        <w:gridCol w:w="453"/>
                        <w:gridCol w:w="1342"/>
                      </w:tblGrid>
                      <w:tr>
                        <w:trPr>
                          <w:trHeight w:val="453" w:hRule="atLeast"/>
                        </w:trPr>
                        <w:tc>
                          <w:tcPr>
                            <w:tcW w:w="1704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Registration No. </w:t>
                            </w:r>
                          </w:p>
                        </w:tc>
                        <w:tc>
                          <w:tcPr>
                            <w:tcW w:w="1913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>${registration_no}</w:t>
                            </w:r>
                          </w:p>
                        </w:tc>
                        <w:tc>
                          <w:tcPr>
                            <w:tcW w:w="986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Analyst:</w:t>
                            </w:r>
                          </w:p>
                        </w:tc>
                        <w:tc>
                          <w:tcPr>
                            <w:tcW w:w="2262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>${analyst}</w:t>
                            </w:r>
                          </w:p>
                        </w:tc>
                        <w:tc>
                          <w:tcPr>
                            <w:tcW w:w="66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Page:</w:t>
                            </w:r>
                          </w:p>
                        </w:tc>
                        <w:tc>
                          <w:tcPr>
                            <w:tcW w:w="629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>${pg}</w:t>
                            </w:r>
                          </w:p>
                        </w:tc>
                        <w:tc>
                          <w:tcPr>
                            <w:tcW w:w="453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342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>${pgOf}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1469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Equipment Id:</w:t>
                            </w:r>
                          </w:p>
                        </w:tc>
                        <w:tc>
                          <w:tcPr>
                            <w:tcW w:w="2148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Chem 025/026 </w:t>
                            </w:r>
                          </w:p>
                        </w:tc>
                        <w:tc>
                          <w:tcPr>
                            <w:tcW w:w="1151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Pipette Id:</w:t>
                            </w:r>
                          </w:p>
                        </w:tc>
                        <w:tc>
                          <w:tcPr>
                            <w:tcW w:w="2097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>${pipette_id}</w:t>
                            </w:r>
                          </w:p>
                        </w:tc>
                        <w:tc>
                          <w:tcPr>
                            <w:tcW w:w="638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452" w:type="dxa"/>
                            <w:gridSpan w:val="4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>${date}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tbl>
                      <w:tblPr>
                        <w:tblStyle w:val="TableGrid"/>
                        <w:tblW w:w="5000" w:type="pct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899"/>
                        <w:gridCol w:w="3216"/>
                        <w:gridCol w:w="3840"/>
                      </w:tblGrid>
                      <w:tr>
                        <w:trPr>
                          <w:trHeight w:val="246" w:hRule="atLeast"/>
                        </w:trPr>
                        <w:tc>
                          <w:tcPr>
                            <w:tcW w:w="289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Reagent/consumable used</w:t>
                            </w:r>
                          </w:p>
                        </w:tc>
                        <w:tc>
                          <w:tcPr>
                            <w:tcW w:w="321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Batch number</w:t>
                            </w:r>
                          </w:p>
                        </w:tc>
                        <w:tc>
                          <w:tcPr>
                            <w:tcW w:w="384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Expiry date</w:t>
                            </w:r>
                          </w:p>
                        </w:tc>
                      </w:tr>
                      <w:tr>
                        <w:trPr>
                          <w:trHeight w:val="260" w:hRule="atLeast"/>
                        </w:trPr>
                        <w:tc>
                          <w:tcPr>
                            <w:tcW w:w="289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Standard Solution</w:t>
                            </w:r>
                          </w:p>
                        </w:tc>
                        <w:tc>
                          <w:tcPr>
                            <w:tcW w:w="321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${ICP_Standard_Solution}</w:t>
                            </w:r>
                          </w:p>
                        </w:tc>
                        <w:tc>
                          <w:tcPr>
                            <w:tcW w:w="384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${ICP_Standard_Solution_exp_date}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289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QC</w:t>
                            </w:r>
                          </w:p>
                        </w:tc>
                        <w:tc>
                          <w:tcPr>
                            <w:tcW w:w="321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${ICP_QC}</w:t>
                            </w:r>
                          </w:p>
                        </w:tc>
                        <w:tc>
                          <w:tcPr>
                            <w:tcW w:w="384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${ICP_QC_exp_date}</w:t>
                            </w:r>
                          </w:p>
                        </w:tc>
                      </w:tr>
                      <w:tr>
                        <w:trPr>
                          <w:trHeight w:val="260" w:hRule="atLeast"/>
                        </w:trPr>
                        <w:tc>
                          <w:tcPr>
                            <w:tcW w:w="289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Argon Gas 5.0</w:t>
                            </w:r>
                          </w:p>
                        </w:tc>
                        <w:tc>
                          <w:tcPr>
                            <w:tcW w:w="321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${Argon_Gas_5.0}</w:t>
                            </w:r>
                          </w:p>
                        </w:tc>
                        <w:tc>
                          <w:tcPr>
                            <w:tcW w:w="384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${Argon_Gas_5.0_exp_date}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289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De-ionised water</w:t>
                            </w:r>
                          </w:p>
                        </w:tc>
                        <w:tc>
                          <w:tcPr>
                            <w:tcW w:w="321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${De-ionized_water}</w:t>
                            </w:r>
                          </w:p>
                        </w:tc>
                        <w:tc>
                          <w:tcPr>
                            <w:tcW w:w="384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${De-ionized_water_exp_date}             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tbl>
                      <w:tblPr>
                        <w:tblStyle w:val="TableGrid"/>
                        <w:tblpPr w:bottomFromText="0" w:horzAnchor="margin" w:leftFromText="180" w:rightFromText="180" w:tblpX="-572" w:tblpY="225" w:topFromText="0" w:vertAnchor="text"/>
                        <w:tblW w:w="5000" w:type="pct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936"/>
                        <w:gridCol w:w="838"/>
                        <w:gridCol w:w="894"/>
                        <w:gridCol w:w="1021"/>
                        <w:gridCol w:w="1069"/>
                        <w:gridCol w:w="1003"/>
                        <w:gridCol w:w="1098"/>
                        <w:gridCol w:w="1072"/>
                        <w:gridCol w:w="1081"/>
                        <w:gridCol w:w="943"/>
                      </w:tblGrid>
                      <w:tr>
                        <w:trPr>
                          <w:trHeight w:val="509" w:hRule="atLeast"/>
                        </w:trPr>
                        <w:tc>
                          <w:tcPr>
                            <w:tcW w:w="93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Sample no.</w:t>
                            </w:r>
                          </w:p>
                        </w:tc>
                        <w:tc>
                          <w:tcPr>
                            <w:tcW w:w="1732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Zn(mg/l)</w:t>
                            </w:r>
                          </w:p>
                        </w:tc>
                        <w:tc>
                          <w:tcPr>
                            <w:tcW w:w="102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Fe(mg/l)</w:t>
                            </w:r>
                          </w:p>
                        </w:tc>
                        <w:tc>
                          <w:tcPr>
                            <w:tcW w:w="106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Mn (mg/l)</w:t>
                            </w:r>
                          </w:p>
                        </w:tc>
                        <w:tc>
                          <w:tcPr>
                            <w:tcW w:w="100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Cu(mg/l)</w:t>
                            </w:r>
                          </w:p>
                        </w:tc>
                        <w:tc>
                          <w:tcPr>
                            <w:tcW w:w="109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Ba (mg/l)</w:t>
                            </w:r>
                          </w:p>
                        </w:tc>
                        <w:tc>
                          <w:tcPr>
                            <w:tcW w:w="107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B (mg/l)</w:t>
                            </w:r>
                          </w:p>
                        </w:tc>
                        <w:tc>
                          <w:tcPr>
                            <w:tcW w:w="108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Al (mg/l)</w:t>
                            </w:r>
                          </w:p>
                        </w:tc>
                        <w:tc>
                          <w:tcPr>
                            <w:tcW w:w="94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Pb (mg/l)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936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38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</w:tc>
                        <w:tc>
                          <w:tcPr>
                            <w:tcW w:w="89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reading</w:t>
                            </w:r>
                          </w:p>
                        </w:tc>
                        <w:tc>
                          <w:tcPr>
                            <w:tcW w:w="1021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06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003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098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072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081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3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48" w:hRule="atLeast"/>
                        </w:trPr>
                        <w:tc>
                          <w:tcPr>
                            <w:tcW w:w="93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${sample_no}</w:t>
                            </w:r>
                          </w:p>
                        </w:tc>
                        <w:tc>
                          <w:tcPr>
                            <w:tcW w:w="83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${test1_dil}</w:t>
                            </w:r>
                          </w:p>
                        </w:tc>
                        <w:tc>
                          <w:tcPr>
                            <w:tcW w:w="89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${test1}</w:t>
                            </w:r>
                          </w:p>
                        </w:tc>
                        <w:tc>
                          <w:tcPr>
                            <w:tcW w:w="102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${test2}</w:t>
                            </w:r>
                          </w:p>
                        </w:tc>
                        <w:tc>
                          <w:tcPr>
                            <w:tcW w:w="106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${test3}</w:t>
                            </w:r>
                          </w:p>
                        </w:tc>
                        <w:tc>
                          <w:tcPr>
                            <w:tcW w:w="100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${test4}</w:t>
                            </w:r>
                          </w:p>
                        </w:tc>
                        <w:tc>
                          <w:tcPr>
                            <w:tcW w:w="109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${test5}</w:t>
                            </w:r>
                          </w:p>
                        </w:tc>
                        <w:tc>
                          <w:tcPr>
                            <w:tcW w:w="107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${test6}</w:t>
                            </w:r>
                          </w:p>
                        </w:tc>
                        <w:tc>
                          <w:tcPr>
                            <w:tcW w:w="108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${test7}</w:t>
                            </w:r>
                          </w:p>
                        </w:tc>
                        <w:tc>
                          <w:tcPr>
                            <w:tcW w:w="94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${test8}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tbl>
                      <w:tblPr>
                        <w:tblStyle w:val="TableGrid"/>
                        <w:tblW w:w="10053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934"/>
                        <w:gridCol w:w="1700"/>
                        <w:gridCol w:w="1387"/>
                        <w:gridCol w:w="1895"/>
                        <w:gridCol w:w="1697"/>
                        <w:gridCol w:w="1440"/>
                      </w:tblGrid>
                      <w:tr>
                        <w:trPr>
                          <w:trHeight w:val="224" w:hRule="atLeast"/>
                        </w:trPr>
                        <w:tc>
                          <w:tcPr>
                            <w:tcW w:w="19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QC Standard used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0.5mg/l</w:t>
                            </w:r>
                          </w:p>
                        </w:tc>
                        <w:tc>
                          <w:tcPr>
                            <w:tcW w:w="170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138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Reading</w:t>
                            </w:r>
                          </w:p>
                        </w:tc>
                        <w:tc>
                          <w:tcPr>
                            <w:tcW w:w="189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QC Standard used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0.5mg/l</w:t>
                            </w:r>
                          </w:p>
                        </w:tc>
                        <w:tc>
                          <w:tcPr>
                            <w:tcW w:w="169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144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Reading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19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Zn</w:t>
                            </w:r>
                          </w:p>
                        </w:tc>
                        <w:tc>
                          <w:tcPr>
                            <w:tcW w:w="170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0.466-0.534</w:t>
                            </w:r>
                          </w:p>
                        </w:tc>
                        <w:tc>
                          <w:tcPr>
                            <w:tcW w:w="138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${test1_std}</w:t>
                            </w:r>
                          </w:p>
                        </w:tc>
                        <w:tc>
                          <w:tcPr>
                            <w:tcW w:w="189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Ba</w:t>
                            </w:r>
                          </w:p>
                        </w:tc>
                        <w:tc>
                          <w:tcPr>
                            <w:tcW w:w="169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0.470-0.530</w:t>
                            </w:r>
                          </w:p>
                        </w:tc>
                        <w:tc>
                          <w:tcPr>
                            <w:tcW w:w="144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${test5_std}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19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Fe</w:t>
                            </w:r>
                          </w:p>
                        </w:tc>
                        <w:tc>
                          <w:tcPr>
                            <w:tcW w:w="170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0.468-0.532</w:t>
                            </w:r>
                          </w:p>
                        </w:tc>
                        <w:tc>
                          <w:tcPr>
                            <w:tcW w:w="138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${test2_std}</w:t>
                            </w:r>
                          </w:p>
                        </w:tc>
                        <w:tc>
                          <w:tcPr>
                            <w:tcW w:w="189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69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0.470-0.530</w:t>
                            </w:r>
                          </w:p>
                        </w:tc>
                        <w:tc>
                          <w:tcPr>
                            <w:tcW w:w="144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${test6_std}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19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Mn</w:t>
                            </w:r>
                          </w:p>
                        </w:tc>
                        <w:tc>
                          <w:tcPr>
                            <w:tcW w:w="170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0.479-0.521</w:t>
                            </w:r>
                          </w:p>
                        </w:tc>
                        <w:tc>
                          <w:tcPr>
                            <w:tcW w:w="138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${test3_std}</w:t>
                            </w:r>
                          </w:p>
                        </w:tc>
                        <w:tc>
                          <w:tcPr>
                            <w:tcW w:w="189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Al</w:t>
                            </w:r>
                          </w:p>
                        </w:tc>
                        <w:tc>
                          <w:tcPr>
                            <w:tcW w:w="169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0.470-0.530</w:t>
                            </w:r>
                          </w:p>
                        </w:tc>
                        <w:tc>
                          <w:tcPr>
                            <w:tcW w:w="144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${test7_std}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19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W w:w="170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0.466-0.535</w:t>
                            </w:r>
                          </w:p>
                        </w:tc>
                        <w:tc>
                          <w:tcPr>
                            <w:tcW w:w="138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${test4_std}</w:t>
                            </w:r>
                          </w:p>
                        </w:tc>
                        <w:tc>
                          <w:tcPr>
                            <w:tcW w:w="189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Pb</w:t>
                            </w:r>
                          </w:p>
                        </w:tc>
                        <w:tc>
                          <w:tcPr>
                            <w:tcW w:w="169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0.480-0.520</w:t>
                            </w:r>
                          </w:p>
                        </w:tc>
                        <w:tc>
                          <w:tcPr>
                            <w:tcW w:w="144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eastAsia="Calibri" w:cs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${test8_std}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rPr>
          <w:rFonts w:ascii="Arial" w:hAnsi="Arial"/>
          <w:sz w:val="20"/>
          <w:szCs w:val="20"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3" wp14:anchorId="06BC82F8">
                <wp:simplePos x="0" y="0"/>
                <wp:positionH relativeFrom="column">
                  <wp:posOffset>3593465</wp:posOffset>
                </wp:positionH>
                <wp:positionV relativeFrom="paragraph">
                  <wp:posOffset>-5080</wp:posOffset>
                </wp:positionV>
                <wp:extent cx="2724150" cy="628650"/>
                <wp:effectExtent l="5080" t="5080" r="5080" b="5080"/>
                <wp:wrapNone/>
                <wp:docPr id="2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62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Checked by:_____________ date: ________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Verified by: _____________ date: 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t" o:allowincell="f" style="position:absolute;margin-left:282.95pt;margin-top:-0.4pt;width:214.45pt;height:49.45pt;mso-wrap-style:square;v-text-anchor:top" wp14:anchorId="06BC82F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Checked by:_____________ date: ________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Verified by: _____________ date: 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  <w:b/>
          <w:sz w:val="20"/>
          <w:szCs w:val="20"/>
        </w:rPr>
        <w:t>Acceptance criteria: Check above table</w:t>
      </w:r>
    </w:p>
    <w:p>
      <w:pPr>
        <w:pStyle w:val="Normal"/>
        <w:rPr>
          <w:rFonts w:ascii="Arial" w:hAnsi="Arial"/>
          <w:sz w:val="20"/>
          <w:szCs w:val="20"/>
        </w:rPr>
      </w:pPr>
      <w:r>
        <mc:AlternateContent>
          <mc:Choice Requires="wps">
            <w:drawing>
              <wp:anchor behindDoc="0" distT="25400" distB="64770" distL="45720" distR="44450" simplePos="0" locked="0" layoutInCell="0" allowOverlap="1" relativeHeight="5" wp14:anchorId="06BC82FC">
                <wp:simplePos x="0" y="0"/>
                <wp:positionH relativeFrom="column">
                  <wp:posOffset>504825</wp:posOffset>
                </wp:positionH>
                <wp:positionV relativeFrom="paragraph">
                  <wp:posOffset>46990</wp:posOffset>
                </wp:positionV>
                <wp:extent cx="295275" cy="257175"/>
                <wp:effectExtent l="45720" t="25400" r="44450" b="64770"/>
                <wp:wrapNone/>
                <wp:docPr id="4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white" stroked="t" o:allowincell="f" style="position:absolute;margin-left:39.75pt;margin-top:3.7pt;width:23.2pt;height:20.2pt;mso-wrap-style:none;v-text-anchor:middle" wp14:anchorId="06BC82FC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25400" distB="64770" distL="45720" distR="44450" simplePos="0" locked="0" layoutInCell="0" allowOverlap="1" relativeHeight="6" wp14:anchorId="06BC82FA">
                <wp:simplePos x="0" y="0"/>
                <wp:positionH relativeFrom="column">
                  <wp:posOffset>1457325</wp:posOffset>
                </wp:positionH>
                <wp:positionV relativeFrom="paragraph">
                  <wp:posOffset>66040</wp:posOffset>
                </wp:positionV>
                <wp:extent cx="295275" cy="257175"/>
                <wp:effectExtent l="45720" t="25400" r="44450" b="64770"/>
                <wp:wrapNone/>
                <wp:docPr id="5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white" stroked="t" o:allowincell="f" style="position:absolute;margin-left:114.75pt;margin-top:5.2pt;width:23.2pt;height:20.2pt;mso-wrap-style:none;v-text-anchor:middle" wp14:anchorId="06BC82FA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 xml:space="preserve">Accept </w:t>
        <w:tab/>
        <w:tab/>
        <w:t xml:space="preserve">Reject </w:t>
      </w:r>
    </w:p>
    <w:p>
      <w:pPr>
        <w:pStyle w:val="Normal"/>
        <w:tabs>
          <w:tab w:val="clear" w:pos="720"/>
          <w:tab w:val="left" w:pos="5175" w:leader="none"/>
        </w:tabs>
        <w:spacing w:before="0" w:after="200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930" w:right="93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>
        <w:rFonts w:cs="Arial" w:ascii="Arial" w:hAnsi="Arial"/>
        <w:sz w:val="20"/>
        <w:szCs w:val="20"/>
      </w:rPr>
      <w:t xml:space="preserve">Page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1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of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NUMPAGES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1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Written by: M. Nepfumbada    </w:t>
      <w:tab/>
      <w:t xml:space="preserve"> Authorised by: V. Tshivhidzo     Effective date: 23/04/2024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rFonts w:ascii="Arial" w:hAnsi="Arial" w:cs="Arial"/>
        <w:b/>
        <w:b/>
        <w:sz w:val="20"/>
        <w:szCs w:val="20"/>
      </w:rPr>
    </w:pPr>
    <w: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-154305</wp:posOffset>
          </wp:positionH>
          <wp:positionV relativeFrom="paragraph">
            <wp:posOffset>-184150</wp:posOffset>
          </wp:positionV>
          <wp:extent cx="1919605" cy="1063625"/>
          <wp:effectExtent l="0" t="0" r="0" b="0"/>
          <wp:wrapTight wrapText="bothSides">
            <wp:wrapPolygon edited="0">
              <wp:start x="9928" y="0"/>
              <wp:lineTo x="6885" y="6580"/>
              <wp:lineTo x="5060" y="9144"/>
              <wp:lineTo x="395" y="16463"/>
              <wp:lineTo x="599" y="18295"/>
              <wp:lineTo x="21491" y="18295"/>
              <wp:lineTo x="21491" y="16463"/>
              <wp:lineTo x="18244" y="12068"/>
              <wp:lineTo x="13784" y="6580"/>
              <wp:lineTo x="10945" y="0"/>
              <wp:lineTo x="9928" y="0"/>
            </wp:wrapPolygon>
          </wp:wrapTight>
          <wp:docPr id="6" name="Picture 2" descr="C:\Users\Mpho\Downloads\m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Mpho\Downloads\m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19605" cy="1063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20"/>
        <w:szCs w:val="20"/>
      </w:rPr>
      <w:tab/>
      <w:tab/>
      <w:tab/>
      <w:tab/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>
        <w:rFonts w:ascii="Arial" w:hAnsi="Arial" w:cs="Arial"/>
        <w:b/>
        <w:b/>
        <w:sz w:val="20"/>
        <w:szCs w:val="20"/>
      </w:rPr>
    </w:pPr>
    <w:r>
      <w:rPr>
        <w:rFonts w:cs="Arial" w:ascii="Arial" w:hAnsi="Arial"/>
        <w:b/>
        <w:sz w:val="20"/>
        <w:szCs w:val="20"/>
      </w:rPr>
      <w:tab/>
      <w:tab/>
      <w:t>CATIONS WORKSHEET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CWS20-PR05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Edition 03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d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0b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0bb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148bc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48b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f0bb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Application>LibreOffice/7.3.7.2$Linux_X86_64 LibreOffice_project/30$Build-2</Application>
  <AppVersion>15.0000</AppVersion>
  <Pages>1</Pages>
  <Words>139</Words>
  <Characters>798</Characters>
  <CharactersWithSpaces>936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2019-10-28T12:21:00Z</dcterms:created>
  <dc:creator>nevillen</dc:creator>
  <dc:description/>
  <dc:language>en-ZA</dc:language>
  <cp:lastModifiedBy/>
  <cp:lastPrinted>2024-07-17T07:28:00Z</cp:lastPrinted>
  <dcterms:modified xsi:type="dcterms:W3CDTF">2024-10-30T21:38:50Z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