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/>
        <w:jc w:val="center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CATIONS( MACROS) WORKSHEET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mc:AlternateContent>
          <mc:Choice Requires="wps">
            <w:drawing>
              <wp:anchor behindDoc="0" distT="5080" distB="5080" distL="5080" distR="5080" simplePos="0" locked="0" layoutInCell="0" allowOverlap="1" relativeHeight="4" wp14:anchorId="06BC82F8">
                <wp:simplePos x="0" y="0"/>
                <wp:positionH relativeFrom="column">
                  <wp:posOffset>3564255</wp:posOffset>
                </wp:positionH>
                <wp:positionV relativeFrom="paragraph">
                  <wp:posOffset>7770495</wp:posOffset>
                </wp:positionV>
                <wp:extent cx="2724150" cy="628650"/>
                <wp:effectExtent l="5080" t="5080" r="5080" b="5080"/>
                <wp:wrapNone/>
                <wp:docPr id="1" name="Text Box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20" cy="628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Checked by:_____________ date: ________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Verified by: _____________ date: ________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" path="m0,0l-2147483645,0l-2147483645,-2147483646l0,-2147483646xe" fillcolor="white" stroked="t" o:allowincell="f" style="position:absolute;margin-left:280.65pt;margin-top:611.85pt;width:214.45pt;height:49.45pt;mso-wrap-style:square;v-text-anchor:top" wp14:anchorId="06BC82F8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Checked by:_____________ date: ________</w:t>
                      </w:r>
                    </w:p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Verified by: _____________ date: ________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t xml:space="preserve">Acceptance criteria: </w:t>
      </w:r>
      <w:r>
        <mc:AlternateContent>
          <mc:Choice Requires="wps">
            <w:drawing>
              <wp:anchor behindDoc="0" distT="69850" distB="73025" distL="72390" distR="72390" simplePos="0" locked="0" layoutInCell="0" allowOverlap="1" relativeHeight="8">
                <wp:simplePos x="0" y="0"/>
                <wp:positionH relativeFrom="column">
                  <wp:posOffset>-159385</wp:posOffset>
                </wp:positionH>
                <wp:positionV relativeFrom="paragraph">
                  <wp:posOffset>47625</wp:posOffset>
                </wp:positionV>
                <wp:extent cx="6626860" cy="7440930"/>
                <wp:effectExtent l="0" t="0" r="0" b="0"/>
                <wp:wrapSquare wrapText="bothSides"/>
                <wp:docPr id="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6880" cy="744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left"/>
                              <w:tblInd w:w="0" w:type="dxa"/>
                              <w:tblLayout w:type="fixed"/>
                              <w:tblCellMar>
                                <w:top w:w="0" w:type="dxa"/>
                                <w:left w:w="57" w:type="dxa"/>
                                <w:bottom w:w="0" w:type="dxa"/>
                                <w:right w:w="57" w:type="dxa"/>
                              </w:tblCellMar>
                            </w:tblPr>
                            <w:tblGrid>
                              <w:gridCol w:w="1514"/>
                              <w:gridCol w:w="242"/>
                              <w:gridCol w:w="1930"/>
                              <w:gridCol w:w="954"/>
                              <w:gridCol w:w="170"/>
                              <w:gridCol w:w="2341"/>
                              <w:gridCol w:w="653"/>
                              <w:gridCol w:w="53"/>
                              <w:gridCol w:w="1181"/>
                              <w:gridCol w:w="410"/>
                              <w:gridCol w:w="987"/>
                            </w:tblGrid>
                            <w:tr>
                              <w:trPr>
                                <w:trHeight w:val="453" w:hRule="atLeast"/>
                              </w:trPr>
                              <w:tc>
                                <w:tcPr>
                                  <w:tcW w:w="1756" w:type="dxa"/>
                                  <w:gridSpan w:val="2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Registration No. </w:t>
                                  </w:r>
                                </w:p>
                              </w:tc>
                              <w:tc>
                                <w:tcPr>
                                  <w:tcW w:w="1930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TableContents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 w:val="false"/>
                                      <w:b w:val="false"/>
                                      <w:bCs w:val="false"/>
                                      <w:u w:val="single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u w:val="single"/>
                                    </w:rPr>
                                    <w:t>2025//1433</w:t>
                                  </w:r>
                                </w:p>
                              </w:tc>
                              <w:tc>
                                <w:tcPr>
                                  <w:tcW w:w="954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Analyst:</w:t>
                                  </w:r>
                                </w:p>
                              </w:tc>
                              <w:tc>
                                <w:tcPr>
                                  <w:tcW w:w="2511" w:type="dxa"/>
                                  <w:gridSpan w:val="2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TableContents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 w:val="false"/>
                                      <w:b w:val="false"/>
                                      <w:bCs w:val="false"/>
                                      <w:u w:val="single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u w:val="single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706" w:type="dxa"/>
                                  <w:gridSpan w:val="2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Page:</w:t>
                                  </w:r>
                                </w:p>
                              </w:tc>
                              <w:tc>
                                <w:tcPr>
                                  <w:tcW w:w="1181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TableContents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 w:val="false"/>
                                      <w:b w:val="false"/>
                                      <w:bCs w:val="false"/>
                                      <w:u w:val="single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u w:val="single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10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987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TableContents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rFonts w:ascii="Arial" w:hAnsi="Arial" w:cs="Arial"/>
                                      <w:b w:val="false"/>
                                      <w:b w:val="false"/>
                                      <w:bCs w:val="false"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 w:val="false"/>
                                      <w:bCs w:val="false"/>
                                      <w:sz w:val="20"/>
                                      <w:szCs w:val="20"/>
                                      <w:u w:val="single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42" w:hRule="atLeast"/>
                              </w:trPr>
                              <w:tc>
                                <w:tcPr>
                                  <w:tcW w:w="1514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Equipment Id:</w:t>
                                  </w:r>
                                </w:p>
                              </w:tc>
                              <w:tc>
                                <w:tcPr>
                                  <w:tcW w:w="2172" w:type="dxa"/>
                                  <w:gridSpan w:val="2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 w:val="false"/>
                                      <w:b w:val="false"/>
                                      <w:bCs w:val="false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 w:val="false"/>
                                      <w:bCs w:val="false"/>
                                      <w:sz w:val="20"/>
                                      <w:szCs w:val="20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Arial" w:ascii="Arial" w:hAnsi="Arial"/>
                                      <w:b w:val="false"/>
                                      <w:bCs w:val="false"/>
                                      <w:sz w:val="20"/>
                                      <w:szCs w:val="20"/>
                                      <w:u w:val="single"/>
                                    </w:rPr>
                                    <w:t xml:space="preserve">Chem 025/026 </w:t>
                                  </w:r>
                                </w:p>
                              </w:tc>
                              <w:tc>
                                <w:tcPr>
                                  <w:tcW w:w="1124" w:type="dxa"/>
                                  <w:gridSpan w:val="2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Pipette Id:</w:t>
                                  </w:r>
                                </w:p>
                              </w:tc>
                              <w:tc>
                                <w:tcPr>
                                  <w:tcW w:w="2341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TableContents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 w:val="false"/>
                                      <w:b w:val="false"/>
                                      <w:bCs w:val="false"/>
                                      <w:u w:val="single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u w:val="single"/>
                                    </w:rPr>
                                    <w:t>Gen 036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2631" w:type="dxa"/>
                                  <w:gridSpan w:val="4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TableContents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 w:val="false"/>
                                      <w:b w:val="false"/>
                                      <w:bCs w:val="false"/>
                                      <w:u w:val="single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u w:val="single"/>
                                    </w:rPr>
                                    <w:t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tbl>
                            <w:tblPr>
                              <w:tblStyle w:val="TableGrid"/>
                              <w:tblW w:w="5000" w:type="pct"/>
                              <w:jc w:val="left"/>
                              <w:tblInd w:w="-5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3393"/>
                              <w:gridCol w:w="3334"/>
                              <w:gridCol w:w="3710"/>
                            </w:tblGrid>
                            <w:tr>
                              <w:trPr>
                                <w:trHeight w:val="257" w:hRule="atLeast"/>
                              </w:trPr>
                              <w:tc>
                                <w:tcPr>
                                  <w:tcW w:w="3393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b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Reagent/consumable used</w:t>
                                  </w:r>
                                </w:p>
                              </w:tc>
                              <w:tc>
                                <w:tcPr>
                                  <w:tcW w:w="333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b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Batch number</w:t>
                                  </w:r>
                                </w:p>
                              </w:tc>
                              <w:tc>
                                <w:tcPr>
                                  <w:tcW w:w="3710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b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Expiry date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1" w:hRule="atLeast"/>
                              </w:trPr>
                              <w:tc>
                                <w:tcPr>
                                  <w:tcW w:w="3393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ICP Standard Solution</w:t>
                                  </w:r>
                                </w:p>
                              </w:tc>
                              <w:tc>
                                <w:tcPr>
                                  <w:tcW w:w="333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 w:val="false"/>
                                      <w:b w:val="false"/>
                                      <w:bCs w:val="false"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 w:val="false"/>
                                      <w:bCs w:val="false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3710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 w:val="false"/>
                                      <w:b w:val="false"/>
                                      <w:bCs w:val="false"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 w:val="false"/>
                                      <w:bCs w:val="false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7" w:hRule="atLeast"/>
                              </w:trPr>
                              <w:tc>
                                <w:tcPr>
                                  <w:tcW w:w="3393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ICP QC</w:t>
                                  </w:r>
                                </w:p>
                              </w:tc>
                              <w:tc>
                                <w:tcPr>
                                  <w:tcW w:w="333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 w:val="false"/>
                                      <w:b w:val="false"/>
                                      <w:bCs w:val="false"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 w:val="false"/>
                                      <w:bCs w:val="false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3710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 w:val="false"/>
                                      <w:b w:val="false"/>
                                      <w:bCs w:val="false"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 w:val="false"/>
                                      <w:bCs w:val="false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1" w:hRule="atLeast"/>
                              </w:trPr>
                              <w:tc>
                                <w:tcPr>
                                  <w:tcW w:w="3393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Argon Gas 5.0</w:t>
                                  </w:r>
                                </w:p>
                              </w:tc>
                              <w:tc>
                                <w:tcPr>
                                  <w:tcW w:w="333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 w:val="false"/>
                                      <w:b w:val="false"/>
                                      <w:bCs w:val="false"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 w:val="false"/>
                                      <w:bCs w:val="false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3710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 w:val="false"/>
                                      <w:b w:val="false"/>
                                      <w:bCs w:val="false"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 w:val="false"/>
                                      <w:bCs w:val="false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7" w:hRule="atLeast"/>
                              </w:trPr>
                              <w:tc>
                                <w:tcPr>
                                  <w:tcW w:w="3393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De-ionized water</w:t>
                                  </w:r>
                                </w:p>
                              </w:tc>
                              <w:tc>
                                <w:tcPr>
                                  <w:tcW w:w="333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 w:val="false"/>
                                      <w:b w:val="false"/>
                                      <w:bCs w:val="false"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 w:val="false"/>
                                      <w:bCs w:val="false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3710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 w:val="false"/>
                                      <w:b w:val="false"/>
                                      <w:bCs w:val="false"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 w:val="false"/>
                                      <w:bCs w:val="false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tbl>
                            <w:tblPr>
                              <w:tblStyle w:val="TableGrid"/>
                              <w:tblW w:w="5000" w:type="pct"/>
                              <w:jc w:val="left"/>
                              <w:tblInd w:w="-5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1639"/>
                              <w:gridCol w:w="1005"/>
                              <w:gridCol w:w="1125"/>
                              <w:gridCol w:w="1022"/>
                              <w:gridCol w:w="1049"/>
                              <w:gridCol w:w="1234"/>
                              <w:gridCol w:w="1204"/>
                              <w:gridCol w:w="1141"/>
                              <w:gridCol w:w="1017"/>
                            </w:tblGrid>
                            <w:tr>
                              <w:trPr>
                                <w:trHeight w:val="494" w:hRule="atLeast"/>
                              </w:trPr>
                              <w:tc>
                                <w:tcPr>
                                  <w:tcW w:w="163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Sample no.</w:t>
                                  </w:r>
                                </w:p>
                              </w:tc>
                              <w:tc>
                                <w:tcPr>
                                  <w:tcW w:w="2130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Potassium as K (mg/l)</w:t>
                                  </w:r>
                                </w:p>
                              </w:tc>
                              <w:tc>
                                <w:tcPr>
                                  <w:tcW w:w="2071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Calcium as Ca (mg/l)</w:t>
                                  </w:r>
                                </w:p>
                              </w:tc>
                              <w:tc>
                                <w:tcPr>
                                  <w:tcW w:w="2438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Magnesium as Mg (mg/l)</w:t>
                                  </w:r>
                                </w:p>
                              </w:tc>
                              <w:tc>
                                <w:tcPr>
                                  <w:tcW w:w="2158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Sodium as Na (mg/l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639" w:type="dxa"/>
                                  <w:tcBorders/>
                                  <w:shd w:color="auto" w:fill="D9D9D9" w:themeFill="background1" w:themeFillShade="d9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05" w:type="dxa"/>
                                  <w:tcBorders/>
                                  <w:shd w:color="auto" w:fill="D9D9D9" w:themeFill="background1" w:themeFillShade="d9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Dilution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tcBorders/>
                                  <w:shd w:color="auto" w:fill="D9D9D9" w:themeFill="background1" w:themeFillShade="d9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Final results</w:t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/>
                                  <w:shd w:color="auto" w:fill="D9D9D9" w:themeFill="background1" w:themeFillShade="d9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Dilution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49" w:type="dxa"/>
                                  <w:tcBorders/>
                                  <w:shd w:color="auto" w:fill="D9D9D9" w:themeFill="background1" w:themeFillShade="d9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Final results</w:t>
                                  </w:r>
                                </w:p>
                              </w:tc>
                              <w:tc>
                                <w:tcPr>
                                  <w:tcW w:w="1234" w:type="dxa"/>
                                  <w:tcBorders/>
                                  <w:shd w:color="auto" w:fill="D9D9D9" w:themeFill="background1" w:themeFillShade="d9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Dilution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  <w:tcBorders/>
                                  <w:shd w:color="auto" w:fill="D9D9D9" w:themeFill="background1" w:themeFillShade="d9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Final results</w:t>
                                  </w:r>
                                </w:p>
                              </w:tc>
                              <w:tc>
                                <w:tcPr>
                                  <w:tcW w:w="1141" w:type="dxa"/>
                                  <w:tcBorders/>
                                  <w:shd w:color="auto" w:fill="D9D9D9" w:themeFill="background1" w:themeFillShade="d9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Dilution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7" w:type="dxa"/>
                                  <w:tcBorders/>
                                  <w:shd w:color="auto" w:fill="D9D9D9" w:themeFill="background1" w:themeFillShade="d9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Final results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0" w:hRule="atLeast"/>
                              </w:trPr>
                              <w:tc>
                                <w:tcPr>
                                  <w:tcW w:w="163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1433/1</w:t>
                                  </w:r>
                                </w:p>
                              </w:tc>
                              <w:tc>
                                <w:tcPr>
                                  <w:tcW w:w="100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7.04</w:t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10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!!!!!!!</w:t>
                                  </w:r>
                                </w:p>
                              </w:tc>
                              <w:tc>
                                <w:tcPr>
                                  <w:tcW w:w="123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86.0 H</w:t>
                                  </w:r>
                                </w:p>
                              </w:tc>
                              <w:tc>
                                <w:tcPr>
                                  <w:tcW w:w="114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1017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111 H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0" w:hRule="atLeast"/>
                              </w:trPr>
                              <w:tc>
                                <w:tcPr>
                                  <w:tcW w:w="163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1433/2</w:t>
                                  </w:r>
                                </w:p>
                              </w:tc>
                              <w:tc>
                                <w:tcPr>
                                  <w:tcW w:w="100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6.71</w:t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10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!!!!!!!</w:t>
                                  </w:r>
                                </w:p>
                              </w:tc>
                              <w:tc>
                                <w:tcPr>
                                  <w:tcW w:w="123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82.5 H</w:t>
                                  </w:r>
                                </w:p>
                              </w:tc>
                              <w:tc>
                                <w:tcPr>
                                  <w:tcW w:w="114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1017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118 H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0" w:hRule="atLeast"/>
                              </w:trPr>
                              <w:tc>
                                <w:tcPr>
                                  <w:tcW w:w="163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1433/3</w:t>
                                  </w:r>
                                </w:p>
                              </w:tc>
                              <w:tc>
                                <w:tcPr>
                                  <w:tcW w:w="100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7.39</w:t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10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!!!!!!!</w:t>
                                  </w:r>
                                </w:p>
                              </w:tc>
                              <w:tc>
                                <w:tcPr>
                                  <w:tcW w:w="123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51.1 H</w:t>
                                  </w:r>
                                </w:p>
                              </w:tc>
                              <w:tc>
                                <w:tcPr>
                                  <w:tcW w:w="114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1017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92.5 H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0" w:hRule="atLeast"/>
                              </w:trPr>
                              <w:tc>
                                <w:tcPr>
                                  <w:tcW w:w="163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1433/4</w:t>
                                  </w:r>
                                </w:p>
                              </w:tc>
                              <w:tc>
                                <w:tcPr>
                                  <w:tcW w:w="100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6.96</w:t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10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!!!!!!!</w:t>
                                  </w:r>
                                </w:p>
                              </w:tc>
                              <w:tc>
                                <w:tcPr>
                                  <w:tcW w:w="123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122 H</w:t>
                                  </w:r>
                                </w:p>
                              </w:tc>
                              <w:tc>
                                <w:tcPr>
                                  <w:tcW w:w="114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1017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70.2 H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0" w:hRule="atLeast"/>
                              </w:trPr>
                              <w:tc>
                                <w:tcPr>
                                  <w:tcW w:w="163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1433/1D</w:t>
                                  </w:r>
                                </w:p>
                              </w:tc>
                              <w:tc>
                                <w:tcPr>
                                  <w:tcW w:w="100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7.24</w:t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10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!!!!!!!</w:t>
                                  </w:r>
                                </w:p>
                              </w:tc>
                              <w:tc>
                                <w:tcPr>
                                  <w:tcW w:w="123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87.4 H</w:t>
                                  </w:r>
                                </w:p>
                              </w:tc>
                              <w:tc>
                                <w:tcPr>
                                  <w:tcW w:w="114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1017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112 H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tbl>
                            <w:tblPr>
                              <w:tblStyle w:val="TableGrid"/>
                              <w:tblW w:w="7526" w:type="dxa"/>
                              <w:jc w:val="left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2546"/>
                              <w:gridCol w:w="2552"/>
                              <w:gridCol w:w="2428"/>
                            </w:tblGrid>
                            <w:tr>
                              <w:trPr>
                                <w:trHeight w:val="323" w:hRule="atLeast"/>
                              </w:trPr>
                              <w:tc>
                                <w:tcPr>
                                  <w:tcW w:w="2546" w:type="dxa"/>
                                  <w:vMerge w:val="restart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Standard used(Macros)-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20 mg/l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 xml:space="preserve">Criteria </w:t>
                                  </w:r>
                                </w:p>
                              </w:tc>
                              <w:tc>
                                <w:tcPr>
                                  <w:tcW w:w="2428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Reading obtained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6" w:hRule="atLeast"/>
                              </w:trPr>
                              <w:tc>
                                <w:tcPr>
                                  <w:tcW w:w="2546" w:type="dxa"/>
                                  <w:vMerge w:val="continue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20mg/l</w:t>
                                  </w:r>
                                </w:p>
                              </w:tc>
                              <w:tc>
                                <w:tcPr>
                                  <w:tcW w:w="2428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2546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18.19- 21.81</w:t>
                                  </w:r>
                                </w:p>
                              </w:tc>
                              <w:tc>
                                <w:tcPr>
                                  <w:tcW w:w="2428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2546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 xml:space="preserve">Ca 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18.36-21.64</w:t>
                                  </w:r>
                                </w:p>
                              </w:tc>
                              <w:tc>
                                <w:tcPr>
                                  <w:tcW w:w="2428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2546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Mg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18.67-21.33</w:t>
                                  </w:r>
                                </w:p>
                              </w:tc>
                              <w:tc>
                                <w:tcPr>
                                  <w:tcW w:w="2428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2546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19.08-20.92</w:t>
                                  </w:r>
                                </w:p>
                              </w:tc>
                              <w:tc>
                                <w:tcPr>
                                  <w:tcW w:w="2428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path="m0,0l-2147483645,0l-2147483645,-2147483646l0,-2147483646xe" fillcolor="white" stroked="f" o:allowincell="f" style="position:absolute;margin-left:-12.55pt;margin-top:3.75pt;width:521.75pt;height:585.8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tbl>
                      <w:tblPr>
                        <w:tblW w:w="5000" w:type="pct"/>
                        <w:jc w:val="left"/>
                        <w:tblInd w:w="0" w:type="dxa"/>
                        <w:tblLayout w:type="fixed"/>
                        <w:tblCellMar>
                          <w:top w:w="0" w:type="dxa"/>
                          <w:left w:w="57" w:type="dxa"/>
                          <w:bottom w:w="0" w:type="dxa"/>
                          <w:right w:w="57" w:type="dxa"/>
                        </w:tblCellMar>
                      </w:tblPr>
                      <w:tblGrid>
                        <w:gridCol w:w="1514"/>
                        <w:gridCol w:w="242"/>
                        <w:gridCol w:w="1930"/>
                        <w:gridCol w:w="954"/>
                        <w:gridCol w:w="170"/>
                        <w:gridCol w:w="2341"/>
                        <w:gridCol w:w="653"/>
                        <w:gridCol w:w="53"/>
                        <w:gridCol w:w="1181"/>
                        <w:gridCol w:w="410"/>
                        <w:gridCol w:w="987"/>
                      </w:tblGrid>
                      <w:tr>
                        <w:trPr>
                          <w:trHeight w:val="453" w:hRule="atLeast"/>
                        </w:trPr>
                        <w:tc>
                          <w:tcPr>
                            <w:tcW w:w="1756" w:type="dxa"/>
                            <w:gridSpan w:val="2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Registration No. </w:t>
                            </w:r>
                          </w:p>
                        </w:tc>
                        <w:tc>
                          <w:tcPr>
                            <w:tcW w:w="1930" w:type="dxa"/>
                            <w:tcBorders/>
                            <w:vAlign w:val="center"/>
                          </w:tcPr>
                          <w:p>
                            <w:pPr>
                              <w:pStyle w:val="TableContents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 w:val="false"/>
                                <w:b w:val="false"/>
                                <w:bCs w:val="false"/>
                                <w:u w:val="single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u w:val="single"/>
                              </w:rPr>
                              <w:t>2025//1433</w:t>
                            </w:r>
                          </w:p>
                        </w:tc>
                        <w:tc>
                          <w:tcPr>
                            <w:tcW w:w="954" w:type="dxa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Analyst:</w:t>
                            </w:r>
                          </w:p>
                        </w:tc>
                        <w:tc>
                          <w:tcPr>
                            <w:tcW w:w="2511" w:type="dxa"/>
                            <w:gridSpan w:val="2"/>
                            <w:tcBorders/>
                            <w:vAlign w:val="center"/>
                          </w:tcPr>
                          <w:p>
                            <w:pPr>
                              <w:pStyle w:val="TableContents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 w:val="false"/>
                                <w:b w:val="false"/>
                                <w:bCs w:val="false"/>
                                <w:u w:val="single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u w:val="single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706" w:type="dxa"/>
                            <w:gridSpan w:val="2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Page:</w:t>
                            </w:r>
                          </w:p>
                        </w:tc>
                        <w:tc>
                          <w:tcPr>
                            <w:tcW w:w="1181" w:type="dxa"/>
                            <w:tcBorders/>
                            <w:vAlign w:val="center"/>
                          </w:tcPr>
                          <w:p>
                            <w:pPr>
                              <w:pStyle w:val="TableContents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 w:val="false"/>
                                <w:b w:val="false"/>
                                <w:bCs w:val="false"/>
                                <w:u w:val="single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u w:val="single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10" w:type="dxa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987" w:type="dxa"/>
                            <w:tcBorders/>
                            <w:vAlign w:val="center"/>
                          </w:tcPr>
                          <w:p>
                            <w:pPr>
                              <w:pStyle w:val="TableContents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rFonts w:ascii="Arial" w:hAnsi="Arial" w:cs="Arial"/>
                                <w:b w:val="false"/>
                                <w:b w:val="false"/>
                                <w:bCs w:val="false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cs="Arial" w:ascii="Arial" w:hAnsi="Arial"/>
                                <w:b w:val="false"/>
                                <w:bCs w:val="false"/>
                                <w:sz w:val="20"/>
                                <w:szCs w:val="20"/>
                                <w:u w:val="single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442" w:hRule="atLeast"/>
                        </w:trPr>
                        <w:tc>
                          <w:tcPr>
                            <w:tcW w:w="1514" w:type="dxa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Equipment Id:</w:t>
                            </w:r>
                          </w:p>
                        </w:tc>
                        <w:tc>
                          <w:tcPr>
                            <w:tcW w:w="2172" w:type="dxa"/>
                            <w:gridSpan w:val="2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 w:val="false"/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Arial" w:ascii="Arial" w:hAnsi="Arial"/>
                                <w:b w:val="false"/>
                                <w:bCs w:val="false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cs="Arial" w:ascii="Arial" w:hAnsi="Arial"/>
                                <w:b w:val="false"/>
                                <w:bCs w:val="false"/>
                                <w:sz w:val="20"/>
                                <w:szCs w:val="20"/>
                                <w:u w:val="single"/>
                              </w:rPr>
                              <w:t xml:space="preserve">Chem 025/026 </w:t>
                            </w:r>
                          </w:p>
                        </w:tc>
                        <w:tc>
                          <w:tcPr>
                            <w:tcW w:w="1124" w:type="dxa"/>
                            <w:gridSpan w:val="2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Pipette Id:</w:t>
                            </w:r>
                          </w:p>
                        </w:tc>
                        <w:tc>
                          <w:tcPr>
                            <w:tcW w:w="2341" w:type="dxa"/>
                            <w:tcBorders/>
                            <w:vAlign w:val="center"/>
                          </w:tcPr>
                          <w:p>
                            <w:pPr>
                              <w:pStyle w:val="TableContents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 w:val="false"/>
                                <w:b w:val="false"/>
                                <w:bCs w:val="false"/>
                                <w:u w:val="single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u w:val="single"/>
                              </w:rPr>
                              <w:t>Gen 036</w:t>
                            </w:r>
                          </w:p>
                        </w:tc>
                        <w:tc>
                          <w:tcPr>
                            <w:tcW w:w="653" w:type="dxa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2631" w:type="dxa"/>
                            <w:gridSpan w:val="4"/>
                            <w:tcBorders/>
                            <w:vAlign w:val="center"/>
                          </w:tcPr>
                          <w:p>
                            <w:pPr>
                              <w:pStyle w:val="TableContents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 w:val="false"/>
                                <w:b w:val="false"/>
                                <w:bCs w:val="false"/>
                                <w:u w:val="single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u w:val="single"/>
                              </w:rPr>
                              <w:t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tbl>
                      <w:tblPr>
                        <w:tblStyle w:val="TableGrid"/>
                        <w:tblW w:w="5000" w:type="pct"/>
                        <w:jc w:val="left"/>
                        <w:tblInd w:w="-5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val="04a0" w:noHBand="0" w:noVBand="1" w:firstColumn="1" w:lastRow="0" w:lastColumn="0" w:firstRow="1"/>
                      </w:tblPr>
                      <w:tblGrid>
                        <w:gridCol w:w="3393"/>
                        <w:gridCol w:w="3334"/>
                        <w:gridCol w:w="3710"/>
                      </w:tblGrid>
                      <w:tr>
                        <w:trPr>
                          <w:trHeight w:val="257" w:hRule="atLeast"/>
                        </w:trPr>
                        <w:tc>
                          <w:tcPr>
                            <w:tcW w:w="3393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Reagent/consumable used</w:t>
                            </w:r>
                          </w:p>
                        </w:tc>
                        <w:tc>
                          <w:tcPr>
                            <w:tcW w:w="333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Batch number</w:t>
                            </w:r>
                          </w:p>
                        </w:tc>
                        <w:tc>
                          <w:tcPr>
                            <w:tcW w:w="3710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Expiry date</w:t>
                            </w:r>
                          </w:p>
                        </w:tc>
                      </w:tr>
                      <w:tr>
                        <w:trPr>
                          <w:trHeight w:val="271" w:hRule="atLeast"/>
                        </w:trPr>
                        <w:tc>
                          <w:tcPr>
                            <w:tcW w:w="3393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ICP Standard Solution</w:t>
                            </w:r>
                          </w:p>
                        </w:tc>
                        <w:tc>
                          <w:tcPr>
                            <w:tcW w:w="333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 w:val="false"/>
                                <w:b w:val="false"/>
                                <w:bCs w:val="false"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 w:val="false"/>
                                <w:bCs w:val="false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3710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 w:val="false"/>
                                <w:b w:val="false"/>
                                <w:bCs w:val="false"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 w:val="false"/>
                                <w:bCs w:val="false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</w:tr>
                      <w:tr>
                        <w:trPr>
                          <w:trHeight w:val="257" w:hRule="atLeast"/>
                        </w:trPr>
                        <w:tc>
                          <w:tcPr>
                            <w:tcW w:w="3393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ICP QC</w:t>
                            </w:r>
                          </w:p>
                        </w:tc>
                        <w:tc>
                          <w:tcPr>
                            <w:tcW w:w="333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 w:val="false"/>
                                <w:b w:val="false"/>
                                <w:bCs w:val="false"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 w:val="false"/>
                                <w:bCs w:val="false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3710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 w:val="false"/>
                                <w:b w:val="false"/>
                                <w:bCs w:val="false"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 w:val="false"/>
                                <w:bCs w:val="false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</w:tr>
                      <w:tr>
                        <w:trPr>
                          <w:trHeight w:val="271" w:hRule="atLeast"/>
                        </w:trPr>
                        <w:tc>
                          <w:tcPr>
                            <w:tcW w:w="3393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Argon Gas 5.0</w:t>
                            </w:r>
                          </w:p>
                        </w:tc>
                        <w:tc>
                          <w:tcPr>
                            <w:tcW w:w="333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 w:val="false"/>
                                <w:b w:val="false"/>
                                <w:bCs w:val="false"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 w:val="false"/>
                                <w:bCs w:val="false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3710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 w:val="false"/>
                                <w:b w:val="false"/>
                                <w:bCs w:val="false"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 w:val="false"/>
                                <w:bCs w:val="false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</w:tr>
                      <w:tr>
                        <w:trPr>
                          <w:trHeight w:val="257" w:hRule="atLeast"/>
                        </w:trPr>
                        <w:tc>
                          <w:tcPr>
                            <w:tcW w:w="3393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De-ionized water</w:t>
                            </w:r>
                          </w:p>
                        </w:tc>
                        <w:tc>
                          <w:tcPr>
                            <w:tcW w:w="333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 w:val="false"/>
                                <w:b w:val="false"/>
                                <w:bCs w:val="false"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 w:val="false"/>
                                <w:bCs w:val="false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3710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 w:val="false"/>
                                <w:b w:val="false"/>
                                <w:bCs w:val="false"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 w:val="false"/>
                                <w:bCs w:val="false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tbl>
                      <w:tblPr>
                        <w:tblStyle w:val="TableGrid"/>
                        <w:tblW w:w="5000" w:type="pct"/>
                        <w:jc w:val="left"/>
                        <w:tblInd w:w="-5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val="04a0" w:noHBand="0" w:noVBand="1" w:firstColumn="1" w:lastRow="0" w:lastColumn="0" w:firstRow="1"/>
                      </w:tblPr>
                      <w:tblGrid>
                        <w:gridCol w:w="1639"/>
                        <w:gridCol w:w="1005"/>
                        <w:gridCol w:w="1125"/>
                        <w:gridCol w:w="1022"/>
                        <w:gridCol w:w="1049"/>
                        <w:gridCol w:w="1234"/>
                        <w:gridCol w:w="1204"/>
                        <w:gridCol w:w="1141"/>
                        <w:gridCol w:w="1017"/>
                      </w:tblGrid>
                      <w:tr>
                        <w:trPr>
                          <w:trHeight w:val="494" w:hRule="atLeast"/>
                        </w:trPr>
                        <w:tc>
                          <w:tcPr>
                            <w:tcW w:w="163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Sample no.</w:t>
                            </w:r>
                          </w:p>
                        </w:tc>
                        <w:tc>
                          <w:tcPr>
                            <w:tcW w:w="2130" w:type="dxa"/>
                            <w:gridSpan w:val="2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Potassium as K (mg/l)</w:t>
                            </w:r>
                          </w:p>
                        </w:tc>
                        <w:tc>
                          <w:tcPr>
                            <w:tcW w:w="2071" w:type="dxa"/>
                            <w:gridSpan w:val="2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Calcium as Ca (mg/l)</w:t>
                            </w:r>
                          </w:p>
                        </w:tc>
                        <w:tc>
                          <w:tcPr>
                            <w:tcW w:w="2438" w:type="dxa"/>
                            <w:gridSpan w:val="2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Magnesium as Mg (mg/l)</w:t>
                            </w:r>
                          </w:p>
                        </w:tc>
                        <w:tc>
                          <w:tcPr>
                            <w:tcW w:w="2158" w:type="dxa"/>
                            <w:gridSpan w:val="2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Sodium as Na (mg/l</w:t>
                            </w:r>
                          </w:p>
                        </w:tc>
                      </w:tr>
                      <w:tr>
                        <w:trPr>
                          <w:trHeight w:val="253" w:hRule="atLeast"/>
                        </w:trPr>
                        <w:tc>
                          <w:tcPr>
                            <w:tcW w:w="1639" w:type="dxa"/>
                            <w:tcBorders/>
                            <w:shd w:color="auto" w:fill="D9D9D9" w:themeFill="background1" w:themeFillShade="d9" w:val="clea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1005" w:type="dxa"/>
                            <w:tcBorders/>
                            <w:shd w:color="auto" w:fill="D9D9D9" w:themeFill="background1" w:themeFillShade="d9" w:val="clea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Dilution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125" w:type="dxa"/>
                            <w:tcBorders/>
                            <w:shd w:color="auto" w:fill="D9D9D9" w:themeFill="background1" w:themeFillShade="d9" w:val="clea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Final results</w:t>
                            </w:r>
                          </w:p>
                        </w:tc>
                        <w:tc>
                          <w:tcPr>
                            <w:tcW w:w="1022" w:type="dxa"/>
                            <w:tcBorders/>
                            <w:shd w:color="auto" w:fill="D9D9D9" w:themeFill="background1" w:themeFillShade="d9" w:val="clea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Dilution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49" w:type="dxa"/>
                            <w:tcBorders/>
                            <w:shd w:color="auto" w:fill="D9D9D9" w:themeFill="background1" w:themeFillShade="d9" w:val="clea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Final results</w:t>
                            </w:r>
                          </w:p>
                        </w:tc>
                        <w:tc>
                          <w:tcPr>
                            <w:tcW w:w="1234" w:type="dxa"/>
                            <w:tcBorders/>
                            <w:shd w:color="auto" w:fill="D9D9D9" w:themeFill="background1" w:themeFillShade="d9" w:val="clea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Dilution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204" w:type="dxa"/>
                            <w:tcBorders/>
                            <w:shd w:color="auto" w:fill="D9D9D9" w:themeFill="background1" w:themeFillShade="d9" w:val="clea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Final results</w:t>
                            </w:r>
                          </w:p>
                        </w:tc>
                        <w:tc>
                          <w:tcPr>
                            <w:tcW w:w="1141" w:type="dxa"/>
                            <w:tcBorders/>
                            <w:shd w:color="auto" w:fill="D9D9D9" w:themeFill="background1" w:themeFillShade="d9" w:val="clea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Dilution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7" w:type="dxa"/>
                            <w:tcBorders/>
                            <w:shd w:color="auto" w:fill="D9D9D9" w:themeFill="background1" w:themeFillShade="d9" w:val="clea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Final results</w:t>
                            </w:r>
                          </w:p>
                        </w:tc>
                      </w:tr>
                      <w:tr>
                        <w:trPr>
                          <w:trHeight w:val="240" w:hRule="atLeast"/>
                        </w:trPr>
                        <w:tc>
                          <w:tcPr>
                            <w:tcW w:w="163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1005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1125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102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10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123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120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114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1017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tbl>
                      <w:tblPr>
                        <w:tblStyle w:val="TableGrid"/>
                        <w:tblW w:w="7526" w:type="dxa"/>
                        <w:jc w:val="left"/>
                        <w:tblInd w:w="0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val="04a0" w:noHBand="0" w:noVBand="1" w:firstColumn="1" w:lastRow="0" w:lastColumn="0" w:firstRow="1"/>
                      </w:tblPr>
                      <w:tblGrid>
                        <w:gridCol w:w="2546"/>
                        <w:gridCol w:w="2552"/>
                        <w:gridCol w:w="2428"/>
                      </w:tblGrid>
                      <w:tr>
                        <w:trPr>
                          <w:trHeight w:val="323" w:hRule="atLeast"/>
                        </w:trPr>
                        <w:tc>
                          <w:tcPr>
                            <w:tcW w:w="2546" w:type="dxa"/>
                            <w:vMerge w:val="restart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Standard used(Macros)-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20 mg/l</w:t>
                            </w:r>
                          </w:p>
                        </w:tc>
                        <w:tc>
                          <w:tcPr>
                            <w:tcW w:w="255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 xml:space="preserve">Criteria </w:t>
                            </w:r>
                          </w:p>
                        </w:tc>
                        <w:tc>
                          <w:tcPr>
                            <w:tcW w:w="2428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Reading obtained</w:t>
                            </w:r>
                          </w:p>
                        </w:tc>
                      </w:tr>
                      <w:tr>
                        <w:trPr>
                          <w:trHeight w:val="156" w:hRule="atLeast"/>
                        </w:trPr>
                        <w:tc>
                          <w:tcPr>
                            <w:tcW w:w="2546" w:type="dxa"/>
                            <w:vMerge w:val="continue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255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20mg/l</w:t>
                            </w:r>
                          </w:p>
                        </w:tc>
                        <w:tc>
                          <w:tcPr>
                            <w:tcW w:w="2428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0"/>
                                <w:szCs w:val="20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9" w:hRule="atLeast"/>
                        </w:trPr>
                        <w:tc>
                          <w:tcPr>
                            <w:tcW w:w="2546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255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18.19- 21.81</w:t>
                            </w:r>
                          </w:p>
                        </w:tc>
                        <w:tc>
                          <w:tcPr>
                            <w:tcW w:w="2428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</w:tr>
                      <w:tr>
                        <w:trPr>
                          <w:trHeight w:val="229" w:hRule="atLeast"/>
                        </w:trPr>
                        <w:tc>
                          <w:tcPr>
                            <w:tcW w:w="2546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 xml:space="preserve">Ca </w:t>
                            </w:r>
                          </w:p>
                        </w:tc>
                        <w:tc>
                          <w:tcPr>
                            <w:tcW w:w="255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18.36-21.64</w:t>
                            </w:r>
                          </w:p>
                        </w:tc>
                        <w:tc>
                          <w:tcPr>
                            <w:tcW w:w="2428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</w:tr>
                      <w:tr>
                        <w:trPr>
                          <w:trHeight w:val="229" w:hRule="atLeast"/>
                        </w:trPr>
                        <w:tc>
                          <w:tcPr>
                            <w:tcW w:w="2546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Mg</w:t>
                            </w:r>
                          </w:p>
                        </w:tc>
                        <w:tc>
                          <w:tcPr>
                            <w:tcW w:w="255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18.67-21.33</w:t>
                            </w:r>
                          </w:p>
                        </w:tc>
                        <w:tc>
                          <w:tcPr>
                            <w:tcW w:w="2428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</w:tr>
                      <w:tr>
                        <w:trPr>
                          <w:trHeight w:val="229" w:hRule="atLeast"/>
                        </w:trPr>
                        <w:tc>
                          <w:tcPr>
                            <w:tcW w:w="2546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255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19.08-20.92</w:t>
                            </w:r>
                          </w:p>
                        </w:tc>
                        <w:tc>
                          <w:tcPr>
                            <w:tcW w:w="2428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spacing w:before="0" w:after="200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cs="Arial" w:ascii="Arial" w:hAnsi="Arial"/>
          <w:sz w:val="20"/>
          <w:szCs w:val="20"/>
        </w:rPr>
        <w:t>Check table for limits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mc:AlternateContent>
          <mc:Choice Requires="wps">
            <w:drawing>
              <wp:anchor behindDoc="0" distT="25400" distB="64770" distL="45720" distR="44450" simplePos="0" locked="0" layoutInCell="0" allowOverlap="1" relativeHeight="6" wp14:anchorId="06BC82FC">
                <wp:simplePos x="0" y="0"/>
                <wp:positionH relativeFrom="column">
                  <wp:posOffset>504825</wp:posOffset>
                </wp:positionH>
                <wp:positionV relativeFrom="paragraph">
                  <wp:posOffset>46990</wp:posOffset>
                </wp:positionV>
                <wp:extent cx="295275" cy="257175"/>
                <wp:effectExtent l="45720" t="25400" r="44450" b="64770"/>
                <wp:wrapNone/>
                <wp:docPr id="5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00" cy="257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>
                          <a:outerShdw blurRad="39960" dir="5400000" dist="2016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" path="m0,0l-2147483645,0l-2147483645,-2147483646l0,-2147483646xe" fillcolor="white" stroked="t" o:allowincell="f" style="position:absolute;margin-left:39.75pt;margin-top:3.7pt;width:23.2pt;height:20.2pt;mso-wrap-style:none;v-text-anchor:middle" wp14:anchorId="06BC82FC">
                <v:fill o:detectmouseclick="t" type="solid" color2="black"/>
                <v:stroke color="black" weight="9360" joinstyle="round" endcap="flat"/>
                <v:shadow on="t" obscured="f" color="black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25400" distB="64770" distL="45720" distR="44450" simplePos="0" locked="0" layoutInCell="0" allowOverlap="1" relativeHeight="7" wp14:anchorId="06BC82FA">
                <wp:simplePos x="0" y="0"/>
                <wp:positionH relativeFrom="column">
                  <wp:posOffset>1457325</wp:posOffset>
                </wp:positionH>
                <wp:positionV relativeFrom="paragraph">
                  <wp:posOffset>66040</wp:posOffset>
                </wp:positionV>
                <wp:extent cx="295275" cy="257175"/>
                <wp:effectExtent l="45720" t="25400" r="44450" b="64770"/>
                <wp:wrapNone/>
                <wp:docPr id="6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00" cy="257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>
                          <a:outerShdw blurRad="39960" dir="5400000" dist="2016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path="m0,0l-2147483645,0l-2147483645,-2147483646l0,-2147483646xe" fillcolor="white" stroked="t" o:allowincell="f" style="position:absolute;margin-left:114.75pt;margin-top:5.2pt;width:23.2pt;height:20.2pt;mso-wrap-style:none;v-text-anchor:middle" wp14:anchorId="06BC82FA">
                <v:fill o:detectmouseclick="t" type="solid" color2="black"/>
                <v:stroke color="black" weight="9360" joinstyle="round" endcap="flat"/>
                <v:shadow on="t" obscured="f" color="black"/>
                <w10:wrap type="none"/>
              </v:rect>
            </w:pict>
          </mc:Fallback>
        </mc:AlternateContent>
      </w:r>
      <w:r>
        <w:rPr>
          <w:rFonts w:cs="Arial" w:ascii="Arial" w:hAnsi="Arial"/>
          <w:sz w:val="20"/>
          <w:szCs w:val="20"/>
        </w:rPr>
        <w:t xml:space="preserve">Accept </w:t>
        <w:tab/>
        <w:tab/>
        <w:t xml:space="preserve">Reject </w:t>
      </w:r>
    </w:p>
    <w:p>
      <w:pPr>
        <w:pStyle w:val="Normal"/>
        <w:tabs>
          <w:tab w:val="clear" w:pos="720"/>
          <w:tab w:val="left" w:pos="5175" w:leader="none"/>
        </w:tabs>
        <w:spacing w:before="0" w:after="20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ab/>
      </w:r>
    </w:p>
    <w:sectPr>
      <w:headerReference w:type="default" r:id="rId2"/>
      <w:footerReference w:type="default" r:id="rId3"/>
      <w:type w:val="nextPage"/>
      <w:pgSz w:w="11906" w:h="16838"/>
      <w:pgMar w:left="1207" w:right="1433" w:gutter="0" w:header="72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  <w:p>
    <w:pPr>
      <w:pStyle w:val="Footer"/>
      <w:rPr/>
    </w:pPr>
    <w:r>
      <w:rPr>
        <w:rFonts w:cs="Arial" w:ascii="Arial" w:hAnsi="Arial"/>
        <w:sz w:val="20"/>
        <w:szCs w:val="20"/>
      </w:rPr>
      <w:t xml:space="preserve">Page </w:t>
    </w:r>
    <w:r>
      <w:rPr>
        <w:rFonts w:cs="Arial" w:ascii="Arial" w:hAnsi="Arial"/>
        <w:sz w:val="20"/>
        <w:szCs w:val="20"/>
      </w:rPr>
      <w:fldChar w:fldCharType="begin"/>
    </w:r>
    <w:r>
      <w:rPr>
        <w:sz w:val="20"/>
        <w:szCs w:val="20"/>
        <w:rFonts w:cs="Arial" w:ascii="Arial" w:hAnsi="Arial"/>
      </w:rPr>
      <w:instrText xml:space="preserve"> PAGE </w:instrText>
    </w:r>
    <w:r>
      <w:rPr>
        <w:sz w:val="20"/>
        <w:szCs w:val="20"/>
        <w:rFonts w:cs="Arial" w:ascii="Arial" w:hAnsi="Arial"/>
      </w:rPr>
      <w:fldChar w:fldCharType="separate"/>
    </w:r>
    <w:r>
      <w:rPr>
        <w:sz w:val="20"/>
        <w:szCs w:val="20"/>
        <w:rFonts w:cs="Arial" w:ascii="Arial" w:hAnsi="Arial"/>
      </w:rPr>
      <w:t>2</w:t>
    </w:r>
    <w:r>
      <w:rPr>
        <w:sz w:val="20"/>
        <w:szCs w:val="20"/>
        <w:rFonts w:cs="Arial" w:ascii="Arial" w:hAnsi="Arial"/>
      </w:rPr>
      <w:fldChar w:fldCharType="end"/>
    </w:r>
    <w:r>
      <w:rPr>
        <w:rFonts w:cs="Arial" w:ascii="Arial" w:hAnsi="Arial"/>
        <w:sz w:val="20"/>
        <w:szCs w:val="20"/>
      </w:rPr>
      <w:t xml:space="preserve"> of </w:t>
    </w:r>
    <w:r>
      <w:rPr>
        <w:rFonts w:cs="Arial" w:ascii="Arial" w:hAnsi="Arial"/>
        <w:sz w:val="20"/>
        <w:szCs w:val="20"/>
      </w:rPr>
      <w:fldChar w:fldCharType="begin"/>
    </w:r>
    <w:r>
      <w:rPr>
        <w:sz w:val="20"/>
        <w:szCs w:val="20"/>
        <w:rFonts w:cs="Arial" w:ascii="Arial" w:hAnsi="Arial"/>
      </w:rPr>
      <w:instrText xml:space="preserve"> NUMPAGES </w:instrText>
    </w:r>
    <w:r>
      <w:rPr>
        <w:sz w:val="20"/>
        <w:szCs w:val="20"/>
        <w:rFonts w:cs="Arial" w:ascii="Arial" w:hAnsi="Arial"/>
      </w:rPr>
      <w:fldChar w:fldCharType="separate"/>
    </w:r>
    <w:r>
      <w:rPr>
        <w:sz w:val="20"/>
        <w:szCs w:val="20"/>
        <w:rFonts w:cs="Arial" w:ascii="Arial" w:hAnsi="Arial"/>
      </w:rPr>
      <w:t>2</w:t>
    </w:r>
    <w:r>
      <w:rPr>
        <w:sz w:val="20"/>
        <w:szCs w:val="20"/>
        <w:rFonts w:cs="Arial" w:ascii="Arial" w:hAnsi="Arial"/>
      </w:rPr>
      <w:fldChar w:fldCharType="end"/>
    </w:r>
    <w:r>
      <w:rPr>
        <w:rFonts w:cs="Arial" w:ascii="Arial" w:hAnsi="Arial"/>
        <w:sz w:val="20"/>
        <w:szCs w:val="20"/>
      </w:rPr>
      <w:t xml:space="preserve"> Written by: M. Nepfumbada    </w:t>
      <w:tab/>
      <w:t xml:space="preserve"> Authorised by: V. Tshivhidzo     Effective date: 23/04/2024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jc w:val="right"/>
      <w:rPr>
        <w:rFonts w:ascii="Arial" w:hAnsi="Arial" w:cs="Arial"/>
        <w:b/>
        <w:b/>
        <w:sz w:val="20"/>
        <w:szCs w:val="20"/>
      </w:rPr>
    </w:pPr>
    <w: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-84455</wp:posOffset>
          </wp:positionH>
          <wp:positionV relativeFrom="paragraph">
            <wp:posOffset>-393065</wp:posOffset>
          </wp:positionV>
          <wp:extent cx="2028825" cy="1123950"/>
          <wp:effectExtent l="0" t="0" r="0" b="0"/>
          <wp:wrapTight wrapText="bothSides">
            <wp:wrapPolygon edited="0">
              <wp:start x="9901" y="0"/>
              <wp:lineTo x="6858" y="6543"/>
              <wp:lineTo x="5032" y="9107"/>
              <wp:lineTo x="368" y="16426"/>
              <wp:lineTo x="572" y="18258"/>
              <wp:lineTo x="21468" y="18258"/>
              <wp:lineTo x="21468" y="16426"/>
              <wp:lineTo x="18221" y="12031"/>
              <wp:lineTo x="13761" y="6543"/>
              <wp:lineTo x="10922" y="0"/>
              <wp:lineTo x="9901" y="0"/>
            </wp:wrapPolygon>
          </wp:wrapTight>
          <wp:docPr id="7" name="Picture 2" descr="C:\Users\Mpho\Downloads\m (2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2" descr="C:\Users\Mpho\Downloads\m (2)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1123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 w:ascii="Arial" w:hAnsi="Arial"/>
        <w:b/>
        <w:sz w:val="20"/>
        <w:szCs w:val="20"/>
      </w:rPr>
      <w:t>CATIONS WORKSHEET</w:t>
    </w:r>
  </w:p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jc w:val="right"/>
      <w:rPr/>
    </w:pPr>
    <w:r>
      <w:rPr>
        <w:rFonts w:cs="Arial" w:ascii="Arial" w:hAnsi="Arial"/>
        <w:b/>
        <w:sz w:val="20"/>
        <w:szCs w:val="20"/>
      </w:rPr>
      <w:tab/>
      <w:tab/>
      <w:t>CWS19-PR05</w:t>
    </w:r>
  </w:p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jc w:val="right"/>
      <w:rPr/>
    </w:pPr>
    <w:r>
      <w:rPr>
        <w:rFonts w:cs="Arial" w:ascii="Arial" w:hAnsi="Arial"/>
        <w:b/>
        <w:sz w:val="20"/>
        <w:szCs w:val="20"/>
      </w:rPr>
      <w:tab/>
      <w:tab/>
      <w:t>Edition 03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f4d1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f0bb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f0bbd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148bc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qFormat/>
    <w:rsid w:val="005e3fa5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f0bb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f0bb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148bc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f0bbd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Application>LibreOffice/7.3.7.2$Linux_X86_64 LibreOffice_project/30$Build-2</Application>
  <AppVersion>15.0000</AppVersion>
  <Pages>1</Pages>
  <Words>142</Words>
  <Characters>1020</Characters>
  <CharactersWithSpaces>1117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2024-04-23T14:16:00Z</dcterms:created>
  <dc:creator>nevillen</dc:creator>
  <dc:description/>
  <dc:language>en-ZA</dc:language>
  <cp:lastModifiedBy/>
  <cp:lastPrinted>2024-04-29T09:38:00Z</cp:lastPrinted>
  <dcterms:modified xsi:type="dcterms:W3CDTF">2025-07-16T18:58:27Z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