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92173" w14:textId="24306FEB" w:rsidR="00594017" w:rsidRDefault="00DF6F85" w:rsidP="00491EF7">
      <w:pPr>
        <w:spacing w:after="0" w:line="360" w:lineRule="auto"/>
      </w:pPr>
      <w:r>
        <w:t>Angular Services are pieces of code or logic used to perform a specific task. A service can contain a value, function, or combination of both. Angular services</w:t>
      </w:r>
      <w:r w:rsidR="000D2C70" w:rsidRPr="000D2C70">
        <w:t xml:space="preserve"> are injected into the application using the dependency injection mechanism.</w:t>
      </w:r>
    </w:p>
    <w:p w14:paraId="577254A9" w14:textId="77777777" w:rsidR="00A9423E" w:rsidRDefault="00A9423E" w:rsidP="00491EF7">
      <w:pPr>
        <w:spacing w:after="0" w:line="360" w:lineRule="auto"/>
      </w:pPr>
    </w:p>
    <w:p w14:paraId="31064865" w14:textId="5826C90F" w:rsidR="00F971FA" w:rsidRPr="00F971FA" w:rsidRDefault="00A9423E" w:rsidP="00491EF7">
      <w:pPr>
        <w:spacing w:after="0" w:line="360" w:lineRule="auto"/>
        <w:rPr>
          <w:b/>
          <w:bCs/>
        </w:rPr>
      </w:pPr>
      <w:r w:rsidRPr="00A9423E">
        <w:rPr>
          <w:b/>
          <w:bCs/>
        </w:rPr>
        <w:t>N</w:t>
      </w:r>
      <w:r w:rsidR="00F971FA" w:rsidRPr="00F971FA">
        <w:rPr>
          <w:b/>
          <w:bCs/>
        </w:rPr>
        <w:t xml:space="preserve">eed </w:t>
      </w:r>
      <w:r>
        <w:rPr>
          <w:b/>
          <w:bCs/>
        </w:rPr>
        <w:t>of</w:t>
      </w:r>
      <w:r w:rsidR="00F971FA" w:rsidRPr="00F971FA">
        <w:rPr>
          <w:b/>
          <w:bCs/>
        </w:rPr>
        <w:t xml:space="preserve"> </w:t>
      </w:r>
      <w:proofErr w:type="gramStart"/>
      <w:r w:rsidR="00F971FA" w:rsidRPr="00F971FA">
        <w:rPr>
          <w:b/>
          <w:bCs/>
        </w:rPr>
        <w:t xml:space="preserve">service </w:t>
      </w:r>
      <w:r>
        <w:rPr>
          <w:b/>
          <w:bCs/>
        </w:rPr>
        <w:t>:</w:t>
      </w:r>
      <w:proofErr w:type="gramEnd"/>
    </w:p>
    <w:p w14:paraId="46D26013" w14:textId="429AE869" w:rsidR="000D2C70" w:rsidRDefault="00737C91" w:rsidP="00491EF7">
      <w:pPr>
        <w:spacing w:after="0" w:line="360" w:lineRule="auto"/>
      </w:pPr>
      <w:r w:rsidRPr="00737C91">
        <w:t>Whenever you need to reuse the same data and logic across multiple components of your application, then you need to go for angular service. That means whenever you see the same logic or data-access code duplicated across multiple components, then you need to think about refactoring the same logic or data access code into a service.</w:t>
      </w:r>
    </w:p>
    <w:p w14:paraId="58E15065" w14:textId="4AA5F013" w:rsidR="00316AFB" w:rsidRDefault="00316AFB" w:rsidP="00491EF7">
      <w:pPr>
        <w:spacing w:after="0" w:line="360" w:lineRule="auto"/>
      </w:pPr>
      <w:r w:rsidRPr="00316AFB">
        <w:t xml:space="preserve">services </w:t>
      </w:r>
      <w:proofErr w:type="gramStart"/>
      <w:r w:rsidRPr="00316AFB">
        <w:t>is</w:t>
      </w:r>
      <w:proofErr w:type="gramEnd"/>
      <w:r w:rsidRPr="00316AFB">
        <w:t xml:space="preserve"> a mechanism used to share the functionality between the components.</w:t>
      </w:r>
    </w:p>
    <w:p w14:paraId="56C6CAAF" w14:textId="77777777" w:rsidR="00080C68" w:rsidRDefault="00080C68" w:rsidP="00491EF7">
      <w:pPr>
        <w:spacing w:after="0" w:line="360" w:lineRule="auto"/>
      </w:pPr>
    </w:p>
    <w:p w14:paraId="600998AB" w14:textId="1D211F37" w:rsidR="00080C68" w:rsidRDefault="00080C68" w:rsidP="00491EF7">
      <w:pPr>
        <w:spacing w:after="0" w:line="360" w:lineRule="auto"/>
      </w:pPr>
      <w:proofErr w:type="gramStart"/>
      <w:r>
        <w:t>Steps :</w:t>
      </w:r>
      <w:proofErr w:type="gramEnd"/>
    </w:p>
    <w:p w14:paraId="5DB7986B" w14:textId="25FEF128" w:rsidR="003A22F5" w:rsidRPr="003A22F5" w:rsidRDefault="003A22F5" w:rsidP="00491EF7">
      <w:pPr>
        <w:pStyle w:val="ListParagraph"/>
        <w:numPr>
          <w:ilvl w:val="0"/>
          <w:numId w:val="1"/>
        </w:numPr>
        <w:spacing w:after="0" w:line="360" w:lineRule="auto"/>
      </w:pPr>
      <w:r w:rsidRPr="003A22F5">
        <w:rPr>
          <w:b/>
          <w:bCs/>
        </w:rPr>
        <w:t xml:space="preserve">Creating Angular </w:t>
      </w:r>
      <w:proofErr w:type="gramStart"/>
      <w:r w:rsidRPr="003A22F5">
        <w:rPr>
          <w:b/>
          <w:bCs/>
        </w:rPr>
        <w:t>Service</w:t>
      </w:r>
      <w:r w:rsidR="0098781A">
        <w:rPr>
          <w:b/>
          <w:bCs/>
        </w:rPr>
        <w:t xml:space="preserve"> :</w:t>
      </w:r>
      <w:proofErr w:type="gramEnd"/>
      <w:r w:rsidR="0098781A" w:rsidRPr="0098781A">
        <w:t xml:space="preserve"> </w:t>
      </w:r>
      <w:r w:rsidR="0098781A" w:rsidRPr="0098781A">
        <w:t>The angular service is composed of three things. </w:t>
      </w:r>
    </w:p>
    <w:p w14:paraId="0B2A1DB3" w14:textId="77777777" w:rsidR="00E54953" w:rsidRDefault="00E54953" w:rsidP="00491EF7">
      <w:pPr>
        <w:spacing w:after="0" w:line="360" w:lineRule="auto"/>
      </w:pPr>
    </w:p>
    <w:p w14:paraId="58CCD4BD" w14:textId="33C62BF2" w:rsidR="00491EF7" w:rsidRPr="00491EF7" w:rsidRDefault="00491EF7" w:rsidP="003E2DEF">
      <w:pPr>
        <w:pStyle w:val="ListParagraph"/>
        <w:numPr>
          <w:ilvl w:val="1"/>
          <w:numId w:val="1"/>
        </w:numPr>
        <w:spacing w:after="0" w:line="360" w:lineRule="auto"/>
        <w:rPr>
          <w:b/>
          <w:bCs/>
        </w:rPr>
      </w:pPr>
      <w:r>
        <w:t xml:space="preserve">To create service </w:t>
      </w:r>
      <w:r w:rsidR="00E54953">
        <w:t>type</w:t>
      </w:r>
      <w:r>
        <w:t xml:space="preserve"> in to </w:t>
      </w:r>
      <w:proofErr w:type="gramStart"/>
      <w:r>
        <w:t xml:space="preserve">terminal </w:t>
      </w:r>
      <w:r w:rsidR="00E54953">
        <w:t>:</w:t>
      </w:r>
      <w:proofErr w:type="gramEnd"/>
      <w:r w:rsidR="00E54953">
        <w:t xml:space="preserve"> </w:t>
      </w:r>
    </w:p>
    <w:p w14:paraId="60FCE91D" w14:textId="68157A79" w:rsidR="00105A06" w:rsidRPr="00491EF7" w:rsidRDefault="00E54953" w:rsidP="00491EF7">
      <w:pPr>
        <w:pStyle w:val="ListParagraph"/>
        <w:numPr>
          <w:ilvl w:val="2"/>
          <w:numId w:val="1"/>
        </w:numPr>
        <w:spacing w:after="0" w:line="360" w:lineRule="auto"/>
      </w:pPr>
      <w:r w:rsidRPr="00E54953">
        <w:rPr>
          <w:b/>
          <w:bCs/>
        </w:rPr>
        <w:t xml:space="preserve">ng generate </w:t>
      </w:r>
      <w:proofErr w:type="gramStart"/>
      <w:r w:rsidRPr="00E54953">
        <w:rPr>
          <w:b/>
          <w:bCs/>
        </w:rPr>
        <w:t>service </w:t>
      </w:r>
      <w:r>
        <w:rPr>
          <w:b/>
          <w:bCs/>
        </w:rPr>
        <w:t xml:space="preserve"> &lt;</w:t>
      </w:r>
      <w:proofErr w:type="spellStart"/>
      <w:proofErr w:type="gramEnd"/>
      <w:r w:rsidRPr="00491EF7">
        <w:rPr>
          <w:b/>
          <w:bCs/>
          <w:highlight w:val="yellow"/>
        </w:rPr>
        <w:t>service</w:t>
      </w:r>
      <w:r w:rsidR="00491EF7" w:rsidRPr="00491EF7">
        <w:rPr>
          <w:b/>
          <w:bCs/>
          <w:highlight w:val="yellow"/>
        </w:rPr>
        <w:t>name</w:t>
      </w:r>
      <w:proofErr w:type="spellEnd"/>
      <w:r>
        <w:rPr>
          <w:b/>
          <w:bCs/>
        </w:rPr>
        <w:t xml:space="preserve"> &gt;</w:t>
      </w:r>
    </w:p>
    <w:p w14:paraId="7BAFE140" w14:textId="5FE0B4FA" w:rsidR="00491EF7" w:rsidRDefault="00B20DA8" w:rsidP="00491EF7">
      <w:pPr>
        <w:pStyle w:val="ListParagraph"/>
        <w:spacing w:after="0" w:line="360" w:lineRule="auto"/>
        <w:ind w:left="2160"/>
      </w:pPr>
      <w:r>
        <w:rPr>
          <w:noProof/>
        </w:rPr>
        <w:drawing>
          <wp:anchor distT="0" distB="0" distL="114300" distR="114300" simplePos="0" relativeHeight="251659264" behindDoc="0" locked="0" layoutInCell="1" allowOverlap="1" wp14:anchorId="4825FD38" wp14:editId="7C65FF32">
            <wp:simplePos x="0" y="0"/>
            <wp:positionH relativeFrom="column">
              <wp:posOffset>1162050</wp:posOffset>
            </wp:positionH>
            <wp:positionV relativeFrom="paragraph">
              <wp:posOffset>307975</wp:posOffset>
            </wp:positionV>
            <wp:extent cx="1949450" cy="1054100"/>
            <wp:effectExtent l="0" t="0" r="0" b="0"/>
            <wp:wrapTopAndBottom/>
            <wp:docPr id="710607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077"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1EF7">
        <w:rPr>
          <w:b/>
          <w:bCs/>
        </w:rPr>
        <w:t xml:space="preserve">e.g. </w:t>
      </w:r>
      <w:r w:rsidR="00491EF7" w:rsidRPr="00491EF7">
        <w:t xml:space="preserve">ng </w:t>
      </w:r>
      <w:proofErr w:type="gramStart"/>
      <w:r w:rsidR="00491EF7" w:rsidRPr="00491EF7">
        <w:t>generate</w:t>
      </w:r>
      <w:proofErr w:type="gramEnd"/>
      <w:r w:rsidR="00491EF7" w:rsidRPr="00491EF7">
        <w:t xml:space="preserve"> service </w:t>
      </w:r>
      <w:r w:rsidR="00491EF7" w:rsidRPr="00491EF7">
        <w:rPr>
          <w:highlight w:val="yellow"/>
        </w:rPr>
        <w:t>Student</w:t>
      </w:r>
      <w:r w:rsidR="00491EF7" w:rsidRPr="00491EF7">
        <w:t xml:space="preserve"> </w:t>
      </w:r>
    </w:p>
    <w:p w14:paraId="71822908" w14:textId="77777777" w:rsidR="00B20DA8" w:rsidRDefault="00B20DA8" w:rsidP="00B20DA8">
      <w:pPr>
        <w:pStyle w:val="ListParagraph"/>
        <w:numPr>
          <w:ilvl w:val="1"/>
          <w:numId w:val="1"/>
        </w:numPr>
        <w:spacing w:after="0" w:line="360" w:lineRule="auto"/>
      </w:pPr>
      <w:r w:rsidRPr="007004D3">
        <w:t>an </w:t>
      </w:r>
      <w:r w:rsidRPr="007004D3">
        <w:rPr>
          <w:b/>
          <w:bCs/>
        </w:rPr>
        <w:t>export </w:t>
      </w:r>
      <w:r w:rsidRPr="007004D3">
        <w:t>class </w:t>
      </w:r>
    </w:p>
    <w:p w14:paraId="296D1C9B" w14:textId="77777777" w:rsidR="00B20DA8" w:rsidRDefault="00B20DA8" w:rsidP="00B20DA8">
      <w:pPr>
        <w:pStyle w:val="ListParagraph"/>
        <w:numPr>
          <w:ilvl w:val="1"/>
          <w:numId w:val="1"/>
        </w:numPr>
        <w:spacing w:after="0" w:line="360" w:lineRule="auto"/>
      </w:pPr>
      <w:r w:rsidRPr="00C14F86">
        <w:t>decorate that class with </w:t>
      </w:r>
      <w:r w:rsidRPr="00C14F86">
        <w:rPr>
          <w:b/>
          <w:bCs/>
        </w:rPr>
        <w:t>@Injectable</w:t>
      </w:r>
      <w:r w:rsidRPr="00C14F86">
        <w:t> decorator </w:t>
      </w:r>
    </w:p>
    <w:p w14:paraId="553D48D8" w14:textId="4ED182C4" w:rsidR="00B20DA8" w:rsidRDefault="00B20DA8" w:rsidP="006A2BED">
      <w:pPr>
        <w:pStyle w:val="ListParagraph"/>
        <w:numPr>
          <w:ilvl w:val="1"/>
          <w:numId w:val="1"/>
        </w:numPr>
        <w:spacing w:after="0" w:line="360" w:lineRule="auto"/>
      </w:pPr>
      <w:r w:rsidRPr="009E446F">
        <w:t xml:space="preserve">import the Injectable decorator from the angular core library. </w:t>
      </w:r>
    </w:p>
    <w:p w14:paraId="3823B35F" w14:textId="70BC23BB" w:rsidR="004145EF" w:rsidRDefault="003F2F77" w:rsidP="004145EF">
      <w:pPr>
        <w:pStyle w:val="ListParagraph"/>
        <w:numPr>
          <w:ilvl w:val="1"/>
          <w:numId w:val="1"/>
        </w:numPr>
        <w:spacing w:after="0" w:line="360" w:lineRule="auto"/>
      </w:pPr>
      <w:r>
        <w:t>I</w:t>
      </w:r>
      <w:r w:rsidR="004145EF" w:rsidRPr="004145EF">
        <w:t>t will create two files within the app folder</w:t>
      </w:r>
      <w:r>
        <w:t>.</w:t>
      </w:r>
    </w:p>
    <w:p w14:paraId="472DE949" w14:textId="381789D9" w:rsidR="00B41FFE" w:rsidRDefault="00DA56B1" w:rsidP="00DA56B1">
      <w:pPr>
        <w:spacing w:after="0" w:line="360" w:lineRule="auto"/>
        <w:ind w:left="1980"/>
      </w:pPr>
      <w:r>
        <w:rPr>
          <w:noProof/>
        </w:rPr>
        <w:drawing>
          <wp:inline distT="0" distB="0" distL="0" distR="0" wp14:anchorId="6B42BB18" wp14:editId="573E1A47">
            <wp:extent cx="1263650" cy="317500"/>
            <wp:effectExtent l="0" t="0" r="0" b="6350"/>
            <wp:docPr id="45083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0" cy="317500"/>
                    </a:xfrm>
                    <a:prstGeom prst="rect">
                      <a:avLst/>
                    </a:prstGeom>
                    <a:noFill/>
                    <a:ln>
                      <a:noFill/>
                    </a:ln>
                  </pic:spPr>
                </pic:pic>
              </a:graphicData>
            </a:graphic>
          </wp:inline>
        </w:drawing>
      </w:r>
    </w:p>
    <w:p w14:paraId="43D9B707" w14:textId="193958FF" w:rsidR="00B06BF0" w:rsidRDefault="00BC2672" w:rsidP="00DA56B1">
      <w:pPr>
        <w:spacing w:after="0" w:line="360" w:lineRule="auto"/>
        <w:ind w:left="1980"/>
      </w:pPr>
      <w:r>
        <w:rPr>
          <w:noProof/>
        </w:rPr>
        <w:drawing>
          <wp:anchor distT="0" distB="0" distL="114300" distR="114300" simplePos="0" relativeHeight="251660288" behindDoc="0" locked="0" layoutInCell="1" allowOverlap="1" wp14:anchorId="31E47C67" wp14:editId="43639C40">
            <wp:simplePos x="0" y="0"/>
            <wp:positionH relativeFrom="column">
              <wp:posOffset>685800</wp:posOffset>
            </wp:positionH>
            <wp:positionV relativeFrom="paragraph">
              <wp:posOffset>219075</wp:posOffset>
            </wp:positionV>
            <wp:extent cx="3702050" cy="1282700"/>
            <wp:effectExtent l="0" t="0" r="0" b="0"/>
            <wp:wrapTopAndBottom/>
            <wp:docPr id="179084568"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4568" name="Picture 11" descr="A diagram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205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D7C32" w14:textId="7390E8A1" w:rsidR="00B06BF0" w:rsidRDefault="00B06BF0" w:rsidP="00DA56B1">
      <w:pPr>
        <w:spacing w:after="0" w:line="360" w:lineRule="auto"/>
        <w:ind w:left="1980"/>
      </w:pPr>
    </w:p>
    <w:p w14:paraId="4259DA76" w14:textId="4889EAC4" w:rsidR="00EB7355" w:rsidRPr="00EB7355" w:rsidRDefault="00EB7355" w:rsidP="00EB7355">
      <w:pPr>
        <w:pStyle w:val="ListParagraph"/>
        <w:numPr>
          <w:ilvl w:val="0"/>
          <w:numId w:val="1"/>
        </w:numPr>
        <w:spacing w:line="360" w:lineRule="auto"/>
        <w:rPr>
          <w:b/>
          <w:bCs/>
        </w:rPr>
      </w:pPr>
      <w:r w:rsidRPr="00EB7355">
        <w:rPr>
          <w:b/>
          <w:bCs/>
        </w:rPr>
        <w:lastRenderedPageBreak/>
        <w:t xml:space="preserve">Modifying </w:t>
      </w:r>
      <w:proofErr w:type="spellStart"/>
      <w:proofErr w:type="gramStart"/>
      <w:r w:rsidRPr="00EB7355">
        <w:rPr>
          <w:b/>
          <w:bCs/>
        </w:rPr>
        <w:t>student.service</w:t>
      </w:r>
      <w:proofErr w:type="gramEnd"/>
      <w:r w:rsidRPr="00EB7355">
        <w:rPr>
          <w:b/>
          <w:bCs/>
        </w:rPr>
        <w:t>.ts</w:t>
      </w:r>
      <w:proofErr w:type="spellEnd"/>
      <w:r w:rsidRPr="00EB7355">
        <w:rPr>
          <w:b/>
          <w:bCs/>
        </w:rPr>
        <w:t xml:space="preserve"> file</w:t>
      </w:r>
      <w:r w:rsidR="000D2A94">
        <w:rPr>
          <w:b/>
          <w:bCs/>
        </w:rPr>
        <w:t xml:space="preserve"> : </w:t>
      </w:r>
    </w:p>
    <w:p w14:paraId="32383B13" w14:textId="1EDACC87" w:rsidR="00EB7355" w:rsidRDefault="00B41FFE" w:rsidP="00EB7355">
      <w:pPr>
        <w:pStyle w:val="ListParagraph"/>
        <w:spacing w:after="0" w:line="360" w:lineRule="auto"/>
      </w:pPr>
      <w:r>
        <w:rPr>
          <w:noProof/>
        </w:rPr>
        <w:drawing>
          <wp:inline distT="0" distB="0" distL="0" distR="0" wp14:anchorId="64DA5776" wp14:editId="1ECF899E">
            <wp:extent cx="5391150" cy="2006600"/>
            <wp:effectExtent l="0" t="0" r="0" b="0"/>
            <wp:docPr id="15708510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006600"/>
                    </a:xfrm>
                    <a:prstGeom prst="rect">
                      <a:avLst/>
                    </a:prstGeom>
                    <a:noFill/>
                    <a:ln>
                      <a:noFill/>
                    </a:ln>
                  </pic:spPr>
                </pic:pic>
              </a:graphicData>
            </a:graphic>
          </wp:inline>
        </w:drawing>
      </w:r>
    </w:p>
    <w:p w14:paraId="16B9E407" w14:textId="77777777" w:rsidR="00B41FFE" w:rsidRDefault="00B41FFE" w:rsidP="00EB7355">
      <w:pPr>
        <w:pStyle w:val="ListParagraph"/>
        <w:spacing w:after="0" w:line="360" w:lineRule="auto"/>
      </w:pPr>
    </w:p>
    <w:p w14:paraId="2CB45FE4" w14:textId="6AE868C5" w:rsidR="00B41FFE" w:rsidRDefault="00F83AE1" w:rsidP="00EB7355">
      <w:pPr>
        <w:pStyle w:val="ListParagraph"/>
        <w:spacing w:after="0" w:line="360" w:lineRule="auto"/>
      </w:pPr>
      <w:r w:rsidRPr="00F83AE1">
        <w:t>The </w:t>
      </w:r>
      <w:r w:rsidRPr="00F83AE1">
        <w:rPr>
          <w:b/>
          <w:bCs/>
        </w:rPr>
        <w:t>@</w:t>
      </w:r>
      <w:proofErr w:type="gramStart"/>
      <w:r w:rsidRPr="00F83AE1">
        <w:rPr>
          <w:b/>
          <w:bCs/>
        </w:rPr>
        <w:t>Injectable(</w:t>
      </w:r>
      <w:proofErr w:type="gramEnd"/>
      <w:r w:rsidRPr="00F83AE1">
        <w:rPr>
          <w:b/>
          <w:bCs/>
        </w:rPr>
        <w:t>)</w:t>
      </w:r>
      <w:r w:rsidRPr="00F83AE1">
        <w:t> decorator in angular is used to inject other dependencies into the service.</w:t>
      </w:r>
    </w:p>
    <w:p w14:paraId="17C71975" w14:textId="77777777" w:rsidR="005C455D" w:rsidRDefault="005C455D" w:rsidP="00EB7355">
      <w:pPr>
        <w:pStyle w:val="ListParagraph"/>
        <w:spacing w:after="0" w:line="360" w:lineRule="auto"/>
      </w:pPr>
    </w:p>
    <w:p w14:paraId="23054FAA" w14:textId="77777777" w:rsidR="000C1FEF" w:rsidRDefault="005C455D" w:rsidP="005C455D">
      <w:pPr>
        <w:pStyle w:val="ListParagraph"/>
        <w:numPr>
          <w:ilvl w:val="0"/>
          <w:numId w:val="1"/>
        </w:numPr>
        <w:spacing w:line="360" w:lineRule="auto"/>
      </w:pPr>
      <w:r w:rsidRPr="005C455D">
        <w:rPr>
          <w:b/>
          <w:bCs/>
        </w:rPr>
        <w:t xml:space="preserve">Using the Service in </w:t>
      </w:r>
      <w:proofErr w:type="gramStart"/>
      <w:r w:rsidRPr="005C455D">
        <w:rPr>
          <w:b/>
          <w:bCs/>
        </w:rPr>
        <w:t>Angular</w:t>
      </w:r>
      <w:r w:rsidR="000C1FEF">
        <w:rPr>
          <w:b/>
          <w:bCs/>
        </w:rPr>
        <w:t xml:space="preserve"> :</w:t>
      </w:r>
      <w:proofErr w:type="gramEnd"/>
      <w:r w:rsidR="000C1FEF">
        <w:rPr>
          <w:b/>
          <w:bCs/>
        </w:rPr>
        <w:t xml:space="preserve"> </w:t>
      </w:r>
      <w:r w:rsidR="000C1FEF" w:rsidRPr="000C1FEF">
        <w:t xml:space="preserve">It is a </w:t>
      </w:r>
      <w:r w:rsidR="000C1FEF">
        <w:t>three-step</w:t>
      </w:r>
      <w:r w:rsidR="000C1FEF" w:rsidRPr="000C1FEF">
        <w:t xml:space="preserve"> process.</w:t>
      </w:r>
    </w:p>
    <w:p w14:paraId="6CE38F8B" w14:textId="6AFC5A77" w:rsidR="000C1FEF" w:rsidRDefault="000C1FEF" w:rsidP="00CC6478">
      <w:pPr>
        <w:pStyle w:val="ListParagraph"/>
        <w:numPr>
          <w:ilvl w:val="1"/>
          <w:numId w:val="1"/>
        </w:numPr>
        <w:spacing w:line="276" w:lineRule="auto"/>
      </w:pPr>
      <w:r w:rsidRPr="000C1FEF">
        <w:t>Import the service</w:t>
      </w:r>
    </w:p>
    <w:p w14:paraId="34E54B75" w14:textId="78EC5C1D" w:rsidR="000C1FEF" w:rsidRDefault="000C1FEF" w:rsidP="00CC6478">
      <w:pPr>
        <w:pStyle w:val="ListParagraph"/>
        <w:numPr>
          <w:ilvl w:val="1"/>
          <w:numId w:val="1"/>
        </w:numPr>
        <w:spacing w:line="276" w:lineRule="auto"/>
      </w:pPr>
      <w:r>
        <w:t>R</w:t>
      </w:r>
      <w:r w:rsidRPr="000C1FEF">
        <w:t xml:space="preserve">egister the </w:t>
      </w:r>
      <w:proofErr w:type="gramStart"/>
      <w:r w:rsidRPr="000C1FEF">
        <w:t xml:space="preserve">service </w:t>
      </w:r>
      <w:r w:rsidR="00F305CB">
        <w:t>:</w:t>
      </w:r>
      <w:proofErr w:type="gramEnd"/>
      <w:r w:rsidR="00F305CB">
        <w:t xml:space="preserve"> </w:t>
      </w:r>
      <w:r w:rsidR="00F305CB" w:rsidRPr="00F305CB">
        <w:t>register the Service in the component by declaring it in the providers array.</w:t>
      </w:r>
    </w:p>
    <w:p w14:paraId="01204D29" w14:textId="261891D3" w:rsidR="005C455D" w:rsidRPr="005C455D" w:rsidRDefault="000C1FEF" w:rsidP="00CC6478">
      <w:pPr>
        <w:pStyle w:val="ListParagraph"/>
        <w:numPr>
          <w:ilvl w:val="1"/>
          <w:numId w:val="1"/>
        </w:numPr>
        <w:spacing w:line="276" w:lineRule="auto"/>
      </w:pPr>
      <w:r>
        <w:t>U</w:t>
      </w:r>
      <w:r w:rsidRPr="000C1FEF">
        <w:t xml:space="preserve">se the </w:t>
      </w:r>
      <w:proofErr w:type="gramStart"/>
      <w:r w:rsidRPr="000C1FEF">
        <w:t>service</w:t>
      </w:r>
      <w:r w:rsidR="006A4C80">
        <w:t xml:space="preserve"> :</w:t>
      </w:r>
      <w:proofErr w:type="gramEnd"/>
      <w:r w:rsidR="006A4C80">
        <w:t xml:space="preserve"> </w:t>
      </w:r>
      <w:r w:rsidR="006A4C80" w:rsidRPr="006A4C80">
        <w:t xml:space="preserve">Inject </w:t>
      </w:r>
      <w:proofErr w:type="spellStart"/>
      <w:r w:rsidR="006A4C80" w:rsidRPr="006A4C80">
        <w:t>StudentService</w:t>
      </w:r>
      <w:proofErr w:type="spellEnd"/>
      <w:r w:rsidR="006A4C80" w:rsidRPr="006A4C80">
        <w:t xml:space="preserve"> using the constructor.</w:t>
      </w:r>
    </w:p>
    <w:p w14:paraId="4089AC6F" w14:textId="0DD2B026" w:rsidR="005C455D" w:rsidRDefault="005C455D" w:rsidP="00B06BF0">
      <w:pPr>
        <w:pStyle w:val="ListParagraph"/>
        <w:spacing w:after="0" w:line="360" w:lineRule="auto"/>
      </w:pPr>
    </w:p>
    <w:p w14:paraId="122D61FD" w14:textId="41CE9B3F" w:rsidR="00B06BF0" w:rsidRDefault="00B06BF0" w:rsidP="00B06BF0">
      <w:pPr>
        <w:pStyle w:val="ListParagraph"/>
        <w:spacing w:after="0" w:line="360" w:lineRule="auto"/>
      </w:pPr>
      <w:r>
        <w:rPr>
          <w:noProof/>
        </w:rPr>
        <w:drawing>
          <wp:inline distT="0" distB="0" distL="0" distR="0" wp14:anchorId="59931BF4" wp14:editId="4316B0D7">
            <wp:extent cx="5553295" cy="3765550"/>
            <wp:effectExtent l="0" t="0" r="9525" b="6350"/>
            <wp:docPr id="16930092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726" cy="3767877"/>
                    </a:xfrm>
                    <a:prstGeom prst="rect">
                      <a:avLst/>
                    </a:prstGeom>
                    <a:noFill/>
                    <a:ln>
                      <a:noFill/>
                    </a:ln>
                  </pic:spPr>
                </pic:pic>
              </a:graphicData>
            </a:graphic>
          </wp:inline>
        </w:drawing>
      </w:r>
    </w:p>
    <w:p w14:paraId="30BBB59E" w14:textId="68AA485C" w:rsidR="00BF43B4" w:rsidRPr="00BF43B4" w:rsidRDefault="00BF43B4" w:rsidP="00BF43B4">
      <w:pPr>
        <w:pStyle w:val="ListParagraph"/>
        <w:numPr>
          <w:ilvl w:val="0"/>
          <w:numId w:val="1"/>
        </w:numPr>
        <w:shd w:val="clear" w:color="auto" w:fill="FFFFFF"/>
        <w:spacing w:after="0" w:line="240" w:lineRule="auto"/>
        <w:jc w:val="both"/>
        <w:textAlignment w:val="baseline"/>
        <w:outlineLvl w:val="4"/>
        <w:rPr>
          <w:rFonts w:eastAsia="Times New Roman" w:cs="Segoe UI"/>
          <w:b/>
          <w:bCs/>
          <w:color w:val="3A3A3A"/>
          <w:kern w:val="0"/>
          <w14:ligatures w14:val="none"/>
        </w:rPr>
      </w:pPr>
      <w:r w:rsidRPr="00BF43B4">
        <w:rPr>
          <w:rFonts w:eastAsia="Times New Roman" w:cs="Arial"/>
          <w:b/>
          <w:bCs/>
          <w:color w:val="000000"/>
          <w:kern w:val="0"/>
          <w:bdr w:val="none" w:sz="0" w:space="0" w:color="auto" w:frame="1"/>
          <w14:ligatures w14:val="none"/>
        </w:rPr>
        <w:lastRenderedPageBreak/>
        <w:t xml:space="preserve">Modifying app.component.html </w:t>
      </w:r>
      <w:proofErr w:type="gramStart"/>
      <w:r w:rsidRPr="00BF43B4">
        <w:rPr>
          <w:rFonts w:eastAsia="Times New Roman" w:cs="Arial"/>
          <w:b/>
          <w:bCs/>
          <w:color w:val="000000"/>
          <w:kern w:val="0"/>
          <w:bdr w:val="none" w:sz="0" w:space="0" w:color="auto" w:frame="1"/>
          <w14:ligatures w14:val="none"/>
        </w:rPr>
        <w:t>file</w:t>
      </w:r>
      <w:r>
        <w:rPr>
          <w:rFonts w:eastAsia="Times New Roman" w:cs="Arial"/>
          <w:b/>
          <w:bCs/>
          <w:color w:val="000000"/>
          <w:kern w:val="0"/>
          <w:bdr w:val="none" w:sz="0" w:space="0" w:color="auto" w:frame="1"/>
          <w14:ligatures w14:val="none"/>
        </w:rPr>
        <w:t xml:space="preserve"> :</w:t>
      </w:r>
      <w:proofErr w:type="gramEnd"/>
      <w:r>
        <w:rPr>
          <w:rFonts w:eastAsia="Times New Roman" w:cs="Arial"/>
          <w:b/>
          <w:bCs/>
          <w:color w:val="000000"/>
          <w:kern w:val="0"/>
          <w:bdr w:val="none" w:sz="0" w:space="0" w:color="auto" w:frame="1"/>
          <w14:ligatures w14:val="none"/>
        </w:rPr>
        <w:t xml:space="preserve"> </w:t>
      </w:r>
    </w:p>
    <w:p w14:paraId="4DFF7D20" w14:textId="6E53AC1E" w:rsidR="00CC6478" w:rsidRDefault="00CC6478" w:rsidP="007F6801">
      <w:pPr>
        <w:pStyle w:val="ListParagraph"/>
        <w:spacing w:after="0" w:line="360" w:lineRule="auto"/>
      </w:pPr>
    </w:p>
    <w:p w14:paraId="150A3A38" w14:textId="0DBDDA7E" w:rsidR="007F6801" w:rsidRDefault="007F6801" w:rsidP="007F6801">
      <w:pPr>
        <w:pStyle w:val="ListParagraph"/>
        <w:spacing w:after="0" w:line="360" w:lineRule="auto"/>
      </w:pPr>
      <w:r>
        <w:rPr>
          <w:noProof/>
        </w:rPr>
        <w:drawing>
          <wp:inline distT="0" distB="0" distL="0" distR="0" wp14:anchorId="1D023726" wp14:editId="466437CF">
            <wp:extent cx="3930650" cy="4578350"/>
            <wp:effectExtent l="0" t="0" r="0" b="0"/>
            <wp:docPr id="3393515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0" cy="4578350"/>
                    </a:xfrm>
                    <a:prstGeom prst="rect">
                      <a:avLst/>
                    </a:prstGeom>
                    <a:noFill/>
                    <a:ln>
                      <a:noFill/>
                    </a:ln>
                  </pic:spPr>
                </pic:pic>
              </a:graphicData>
            </a:graphic>
          </wp:inline>
        </w:drawing>
      </w:r>
    </w:p>
    <w:p w14:paraId="2EF61C42" w14:textId="77777777" w:rsidR="00CC6478" w:rsidRDefault="00CC6478" w:rsidP="00B06BF0">
      <w:pPr>
        <w:pStyle w:val="ListParagraph"/>
        <w:spacing w:after="0" w:line="360" w:lineRule="auto"/>
      </w:pPr>
    </w:p>
    <w:p w14:paraId="19126314" w14:textId="77777777" w:rsidR="007F6801" w:rsidRDefault="007F6801" w:rsidP="00B06BF0">
      <w:pPr>
        <w:pStyle w:val="ListParagraph"/>
        <w:pBdr>
          <w:bottom w:val="double" w:sz="6" w:space="1" w:color="auto"/>
        </w:pBdr>
        <w:spacing w:after="0" w:line="360" w:lineRule="auto"/>
      </w:pPr>
    </w:p>
    <w:p w14:paraId="41C7A90E" w14:textId="77777777" w:rsidR="00882B7C" w:rsidRDefault="00882B7C" w:rsidP="00B06BF0">
      <w:pPr>
        <w:pStyle w:val="ListParagraph"/>
        <w:spacing w:after="0" w:line="360" w:lineRule="auto"/>
      </w:pPr>
    </w:p>
    <w:p w14:paraId="5940199E" w14:textId="77777777" w:rsidR="00882B7C" w:rsidRPr="00882B7C" w:rsidRDefault="00882B7C" w:rsidP="00882B7C">
      <w:pPr>
        <w:pStyle w:val="ListParagraph"/>
        <w:spacing w:line="360" w:lineRule="auto"/>
        <w:rPr>
          <w:b/>
          <w:bCs/>
        </w:rPr>
      </w:pPr>
      <w:r w:rsidRPr="00882B7C">
        <w:rPr>
          <w:b/>
          <w:bCs/>
        </w:rPr>
        <w:t xml:space="preserve">Using </w:t>
      </w:r>
      <w:proofErr w:type="spellStart"/>
      <w:proofErr w:type="gramStart"/>
      <w:r w:rsidRPr="00882B7C">
        <w:rPr>
          <w:b/>
          <w:bCs/>
        </w:rPr>
        <w:t>ngOnInit</w:t>
      </w:r>
      <w:proofErr w:type="spellEnd"/>
      <w:r w:rsidRPr="00882B7C">
        <w:rPr>
          <w:b/>
          <w:bCs/>
        </w:rPr>
        <w:t>(</w:t>
      </w:r>
      <w:proofErr w:type="gramEnd"/>
      <w:r w:rsidRPr="00882B7C">
        <w:rPr>
          <w:b/>
          <w:bCs/>
        </w:rPr>
        <w:t>) </w:t>
      </w:r>
    </w:p>
    <w:p w14:paraId="4C46AE71" w14:textId="20B9D276" w:rsidR="00882B7C" w:rsidRDefault="007644ED" w:rsidP="00B06BF0">
      <w:pPr>
        <w:pStyle w:val="ListParagraph"/>
        <w:spacing w:after="0" w:line="360" w:lineRule="auto"/>
      </w:pPr>
      <w:r>
        <w:t>M</w:t>
      </w:r>
      <w:r w:rsidRPr="007644ED">
        <w:t xml:space="preserve">odify the </w:t>
      </w:r>
      <w:proofErr w:type="spellStart"/>
      <w:proofErr w:type="gramStart"/>
      <w:r w:rsidRPr="007644ED">
        <w:t>app.component</w:t>
      </w:r>
      <w:proofErr w:type="gramEnd"/>
      <w:r w:rsidRPr="007644ED">
        <w:t>.ts</w:t>
      </w:r>
      <w:proofErr w:type="spellEnd"/>
      <w:r w:rsidRPr="007644ED">
        <w:t xml:space="preserve"> file to use </w:t>
      </w:r>
      <w:proofErr w:type="spellStart"/>
      <w:r w:rsidRPr="007644ED">
        <w:t>ngOnInit</w:t>
      </w:r>
      <w:proofErr w:type="spellEnd"/>
      <w:r w:rsidRPr="007644ED">
        <w:t xml:space="preserve"> life cycle hook to call the </w:t>
      </w:r>
      <w:proofErr w:type="spellStart"/>
      <w:r w:rsidRPr="007644ED">
        <w:t>getStudents</w:t>
      </w:r>
      <w:proofErr w:type="spellEnd"/>
      <w:r w:rsidRPr="007644ED">
        <w:t xml:space="preserve"> method of Student Service.</w:t>
      </w:r>
    </w:p>
    <w:p w14:paraId="5BB370E7" w14:textId="1FF7EA94" w:rsidR="00C845AB" w:rsidRDefault="00C845AB" w:rsidP="00B06BF0">
      <w:pPr>
        <w:pStyle w:val="ListParagraph"/>
        <w:spacing w:after="0" w:line="360" w:lineRule="auto"/>
      </w:pPr>
      <w:r>
        <w:rPr>
          <w:noProof/>
        </w:rPr>
        <w:drawing>
          <wp:inline distT="0" distB="0" distL="0" distR="0" wp14:anchorId="030B80EB" wp14:editId="5AD45CC5">
            <wp:extent cx="2959100" cy="673100"/>
            <wp:effectExtent l="0" t="0" r="0" b="0"/>
            <wp:docPr id="5357072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673100"/>
                    </a:xfrm>
                    <a:prstGeom prst="rect">
                      <a:avLst/>
                    </a:prstGeom>
                    <a:noFill/>
                    <a:ln>
                      <a:noFill/>
                    </a:ln>
                  </pic:spPr>
                </pic:pic>
              </a:graphicData>
            </a:graphic>
          </wp:inline>
        </w:drawing>
      </w:r>
    </w:p>
    <w:p w14:paraId="174FB52E" w14:textId="77777777" w:rsidR="00586A31" w:rsidRDefault="00586A31" w:rsidP="00B06BF0">
      <w:pPr>
        <w:pStyle w:val="ListParagraph"/>
        <w:spacing w:after="0" w:line="360" w:lineRule="auto"/>
      </w:pPr>
    </w:p>
    <w:p w14:paraId="0D487D79" w14:textId="63B7FAAD" w:rsidR="00586A31" w:rsidRDefault="00586A31" w:rsidP="00B06BF0">
      <w:pPr>
        <w:pStyle w:val="ListParagraph"/>
        <w:spacing w:after="0" w:line="360" w:lineRule="auto"/>
      </w:pPr>
      <w:proofErr w:type="spellStart"/>
      <w:r w:rsidRPr="00586A31">
        <w:t>ngOnInit</w:t>
      </w:r>
      <w:proofErr w:type="spellEnd"/>
      <w:r w:rsidRPr="00586A31">
        <w:t xml:space="preserve"> is the right place to call a service method to fetch data from a remote server. </w:t>
      </w:r>
    </w:p>
    <w:p w14:paraId="573D445E" w14:textId="57C3EC7E" w:rsidR="00586A31" w:rsidRDefault="00586A31" w:rsidP="00B06BF0">
      <w:pPr>
        <w:pStyle w:val="ListParagraph"/>
        <w:spacing w:after="0" w:line="360" w:lineRule="auto"/>
      </w:pPr>
      <w:r>
        <w:t>T</w:t>
      </w:r>
      <w:r w:rsidRPr="00586A31">
        <w:t xml:space="preserve">asks that are time consuming should use </w:t>
      </w:r>
      <w:proofErr w:type="spellStart"/>
      <w:r w:rsidRPr="00586A31">
        <w:t>ngOnInit</w:t>
      </w:r>
      <w:proofErr w:type="spellEnd"/>
      <w:r w:rsidRPr="00586A31">
        <w:t xml:space="preserve"> instead of the constructor.</w:t>
      </w:r>
    </w:p>
    <w:p w14:paraId="435DF256" w14:textId="77777777" w:rsidR="00BC2672" w:rsidRDefault="00BC2672" w:rsidP="00B06BF0">
      <w:pPr>
        <w:pStyle w:val="ListParagraph"/>
        <w:spacing w:after="0" w:line="360" w:lineRule="auto"/>
      </w:pPr>
    </w:p>
    <w:sectPr w:rsidR="00BC2672" w:rsidSect="00B06BF0">
      <w:footerReference w:type="even" r:id="rId14"/>
      <w:footerReference w:type="default" r:id="rId15"/>
      <w:footerReference w:type="first" r:id="rId16"/>
      <w:pgSz w:w="12240" w:h="15840"/>
      <w:pgMar w:top="117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5C7E2" w14:textId="77777777" w:rsidR="00F80497" w:rsidRDefault="00F80497" w:rsidP="000D2C70">
      <w:pPr>
        <w:spacing w:after="0" w:line="240" w:lineRule="auto"/>
      </w:pPr>
      <w:r>
        <w:separator/>
      </w:r>
    </w:p>
  </w:endnote>
  <w:endnote w:type="continuationSeparator" w:id="0">
    <w:p w14:paraId="2E21EDCF" w14:textId="77777777" w:rsidR="00F80497" w:rsidRDefault="00F80497" w:rsidP="000D2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EDE58" w14:textId="675D9DAF" w:rsidR="000D2C70" w:rsidRDefault="000D2C70">
    <w:pPr>
      <w:pStyle w:val="Footer"/>
    </w:pPr>
    <w:r>
      <w:rPr>
        <w:noProof/>
      </w:rPr>
      <mc:AlternateContent>
        <mc:Choice Requires="wps">
          <w:drawing>
            <wp:anchor distT="0" distB="0" distL="0" distR="0" simplePos="0" relativeHeight="251659264" behindDoc="0" locked="0" layoutInCell="1" allowOverlap="1" wp14:anchorId="0D7736CB" wp14:editId="7E00F279">
              <wp:simplePos x="635" y="635"/>
              <wp:positionH relativeFrom="page">
                <wp:align>left</wp:align>
              </wp:positionH>
              <wp:positionV relativeFrom="page">
                <wp:align>bottom</wp:align>
              </wp:positionV>
              <wp:extent cx="1957705" cy="324485"/>
              <wp:effectExtent l="0" t="0" r="4445" b="0"/>
              <wp:wrapNone/>
              <wp:docPr id="1158853399"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24485"/>
                      </a:xfrm>
                      <a:prstGeom prst="rect">
                        <a:avLst/>
                      </a:prstGeom>
                      <a:noFill/>
                      <a:ln>
                        <a:noFill/>
                      </a:ln>
                    </wps:spPr>
                    <wps:txbx>
                      <w:txbxContent>
                        <w:p w14:paraId="13FFE10C" w14:textId="5A69491F" w:rsidR="000D2C70" w:rsidRPr="000D2C70" w:rsidRDefault="000D2C70" w:rsidP="000D2C70">
                          <w:pPr>
                            <w:spacing w:after="0"/>
                            <w:rPr>
                              <w:rFonts w:ascii="Calibri" w:eastAsia="Calibri" w:hAnsi="Calibri" w:cs="Calibri"/>
                              <w:noProof/>
                              <w:color w:val="000000"/>
                              <w:sz w:val="16"/>
                              <w:szCs w:val="16"/>
                            </w:rPr>
                          </w:pPr>
                          <w:r w:rsidRPr="000D2C70">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7736CB"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5.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KGEAIAABsEAAAOAAAAZHJzL2Uyb0RvYy54bWysU8Fu2zAMvQ/YPwi6L3ayZG2NOEXWIsOA&#10;oC2QDj0rshQbkERBUmJnXz9KdpKu66nYRaZJ6pF8fJrfdlqRg3C+AVPS8SinRBgOVWN2Jf31vPpy&#10;TYkPzFRMgRElPQpPbxefP81bW4gJ1KAq4QiCGF+0tqR1CLbIMs9roZkfgRUGgxKcZgF/3S6rHGsR&#10;XatskuffshZcZR1w4T167/sgXSR8KQUPj1J6EYgqKfYW0unSuY1ntpizYueYrRs+tME+0IVmjcGi&#10;Z6h7FhjZu+YfKN1wBx5kGHHQGUjZcJFmwGnG+ZtpNjWzIs2C5Hh7psn/P1j+cNjYJ0dC9x06XGAk&#10;pLW+8OiM83TS6fjFTgnGkcLjmTbRBcLjpZvZ1VU+o4Rj7OtkOr2eRZjscts6H34I0CQaJXW4lsQW&#10;O6x96FNPKbGYgVWjVFqNMn85EDN6skuL0Qrdthv63kJ1xHEc9Jv2lq8arLlmPjwxh6vFCVCu4REP&#10;qaAtKQwWJTW43+/5Yz4yjlFKWpRKSQ1qmRL10+AmJrNpnkdppT803MnYJmN8k89i3Oz1HaAKx/gg&#10;LE9mTA7qZEoH+gXVvIzVMMQMx5ol3Z7Mu9ALF18DF8tlSkIVWRbWZmN5hI5kRSafuxfm7EB3wEU9&#10;wElMrHjDep8bb3q73AfkPq0kEtuzOfCNCkxLHV5LlPjr/5R1edOLPwAAAP//AwBQSwMEFAAGAAgA&#10;AAAhAIYNadraAAAABAEAAA8AAABkcnMvZG93bnJldi54bWxMj8FOwzAQRO9I/IO1SL1RJ62IqhCn&#10;qoAirqSVytGJt3HUeDfEbhv+HsMFLiuNZjTztlhPrhcXHH3HpCCdJyCQGjYdtQr2u+39CoQPmozu&#10;mVDBF3pYl7c3hc4NX+kdL1VoRSwhn2sFNoQhl9I3Fp32cx6Qonfk0ekQ5dhKM+prLHe9XCRJJp3u&#10;KC5YPeCTxeZUnZ2C7Pl1Y4dD9vF5XPg3X/MpVPyi1Oxu2jyCCDiFvzD84Ed0KCNTzWcyXvQK4iPh&#10;90ZvmayWIGoFD2kKsizkf/jyGwAA//8DAFBLAQItABQABgAIAAAAIQC2gziS/gAAAOEBAAATAAAA&#10;AAAAAAAAAAAAAAAAAABbQ29udGVudF9UeXBlc10ueG1sUEsBAi0AFAAGAAgAAAAhADj9If/WAAAA&#10;lAEAAAsAAAAAAAAAAAAAAAAALwEAAF9yZWxzLy5yZWxzUEsBAi0AFAAGAAgAAAAhABB6ooYQAgAA&#10;GwQAAA4AAAAAAAAAAAAAAAAALgIAAGRycy9lMm9Eb2MueG1sUEsBAi0AFAAGAAgAAAAhAIYNadra&#10;AAAABAEAAA8AAAAAAAAAAAAAAAAAagQAAGRycy9kb3ducmV2LnhtbFBLBQYAAAAABAAEAPMAAABx&#10;BQAAAAA=&#10;" filled="f" stroked="f">
              <v:fill o:detectmouseclick="t"/>
              <v:textbox style="mso-fit-shape-to-text:t" inset="20pt,0,0,15pt">
                <w:txbxContent>
                  <w:p w14:paraId="13FFE10C" w14:textId="5A69491F" w:rsidR="000D2C70" w:rsidRPr="000D2C70" w:rsidRDefault="000D2C70" w:rsidP="000D2C70">
                    <w:pPr>
                      <w:spacing w:after="0"/>
                      <w:rPr>
                        <w:rFonts w:ascii="Calibri" w:eastAsia="Calibri" w:hAnsi="Calibri" w:cs="Calibri"/>
                        <w:noProof/>
                        <w:color w:val="000000"/>
                        <w:sz w:val="16"/>
                        <w:szCs w:val="16"/>
                      </w:rPr>
                    </w:pPr>
                    <w:r w:rsidRPr="000D2C70">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BA93" w14:textId="4177CDDB" w:rsidR="000D2C70" w:rsidRDefault="000D2C70">
    <w:pPr>
      <w:pStyle w:val="Footer"/>
    </w:pPr>
    <w:r>
      <w:rPr>
        <w:noProof/>
      </w:rPr>
      <mc:AlternateContent>
        <mc:Choice Requires="wps">
          <w:drawing>
            <wp:anchor distT="0" distB="0" distL="0" distR="0" simplePos="0" relativeHeight="251660288" behindDoc="0" locked="0" layoutInCell="1" allowOverlap="1" wp14:anchorId="2C211723" wp14:editId="59FF67C1">
              <wp:simplePos x="914400" y="9429750"/>
              <wp:positionH relativeFrom="page">
                <wp:align>left</wp:align>
              </wp:positionH>
              <wp:positionV relativeFrom="page">
                <wp:align>bottom</wp:align>
              </wp:positionV>
              <wp:extent cx="1957705" cy="324485"/>
              <wp:effectExtent l="0" t="0" r="4445" b="0"/>
              <wp:wrapNone/>
              <wp:docPr id="846099229"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24485"/>
                      </a:xfrm>
                      <a:prstGeom prst="rect">
                        <a:avLst/>
                      </a:prstGeom>
                      <a:noFill/>
                      <a:ln>
                        <a:noFill/>
                      </a:ln>
                    </wps:spPr>
                    <wps:txbx>
                      <w:txbxContent>
                        <w:p w14:paraId="17912DB5" w14:textId="379327A9" w:rsidR="000D2C70" w:rsidRPr="000D2C70" w:rsidRDefault="000D2C70" w:rsidP="000D2C70">
                          <w:pPr>
                            <w:spacing w:after="0"/>
                            <w:rPr>
                              <w:rFonts w:ascii="Calibri" w:eastAsia="Calibri" w:hAnsi="Calibri" w:cs="Calibri"/>
                              <w:noProof/>
                              <w:color w:val="000000"/>
                              <w:sz w:val="16"/>
                              <w:szCs w:val="16"/>
                            </w:rPr>
                          </w:pPr>
                          <w:r w:rsidRPr="000D2C70">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211723"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5.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gSEgIAACIEAAAOAAAAZHJzL2Uyb0RvYy54bWysU99v2jAQfp/U/8Hye0lgsLYRoWKtmCah&#10;thKd+mwcm0SyfZZtSNhfv7MToOv2NO3Fudyd78f3fZ7fd1qRg3C+AVPS8SinRBgOVWN2Jf3xurq+&#10;pcQHZiqmwIiSHoWn94urT/PWFmICNahKOIJFjC9aW9I6BFtkmee10MyPwAqDQQlOs4C/bpdVjrVY&#10;XatskudfshZcZR1w4T16H/sgXaT6UgoenqX0IhBVUpwtpNOlcxvPbDFnxc4xWzd8GIP9wxSaNQab&#10;nks9ssDI3jV/lNINd+BBhhEHnYGUDRdpB9xmnH/YZlMzK9IuCI63Z5j8/yvLnw4b++JI6L5ChwRG&#10;QFrrC4/OuE8nnY5fnJRgHCE8nmETXSA8Xrqb3dzkM0o4xj5PptPbWSyTXW5b58M3AZpEo6QOaUlo&#10;scPahz71lBKbGVg1SiVqlPnNgTWjJ7uMGK3QbTvSVO/G30J1xK0c9IR7y1cNtl4zH16YQ4ZxEVRt&#10;eMZDKmhLCoNFSQ3u59/8MR+BxyglLSqmpAYlTYn6bpCQyWya51Fh6Q8NdzK2yRjf5bMYN3v9ACjG&#10;Mb4Ly5MZk4M6mdKBfkNRL2M3DDHDsWdJtyfzIfT6xUfBxXKZklBMloW12VgeS0fMIqCv3RtzdkA9&#10;IF9PcNIUKz6A3+fGm94u9wEpSMxEfHs0B9hRiInb4dFEpb//T1mXp734BQAA//8DAFBLAwQUAAYA&#10;CAAAACEAhg1p2toAAAAEAQAADwAAAGRycy9kb3ducmV2LnhtbEyPwU7DMBBE70j8g7VIvVEnrYiq&#10;EKeqgCKupJXK0Ym3cdR4N8RuG/4ewwUuK41mNPO2WE+uFxccfcekIJ0nIJAaNh21Cva77f0KhA+a&#10;jO6ZUMEXeliXtzeFzg1f6R0vVWhFLCGfawU2hCGX0jcWnfZzHpCid+TR6RDl2Eoz6mssd71cJEkm&#10;ne4oLlg94JPF5lSdnYLs+XVjh0P28Xlc+Ddf8ylU/KLU7G7aPIIIOIW/MPzgR3QoI1PNZzJe9Ari&#10;I+H3Rm+ZrJYgagUPaQqyLOR/+PIbAAD//wMAUEsBAi0AFAAGAAgAAAAhALaDOJL+AAAA4QEAABMA&#10;AAAAAAAAAAAAAAAAAAAAAFtDb250ZW50X1R5cGVzXS54bWxQSwECLQAUAAYACAAAACEAOP0h/9YA&#10;AACUAQAACwAAAAAAAAAAAAAAAAAvAQAAX3JlbHMvLnJlbHNQSwECLQAUAAYACAAAACEAznZYEhIC&#10;AAAiBAAADgAAAAAAAAAAAAAAAAAuAgAAZHJzL2Uyb0RvYy54bWxQSwECLQAUAAYACAAAACEAhg1p&#10;2toAAAAEAQAADwAAAAAAAAAAAAAAAABsBAAAZHJzL2Rvd25yZXYueG1sUEsFBgAAAAAEAAQA8wAA&#10;AHMFAAAAAA==&#10;" filled="f" stroked="f">
              <v:fill o:detectmouseclick="t"/>
              <v:textbox style="mso-fit-shape-to-text:t" inset="20pt,0,0,15pt">
                <w:txbxContent>
                  <w:p w14:paraId="17912DB5" w14:textId="379327A9" w:rsidR="000D2C70" w:rsidRPr="000D2C70" w:rsidRDefault="000D2C70" w:rsidP="000D2C70">
                    <w:pPr>
                      <w:spacing w:after="0"/>
                      <w:rPr>
                        <w:rFonts w:ascii="Calibri" w:eastAsia="Calibri" w:hAnsi="Calibri" w:cs="Calibri"/>
                        <w:noProof/>
                        <w:color w:val="000000"/>
                        <w:sz w:val="16"/>
                        <w:szCs w:val="16"/>
                      </w:rPr>
                    </w:pPr>
                    <w:r w:rsidRPr="000D2C70">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8F81C" w14:textId="1C43FD39" w:rsidR="000D2C70" w:rsidRDefault="000D2C70">
    <w:pPr>
      <w:pStyle w:val="Footer"/>
    </w:pPr>
    <w:r>
      <w:rPr>
        <w:noProof/>
      </w:rPr>
      <mc:AlternateContent>
        <mc:Choice Requires="wps">
          <w:drawing>
            <wp:anchor distT="0" distB="0" distL="0" distR="0" simplePos="0" relativeHeight="251658240" behindDoc="0" locked="0" layoutInCell="1" allowOverlap="1" wp14:anchorId="7756466D" wp14:editId="5FAFD414">
              <wp:simplePos x="635" y="635"/>
              <wp:positionH relativeFrom="page">
                <wp:align>left</wp:align>
              </wp:positionH>
              <wp:positionV relativeFrom="page">
                <wp:align>bottom</wp:align>
              </wp:positionV>
              <wp:extent cx="1957705" cy="324485"/>
              <wp:effectExtent l="0" t="0" r="4445" b="0"/>
              <wp:wrapNone/>
              <wp:docPr id="1900436146"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24485"/>
                      </a:xfrm>
                      <a:prstGeom prst="rect">
                        <a:avLst/>
                      </a:prstGeom>
                      <a:noFill/>
                      <a:ln>
                        <a:noFill/>
                      </a:ln>
                    </wps:spPr>
                    <wps:txbx>
                      <w:txbxContent>
                        <w:p w14:paraId="58873BF1" w14:textId="57136FFB" w:rsidR="000D2C70" w:rsidRPr="000D2C70" w:rsidRDefault="000D2C70" w:rsidP="000D2C70">
                          <w:pPr>
                            <w:spacing w:after="0"/>
                            <w:rPr>
                              <w:rFonts w:ascii="Calibri" w:eastAsia="Calibri" w:hAnsi="Calibri" w:cs="Calibri"/>
                              <w:noProof/>
                              <w:color w:val="000000"/>
                              <w:sz w:val="16"/>
                              <w:szCs w:val="16"/>
                            </w:rPr>
                          </w:pPr>
                          <w:r w:rsidRPr="000D2C70">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56466D"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5.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KtQFAIAACIEAAAOAAAAZHJzL2Uyb0RvYy54bWysU99v2jAQfp+0/8Hy+0hgsLYRoWKtmCah&#10;thKd+mwcm0SyfZZtSNhfv7NDoOv6VO3Fudyd78f3fZ7fdlqRg3C+AVPS8SinRBgOVWN2Jf31vPpy&#10;TYkPzFRMgRElPQpPbxefP81bW4gJ1KAq4QgWMb5obUnrEGyRZZ7XQjM/AisMBiU4zQL+ul1WOdZi&#10;da2ySZ5/y1pwlXXAhffove+DdJHqSyl4eJTSi0BUSXG2kE6Xzm08s8WcFTvHbN3w0xjsA1No1hhs&#10;ei51zwIje9f8U0o33IEHGUYcdAZSNlykHXCbcf5mm03NrEi7IDjenmHy/68sfzhs7JMjofsOHRIY&#10;AWmtLzw64z6ddDp+cVKCcYTweIZNdIHweOlmdnWVzyjhGPs6mU6vZ7FMdrltnQ8/BGgSjZI6pCWh&#10;xQ5rH/rUISU2M7BqlErUKPOXA2tGT3YZMVqh23akqUo6GcbfQnXErRz0hHvLVw22XjMfnphDhnER&#10;VG14xEMqaEsKJ4uSGtzv9/wxH4HHKCUtKqakBiVNifppkJDJbJrnUWHpDw03GNtkjG/yWYybvb4D&#10;FOMY34XlyYzJQQ2mdKBfUNTL2A1DzHDsWdLtYN6FXr/4KLhYLlMSismysDYby2PpiFkE9Ll7Yc6e&#10;UA/I1wMMmmLFG/D73HjT2+U+IAWJmYhvj+YJdhRi4vb0aKLSX/+nrMvTXvwBAAD//wMAUEsDBBQA&#10;BgAIAAAAIQCGDWna2gAAAAQBAAAPAAAAZHJzL2Rvd25yZXYueG1sTI/BTsMwEETvSPyDtUi9USet&#10;iKoQp6qAIq6klcrRibdx1Hg3xG4b/h7DBS4rjWY087ZYT64XFxx9x6QgnScgkBo2HbUK9rvt/QqE&#10;D5qM7plQwRd6WJe3N4XODV/pHS9VaEUsIZ9rBTaEIZfSNxad9nMekKJ35NHpEOXYSjPqayx3vVwk&#10;SSad7iguWD3gk8XmVJ2dguz5dWOHQ/bxeVz4N1/zKVT8otTsbto8ggg4hb8w/OBHdCgjU81nMl70&#10;CuIj4fdGb5msliBqBQ9pCrIs5H/48hsAAP//AwBQSwECLQAUAAYACAAAACEAtoM4kv4AAADhAQAA&#10;EwAAAAAAAAAAAAAAAAAAAAAAW0NvbnRlbnRfVHlwZXNdLnhtbFBLAQItABQABgAIAAAAIQA4/SH/&#10;1gAAAJQBAAALAAAAAAAAAAAAAAAAAC8BAABfcmVscy8ucmVsc1BLAQItABQABgAIAAAAIQCf4KtQ&#10;FAIAACIEAAAOAAAAAAAAAAAAAAAAAC4CAABkcnMvZTJvRG9jLnhtbFBLAQItABQABgAIAAAAIQCG&#10;DWna2gAAAAQBAAAPAAAAAAAAAAAAAAAAAG4EAABkcnMvZG93bnJldi54bWxQSwUGAAAAAAQABADz&#10;AAAAdQUAAAAA&#10;" filled="f" stroked="f">
              <v:fill o:detectmouseclick="t"/>
              <v:textbox style="mso-fit-shape-to-text:t" inset="20pt,0,0,15pt">
                <w:txbxContent>
                  <w:p w14:paraId="58873BF1" w14:textId="57136FFB" w:rsidR="000D2C70" w:rsidRPr="000D2C70" w:rsidRDefault="000D2C70" w:rsidP="000D2C70">
                    <w:pPr>
                      <w:spacing w:after="0"/>
                      <w:rPr>
                        <w:rFonts w:ascii="Calibri" w:eastAsia="Calibri" w:hAnsi="Calibri" w:cs="Calibri"/>
                        <w:noProof/>
                        <w:color w:val="000000"/>
                        <w:sz w:val="16"/>
                        <w:szCs w:val="16"/>
                      </w:rPr>
                    </w:pPr>
                    <w:r w:rsidRPr="000D2C70">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3BEC7" w14:textId="77777777" w:rsidR="00F80497" w:rsidRDefault="00F80497" w:rsidP="000D2C70">
      <w:pPr>
        <w:spacing w:after="0" w:line="240" w:lineRule="auto"/>
      </w:pPr>
      <w:r>
        <w:separator/>
      </w:r>
    </w:p>
  </w:footnote>
  <w:footnote w:type="continuationSeparator" w:id="0">
    <w:p w14:paraId="1D3792FE" w14:textId="77777777" w:rsidR="00F80497" w:rsidRDefault="00F80497" w:rsidP="000D2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D6848"/>
    <w:multiLevelType w:val="hybridMultilevel"/>
    <w:tmpl w:val="B24CA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29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B7"/>
    <w:rsid w:val="00080C68"/>
    <w:rsid w:val="000C1FEF"/>
    <w:rsid w:val="000D2A94"/>
    <w:rsid w:val="000D2C70"/>
    <w:rsid w:val="00105A06"/>
    <w:rsid w:val="001A527D"/>
    <w:rsid w:val="00316AFB"/>
    <w:rsid w:val="003A22F5"/>
    <w:rsid w:val="003F2F77"/>
    <w:rsid w:val="004145EF"/>
    <w:rsid w:val="00491EF7"/>
    <w:rsid w:val="00586A31"/>
    <w:rsid w:val="00594017"/>
    <w:rsid w:val="005C455D"/>
    <w:rsid w:val="00670895"/>
    <w:rsid w:val="006A4C80"/>
    <w:rsid w:val="007004D3"/>
    <w:rsid w:val="00732DB7"/>
    <w:rsid w:val="00737C91"/>
    <w:rsid w:val="007644ED"/>
    <w:rsid w:val="007F6801"/>
    <w:rsid w:val="00882B7C"/>
    <w:rsid w:val="008C3356"/>
    <w:rsid w:val="0098781A"/>
    <w:rsid w:val="009E446F"/>
    <w:rsid w:val="00A9423E"/>
    <w:rsid w:val="00AE4897"/>
    <w:rsid w:val="00B06BF0"/>
    <w:rsid w:val="00B20DA8"/>
    <w:rsid w:val="00B41FFE"/>
    <w:rsid w:val="00BC2672"/>
    <w:rsid w:val="00BF43B4"/>
    <w:rsid w:val="00C14F86"/>
    <w:rsid w:val="00C845AB"/>
    <w:rsid w:val="00CC6478"/>
    <w:rsid w:val="00D04BE2"/>
    <w:rsid w:val="00DA56B1"/>
    <w:rsid w:val="00DA64BC"/>
    <w:rsid w:val="00DF6F85"/>
    <w:rsid w:val="00E35269"/>
    <w:rsid w:val="00E54953"/>
    <w:rsid w:val="00EB1520"/>
    <w:rsid w:val="00EB7355"/>
    <w:rsid w:val="00EE0707"/>
    <w:rsid w:val="00EE1E7C"/>
    <w:rsid w:val="00F305CB"/>
    <w:rsid w:val="00F80497"/>
    <w:rsid w:val="00F83AE1"/>
    <w:rsid w:val="00F9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3A5D2"/>
  <w15:chartTrackingRefBased/>
  <w15:docId w15:val="{E4A6BCB4-EB70-4CD3-81F7-97636FCA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32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32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DB7"/>
    <w:rPr>
      <w:rFonts w:eastAsiaTheme="majorEastAsia" w:cstheme="majorBidi"/>
      <w:color w:val="272727" w:themeColor="text1" w:themeTint="D8"/>
    </w:rPr>
  </w:style>
  <w:style w:type="paragraph" w:styleId="Title">
    <w:name w:val="Title"/>
    <w:basedOn w:val="Normal"/>
    <w:next w:val="Normal"/>
    <w:link w:val="TitleChar"/>
    <w:uiPriority w:val="10"/>
    <w:qFormat/>
    <w:rsid w:val="00732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DB7"/>
    <w:pPr>
      <w:spacing w:before="160"/>
      <w:jc w:val="center"/>
    </w:pPr>
    <w:rPr>
      <w:i/>
      <w:iCs/>
      <w:color w:val="404040" w:themeColor="text1" w:themeTint="BF"/>
    </w:rPr>
  </w:style>
  <w:style w:type="character" w:customStyle="1" w:styleId="QuoteChar">
    <w:name w:val="Quote Char"/>
    <w:basedOn w:val="DefaultParagraphFont"/>
    <w:link w:val="Quote"/>
    <w:uiPriority w:val="29"/>
    <w:rsid w:val="00732DB7"/>
    <w:rPr>
      <w:i/>
      <w:iCs/>
      <w:color w:val="404040" w:themeColor="text1" w:themeTint="BF"/>
    </w:rPr>
  </w:style>
  <w:style w:type="paragraph" w:styleId="ListParagraph">
    <w:name w:val="List Paragraph"/>
    <w:basedOn w:val="Normal"/>
    <w:uiPriority w:val="34"/>
    <w:qFormat/>
    <w:rsid w:val="00732DB7"/>
    <w:pPr>
      <w:ind w:left="720"/>
      <w:contextualSpacing/>
    </w:pPr>
  </w:style>
  <w:style w:type="character" w:styleId="IntenseEmphasis">
    <w:name w:val="Intense Emphasis"/>
    <w:basedOn w:val="DefaultParagraphFont"/>
    <w:uiPriority w:val="21"/>
    <w:qFormat/>
    <w:rsid w:val="00732DB7"/>
    <w:rPr>
      <w:i/>
      <w:iCs/>
      <w:color w:val="0F4761" w:themeColor="accent1" w:themeShade="BF"/>
    </w:rPr>
  </w:style>
  <w:style w:type="paragraph" w:styleId="IntenseQuote">
    <w:name w:val="Intense Quote"/>
    <w:basedOn w:val="Normal"/>
    <w:next w:val="Normal"/>
    <w:link w:val="IntenseQuoteChar"/>
    <w:uiPriority w:val="30"/>
    <w:qFormat/>
    <w:rsid w:val="00732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DB7"/>
    <w:rPr>
      <w:i/>
      <w:iCs/>
      <w:color w:val="0F4761" w:themeColor="accent1" w:themeShade="BF"/>
    </w:rPr>
  </w:style>
  <w:style w:type="character" w:styleId="IntenseReference">
    <w:name w:val="Intense Reference"/>
    <w:basedOn w:val="DefaultParagraphFont"/>
    <w:uiPriority w:val="32"/>
    <w:qFormat/>
    <w:rsid w:val="00732DB7"/>
    <w:rPr>
      <w:b/>
      <w:bCs/>
      <w:smallCaps/>
      <w:color w:val="0F4761" w:themeColor="accent1" w:themeShade="BF"/>
      <w:spacing w:val="5"/>
    </w:rPr>
  </w:style>
  <w:style w:type="paragraph" w:styleId="Footer">
    <w:name w:val="footer"/>
    <w:basedOn w:val="Normal"/>
    <w:link w:val="FooterChar"/>
    <w:uiPriority w:val="99"/>
    <w:unhideWhenUsed/>
    <w:rsid w:val="000D2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C70"/>
  </w:style>
  <w:style w:type="character" w:styleId="Strong">
    <w:name w:val="Strong"/>
    <w:basedOn w:val="DefaultParagraphFont"/>
    <w:uiPriority w:val="22"/>
    <w:qFormat/>
    <w:rsid w:val="00D04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98377">
      <w:bodyDiv w:val="1"/>
      <w:marLeft w:val="0"/>
      <w:marRight w:val="0"/>
      <w:marTop w:val="0"/>
      <w:marBottom w:val="0"/>
      <w:divBdr>
        <w:top w:val="none" w:sz="0" w:space="0" w:color="auto"/>
        <w:left w:val="none" w:sz="0" w:space="0" w:color="auto"/>
        <w:bottom w:val="none" w:sz="0" w:space="0" w:color="auto"/>
        <w:right w:val="none" w:sz="0" w:space="0" w:color="auto"/>
      </w:divBdr>
    </w:div>
    <w:div w:id="581449903">
      <w:bodyDiv w:val="1"/>
      <w:marLeft w:val="0"/>
      <w:marRight w:val="0"/>
      <w:marTop w:val="0"/>
      <w:marBottom w:val="0"/>
      <w:divBdr>
        <w:top w:val="none" w:sz="0" w:space="0" w:color="auto"/>
        <w:left w:val="none" w:sz="0" w:space="0" w:color="auto"/>
        <w:bottom w:val="none" w:sz="0" w:space="0" w:color="auto"/>
        <w:right w:val="none" w:sz="0" w:space="0" w:color="auto"/>
      </w:divBdr>
    </w:div>
    <w:div w:id="591281039">
      <w:bodyDiv w:val="1"/>
      <w:marLeft w:val="0"/>
      <w:marRight w:val="0"/>
      <w:marTop w:val="0"/>
      <w:marBottom w:val="0"/>
      <w:divBdr>
        <w:top w:val="none" w:sz="0" w:space="0" w:color="auto"/>
        <w:left w:val="none" w:sz="0" w:space="0" w:color="auto"/>
        <w:bottom w:val="none" w:sz="0" w:space="0" w:color="auto"/>
        <w:right w:val="none" w:sz="0" w:space="0" w:color="auto"/>
      </w:divBdr>
    </w:div>
    <w:div w:id="665595114">
      <w:bodyDiv w:val="1"/>
      <w:marLeft w:val="0"/>
      <w:marRight w:val="0"/>
      <w:marTop w:val="0"/>
      <w:marBottom w:val="0"/>
      <w:divBdr>
        <w:top w:val="none" w:sz="0" w:space="0" w:color="auto"/>
        <w:left w:val="none" w:sz="0" w:space="0" w:color="auto"/>
        <w:bottom w:val="none" w:sz="0" w:space="0" w:color="auto"/>
        <w:right w:val="none" w:sz="0" w:space="0" w:color="auto"/>
      </w:divBdr>
    </w:div>
    <w:div w:id="827479392">
      <w:bodyDiv w:val="1"/>
      <w:marLeft w:val="0"/>
      <w:marRight w:val="0"/>
      <w:marTop w:val="0"/>
      <w:marBottom w:val="0"/>
      <w:divBdr>
        <w:top w:val="none" w:sz="0" w:space="0" w:color="auto"/>
        <w:left w:val="none" w:sz="0" w:space="0" w:color="auto"/>
        <w:bottom w:val="none" w:sz="0" w:space="0" w:color="auto"/>
        <w:right w:val="none" w:sz="0" w:space="0" w:color="auto"/>
      </w:divBdr>
    </w:div>
    <w:div w:id="1423914947">
      <w:bodyDiv w:val="1"/>
      <w:marLeft w:val="0"/>
      <w:marRight w:val="0"/>
      <w:marTop w:val="0"/>
      <w:marBottom w:val="0"/>
      <w:divBdr>
        <w:top w:val="none" w:sz="0" w:space="0" w:color="auto"/>
        <w:left w:val="none" w:sz="0" w:space="0" w:color="auto"/>
        <w:bottom w:val="none" w:sz="0" w:space="0" w:color="auto"/>
        <w:right w:val="none" w:sz="0" w:space="0" w:color="auto"/>
      </w:divBdr>
    </w:div>
    <w:div w:id="1569999648">
      <w:bodyDiv w:val="1"/>
      <w:marLeft w:val="0"/>
      <w:marRight w:val="0"/>
      <w:marTop w:val="0"/>
      <w:marBottom w:val="0"/>
      <w:divBdr>
        <w:top w:val="none" w:sz="0" w:space="0" w:color="auto"/>
        <w:left w:val="none" w:sz="0" w:space="0" w:color="auto"/>
        <w:bottom w:val="none" w:sz="0" w:space="0" w:color="auto"/>
        <w:right w:val="none" w:sz="0" w:space="0" w:color="auto"/>
      </w:divBdr>
    </w:div>
    <w:div w:id="1578435865">
      <w:bodyDiv w:val="1"/>
      <w:marLeft w:val="0"/>
      <w:marRight w:val="0"/>
      <w:marTop w:val="0"/>
      <w:marBottom w:val="0"/>
      <w:divBdr>
        <w:top w:val="none" w:sz="0" w:space="0" w:color="auto"/>
        <w:left w:val="none" w:sz="0" w:space="0" w:color="auto"/>
        <w:bottom w:val="none" w:sz="0" w:space="0" w:color="auto"/>
        <w:right w:val="none" w:sz="0" w:space="0" w:color="auto"/>
      </w:divBdr>
    </w:div>
    <w:div w:id="1656447896">
      <w:bodyDiv w:val="1"/>
      <w:marLeft w:val="0"/>
      <w:marRight w:val="0"/>
      <w:marTop w:val="0"/>
      <w:marBottom w:val="0"/>
      <w:divBdr>
        <w:top w:val="none" w:sz="0" w:space="0" w:color="auto"/>
        <w:left w:val="none" w:sz="0" w:space="0" w:color="auto"/>
        <w:bottom w:val="none" w:sz="0" w:space="0" w:color="auto"/>
        <w:right w:val="none" w:sz="0" w:space="0" w:color="auto"/>
      </w:divBdr>
    </w:div>
    <w:div w:id="1699037690">
      <w:bodyDiv w:val="1"/>
      <w:marLeft w:val="0"/>
      <w:marRight w:val="0"/>
      <w:marTop w:val="0"/>
      <w:marBottom w:val="0"/>
      <w:divBdr>
        <w:top w:val="none" w:sz="0" w:space="0" w:color="auto"/>
        <w:left w:val="none" w:sz="0" w:space="0" w:color="auto"/>
        <w:bottom w:val="none" w:sz="0" w:space="0" w:color="auto"/>
        <w:right w:val="none" w:sz="0" w:space="0" w:color="auto"/>
      </w:divBdr>
    </w:div>
    <w:div w:id="1888295453">
      <w:bodyDiv w:val="1"/>
      <w:marLeft w:val="0"/>
      <w:marRight w:val="0"/>
      <w:marTop w:val="0"/>
      <w:marBottom w:val="0"/>
      <w:divBdr>
        <w:top w:val="none" w:sz="0" w:space="0" w:color="auto"/>
        <w:left w:val="none" w:sz="0" w:space="0" w:color="auto"/>
        <w:bottom w:val="none" w:sz="0" w:space="0" w:color="auto"/>
        <w:right w:val="none" w:sz="0" w:space="0" w:color="auto"/>
      </w:divBdr>
    </w:div>
    <w:div w:id="199163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292</Words>
  <Characters>1489</Characters>
  <Application>Microsoft Office Word</Application>
  <DocSecurity>0</DocSecurity>
  <Lines>50</Lines>
  <Paragraphs>24</Paragraphs>
  <ScaleCrop>false</ScaleCrop>
  <HeadingPairs>
    <vt:vector size="2" baseType="variant">
      <vt:variant>
        <vt:lpstr>Title</vt:lpstr>
      </vt:variant>
      <vt:variant>
        <vt:i4>1</vt:i4>
      </vt:variant>
    </vt:vector>
  </HeadingPairs>
  <TitlesOfParts>
    <vt:vector size="1" baseType="lpstr">
      <vt:lpstr/>
    </vt:vector>
  </TitlesOfParts>
  <Company>Larsen and Toubro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AVINASH KANADE</dc:creator>
  <cp:keywords/>
  <dc:description/>
  <cp:lastModifiedBy>ISHWARI AVINASH KANADE</cp:lastModifiedBy>
  <cp:revision>60</cp:revision>
  <dcterms:created xsi:type="dcterms:W3CDTF">2025-01-24T09:39:00Z</dcterms:created>
  <dcterms:modified xsi:type="dcterms:W3CDTF">2025-01-24T12:21:00Z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e9dabdebd069a28ed2e75537352f066f84fa90acfb6ab8109c0ef9e6f17e98bb</vt:lpwstr>
  </property>
  <property fmtid="{D5CDD505-2E9C-101B-9397-08002B2CF9AE}" pid="3" name="ClassificationContentMarkingFooterShapeIds">
    <vt:lpwstr>71465ab2,4512b317,326e731d</vt:lpwstr>
  </property>
  <property fmtid="{D5CDD505-2E9C-101B-9397-08002B2CF9AE}" pid="4" name="ClassificationContentMarkingFooterFontProps">
    <vt:lpwstr>#000000,8,Calibri</vt:lpwstr>
  </property>
  <property fmtid="{D5CDD505-2E9C-101B-9397-08002B2CF9AE}" pid="5" name="ClassificationContentMarkingFooterText">
    <vt:lpwstr>Sensitivity: LNT Construction Internal Use</vt:lpwstr>
  </property>
  <property fmtid="{D5CDD505-2E9C-101B-9397-08002B2CF9AE}" pid="6" name="MSIP_Label_ac52bb50-aef2-4dc8-bb7f-e0da22648362_Enabled">
    <vt:lpwstr>true</vt:lpwstr>
  </property>
  <property fmtid="{D5CDD505-2E9C-101B-9397-08002B2CF9AE}" pid="7" name="MSIP_Label_ac52bb50-aef2-4dc8-bb7f-e0da22648362_SetDate">
    <vt:lpwstr>2025-01-24T09:40:10Z</vt:lpwstr>
  </property>
  <property fmtid="{D5CDD505-2E9C-101B-9397-08002B2CF9AE}" pid="8" name="MSIP_Label_ac52bb50-aef2-4dc8-bb7f-e0da22648362_Method">
    <vt:lpwstr>Standard</vt:lpwstr>
  </property>
  <property fmtid="{D5CDD505-2E9C-101B-9397-08002B2CF9AE}" pid="9" name="MSIP_Label_ac52bb50-aef2-4dc8-bb7f-e0da22648362_Name">
    <vt:lpwstr>ac52bb50-aef2-4dc8-bb7f-e0da22648362</vt:lpwstr>
  </property>
  <property fmtid="{D5CDD505-2E9C-101B-9397-08002B2CF9AE}" pid="10" name="MSIP_Label_ac52bb50-aef2-4dc8-bb7f-e0da22648362_SiteId">
    <vt:lpwstr>264b9899-fe1b-430b-9509-2154878d5774</vt:lpwstr>
  </property>
  <property fmtid="{D5CDD505-2E9C-101B-9397-08002B2CF9AE}" pid="11" name="MSIP_Label_ac52bb50-aef2-4dc8-bb7f-e0da22648362_ActionId">
    <vt:lpwstr>4709c5cc-75ea-435d-bb5f-eea5859c4489</vt:lpwstr>
  </property>
  <property fmtid="{D5CDD505-2E9C-101B-9397-08002B2CF9AE}" pid="12" name="MSIP_Label_ac52bb50-aef2-4dc8-bb7f-e0da22648362_ContentBits">
    <vt:lpwstr>2</vt:lpwstr>
  </property>
</Properties>
</file>