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SF NS" w:hAnsi=".SF NS" w:cs=".SF NS"/>
          <w:sz w:val="28"/>
          <w:sz-cs w:val="28"/>
          <w:b/>
          <w:spacing w:val="0"/>
          <w:color w:val="FFFFFF"/>
        </w:rPr>
        <w:t xml:space="preserve">VITYARTHI FLIPPED COURSE EVALUATION</w:t>
      </w:r>
      <w:r>
        <w:rPr>
          <w:rFonts w:ascii=".SF NS" w:hAnsi=".SF NS" w:cs=".SF NS"/>
          <w:sz w:val="64"/>
          <w:sz-cs w:val="64"/>
          <w:b/>
          <w:spacing w:val="0"/>
          <w:color w:val="15284B"/>
        </w:rPr>
        <w:t xml:space="preserve"/>
      </w:r>
    </w:p>
    <w:p>
      <w:pPr>
        <w:jc w:val="center"/>
        <w:spacing w:after="400"/>
      </w:pPr>
      <w:r>
        <w:rPr>
          <w:rFonts w:ascii=".SF NS" w:hAnsi=".SF NS" w:cs=".SF NS"/>
          <w:sz w:val="64"/>
          <w:sz-cs w:val="64"/>
          <w:b/>
          <w:spacing w:val="0"/>
          <w:color w:val="15284B"/>
        </w:rPr>
        <w:t xml:space="preserve">CampusFlow: Smart Campus Resource Allocation &amp; Event Management Engine</w:t>
      </w:r>
    </w:p>
    <w:p>
      <w:pPr>
        <w:jc w:val="center"/>
        <w:spacing w:after="1000"/>
      </w:pPr>
      <w:r>
        <w:rPr>
          <w:rFonts w:ascii="Helvetica Neue" w:hAnsi="Helvetica Neue" w:cs="Helvetica Neue"/>
          <w:sz w:val="36"/>
          <w:sz-cs w:val="36"/>
          <w:spacing w:val="0"/>
          <w:color w:val="3A4355"/>
        </w:rPr>
        <w:t xml:space="preserve">A Robust, Command-Line-Driven Java System for Institutional Facility &amp; Event Governance</w:t>
      </w:r>
    </w:p>
    <w:p>
      <w:pPr/>
      <w:r>
        <w:rPr>
          <w:rFonts w:ascii=".SF NS" w:hAnsi=".SF NS" w:cs=".SF NS"/>
          <w:sz w:val="30"/>
          <w:sz-cs w:val="30"/>
          <w:b/>
          <w:spacing w:val="0"/>
          <w:color w:val="222938"/>
        </w:rPr>
        <w:t xml:space="preserve">Student Name:</w:t>
      </w:r>
      <w:r>
        <w:rPr>
          <w:rFonts w:ascii=".SF NS" w:hAnsi=".SF NS" w:cs=".SF NS"/>
          <w:sz w:val="30"/>
          <w:sz-cs w:val="30"/>
          <w:b/>
          <w:spacing w:val="0"/>
          <w:color w:val="222938"/>
        </w:rPr>
        <w:t xml:space="preserve"/>
      </w:r>
    </w:p>
    <w:p>
      <w:pPr/>
      <w:r>
        <w:rPr>
          <w:rFonts w:ascii="Helvetica Neue" w:hAnsi="Helvetica Neue" w:cs="Helvetica Neue"/>
          <w:sz w:val="32"/>
          <w:sz-cs w:val="32"/>
          <w:b/>
          <w:spacing w:val="0"/>
          <w:color w:val="15284B"/>
        </w:rPr>
        <w:t xml:space="preserve">M T Akash Ayyappa</w:t>
      </w:r>
      <w:r>
        <w:rPr>
          <w:rFonts w:ascii="Helvetica Neue" w:hAnsi="Helvetica Neue" w:cs="Helvetica Neue"/>
          <w:sz w:val="30"/>
          <w:sz-cs w:val="30"/>
          <w:spacing w:val="0"/>
          <w:color w:val="141821"/>
        </w:rPr>
        <w:t xml:space="preserve"/>
      </w:r>
    </w:p>
    <w:p>
      <w:pPr/>
      <w:r>
        <w:rPr>
          <w:rFonts w:ascii=".SF NS" w:hAnsi=".SF NS" w:cs=".SF NS"/>
          <w:sz w:val="30"/>
          <w:sz-cs w:val="30"/>
          <w:b/>
          <w:spacing w:val="0"/>
          <w:color w:val="222938"/>
        </w:rPr>
        <w:t xml:space="preserve">Registration No:</w:t>
      </w:r>
      <w:r>
        <w:rPr>
          <w:rFonts w:ascii=".SF NS" w:hAnsi=".SF NS" w:cs=".SF NS"/>
          <w:sz w:val="30"/>
          <w:sz-cs w:val="30"/>
          <w:b/>
          <w:spacing w:val="0"/>
          <w:color w:val="222938"/>
        </w:rPr>
        <w:t xml:space="preserve"/>
      </w:r>
    </w:p>
    <w:p>
      <w:pPr/>
      <w:r>
        <w:rPr>
          <w:rFonts w:ascii="Helvetica Neue" w:hAnsi="Helvetica Neue" w:cs="Helvetica Neue"/>
          <w:sz w:val="32"/>
          <w:sz-cs w:val="32"/>
          <w:b/>
          <w:spacing w:val="0"/>
          <w:color w:val="2256A0"/>
        </w:rPr>
        <w:t xml:space="preserve">24BCY10020</w:t>
      </w:r>
      <w:r>
        <w:rPr>
          <w:rFonts w:ascii="Helvetica Neue" w:hAnsi="Helvetica Neue" w:cs="Helvetica Neue"/>
          <w:sz w:val="30"/>
          <w:sz-cs w:val="30"/>
          <w:spacing w:val="0"/>
          <w:color w:val="141821"/>
        </w:rPr>
        <w:t xml:space="preserve"/>
      </w:r>
    </w:p>
    <w:p>
      <w:pPr/>
      <w:r>
        <w:rPr>
          <w:rFonts w:ascii=".SF NS" w:hAnsi=".SF NS" w:cs=".SF NS"/>
          <w:sz w:val="30"/>
          <w:sz-cs w:val="30"/>
          <w:b/>
          <w:spacing w:val="0"/>
          <w:color w:val="222938"/>
        </w:rPr>
        <w:t xml:space="preserve">Course Domain:</w:t>
      </w:r>
      <w:r>
        <w:rPr>
          <w:rFonts w:ascii=".SF NS" w:hAnsi=".SF NS" w:cs=".SF NS"/>
          <w:sz w:val="30"/>
          <w:sz-cs w:val="30"/>
          <w:b/>
          <w:spacing w:val="0"/>
          <w:color w:val="222938"/>
        </w:rPr>
        <w:t xml:space="preserve"/>
      </w:r>
    </w:p>
    <w:p>
      <w:pPr/>
      <w:r>
        <w:rPr>
          <w:rFonts w:ascii="Helvetica Neue" w:hAnsi="Helvetica Neue" w:cs="Helvetica Neue"/>
          <w:sz w:val="30"/>
          <w:sz-cs w:val="30"/>
          <w:spacing w:val="0"/>
          <w:color w:val="141821"/>
        </w:rPr>
        <w:t xml:space="preserve">Java Programming / Object-Oriented Software Engineering</w:t>
      </w:r>
      <w:r>
        <w:rPr>
          <w:rFonts w:ascii="Helvetica Neue" w:hAnsi="Helvetica Neue" w:cs="Helvetica Neue"/>
          <w:sz w:val="30"/>
          <w:sz-cs w:val="30"/>
          <w:spacing w:val="0"/>
          <w:color w:val="141821"/>
        </w:rPr>
        <w:t xml:space="preserve"/>
      </w:r>
    </w:p>
    <w:p>
      <w:pPr/>
      <w:r>
        <w:rPr>
          <w:rFonts w:ascii=".SF NS" w:hAnsi=".SF NS" w:cs=".SF NS"/>
          <w:sz w:val="30"/>
          <w:sz-cs w:val="30"/>
          <w:b/>
          <w:spacing w:val="0"/>
          <w:color w:val="222938"/>
        </w:rPr>
        <w:t xml:space="preserve">Project Title:</w:t>
      </w:r>
      <w:r>
        <w:rPr>
          <w:rFonts w:ascii=".SF NS" w:hAnsi=".SF NS" w:cs=".SF NS"/>
          <w:sz w:val="30"/>
          <w:sz-cs w:val="30"/>
          <w:b/>
          <w:spacing w:val="0"/>
          <w:color w:val="222938"/>
        </w:rPr>
        <w:t xml:space="preserve"/>
      </w:r>
    </w:p>
    <w:p>
      <w:pPr/>
      <w:r>
        <w:rPr>
          <w:rFonts w:ascii="Helvetica Neue" w:hAnsi="Helvetica Neue" w:cs="Helvetica Neue"/>
          <w:sz w:val="30"/>
          <w:sz-cs w:val="30"/>
          <w:spacing w:val="0"/>
          <w:color w:val="141821"/>
        </w:rPr>
        <w:t xml:space="preserve">CampusFlow System</w:t>
      </w:r>
      <w:r>
        <w:rPr>
          <w:rFonts w:ascii="Helvetica Neue" w:hAnsi="Helvetica Neue" w:cs="Helvetica Neue"/>
          <w:sz w:val="30"/>
          <w:sz-cs w:val="30"/>
          <w:spacing w:val="0"/>
          <w:color w:val="141821"/>
        </w:rPr>
        <w:t xml:space="preserve"/>
      </w:r>
    </w:p>
    <w:p>
      <w:pPr/>
      <w:r>
        <w:rPr>
          <w:rFonts w:ascii=".SF NS" w:hAnsi=".SF NS" w:cs=".SF NS"/>
          <w:sz w:val="30"/>
          <w:sz-cs w:val="30"/>
          <w:b/>
          <w:spacing w:val="0"/>
          <w:color w:val="222938"/>
        </w:rPr>
        <w:t xml:space="preserve">Evaluation Type:</w:t>
      </w:r>
      <w:r>
        <w:rPr>
          <w:rFonts w:ascii=".SF NS" w:hAnsi=".SF NS" w:cs=".SF NS"/>
          <w:sz w:val="30"/>
          <w:sz-cs w:val="30"/>
          <w:b/>
          <w:spacing w:val="0"/>
          <w:color w:val="222938"/>
        </w:rPr>
        <w:t xml:space="preserve"/>
      </w:r>
    </w:p>
    <w:p>
      <w:pPr/>
      <w:r>
        <w:rPr>
          <w:rFonts w:ascii="Helvetica Neue" w:hAnsi="Helvetica Neue" w:cs="Helvetica Neue"/>
          <w:sz w:val="30"/>
          <w:sz-cs w:val="30"/>
          <w:spacing w:val="0"/>
          <w:color w:val="141821"/>
        </w:rPr>
        <w:t xml:space="preserve">Build Your Own Project (Flipped Evaluation)</w:t>
      </w:r>
      <w:r>
        <w:rPr>
          <w:rFonts w:ascii="Helvetica Neue" w:hAnsi="Helvetica Neue" w:cs="Helvetica Neue"/>
          <w:sz w:val="30"/>
          <w:sz-cs w:val="30"/>
          <w:spacing w:val="0"/>
          <w:color w:val="141821"/>
        </w:rPr>
        <w:t xml:space="preserve"/>
      </w:r>
    </w:p>
    <w:p>
      <w:pPr/>
      <w:r>
        <w:rPr>
          <w:rFonts w:ascii=".SF NS" w:hAnsi=".SF NS" w:cs=".SF NS"/>
          <w:sz w:val="30"/>
          <w:sz-cs w:val="30"/>
          <w:b/>
          <w:spacing w:val="0"/>
          <w:color w:val="222938"/>
        </w:rPr>
        <w:t xml:space="preserve">Architecture:</w:t>
      </w:r>
      <w:r>
        <w:rPr>
          <w:rFonts w:ascii=".SF NS" w:hAnsi=".SF NS" w:cs=".SF NS"/>
          <w:sz w:val="30"/>
          <w:sz-cs w:val="30"/>
          <w:b/>
          <w:spacing w:val="0"/>
          <w:color w:val="222938"/>
        </w:rPr>
        <w:t xml:space="preserve"/>
      </w:r>
    </w:p>
    <w:p>
      <w:pPr/>
      <w:r>
        <w:rPr>
          <w:rFonts w:ascii="Helvetica Neue" w:hAnsi="Helvetica Neue" w:cs="Helvetica Neue"/>
          <w:sz w:val="30"/>
          <w:sz-cs w:val="30"/>
          <w:spacing w:val="0"/>
          <w:color w:val="141821"/>
        </w:rPr>
        <w:t xml:space="preserve">Modular Layered Architecture (CLI/Service/Strategy/DataStore)</w:t>
      </w:r>
      <w:r>
        <w:rPr>
          <w:rFonts w:ascii="Helvetica Neue" w:hAnsi="Helvetica Neue" w:cs="Helvetica Neue"/>
          <w:sz w:val="30"/>
          <w:sz-cs w:val="30"/>
          <w:spacing w:val="0"/>
          <w:color w:val="141821"/>
        </w:rPr>
        <w:t xml:space="preserve"/>
      </w:r>
    </w:p>
    <w:p>
      <w:pPr/>
      <w:r>
        <w:rPr>
          <w:rFonts w:ascii=".SF NS" w:hAnsi=".SF NS" w:cs=".SF NS"/>
          <w:sz w:val="30"/>
          <w:sz-cs w:val="30"/>
          <w:b/>
          <w:spacing w:val="0"/>
          <w:color w:val="222938"/>
        </w:rPr>
        <w:t xml:space="preserve">Submission Date:</w:t>
      </w:r>
      <w:r>
        <w:rPr>
          <w:rFonts w:ascii=".SF NS" w:hAnsi=".SF NS" w:cs=".SF NS"/>
          <w:sz w:val="30"/>
          <w:sz-cs w:val="30"/>
          <w:b/>
          <w:spacing w:val="0"/>
          <w:color w:val="222938"/>
        </w:rPr>
        <w:t xml:space="preserve"/>
      </w:r>
    </w:p>
    <w:p>
      <w:pPr/>
      <w:r>
        <w:rPr>
          <w:rFonts w:ascii="Helvetica Neue" w:hAnsi="Helvetica Neue" w:cs="Helvetica Neue"/>
          <w:sz w:val="30"/>
          <w:sz-cs w:val="30"/>
          <w:spacing w:val="0"/>
          <w:color w:val="141821"/>
        </w:rPr>
        <w:t xml:space="preserve">September 2026</w:t>
      </w:r>
      <w:r>
        <w:rPr>
          <w:rFonts w:ascii="Helvetica Neue" w:hAnsi="Helvetica Neue" w:cs="Helvetica Neue"/>
          <w:sz w:val="30"/>
          <w:sz-cs w:val="30"/>
          <w:spacing w:val="0"/>
          <w:color w:val="141821"/>
        </w:rPr>
        <w:t xml:space="preserve"/>
      </w:r>
    </w:p>
    <w:p>
      <w:pPr/>
      <w:r>
        <w:rPr>
          <w:rFonts w:ascii=".SF NS" w:hAnsi=".SF NS" w:cs=".SF NS"/>
          <w:sz w:val="30"/>
          <w:sz-cs w:val="30"/>
          <w:b/>
          <w:spacing w:val="0"/>
          <w:color w:val="222938"/>
        </w:rPr>
        <w:t xml:space="preserve">Platform:</w:t>
      </w:r>
      <w:r>
        <w:rPr>
          <w:rFonts w:ascii=".SF NS" w:hAnsi=".SF NS" w:cs=".SF NS"/>
          <w:sz w:val="30"/>
          <w:sz-cs w:val="30"/>
          <w:b/>
          <w:spacing w:val="0"/>
          <w:color w:val="222938"/>
        </w:rPr>
        <w:t xml:space="preserve"/>
      </w:r>
    </w:p>
    <w:p>
      <w:pPr/>
      <w:r>
        <w:rPr>
          <w:rFonts w:ascii="Helvetica Neue" w:hAnsi="Helvetica Neue" w:cs="Helvetica Neue"/>
          <w:sz w:val="30"/>
          <w:sz-cs w:val="30"/>
          <w:spacing w:val="0"/>
          <w:color w:val="141821"/>
        </w:rPr>
        <w:t xml:space="preserve">VITyarthi Platform &amp; GitHub</w:t>
      </w:r>
      <w:r>
        <w:rPr>
          <w:rFonts w:ascii="Helvetica Neue" w:hAnsi="Helvetica Neue" w:cs="Helvetica Neue"/>
          <w:sz w:val="30"/>
          <w:sz-cs w:val="30"/>
          <w:spacing w:val="0"/>
          <w:color w:val="141821"/>
        </w:rPr>
        <w:t xml:space="preserve"/>
      </w:r>
    </w:p>
    <w:p>
      <w:pPr>
        <w:spacing w:after="365"/>
      </w:pPr>
      <w:r>
        <w:rPr>
          <w:rFonts w:ascii="Helvetica Neue" w:hAnsi="Helvetica Neue" w:cs="Helvetica Neue"/>
          <w:sz w:val="44"/>
          <w:sz-cs w:val="44"/>
          <w:b/>
          <w:spacing w:val="0"/>
          <w:color w:val="2256A0"/>
        </w:rPr>
        <w:t xml:space="preserve">2. Introduction</w:t>
      </w:r>
    </w:p>
    <w:p>
      <w:pPr>
        <w:spacing w:after="300"/>
      </w:pPr>
      <w:r>
        <w:rPr>
          <w:rFonts w:ascii="Helvetica Neue" w:hAnsi="Helvetica Neue" w:cs="Helvetica Neue"/>
          <w:sz w:val="30"/>
          <w:sz-cs w:val="30"/>
          <w:spacing w:val="0"/>
          <w:color w:val="222938"/>
        </w:rPr>
        <w:t xml:space="preserve">Modern university campuses encompass sprawling academic and co-curricular infrastructure spanning auditoriums, high-capacity seminar halls, specialized research computing labs, smart classrooms, and athletic complexes. As student organizations, academic departments, and administrative bodies concurrently organize hackathons, symposiums, guest lectures, and semester examinations, the demand for physical campus infrastructure frequently outstrips available capacity.</w:t>
      </w:r>
    </w:p>
    <w:p>
      <w:pPr>
        <w:spacing w:after="300"/>
      </w:pPr>
      <w:r>
        <w:rPr>
          <w:rFonts w:ascii="Helvetica Neue" w:hAnsi="Helvetica Neue" w:cs="Helvetica Neue"/>
          <w:sz w:val="30"/>
          <w:sz-cs w:val="30"/>
          <w:spacing w:val="0"/>
          <w:color w:val="222938"/>
        </w:rPr>
        <w:t xml:space="preserve">Traditional reservation approaches rely on fragmented mechanisms such as paper forms, disjointed email chains, or static shared spreadsheets. These legacy workflows suffer from catastrophic operational inefficiencies: frequent double-bookings during peak hours, arbitrary resource allocation lacking transparent prioritization, unmanaged event registrations that breach venue fire-safety limits, and a complete absence of auditable historical records.</w:t>
      </w:r>
    </w:p>
    <w:p>
      <w:pPr>
        <w:spacing w:after="300"/>
      </w:pPr>
      <w:r>
        <w:rPr>
          <w:rFonts w:ascii="Helvetica Neue" w:hAnsi="Helvetica Neue" w:cs="Helvetica Neue"/>
          <w:sz w:val="30"/>
          <w:sz-cs w:val="30"/>
          <w:b/>
          <w:spacing w:val="0"/>
          <w:color w:val="222938"/>
        </w:rPr>
        <w:t xml:space="preserve">CampusFlow</w:t>
      </w:r>
      <w:r>
        <w:rPr>
          <w:rFonts w:ascii="Helvetica Neue" w:hAnsi="Helvetica Neue" w:cs="Helvetica Neue"/>
          <w:sz w:val="30"/>
          <w:sz-cs w:val="30"/>
          <w:spacing w:val="0"/>
          <w:color w:val="222938"/>
        </w:rPr>
        <w:t xml:space="preserve"> is an enterprise-grade, terminal-executable Java application engineered to automate and optimize campus resource allocation. Grounded in rigorous Object-Oriented Programming (OOP) paradigms, algorithmic interval math, the Strategy Design Pattern, and Role-Based Access Control (RBAC), CampusFlow provides an auditable, deterministic, and high-performance solution for modern institutional infrastructure management.</w:t>
      </w:r>
    </w:p>
    <w:p>
      <w:pPr>
        <w:spacing w:after="365"/>
      </w:pPr>
      <w:r>
        <w:rPr>
          <w:rFonts w:ascii="Helvetica Neue" w:hAnsi="Helvetica Neue" w:cs="Helvetica Neue"/>
          <w:sz w:val="44"/>
          <w:sz-cs w:val="44"/>
          <w:b/>
          <w:spacing w:val="0"/>
          <w:color w:val="2256A0"/>
        </w:rPr>
        <w:t xml:space="preserve">3. Problem Statement</w:t>
      </w:r>
    </w:p>
    <w:p>
      <w:pPr>
        <w:spacing w:after="300"/>
      </w:pPr>
      <w:r>
        <w:rPr>
          <w:rFonts w:ascii="Helvetica Neue" w:hAnsi="Helvetica Neue" w:cs="Helvetica Neue"/>
          <w:sz w:val="30"/>
          <w:sz-cs w:val="30"/>
          <w:spacing w:val="0"/>
          <w:color w:val="222938"/>
        </w:rPr>
        <w:t xml:space="preserve">Campus facility coordination in higher education institutions suffers from five critical failure modes:</w:t>
      </w:r>
    </w:p>
    <w:p>
      <w:pPr>
        <w:ind w:left="720" w:first-line="-720"/>
      </w:pPr>
      <w:r>
        <w:rPr>
          <w:rFonts w:ascii="Helvetica Neue" w:hAnsi="Helvetica Neue" w:cs="Helvetica Neue"/>
          <w:sz w:val="30"/>
          <w:sz-cs w:val="30"/>
          <w:b/>
          <w:color w:val="222938"/>
        </w:rPr>
        <w:t xml:space="preserve"/>
        <w:tab/>
        <w:t xml:space="preserve">1</w:t>
        <w:tab/>
        <w:t xml:space="preserve"/>
      </w:r>
      <w:r>
        <w:rPr>
          <w:rFonts w:ascii="Helvetica Neue" w:hAnsi="Helvetica Neue" w:cs="Helvetica Neue"/>
          <w:sz w:val="30"/>
          <w:sz-cs w:val="30"/>
          <w:b/>
          <w:spacing w:val="0"/>
          <w:color w:val="222938"/>
        </w:rPr>
        <w:t xml:space="preserve">Time-Slot Collisions &amp; Double-Bookings:</w:t>
      </w:r>
      <w:r>
        <w:rPr>
          <w:rFonts w:ascii="Helvetica Neue" w:hAnsi="Helvetica Neue" w:cs="Helvetica Neue"/>
          <w:sz w:val="30"/>
          <w:sz-cs w:val="30"/>
          <w:spacing w:val="0"/>
          <w:color w:val="222938"/>
        </w:rPr>
        <w:t xml:space="preserve"> Without automated mathematical interval intersection checks, conflicting reservations are routinely scheduled for the same physical room on the same day.</w:t>
      </w:r>
    </w:p>
    <w:p>
      <w:pPr>
        <w:ind w:left="720" w:first-line="-720"/>
      </w:pPr>
      <w:r>
        <w:rPr>
          <w:rFonts w:ascii="Helvetica Neue" w:hAnsi="Helvetica Neue" w:cs="Helvetica Neue"/>
          <w:sz w:val="30"/>
          <w:sz-cs w:val="30"/>
          <w:b/>
          <w:color w:val="222938"/>
        </w:rPr>
        <w:t xml:space="preserve"/>
        <w:tab/>
        <w:t xml:space="preserve">2</w:t>
        <w:tab/>
        <w:t xml:space="preserve"/>
      </w:r>
      <w:r>
        <w:rPr>
          <w:rFonts w:ascii="Helvetica Neue" w:hAnsi="Helvetica Neue" w:cs="Helvetica Neue"/>
          <w:sz w:val="30"/>
          <w:sz-cs w:val="30"/>
          <w:b/>
          <w:spacing w:val="0"/>
          <w:color w:val="222938"/>
        </w:rPr>
        <w:t xml:space="preserve">Subjective &amp; Untransparent Priority Rules:</w:t>
      </w:r>
      <w:r>
        <w:rPr>
          <w:rFonts w:ascii="Helvetica Neue" w:hAnsi="Helvetica Neue" w:cs="Helvetica Neue"/>
          <w:sz w:val="30"/>
          <w:sz-cs w:val="30"/>
          <w:spacing w:val="0"/>
          <w:color w:val="222938"/>
        </w:rPr>
        <w:t xml:space="preserve"> When multiple entities request the same facility concurrently, decisions are made arbitrarily rather than through objective, policy-driven prioritization algorithms.</w:t>
      </w:r>
    </w:p>
    <w:p>
      <w:pPr>
        <w:ind w:left="720" w:first-line="-720"/>
      </w:pPr>
      <w:r>
        <w:rPr>
          <w:rFonts w:ascii="Helvetica Neue" w:hAnsi="Helvetica Neue" w:cs="Helvetica Neue"/>
          <w:sz w:val="30"/>
          <w:sz-cs w:val="30"/>
          <w:b/>
          <w:color w:val="222938"/>
        </w:rPr>
        <w:t xml:space="preserve"/>
        <w:tab/>
        <w:t xml:space="preserve">3</w:t>
        <w:tab/>
        <w:t xml:space="preserve"/>
      </w:r>
      <w:r>
        <w:rPr>
          <w:rFonts w:ascii="Helvetica Neue" w:hAnsi="Helvetica Neue" w:cs="Helvetica Neue"/>
          <w:sz w:val="30"/>
          <w:sz-cs w:val="30"/>
          <w:b/>
          <w:spacing w:val="0"/>
          <w:color w:val="222938"/>
        </w:rPr>
        <w:t xml:space="preserve">Decoupling of Facility Reservation from Event Ticketing:</w:t>
      </w:r>
      <w:r>
        <w:rPr>
          <w:rFonts w:ascii="Helvetica Neue" w:hAnsi="Helvetica Neue" w:cs="Helvetica Neue"/>
          <w:sz w:val="30"/>
          <w:sz-cs w:val="30"/>
          <w:spacing w:val="0"/>
          <w:color w:val="222938"/>
        </w:rPr>
        <w:t xml:space="preserve"> Facilities are booked without binding to participant registration numbers, resulting in overbooked halls, safety hazards, and poor attendee experiences.</w:t>
      </w:r>
    </w:p>
    <w:p>
      <w:pPr>
        <w:ind w:left="720" w:first-line="-720"/>
      </w:pPr>
      <w:r>
        <w:rPr>
          <w:rFonts w:ascii="Helvetica Neue" w:hAnsi="Helvetica Neue" w:cs="Helvetica Neue"/>
          <w:sz w:val="30"/>
          <w:sz-cs w:val="30"/>
          <w:b/>
          <w:color w:val="222938"/>
        </w:rPr>
        <w:t xml:space="preserve"/>
        <w:tab/>
        <w:t xml:space="preserve">4</w:t>
        <w:tab/>
        <w:t xml:space="preserve"/>
      </w:r>
      <w:r>
        <w:rPr>
          <w:rFonts w:ascii="Helvetica Neue" w:hAnsi="Helvetica Neue" w:cs="Helvetica Neue"/>
          <w:sz w:val="30"/>
          <w:sz-cs w:val="30"/>
          <w:b/>
          <w:spacing w:val="0"/>
          <w:color w:val="222938"/>
        </w:rPr>
        <w:t xml:space="preserve">Administrative Delays &amp; Lack of Utilization Telemetry:</w:t>
      </w:r>
      <w:r>
        <w:rPr>
          <w:rFonts w:ascii="Helvetica Neue" w:hAnsi="Helvetica Neue" w:cs="Helvetica Neue"/>
          <w:sz w:val="30"/>
          <w:sz-cs w:val="30"/>
          <w:spacing w:val="0"/>
          <w:color w:val="222938"/>
        </w:rPr>
        <w:t xml:space="preserve"> Facility managers spend hours reconciling requests manually and possess no analytics on space utilization rates or maintenance schedules.</w:t>
      </w:r>
    </w:p>
    <w:p>
      <w:pPr>
        <w:ind w:left="720" w:first-line="-720"/>
      </w:pPr>
      <w:r>
        <w:rPr>
          <w:rFonts w:ascii="Helvetica Neue" w:hAnsi="Helvetica Neue" w:cs="Helvetica Neue"/>
          <w:sz w:val="30"/>
          <w:sz-cs w:val="30"/>
          <w:b/>
          <w:color w:val="222938"/>
        </w:rPr>
        <w:t xml:space="preserve"/>
        <w:tab/>
        <w:t xml:space="preserve">5</w:t>
        <w:tab/>
        <w:t xml:space="preserve"/>
      </w:r>
      <w:r>
        <w:rPr>
          <w:rFonts w:ascii="Helvetica Neue" w:hAnsi="Helvetica Neue" w:cs="Helvetica Neue"/>
          <w:sz w:val="30"/>
          <w:sz-cs w:val="30"/>
          <w:b/>
          <w:spacing w:val="0"/>
          <w:color w:val="222938"/>
        </w:rPr>
        <w:t xml:space="preserve">Untracked Modifications &amp; Zero Audit Accountability:</w:t>
      </w:r>
      <w:r>
        <w:rPr>
          <w:rFonts w:ascii="Helvetica Neue" w:hAnsi="Helvetica Neue" w:cs="Helvetica Neue"/>
          <w:sz w:val="30"/>
          <w:sz-cs w:val="30"/>
          <w:spacing w:val="0"/>
          <w:color w:val="222938"/>
        </w:rPr>
        <w:t xml:space="preserve"> Booking updates, cancellations, and approvals lack immutable logging, making post-facto accountability impossible.</w:t>
      </w:r>
    </w:p>
    <w:p>
      <w:pPr>
        <w:spacing w:after="300"/>
      </w:pPr>
      <w:r>
        <w:rPr>
          <w:rFonts w:ascii="Helvetica Neue" w:hAnsi="Helvetica Neue" w:cs="Helvetica Neue"/>
          <w:sz w:val="30"/>
          <w:sz-cs w:val="30"/>
          <w:spacing w:val="0"/>
          <w:color w:val="222938"/>
        </w:rPr>
        <w:t xml:space="preserve">CampusFlow completely eliminates these issues by providing continuous interval collision validation, role-weighted strategy scoring, capacity-bounded attendee registration, and append-only audit persistence.</w:t>
      </w:r>
    </w:p>
    <w:p>
      <w:pPr>
        <w:spacing w:after="365"/>
      </w:pPr>
      <w:r>
        <w:rPr>
          <w:rFonts w:ascii="Helvetica Neue" w:hAnsi="Helvetica Neue" w:cs="Helvetica Neue"/>
          <w:sz w:val="44"/>
          <w:sz-cs w:val="44"/>
          <w:b/>
          <w:spacing w:val="0"/>
          <w:color w:val="2256A0"/>
        </w:rPr>
        <w:t xml:space="preserve">4. Functional Requirements</w:t>
      </w:r>
    </w:p>
    <w:p>
      <w:pPr>
        <w:spacing w:after="300"/>
      </w:pPr>
      <w:r>
        <w:rPr>
          <w:rFonts w:ascii="Helvetica Neue" w:hAnsi="Helvetica Neue" w:cs="Helvetica Neue"/>
          <w:sz w:val="30"/>
          <w:sz-cs w:val="30"/>
          <w:spacing w:val="0"/>
          <w:color w:val="222938"/>
        </w:rPr>
        <w:t xml:space="preserve">The system is organized into five primary functional modules:</w:t>
      </w:r>
    </w:p>
    <w:p>
      <w:pPr/>
      <w:r>
        <w:rPr>
          <w:rFonts w:ascii="Helvetica Neue" w:hAnsi="Helvetica Neue" w:cs="Helvetica Neue"/>
          <w:sz w:val="28"/>
          <w:sz-cs w:val="28"/>
          <w:b/>
          <w:spacing w:val="0"/>
          <w:color w:val="2256A0"/>
        </w:rPr>
        <w:t xml:space="preserve">Module Name</w:t>
      </w:r>
    </w:p>
    <w:p>
      <w:pPr/>
      <w:r>
        <w:rPr>
          <w:rFonts w:ascii="Helvetica Neue" w:hAnsi="Helvetica Neue" w:cs="Helvetica Neue"/>
          <w:sz w:val="28"/>
          <w:sz-cs w:val="28"/>
          <w:b/>
          <w:spacing w:val="0"/>
          <w:color w:val="2256A0"/>
        </w:rPr>
        <w:t xml:space="preserve">Target Functionality</w:t>
      </w:r>
    </w:p>
    <w:p>
      <w:pPr/>
      <w:r>
        <w:rPr>
          <w:rFonts w:ascii="Helvetica Neue" w:hAnsi="Helvetica Neue" w:cs="Helvetica Neue"/>
          <w:sz w:val="28"/>
          <w:sz-cs w:val="28"/>
          <w:b/>
          <w:spacing w:val="0"/>
          <w:color w:val="2256A0"/>
        </w:rPr>
        <w:t xml:space="preserve">Key Operations &amp; Capabilities</w:t>
      </w:r>
    </w:p>
    <w:p>
      <w:pPr/>
      <w:r>
        <w:rPr>
          <w:rFonts w:ascii="Helvetica Neue" w:hAnsi="Helvetica Neue" w:cs="Helvetica Neue"/>
          <w:sz w:val="28"/>
          <w:sz-cs w:val="28"/>
          <w:b/>
          <w:spacing w:val="0"/>
          <w:color w:val="141821"/>
        </w:rPr>
        <w:t xml:space="preserve">Module 1: Identity &amp; RBAC</w:t>
      </w:r>
      <w:r>
        <w:rPr>
          <w:rFonts w:ascii="Helvetica Neue" w:hAnsi="Helvetica Neue" w:cs="Helvetica Neue"/>
          <w:sz w:val="28"/>
          <w:sz-cs w:val="28"/>
          <w:spacing w:val="0"/>
          <w:color w:val="141821"/>
        </w:rPr>
        <w:t xml:space="preserve"/>
      </w:r>
    </w:p>
    <w:p>
      <w:pPr/>
      <w:r>
        <w:rPr>
          <w:rFonts w:ascii="Helvetica Neue" w:hAnsi="Helvetica Neue" w:cs="Helvetica Neue"/>
          <w:sz w:val="28"/>
          <w:sz-cs w:val="28"/>
          <w:spacing w:val="0"/>
          <w:color w:val="141821"/>
        </w:rPr>
        <w:t xml:space="preserve">User Authentication &amp; Access Control</w:t>
      </w:r>
    </w:p>
    <w:p>
      <w:pPr/>
      <w:r>
        <w:rPr>
          <w:rFonts w:ascii="Helvetica Neue" w:hAnsi="Helvetica Neue" w:cs="Helvetica Neue"/>
          <w:sz w:val="28"/>
          <w:sz-cs w:val="28"/>
          <w:spacing w:val="0"/>
          <w:color w:val="141821"/>
        </w:rPr>
        <w:t xml:space="preserve">Role-based privilege boundaries (Admin, Faculty, Student); credential validation; session management; administrative approval authorization.</w:t>
      </w:r>
    </w:p>
    <w:p>
      <w:pPr/>
      <w:r>
        <w:rPr>
          <w:rFonts w:ascii="Helvetica Neue" w:hAnsi="Helvetica Neue" w:cs="Helvetica Neue"/>
          <w:sz w:val="28"/>
          <w:sz-cs w:val="28"/>
          <w:b/>
          <w:spacing w:val="0"/>
          <w:color w:val="141821"/>
        </w:rPr>
        <w:t xml:space="preserve">Module 2: Facility Inventory</w:t>
      </w:r>
      <w:r>
        <w:rPr>
          <w:rFonts w:ascii="Helvetica Neue" w:hAnsi="Helvetica Neue" w:cs="Helvetica Neue"/>
          <w:sz w:val="28"/>
          <w:sz-cs w:val="28"/>
          <w:spacing w:val="0"/>
          <w:color w:val="141821"/>
        </w:rPr>
        <w:t xml:space="preserve"/>
      </w:r>
    </w:p>
    <w:p>
      <w:pPr/>
      <w:r>
        <w:rPr>
          <w:rFonts w:ascii="Helvetica Neue" w:hAnsi="Helvetica Neue" w:cs="Helvetica Neue"/>
          <w:sz w:val="28"/>
          <w:sz-cs w:val="28"/>
          <w:spacing w:val="0"/>
          <w:color w:val="141821"/>
        </w:rPr>
        <w:t xml:space="preserve">Resource Catalog &amp; Maintenance</w:t>
      </w:r>
    </w:p>
    <w:p>
      <w:pPr/>
      <w:r>
        <w:rPr>
          <w:rFonts w:ascii="Helvetica Neue" w:hAnsi="Helvetica Neue" w:cs="Helvetica Neue"/>
          <w:sz w:val="28"/>
          <w:sz-cs w:val="28"/>
          <w:spacing w:val="0"/>
          <w:color w:val="141821"/>
        </w:rPr>
        <w:t xml:space="preserve">Structured catalog across 5 resource types; dynamic querying by capacity and type; real-time maintenance mode toggles with reason logging.</w:t>
      </w:r>
    </w:p>
    <w:p>
      <w:pPr/>
      <w:r>
        <w:rPr>
          <w:rFonts w:ascii="Helvetica Neue" w:hAnsi="Helvetica Neue" w:cs="Helvetica Neue"/>
          <w:sz w:val="28"/>
          <w:sz-cs w:val="28"/>
          <w:b/>
          <w:spacing w:val="0"/>
          <w:color w:val="141821"/>
        </w:rPr>
        <w:t xml:space="preserve">Module 3: Scheduling &amp; Conflict Detection</w:t>
      </w:r>
      <w:r>
        <w:rPr>
          <w:rFonts w:ascii="Helvetica Neue" w:hAnsi="Helvetica Neue" w:cs="Helvetica Neue"/>
          <w:sz w:val="28"/>
          <w:sz-cs w:val="28"/>
          <w:spacing w:val="0"/>
          <w:color w:val="141821"/>
        </w:rPr>
        <w:t xml:space="preserve"/>
      </w:r>
    </w:p>
    <w:p>
      <w:pPr/>
      <w:r>
        <w:rPr>
          <w:rFonts w:ascii="Helvetica Neue" w:hAnsi="Helvetica Neue" w:cs="Helvetica Neue"/>
          <w:sz w:val="28"/>
          <w:sz-cs w:val="28"/>
          <w:spacing w:val="0"/>
          <w:color w:val="141821"/>
        </w:rPr>
        <w:t xml:space="preserve">Reservation &amp; Interval Validation</w:t>
      </w:r>
    </w:p>
    <w:p>
      <w:pPr/>
      <w:r>
        <w:rPr>
          <w:rFonts w:ascii="Helvetica Neue" w:hAnsi="Helvetica Neue" w:cs="Helvetica Neue"/>
          <w:sz w:val="28"/>
          <w:sz-cs w:val="28"/>
          <w:spacing w:val="0"/>
          <w:color w:val="141821"/>
        </w:rPr>
        <w:t xml:space="preserve">Date &amp; time interval overlap mathematics; strategy-based priority scoring; lifecycle state machine (</w:t>
      </w:r>
      <w:r>
        <w:rPr>
          <w:rFonts w:ascii="Menlo" w:hAnsi="Menlo" w:cs="Menlo"/>
          <w:sz w:val="28"/>
          <w:sz-cs w:val="28"/>
          <w:spacing w:val="0"/>
          <w:color w:val="141821"/>
        </w:rPr>
        <w:t xml:space="preserve">PENDING</w:t>
      </w:r>
      <w:r>
        <w:rPr>
          <w:rFonts w:ascii="Helvetica Neue" w:hAnsi="Helvetica Neue" w:cs="Helvetica Neue"/>
          <w:sz w:val="28"/>
          <w:sz-cs w:val="28"/>
          <w:spacing w:val="0"/>
          <w:color w:val="141821"/>
        </w:rPr>
        <w:t xml:space="preserve">, </w:t>
      </w:r>
      <w:r>
        <w:rPr>
          <w:rFonts w:ascii="Menlo" w:hAnsi="Menlo" w:cs="Menlo"/>
          <w:sz w:val="28"/>
          <w:sz-cs w:val="28"/>
          <w:spacing w:val="0"/>
          <w:color w:val="141821"/>
        </w:rPr>
        <w:t xml:space="preserve">CONFIRMED</w:t>
      </w:r>
      <w:r>
        <w:rPr>
          <w:rFonts w:ascii="Helvetica Neue" w:hAnsi="Helvetica Neue" w:cs="Helvetica Neue"/>
          <w:sz w:val="28"/>
          <w:sz-cs w:val="28"/>
          <w:spacing w:val="0"/>
          <w:color w:val="141821"/>
        </w:rPr>
        <w:t xml:space="preserve">, </w:t>
      </w:r>
      <w:r>
        <w:rPr>
          <w:rFonts w:ascii="Menlo" w:hAnsi="Menlo" w:cs="Menlo"/>
          <w:sz w:val="28"/>
          <w:sz-cs w:val="28"/>
          <w:spacing w:val="0"/>
          <w:color w:val="141821"/>
        </w:rPr>
        <w:t xml:space="preserve">REJECTED</w:t>
      </w:r>
      <w:r>
        <w:rPr>
          <w:rFonts w:ascii="Helvetica Neue" w:hAnsi="Helvetica Neue" w:cs="Helvetica Neue"/>
          <w:sz w:val="28"/>
          <w:sz-cs w:val="28"/>
          <w:spacing w:val="0"/>
          <w:color w:val="141821"/>
        </w:rPr>
        <w:t xml:space="preserve">, </w:t>
      </w:r>
      <w:r>
        <w:rPr>
          <w:rFonts w:ascii="Menlo" w:hAnsi="Menlo" w:cs="Menlo"/>
          <w:sz w:val="28"/>
          <w:sz-cs w:val="28"/>
          <w:spacing w:val="0"/>
          <w:color w:val="141821"/>
        </w:rPr>
        <w:t xml:space="preserve">CANCELLED</w:t>
      </w:r>
      <w:r>
        <w:rPr>
          <w:rFonts w:ascii="Helvetica Neue" w:hAnsi="Helvetica Neue" w:cs="Helvetica Neue"/>
          <w:sz w:val="28"/>
          <w:sz-cs w:val="28"/>
          <w:spacing w:val="0"/>
          <w:color w:val="141821"/>
        </w:rPr>
        <w:t xml:space="preserve">).</w:t>
      </w:r>
    </w:p>
    <w:p>
      <w:pPr/>
      <w:r>
        <w:rPr>
          <w:rFonts w:ascii="Helvetica Neue" w:hAnsi="Helvetica Neue" w:cs="Helvetica Neue"/>
          <w:sz w:val="28"/>
          <w:sz-cs w:val="28"/>
          <w:b/>
          <w:spacing w:val="0"/>
          <w:color w:val="141821"/>
        </w:rPr>
        <w:t xml:space="preserve">Module 4: Event &amp; RSVP Ticketing</w:t>
      </w:r>
      <w:r>
        <w:rPr>
          <w:rFonts w:ascii="Helvetica Neue" w:hAnsi="Helvetica Neue" w:cs="Helvetica Neue"/>
          <w:sz w:val="28"/>
          <w:sz-cs w:val="28"/>
          <w:spacing w:val="0"/>
          <w:color w:val="141821"/>
        </w:rPr>
        <w:t xml:space="preserve"/>
      </w:r>
    </w:p>
    <w:p>
      <w:pPr/>
      <w:r>
        <w:rPr>
          <w:rFonts w:ascii="Helvetica Neue" w:hAnsi="Helvetica Neue" w:cs="Helvetica Neue"/>
          <w:sz w:val="28"/>
          <w:sz-cs w:val="28"/>
          <w:spacing w:val="0"/>
          <w:color w:val="141821"/>
        </w:rPr>
        <w:t xml:space="preserve">Capacity Management &amp; RSVPs</w:t>
      </w:r>
    </w:p>
    <w:p>
      <w:pPr/>
      <w:r>
        <w:rPr>
          <w:rFonts w:ascii="Helvetica Neue" w:hAnsi="Helvetica Neue" w:cs="Helvetica Neue"/>
          <w:sz w:val="28"/>
          <w:sz-cs w:val="28"/>
          <w:spacing w:val="0"/>
          <w:color w:val="141821"/>
        </w:rPr>
        <w:t xml:space="preserve">Links events to confirmed reservations; strictly enforces venue seating limits; thread-safe attendee RSVP registration and roster queries.</w:t>
      </w:r>
    </w:p>
    <w:p>
      <w:pPr/>
      <w:r>
        <w:rPr>
          <w:rFonts w:ascii="Helvetica Neue" w:hAnsi="Helvetica Neue" w:cs="Helvetica Neue"/>
          <w:sz w:val="28"/>
          <w:sz-cs w:val="28"/>
          <w:b/>
          <w:spacing w:val="0"/>
          <w:color w:val="141821"/>
        </w:rPr>
        <w:t xml:space="preserve">Module 5: Analytics &amp; Audit</w:t>
      </w:r>
      <w:r>
        <w:rPr>
          <w:rFonts w:ascii="Helvetica Neue" w:hAnsi="Helvetica Neue" w:cs="Helvetica Neue"/>
          <w:sz w:val="28"/>
          <w:sz-cs w:val="28"/>
          <w:spacing w:val="0"/>
          <w:color w:val="141821"/>
        </w:rPr>
        <w:t xml:space="preserve"/>
      </w:r>
    </w:p>
    <w:p>
      <w:pPr/>
      <w:r>
        <w:rPr>
          <w:rFonts w:ascii="Helvetica Neue" w:hAnsi="Helvetica Neue" w:cs="Helvetica Neue"/>
          <w:sz w:val="28"/>
          <w:sz-cs w:val="28"/>
          <w:spacing w:val="0"/>
          <w:color w:val="141821"/>
        </w:rPr>
        <w:t xml:space="preserve">Operational Metrics &amp; Persistence</w:t>
      </w:r>
    </w:p>
    <w:p>
      <w:pPr/>
      <w:r>
        <w:rPr>
          <w:rFonts w:ascii="Helvetica Neue" w:hAnsi="Helvetica Neue" w:cs="Helvetica Neue"/>
          <w:sz w:val="28"/>
          <w:sz-cs w:val="28"/>
          <w:spacing w:val="0"/>
          <w:color w:val="141821"/>
        </w:rPr>
        <w:t xml:space="preserve">Computes real-time facility utilization, approval ratios, and high-demand hotspots; exports flat-file audit snapshots to disk.</w:t>
      </w:r>
    </w:p>
    <w:p>
      <w:pPr/>
      <w:r>
        <w:rPr>
          <w:rFonts w:ascii="Helvetica Neue" w:hAnsi="Helvetica Neue" w:cs="Helvetica Neue"/>
          <w:sz w:val="24"/>
          <w:sz-cs w:val="24"/>
          <w:spacing w:val="0"/>
          <w:color w:val="141821"/>
        </w:rPr>
        <w:t xml:space="preserve"/>
      </w:r>
    </w:p>
    <w:p>
      <w:pPr>
        <w:spacing w:after="365"/>
      </w:pPr>
      <w:r>
        <w:rPr>
          <w:rFonts w:ascii="Helvetica Neue" w:hAnsi="Helvetica Neue" w:cs="Helvetica Neue"/>
          <w:sz w:val="44"/>
          <w:sz-cs w:val="44"/>
          <w:b/>
          <w:spacing w:val="0"/>
          <w:color w:val="2256A0"/>
        </w:rPr>
        <w:t xml:space="preserve">5. Non-Functional Requirements</w:t>
      </w:r>
    </w:p>
    <w:p>
      <w:pPr>
        <w:ind w:left="720" w:first-line="-720"/>
      </w:pPr>
      <w:r>
        <w:rPr>
          <w:rFonts w:ascii="Helvetica Neue" w:hAnsi="Helvetica Neue" w:cs="Helvetica Neue"/>
          <w:sz w:val="30"/>
          <w:sz-cs w:val="30"/>
          <w:b/>
          <w:color w:val="222938"/>
        </w:rPr>
        <w:t xml:space="preserve"/>
        <w:tab/>
        <w:t xml:space="preserve">•</w:t>
        <w:tab/>
        <w:t xml:space="preserve"/>
      </w:r>
      <w:r>
        <w:rPr>
          <w:rFonts w:ascii="Helvetica Neue" w:hAnsi="Helvetica Neue" w:cs="Helvetica Neue"/>
          <w:sz w:val="30"/>
          <w:sz-cs w:val="30"/>
          <w:b/>
          <w:spacing w:val="0"/>
          <w:color w:val="222938"/>
        </w:rPr>
        <w:t xml:space="preserve">Performance:</w:t>
      </w:r>
      <w:r>
        <w:rPr>
          <w:rFonts w:ascii="Helvetica Neue" w:hAnsi="Helvetica Neue" w:cs="Helvetica Neue"/>
          <w:sz w:val="30"/>
          <w:sz-cs w:val="30"/>
          <w:spacing w:val="0"/>
          <w:color w:val="222938"/>
        </w:rPr>
        <w:t xml:space="preserve"> Sub-millisecond data lookups ($O(1)$ operations via </w:t>
      </w:r>
      <w:r>
        <w:rPr>
          <w:rFonts w:ascii="Menlo" w:hAnsi="Menlo" w:cs="Menlo"/>
          <w:sz w:val="30"/>
          <w:sz-cs w:val="30"/>
          <w:spacing w:val="0"/>
          <w:color w:val="222938"/>
        </w:rPr>
        <w:t xml:space="preserve">ConcurrentHashMap</w:t>
      </w:r>
      <w:r>
        <w:rPr>
          <w:rFonts w:ascii="Helvetica Neue" w:hAnsi="Helvetica Neue" w:cs="Helvetica Neue"/>
          <w:sz w:val="30"/>
          <w:sz-cs w:val="30"/>
          <w:spacing w:val="0"/>
          <w:color w:val="222938"/>
        </w:rPr>
        <w:t xml:space="preserve">). Conflict validation scans active reservations with mathematical interval tests ($O(1)$ per comparison).</w:t>
      </w:r>
    </w:p>
    <w:p>
      <w:pPr>
        <w:ind w:left="720" w:first-line="-720"/>
      </w:pPr>
      <w:r>
        <w:rPr>
          <w:rFonts w:ascii="Helvetica Neue" w:hAnsi="Helvetica Neue" w:cs="Helvetica Neue"/>
          <w:sz w:val="30"/>
          <w:sz-cs w:val="30"/>
          <w:b/>
          <w:color w:val="222938"/>
        </w:rPr>
        <w:t xml:space="preserve"/>
        <w:tab/>
        <w:t xml:space="preserve">•</w:t>
        <w:tab/>
        <w:t xml:space="preserve"/>
      </w:r>
      <w:r>
        <w:rPr>
          <w:rFonts w:ascii="Helvetica Neue" w:hAnsi="Helvetica Neue" w:cs="Helvetica Neue"/>
          <w:sz w:val="30"/>
          <w:sz-cs w:val="30"/>
          <w:b/>
          <w:spacing w:val="0"/>
          <w:color w:val="222938"/>
        </w:rPr>
        <w:t xml:space="preserve">Security &amp; RBAC:</w:t>
      </w:r>
      <w:r>
        <w:rPr>
          <w:rFonts w:ascii="Helvetica Neue" w:hAnsi="Helvetica Neue" w:cs="Helvetica Neue"/>
          <w:sz w:val="30"/>
          <w:sz-cs w:val="30"/>
          <w:spacing w:val="0"/>
          <w:color w:val="222938"/>
        </w:rPr>
        <w:t xml:space="preserve"> Rigid role verification guarding admin endpoints; defensive encapsulation preventing direct state mutability.</w:t>
      </w:r>
    </w:p>
    <w:p>
      <w:pPr>
        <w:ind w:left="720" w:first-line="-720"/>
      </w:pPr>
      <w:r>
        <w:rPr>
          <w:rFonts w:ascii="Helvetica Neue" w:hAnsi="Helvetica Neue" w:cs="Helvetica Neue"/>
          <w:sz w:val="30"/>
          <w:sz-cs w:val="30"/>
          <w:b/>
          <w:color w:val="222938"/>
        </w:rPr>
        <w:t xml:space="preserve"/>
        <w:tab/>
        <w:t xml:space="preserve">•</w:t>
        <w:tab/>
        <w:t xml:space="preserve"/>
      </w:r>
      <w:r>
        <w:rPr>
          <w:rFonts w:ascii="Helvetica Neue" w:hAnsi="Helvetica Neue" w:cs="Helvetica Neue"/>
          <w:sz w:val="30"/>
          <w:sz-cs w:val="30"/>
          <w:b/>
          <w:spacing w:val="0"/>
          <w:color w:val="222938"/>
        </w:rPr>
        <w:t xml:space="preserve">Reliability &amp; Error Handling:</w:t>
      </w:r>
      <w:r>
        <w:rPr>
          <w:rFonts w:ascii="Helvetica Neue" w:hAnsi="Helvetica Neue" w:cs="Helvetica Neue"/>
          <w:sz w:val="30"/>
          <w:sz-cs w:val="30"/>
          <w:spacing w:val="0"/>
          <w:color w:val="222938"/>
        </w:rPr>
        <w:t xml:space="preserve"> Comprehensive checked exception hierarchy (</w:t>
      </w:r>
      <w:r>
        <w:rPr>
          <w:rFonts w:ascii="Menlo" w:hAnsi="Menlo" w:cs="Menlo"/>
          <w:sz w:val="30"/>
          <w:sz-cs w:val="30"/>
          <w:spacing w:val="0"/>
          <w:color w:val="222938"/>
        </w:rPr>
        <w:t xml:space="preserve">CampusFlowException</w:t>
      </w:r>
      <w:r>
        <w:rPr>
          <w:rFonts w:ascii="Helvetica Neue" w:hAnsi="Helvetica Neue" w:cs="Helvetica Neue"/>
          <w:sz w:val="30"/>
          <w:sz-cs w:val="30"/>
          <w:spacing w:val="0"/>
          <w:color w:val="222938"/>
        </w:rPr>
        <w:t xml:space="preserve">, </w:t>
      </w:r>
      <w:r>
        <w:rPr>
          <w:rFonts w:ascii="Menlo" w:hAnsi="Menlo" w:cs="Menlo"/>
          <w:sz w:val="30"/>
          <w:sz-cs w:val="30"/>
          <w:spacing w:val="0"/>
          <w:color w:val="222938"/>
        </w:rPr>
        <w:t xml:space="preserve">ResourceConflictException</w:t>
      </w:r>
      <w:r>
        <w:rPr>
          <w:rFonts w:ascii="Helvetica Neue" w:hAnsi="Helvetica Neue" w:cs="Helvetica Neue"/>
          <w:sz w:val="30"/>
          <w:sz-cs w:val="30"/>
          <w:spacing w:val="0"/>
          <w:color w:val="222938"/>
        </w:rPr>
        <w:t xml:space="preserve">, </w:t>
      </w:r>
      <w:r>
        <w:rPr>
          <w:rFonts w:ascii="Menlo" w:hAnsi="Menlo" w:cs="Menlo"/>
          <w:sz w:val="30"/>
          <w:sz-cs w:val="30"/>
          <w:spacing w:val="0"/>
          <w:color w:val="222938"/>
        </w:rPr>
        <w:t xml:space="preserve">ValidationException</w:t>
      </w:r>
      <w:r>
        <w:rPr>
          <w:rFonts w:ascii="Helvetica Neue" w:hAnsi="Helvetica Neue" w:cs="Helvetica Neue"/>
          <w:sz w:val="30"/>
          <w:sz-cs w:val="30"/>
          <w:spacing w:val="0"/>
          <w:color w:val="222938"/>
        </w:rPr>
        <w:t xml:space="preserve">, </w:t>
      </w:r>
      <w:r>
        <w:rPr>
          <w:rFonts w:ascii="Menlo" w:hAnsi="Menlo" w:cs="Menlo"/>
          <w:sz w:val="30"/>
          <w:sz-cs w:val="30"/>
          <w:spacing w:val="0"/>
          <w:color w:val="222938"/>
        </w:rPr>
        <w:t xml:space="preserve">UnauthorizedException</w:t>
      </w:r>
      <w:r>
        <w:rPr>
          <w:rFonts w:ascii="Helvetica Neue" w:hAnsi="Helvetica Neue" w:cs="Helvetica Neue"/>
          <w:sz w:val="30"/>
          <w:sz-cs w:val="30"/>
          <w:spacing w:val="0"/>
          <w:color w:val="222938"/>
        </w:rPr>
        <w:t xml:space="preserve">) with graceful terminal error recovery.</w:t>
      </w:r>
    </w:p>
    <w:p>
      <w:pPr>
        <w:ind w:left="720" w:first-line="-720"/>
      </w:pPr>
      <w:r>
        <w:rPr>
          <w:rFonts w:ascii="Helvetica Neue" w:hAnsi="Helvetica Neue" w:cs="Helvetica Neue"/>
          <w:sz w:val="30"/>
          <w:sz-cs w:val="30"/>
          <w:b/>
          <w:color w:val="222938"/>
        </w:rPr>
        <w:t xml:space="preserve"/>
        <w:tab/>
        <w:t xml:space="preserve">•</w:t>
        <w:tab/>
        <w:t xml:space="preserve"/>
      </w:r>
      <w:r>
        <w:rPr>
          <w:rFonts w:ascii="Helvetica Neue" w:hAnsi="Helvetica Neue" w:cs="Helvetica Neue"/>
          <w:sz w:val="30"/>
          <w:sz-cs w:val="30"/>
          <w:b/>
          <w:spacing w:val="0"/>
          <w:color w:val="222938"/>
        </w:rPr>
        <w:t xml:space="preserve">Maintainability &amp; Modularity:</w:t>
      </w:r>
      <w:r>
        <w:rPr>
          <w:rFonts w:ascii="Helvetica Neue" w:hAnsi="Helvetica Neue" w:cs="Helvetica Neue"/>
          <w:sz w:val="30"/>
          <w:sz-cs w:val="30"/>
          <w:spacing w:val="0"/>
          <w:color w:val="222938"/>
        </w:rPr>
        <w:t xml:space="preserve"> Full adherence to SOLID principles; clean separation across Model, Service, Strategy, Repository, and Presentation layers.</w:t>
      </w:r>
    </w:p>
    <w:p>
      <w:pPr>
        <w:ind w:left="720" w:first-line="-720"/>
      </w:pPr>
      <w:r>
        <w:rPr>
          <w:rFonts w:ascii="Helvetica Neue" w:hAnsi="Helvetica Neue" w:cs="Helvetica Neue"/>
          <w:sz w:val="30"/>
          <w:sz-cs w:val="30"/>
          <w:b/>
          <w:color w:val="222938"/>
        </w:rPr>
        <w:t xml:space="preserve"/>
        <w:tab/>
        <w:t xml:space="preserve">•</w:t>
        <w:tab/>
        <w:t xml:space="preserve"/>
      </w:r>
      <w:r>
        <w:rPr>
          <w:rFonts w:ascii="Helvetica Neue" w:hAnsi="Helvetica Neue" w:cs="Helvetica Neue"/>
          <w:sz w:val="30"/>
          <w:sz-cs w:val="30"/>
          <w:b/>
          <w:spacing w:val="0"/>
          <w:color w:val="222938"/>
        </w:rPr>
        <w:t xml:space="preserve">Portability &amp; Zero External Dependencies:</w:t>
      </w:r>
      <w:r>
        <w:rPr>
          <w:rFonts w:ascii="Helvetica Neue" w:hAnsi="Helvetica Neue" w:cs="Helvetica Neue"/>
          <w:sz w:val="30"/>
          <w:sz-cs w:val="30"/>
          <w:spacing w:val="0"/>
          <w:color w:val="222938"/>
        </w:rPr>
        <w:t xml:space="preserve"> Fully executable on any Java SE runtime (Java 8 through 21) without requiring external JARs. Features dual CLI modes (Interactive + Automated </w:t>
      </w:r>
      <w:r>
        <w:rPr>
          <w:rFonts w:ascii="Menlo" w:hAnsi="Menlo" w:cs="Menlo"/>
          <w:sz w:val="30"/>
          <w:sz-cs w:val="30"/>
          <w:spacing w:val="0"/>
          <w:color w:val="222938"/>
        </w:rPr>
        <w:t xml:space="preserve">--demo</w:t>
      </w:r>
      <w:r>
        <w:rPr>
          <w:rFonts w:ascii="Helvetica Neue" w:hAnsi="Helvetica Neue" w:cs="Helvetica Neue"/>
          <w:sz w:val="30"/>
          <w:sz-cs w:val="30"/>
          <w:spacing w:val="0"/>
          <w:color w:val="222938"/>
        </w:rPr>
        <w:t xml:space="preserve">).</w:t>
      </w:r>
    </w:p>
    <w:p>
      <w:pPr>
        <w:spacing w:after="365"/>
      </w:pPr>
      <w:r>
        <w:rPr>
          <w:rFonts w:ascii="Helvetica Neue" w:hAnsi="Helvetica Neue" w:cs="Helvetica Neue"/>
          <w:sz w:val="44"/>
          <w:sz-cs w:val="44"/>
          <w:b/>
          <w:spacing w:val="0"/>
          <w:color w:val="2256A0"/>
        </w:rPr>
        <w:t xml:space="preserve">6. System Architecture</w:t>
      </w:r>
      <w:r>
        <w:rPr>
          <w:rFonts w:ascii="Menlo" w:hAnsi="Menlo" w:cs="Menlo"/>
          <w:sz w:val="25"/>
          <w:sz-cs w:val="25"/>
          <w:spacing w:val="0"/>
          <w:color w:val="141821"/>
        </w:rPr>
        <w:t xml:space="preserve"/>
      </w:r>
    </w:p>
    <w:p>
      <w:pPr/>
      <w:r>
        <w:rPr>
          <w:rFonts w:ascii="Menlo" w:hAnsi="Menlo" w:cs="Menlo"/>
          <w:sz w:val="25"/>
          <w:sz-cs w:val="25"/>
          <w:spacing w:val="0"/>
          <w:color w:val="141821"/>
        </w:rPr>
        <w:t xml:space="preserve">+---------------------------------------------------------------------------------+</w:t>
      </w:r>
    </w:p>
    <w:p>
      <w:pPr/>
      <w:r>
        <w:rPr>
          <w:rFonts w:ascii="Menlo" w:hAnsi="Menlo" w:cs="Menlo"/>
          <w:sz w:val="25"/>
          <w:sz-cs w:val="25"/>
          <w:spacing w:val="0"/>
          <w:color w:val="141821"/>
        </w:rPr>
        <w:t xml:space="preserve">|                               PRESENTATION LAYER                                |</w:t>
      </w:r>
    </w:p>
    <w:p>
      <w:pPr/>
      <w:r>
        <w:rPr>
          <w:rFonts w:ascii="Menlo" w:hAnsi="Menlo" w:cs="Menlo"/>
          <w:sz w:val="25"/>
          <w:sz-cs w:val="25"/>
          <w:spacing w:val="0"/>
          <w:color w:val="141821"/>
        </w:rPr>
        <w:t xml:space="preserve">|        CampusFlowApp (Main)  |  CliMenu (Interactive)  |  ConsoleColors        |</w:t>
      </w:r>
    </w:p>
    <w:p>
      <w:pPr/>
      <w:r>
        <w:rPr>
          <w:rFonts w:ascii="Menlo" w:hAnsi="Menlo" w:cs="Menlo"/>
          <w:sz w:val="25"/>
          <w:sz-cs w:val="25"/>
          <w:spacing w:val="0"/>
          <w:color w:val="141821"/>
        </w:rPr>
        <w:t xml:space="preserve">+---------------------------------------------------------------------------------+</w:t>
      </w:r>
    </w:p>
    <w:p>
      <w:pPr/>
      <w:r>
        <w:rPr>
          <w:rFonts w:ascii="Menlo" w:hAnsi="Menlo" w:cs="Menlo"/>
          <w:sz w:val="25"/>
          <w:sz-cs w:val="25"/>
          <w:spacing w:val="0"/>
          <w:color w:val="141821"/>
        </w:rPr>
        <w:t xml:space="preserve">                                         |</w:t>
      </w:r>
    </w:p>
    <w:p>
      <w:pPr/>
      <w:r>
        <w:rPr>
          <w:rFonts w:ascii="Menlo" w:hAnsi="Menlo" w:cs="Menlo"/>
          <w:sz w:val="25"/>
          <w:sz-cs w:val="25"/>
          <w:spacing w:val="0"/>
          <w:color w:val="141821"/>
        </w:rPr>
        <w:t xml:space="preserve">                                         v</w:t>
      </w:r>
    </w:p>
    <w:p>
      <w:pPr/>
      <w:r>
        <w:rPr>
          <w:rFonts w:ascii="Menlo" w:hAnsi="Menlo" w:cs="Menlo"/>
          <w:sz w:val="25"/>
          <w:sz-cs w:val="25"/>
          <w:spacing w:val="0"/>
          <w:color w:val="141821"/>
        </w:rPr>
        <w:t xml:space="preserve">+---------------------------------------------------------------------------------+</w:t>
      </w:r>
    </w:p>
    <w:p>
      <w:pPr/>
      <w:r>
        <w:rPr>
          <w:rFonts w:ascii="Menlo" w:hAnsi="Menlo" w:cs="Menlo"/>
          <w:sz w:val="25"/>
          <w:sz-cs w:val="25"/>
          <w:spacing w:val="0"/>
          <w:color w:val="141821"/>
        </w:rPr>
        <w:t xml:space="preserve">|                                 SERVICE LAYER                                   |</w:t>
      </w:r>
    </w:p>
    <w:p>
      <w:pPr/>
      <w:r>
        <w:rPr>
          <w:rFonts w:ascii="Menlo" w:hAnsi="Menlo" w:cs="Menlo"/>
          <w:sz w:val="25"/>
          <w:sz-cs w:val="25"/>
          <w:spacing w:val="0"/>
          <w:color w:val="141821"/>
        </w:rPr>
        <w:t xml:space="preserve">|   AuthService   |   FacilityService   |   BookingService   |   EventService    |</w:t>
      </w:r>
    </w:p>
    <w:p>
      <w:pPr/>
      <w:r>
        <w:rPr>
          <w:rFonts w:ascii="Menlo" w:hAnsi="Menlo" w:cs="Menlo"/>
          <w:sz w:val="25"/>
          <w:sz-cs w:val="25"/>
          <w:spacing w:val="0"/>
          <w:color w:val="141821"/>
        </w:rPr>
        <w:t xml:space="preserve">|                         AnalyticsService                                        |</w:t>
      </w:r>
    </w:p>
    <w:p>
      <w:pPr/>
      <w:r>
        <w:rPr>
          <w:rFonts w:ascii="Menlo" w:hAnsi="Menlo" w:cs="Menlo"/>
          <w:sz w:val="25"/>
          <w:sz-cs w:val="25"/>
          <w:spacing w:val="0"/>
          <w:color w:val="141821"/>
        </w:rPr>
        <w:t xml:space="preserve">+---------------------------------------------------------------------------------+</w:t>
      </w:r>
    </w:p>
    <w:p>
      <w:pPr/>
      <w:r>
        <w:rPr>
          <w:rFonts w:ascii="Menlo" w:hAnsi="Menlo" w:cs="Menlo"/>
          <w:sz w:val="25"/>
          <w:sz-cs w:val="25"/>
          <w:spacing w:val="0"/>
          <w:color w:val="141821"/>
        </w:rPr>
        <w:t xml:space="preserve">                         |                               |</w:t>
      </w:r>
    </w:p>
    <w:p>
      <w:pPr/>
      <w:r>
        <w:rPr>
          <w:rFonts w:ascii="Menlo" w:hAnsi="Menlo" w:cs="Menlo"/>
          <w:sz w:val="25"/>
          <w:sz-cs w:val="25"/>
          <w:spacing w:val="0"/>
          <w:color w:val="141821"/>
        </w:rPr>
        <w:t xml:space="preserve">                         v                               v</w:t>
      </w:r>
    </w:p>
    <w:p>
      <w:pPr/>
      <w:r>
        <w:rPr>
          <w:rFonts w:ascii="Menlo" w:hAnsi="Menlo" w:cs="Menlo"/>
          <w:sz w:val="25"/>
          <w:sz-cs w:val="25"/>
          <w:spacing w:val="0"/>
          <w:color w:val="141821"/>
        </w:rPr>
        <w:t xml:space="preserve">+------------------------------------+   +----------------------------------------+</w:t>
      </w:r>
    </w:p>
    <w:p>
      <w:pPr/>
      <w:r>
        <w:rPr>
          <w:rFonts w:ascii="Menlo" w:hAnsi="Menlo" w:cs="Menlo"/>
          <w:sz w:val="25"/>
          <w:sz-cs w:val="25"/>
          <w:spacing w:val="0"/>
          <w:color w:val="141821"/>
        </w:rPr>
        <w:t xml:space="preserve">|          STRATEGY LAYER            |   |           DOMAIN MODEL LAYER           |</w:t>
      </w:r>
    </w:p>
    <w:p>
      <w:pPr/>
      <w:r>
        <w:rPr>
          <w:rFonts w:ascii="Menlo" w:hAnsi="Menlo" w:cs="Menlo"/>
          <w:sz w:val="25"/>
          <w:sz-cs w:val="25"/>
          <w:spacing w:val="0"/>
          <w:color w:val="141821"/>
        </w:rPr>
        <w:t xml:space="preserve">|  PriorityAllocationStrategy (Intf) |   |  User, Facility, TimeSlot, Booking,    |</w:t>
      </w:r>
    </w:p>
    <w:p>
      <w:pPr/>
      <w:r>
        <w:rPr>
          <w:rFonts w:ascii="Menlo" w:hAnsi="Menlo" w:cs="Menlo"/>
          <w:sz w:val="25"/>
          <w:sz-cs w:val="25"/>
          <w:spacing w:val="0"/>
          <w:color w:val="141821"/>
        </w:rPr>
        <w:t xml:space="preserve">|  StandardAllocationStrategy        |   |  CampusEvent, Role, ResourceType       |</w:t>
      </w:r>
    </w:p>
    <w:p>
      <w:pPr/>
      <w:r>
        <w:rPr>
          <w:rFonts w:ascii="Menlo" w:hAnsi="Menlo" w:cs="Menlo"/>
          <w:sz w:val="25"/>
          <w:sz-cs w:val="25"/>
          <w:spacing w:val="0"/>
          <w:color w:val="141821"/>
        </w:rPr>
        <w:t xml:space="preserve">|  FacultyPriorityAllocationStrategy |   |  BookingStatus                         |</w:t>
      </w:r>
    </w:p>
    <w:p>
      <w:pPr/>
      <w:r>
        <w:rPr>
          <w:rFonts w:ascii="Menlo" w:hAnsi="Menlo" w:cs="Menlo"/>
          <w:sz w:val="25"/>
          <w:sz-cs w:val="25"/>
          <w:spacing w:val="0"/>
          <w:color w:val="141821"/>
        </w:rPr>
        <w:t xml:space="preserve">+------------------------------------+   +----------------------------------------+</w:t>
      </w:r>
    </w:p>
    <w:p>
      <w:pPr/>
      <w:r>
        <w:rPr>
          <w:rFonts w:ascii="Menlo" w:hAnsi="Menlo" w:cs="Menlo"/>
          <w:sz w:val="25"/>
          <w:sz-cs w:val="25"/>
          <w:spacing w:val="0"/>
          <w:color w:val="141821"/>
        </w:rPr>
        <w:t xml:space="preserve">                         \                               /</w:t>
      </w:r>
    </w:p>
    <w:p>
      <w:pPr/>
      <w:r>
        <w:rPr>
          <w:rFonts w:ascii="Menlo" w:hAnsi="Menlo" w:cs="Menlo"/>
          <w:sz w:val="25"/>
          <w:sz-cs w:val="25"/>
          <w:spacing w:val="0"/>
          <w:color w:val="141821"/>
        </w:rPr>
        <w:t xml:space="preserve">                          \                             /</w:t>
      </w:r>
    </w:p>
    <w:p>
      <w:pPr/>
      <w:r>
        <w:rPr>
          <w:rFonts w:ascii="Menlo" w:hAnsi="Menlo" w:cs="Menlo"/>
          <w:sz w:val="25"/>
          <w:sz-cs w:val="25"/>
          <w:spacing w:val="0"/>
          <w:color w:val="141821"/>
        </w:rPr>
        <w:t xml:space="preserve">                           v                           v</w:t>
      </w:r>
    </w:p>
    <w:p>
      <w:pPr/>
      <w:r>
        <w:rPr>
          <w:rFonts w:ascii="Menlo" w:hAnsi="Menlo" w:cs="Menlo"/>
          <w:sz w:val="25"/>
          <w:sz-cs w:val="25"/>
          <w:spacing w:val="0"/>
          <w:color w:val="141821"/>
        </w:rPr>
        <w:t xml:space="preserve">+---------------------------------------------------------------------------------+</w:t>
      </w:r>
    </w:p>
    <w:p>
      <w:pPr/>
      <w:r>
        <w:rPr>
          <w:rFonts w:ascii="Menlo" w:hAnsi="Menlo" w:cs="Menlo"/>
          <w:sz w:val="25"/>
          <w:sz-cs w:val="25"/>
          <w:spacing w:val="0"/>
          <w:color w:val="141821"/>
        </w:rPr>
        <w:t xml:space="preserve">|                              PERSISTENCE LAYER                                  |</w:t>
      </w:r>
    </w:p>
    <w:p>
      <w:pPr/>
      <w:r>
        <w:rPr>
          <w:rFonts w:ascii="Menlo" w:hAnsi="Menlo" w:cs="Menlo"/>
          <w:sz w:val="25"/>
          <w:sz-cs w:val="25"/>
          <w:spacing w:val="0"/>
          <w:color w:val="141821"/>
        </w:rPr>
        <w:t xml:space="preserve">|          DataStore (Concurrent In-Memory)  |  PersistenceManager (File I/O)    |</w:t>
      </w:r>
    </w:p>
    <w:p>
      <w:pPr/>
      <w:r>
        <w:rPr>
          <w:rFonts w:ascii="Menlo" w:hAnsi="Menlo" w:cs="Menlo"/>
          <w:sz w:val="25"/>
          <w:sz-cs w:val="25"/>
          <w:spacing w:val="0"/>
          <w:color w:val="141821"/>
        </w:rPr>
        <w:t xml:space="preserve">+---------------------------------------------------------------------------------+</w:t>
      </w:r>
    </w:p>
    <w:p>
      <w:pPr>
        <w:spacing w:after="365"/>
      </w:pPr>
      <w:r>
        <w:rPr>
          <w:rFonts w:ascii="Helvetica Neue" w:hAnsi="Helvetica Neue" w:cs="Helvetica Neue"/>
          <w:sz w:val="44"/>
          <w:sz-cs w:val="44"/>
          <w:b/>
          <w:spacing w:val="0"/>
          <w:color w:val="2256A0"/>
        </w:rPr>
        <w:t xml:space="preserve">7. Design Diagrams</w:t>
      </w:r>
    </w:p>
    <w:p>
      <w:pPr>
        <w:spacing w:after="360"/>
      </w:pPr>
      <w:r>
        <w:rPr>
          <w:rFonts w:ascii="Helvetica Neue" w:hAnsi="Helvetica Neue" w:cs="Helvetica Neue"/>
          <w:sz w:val="36"/>
          <w:sz-cs w:val="36"/>
          <w:b/>
          <w:spacing w:val="0"/>
          <w:color w:val="222938"/>
        </w:rPr>
        <w:t xml:space="preserve">7.1 Use Case Diagram</w:t>
      </w:r>
      <w:r>
        <w:rPr>
          <w:rFonts w:ascii="Menlo" w:hAnsi="Menlo" w:cs="Menlo"/>
          <w:sz w:val="25"/>
          <w:sz-cs w:val="25"/>
          <w:spacing w:val="0"/>
          <w:color w:val="141821"/>
        </w:rPr>
        <w:t xml:space="preserve"/>
      </w:r>
    </w:p>
    <w:p>
      <w:pPr/>
      <w:r>
        <w:rPr>
          <w:rFonts w:ascii="Menlo" w:hAnsi="Menlo" w:cs="Menlo"/>
          <w:sz w:val="25"/>
          <w:sz-cs w:val="25"/>
          <w:spacing w:val="0"/>
          <w:color w:val="141821"/>
        </w:rPr>
        <w:t xml:space="preserve">                      +----------------------------------------------------+</w:t>
      </w:r>
    </w:p>
    <w:p>
      <w:pPr/>
      <w:r>
        <w:rPr>
          <w:rFonts w:ascii="Menlo" w:hAnsi="Menlo" w:cs="Menlo"/>
          <w:sz w:val="25"/>
          <w:sz-cs w:val="25"/>
          <w:spacing w:val="0"/>
          <w:color w:val="141821"/>
        </w:rPr>
        <w:t xml:space="preserve">                      |                 CampusFlow System                  |</w:t>
      </w:r>
    </w:p>
    <w:p>
      <w:pPr/>
      <w:r>
        <w:rPr>
          <w:rFonts w:ascii="Menlo" w:hAnsi="Menlo" w:cs="Menlo"/>
          <w:sz w:val="25"/>
          <w:sz-cs w:val="25"/>
          <w:spacing w:val="0"/>
          <w:color w:val="141821"/>
        </w:rPr>
        <w:t xml:space="preserve">                      |                                                    |</w:t>
      </w:r>
    </w:p>
    <w:p>
      <w:pPr/>
      <w:r>
        <w:rPr>
          <w:rFonts w:ascii="Menlo" w:hAnsi="Menlo" w:cs="Menlo"/>
          <w:sz w:val="25"/>
          <w:sz-cs w:val="25"/>
          <w:spacing w:val="0"/>
          <w:color w:val="141821"/>
        </w:rPr>
        <w:t xml:space="preserve">       (Student) ----&gt;| (Browse Facilities &amp; Check Availability)           |</w:t>
      </w:r>
    </w:p>
    <w:p>
      <w:pPr/>
      <w:r>
        <w:rPr>
          <w:rFonts w:ascii="Menlo" w:hAnsi="Menlo" w:cs="Menlo"/>
          <w:sz w:val="25"/>
          <w:sz-cs w:val="25"/>
          <w:spacing w:val="0"/>
          <w:color w:val="141821"/>
        </w:rPr>
        <w:t xml:space="preserve">                      | (Submit Facility Reservation Request)              |</w:t>
      </w:r>
    </w:p>
    <w:p>
      <w:pPr/>
      <w:r>
        <w:rPr>
          <w:rFonts w:ascii="Menlo" w:hAnsi="Menlo" w:cs="Menlo"/>
          <w:sz w:val="25"/>
          <w:sz-cs w:val="25"/>
          <w:spacing w:val="0"/>
          <w:color w:val="141821"/>
        </w:rPr>
        <w:t xml:space="preserve">                      | (View Personal Reservation Status)                 |</w:t>
      </w:r>
    </w:p>
    <w:p>
      <w:pPr/>
      <w:r>
        <w:rPr>
          <w:rFonts w:ascii="Menlo" w:hAnsi="Menlo" w:cs="Menlo"/>
          <w:sz w:val="25"/>
          <w:sz-cs w:val="25"/>
          <w:spacing w:val="0"/>
          <w:color w:val="141821"/>
        </w:rPr>
        <w:t xml:space="preserve">                      | (RSVP / Ticketing for Scheduled Campus Events)     |</w:t>
      </w:r>
    </w:p>
    <w:p>
      <w:pPr/>
      <w:r>
        <w:rPr>
          <w:rFonts w:ascii="Menlo" w:hAnsi="Menlo" w:cs="Menlo"/>
          <w:sz w:val="25"/>
          <w:sz-cs w:val="25"/>
          <w:spacing w:val="0"/>
          <w:color w:val="141821"/>
        </w:rPr>
        <w:t xml:space="preserve">                      |                                                    |</w:t>
      </w:r>
    </w:p>
    <w:p>
      <w:pPr/>
      <w:r>
        <w:rPr>
          <w:rFonts w:ascii="Menlo" w:hAnsi="Menlo" w:cs="Menlo"/>
          <w:sz w:val="25"/>
          <w:sz-cs w:val="25"/>
          <w:spacing w:val="0"/>
          <w:color w:val="141821"/>
        </w:rPr>
        <w:t xml:space="preserve">       (Faculty) ----&gt;| (Submit Priority Academic Booking - Auto Approved) |</w:t>
      </w:r>
    </w:p>
    <w:p>
      <w:pPr/>
      <w:r>
        <w:rPr>
          <w:rFonts w:ascii="Menlo" w:hAnsi="Menlo" w:cs="Menlo"/>
          <w:sz w:val="25"/>
          <w:sz-cs w:val="25"/>
          <w:spacing w:val="0"/>
          <w:color w:val="141821"/>
        </w:rPr>
        <w:t xml:space="preserve">                      | (Create &amp; Publish Campus Event linked to Booking)  |</w:t>
      </w:r>
    </w:p>
    <w:p>
      <w:pPr/>
      <w:r>
        <w:rPr>
          <w:rFonts w:ascii="Menlo" w:hAnsi="Menlo" w:cs="Menlo"/>
          <w:sz w:val="25"/>
          <w:sz-cs w:val="25"/>
          <w:spacing w:val="0"/>
          <w:color w:val="141821"/>
        </w:rPr>
        <w:t xml:space="preserve">                      |                                                    |</w:t>
      </w:r>
    </w:p>
    <w:p>
      <w:pPr/>
      <w:r>
        <w:rPr>
          <w:rFonts w:ascii="Menlo" w:hAnsi="Menlo" w:cs="Menlo"/>
          <w:sz w:val="25"/>
          <w:sz-cs w:val="25"/>
          <w:spacing w:val="0"/>
          <w:color w:val="141821"/>
        </w:rPr>
        <w:t xml:space="preserve">       (Admin)   ----&gt;| (Review Pending Booking Approval Queue)            |</w:t>
      </w:r>
    </w:p>
    <w:p>
      <w:pPr/>
      <w:r>
        <w:rPr>
          <w:rFonts w:ascii="Menlo" w:hAnsi="Menlo" w:cs="Menlo"/>
          <w:sz w:val="25"/>
          <w:sz-cs w:val="25"/>
          <w:spacing w:val="0"/>
          <w:color w:val="141821"/>
        </w:rPr>
        <w:t xml:space="preserve">                      | (Approve or Reject Reservation Request)            |</w:t>
      </w:r>
    </w:p>
    <w:p>
      <w:pPr/>
      <w:r>
        <w:rPr>
          <w:rFonts w:ascii="Menlo" w:hAnsi="Menlo" w:cs="Menlo"/>
          <w:sz w:val="25"/>
          <w:sz-cs w:val="25"/>
          <w:spacing w:val="0"/>
          <w:color w:val="141821"/>
        </w:rPr>
        <w:t xml:space="preserve">                      | (Toggle Facility Maintenance State)                |</w:t>
      </w:r>
    </w:p>
    <w:p>
      <w:pPr/>
      <w:r>
        <w:rPr>
          <w:rFonts w:ascii="Menlo" w:hAnsi="Menlo" w:cs="Menlo"/>
          <w:sz w:val="25"/>
          <w:sz-cs w:val="25"/>
          <w:spacing w:val="0"/>
          <w:color w:val="141821"/>
        </w:rPr>
        <w:t xml:space="preserve">                      | (Generate System Utilization &amp; Demand Analytics)   |</w:t>
      </w:r>
    </w:p>
    <w:p>
      <w:pPr/>
      <w:r>
        <w:rPr>
          <w:rFonts w:ascii="Menlo" w:hAnsi="Menlo" w:cs="Menlo"/>
          <w:sz w:val="25"/>
          <w:sz-cs w:val="25"/>
          <w:spacing w:val="0"/>
          <w:color w:val="141821"/>
        </w:rPr>
        <w:t xml:space="preserve">                      | (Export Timestamped Audit Log Snapshot)            |</w:t>
      </w:r>
    </w:p>
    <w:p>
      <w:pPr/>
      <w:r>
        <w:rPr>
          <w:rFonts w:ascii="Menlo" w:hAnsi="Menlo" w:cs="Menlo"/>
          <w:sz w:val="25"/>
          <w:sz-cs w:val="25"/>
          <w:spacing w:val="0"/>
          <w:color w:val="141821"/>
        </w:rPr>
        <w:t xml:space="preserve">                      +----------------------------------------------------+</w:t>
      </w:r>
    </w:p>
    <w:p>
      <w:pPr>
        <w:spacing w:after="360"/>
      </w:pPr>
      <w:r>
        <w:rPr>
          <w:rFonts w:ascii="Helvetica Neue" w:hAnsi="Helvetica Neue" w:cs="Helvetica Neue"/>
          <w:sz w:val="36"/>
          <w:sz-cs w:val="36"/>
          <w:b/>
          <w:spacing w:val="0"/>
          <w:color w:val="222938"/>
        </w:rPr>
        <w:t xml:space="preserve">7.2 Workflow Diagram: Booking &amp; Conflict Detection</w:t>
      </w:r>
      <w:r>
        <w:rPr>
          <w:rFonts w:ascii="Menlo" w:hAnsi="Menlo" w:cs="Menlo"/>
          <w:sz w:val="25"/>
          <w:sz-cs w:val="25"/>
          <w:spacing w:val="0"/>
          <w:color w:val="141821"/>
        </w:rPr>
        <w:t xml:space="preserve"/>
      </w:r>
    </w:p>
    <w:p>
      <w:pPr/>
      <w:r>
        <w:rPr>
          <w:rFonts w:ascii="Menlo" w:hAnsi="Menlo" w:cs="Menlo"/>
          <w:sz w:val="25"/>
          <w:sz-cs w:val="25"/>
          <w:spacing w:val="0"/>
          <w:color w:val="141821"/>
        </w:rPr>
        <w:t xml:space="preserve">[Start Reservation Request]</w:t>
      </w:r>
    </w:p>
    <w:p>
      <w:pPr/>
      <w:r>
        <w:rPr>
          <w:rFonts w:ascii="Menlo" w:hAnsi="Menlo" w:cs="Menlo"/>
          <w:sz w:val="25"/>
          <w:sz-cs w:val="25"/>
          <w:spacing w:val="0"/>
          <w:color w:val="141821"/>
        </w:rPr>
        <w:t xml:space="preserve">           |</w:t>
      </w:r>
    </w:p>
    <w:p>
      <w:pPr/>
      <w:r>
        <w:rPr>
          <w:rFonts w:ascii="Menlo" w:hAnsi="Menlo" w:cs="Menlo"/>
          <w:sz w:val="25"/>
          <w:sz-cs w:val="25"/>
          <w:spacing w:val="0"/>
          <w:color w:val="141821"/>
        </w:rPr>
        <w:t xml:space="preserve">           v</w:t>
      </w:r>
    </w:p>
    <w:p>
      <w:pPr/>
      <w:r>
        <w:rPr>
          <w:rFonts w:ascii="Menlo" w:hAnsi="Menlo" w:cs="Menlo"/>
          <w:sz w:val="25"/>
          <w:sz-cs w:val="25"/>
          <w:spacing w:val="0"/>
          <w:color w:val="141821"/>
        </w:rPr>
        <w:t xml:space="preserve">[Input Facility ID, Date, Start Time, End Time, Purpose]</w:t>
      </w:r>
    </w:p>
    <w:p>
      <w:pPr/>
      <w:r>
        <w:rPr>
          <w:rFonts w:ascii="Menlo" w:hAnsi="Menlo" w:cs="Menlo"/>
          <w:sz w:val="25"/>
          <w:sz-cs w:val="25"/>
          <w:spacing w:val="0"/>
          <w:color w:val="141821"/>
        </w:rPr>
        <w:t xml:space="preserve">           |</w:t>
      </w:r>
    </w:p>
    <w:p>
      <w:pPr/>
      <w:r>
        <w:rPr>
          <w:rFonts w:ascii="Menlo" w:hAnsi="Menlo" w:cs="Menlo"/>
          <w:sz w:val="25"/>
          <w:sz-cs w:val="25"/>
          <w:spacing w:val="0"/>
          <w:color w:val="141821"/>
        </w:rPr>
        <w:t xml:space="preserve">           v</w:t>
      </w:r>
    </w:p>
    <w:p>
      <w:pPr/>
      <w:r>
        <w:rPr>
          <w:rFonts w:ascii="Menlo" w:hAnsi="Menlo" w:cs="Menlo"/>
          <w:sz w:val="25"/>
          <w:sz-cs w:val="25"/>
          <w:spacing w:val="0"/>
          <w:color w:val="141821"/>
        </w:rPr>
        <w:t xml:space="preserve"> --- YES ---&gt; [Reject: ResourceConflictException]</w:t>
      </w:r>
    </w:p>
    <w:p>
      <w:pPr/>
      <w:r>
        <w:rPr>
          <w:rFonts w:ascii="Menlo" w:hAnsi="Menlo" w:cs="Menlo"/>
          <w:sz w:val="25"/>
          <w:sz-cs w:val="25"/>
          <w:spacing w:val="0"/>
          <w:color w:val="141821"/>
        </w:rPr>
        <w:t xml:space="preserve">           |</w:t>
      </w:r>
    </w:p>
    <w:p>
      <w:pPr/>
      <w:r>
        <w:rPr>
          <w:rFonts w:ascii="Menlo" w:hAnsi="Menlo" w:cs="Menlo"/>
          <w:sz w:val="25"/>
          <w:sz-cs w:val="25"/>
          <w:spacing w:val="0"/>
          <w:color w:val="141821"/>
        </w:rPr>
        <w:t xml:space="preserve">           NO</w:t>
      </w:r>
    </w:p>
    <w:p>
      <w:pPr/>
      <w:r>
        <w:rPr>
          <w:rFonts w:ascii="Menlo" w:hAnsi="Menlo" w:cs="Menlo"/>
          <w:sz w:val="25"/>
          <w:sz-cs w:val="25"/>
          <w:spacing w:val="0"/>
          <w:color w:val="141821"/>
        </w:rPr>
        <w:t xml:space="preserve">           v</w:t>
      </w:r>
    </w:p>
    <w:p>
      <w:pPr/>
      <w:r>
        <w:rPr>
          <w:rFonts w:ascii="Menlo" w:hAnsi="Menlo" w:cs="Menlo"/>
          <w:sz w:val="25"/>
          <w:sz-cs w:val="25"/>
          <w:spacing w:val="0"/>
          <w:color w:val="141821"/>
        </w:rPr>
        <w:t xml:space="preserve"> --- YES ---&gt; [Reject: ResourceConflictException]</w:t>
      </w:r>
    </w:p>
    <w:p>
      <w:pPr/>
      <w:r>
        <w:rPr>
          <w:rFonts w:ascii="Menlo" w:hAnsi="Menlo" w:cs="Menlo"/>
          <w:sz w:val="25"/>
          <w:sz-cs w:val="25"/>
          <w:spacing w:val="0"/>
          <w:color w:val="141821"/>
        </w:rPr>
        <w:t xml:space="preserve">           |</w:t>
      </w:r>
    </w:p>
    <w:p>
      <w:pPr/>
      <w:r>
        <w:rPr>
          <w:rFonts w:ascii="Menlo" w:hAnsi="Menlo" w:cs="Menlo"/>
          <w:sz w:val="25"/>
          <w:sz-cs w:val="25"/>
          <w:spacing w:val="0"/>
          <w:color w:val="141821"/>
        </w:rPr>
        <w:t xml:space="preserve">           NO</w:t>
      </w:r>
    </w:p>
    <w:p>
      <w:pPr/>
      <w:r>
        <w:rPr>
          <w:rFonts w:ascii="Menlo" w:hAnsi="Menlo" w:cs="Menlo"/>
          <w:sz w:val="25"/>
          <w:sz-cs w:val="25"/>
          <w:spacing w:val="0"/>
          <w:color w:val="141821"/>
        </w:rPr>
        <w:t xml:space="preserve">           v</w:t>
      </w:r>
    </w:p>
    <w:p>
      <w:pPr/>
      <w:r>
        <w:rPr>
          <w:rFonts w:ascii="Menlo" w:hAnsi="Menlo" w:cs="Menlo"/>
          <w:sz w:val="25"/>
          <w:sz-cs w:val="25"/>
          <w:spacing w:val="0"/>
          <w:color w:val="141821"/>
        </w:rPr>
        <w:t xml:space="preserve">[Calculate Priority Weight using Strategy Pattern]</w:t>
      </w:r>
    </w:p>
    <w:p>
      <w:pPr/>
      <w:r>
        <w:rPr>
          <w:rFonts w:ascii="Menlo" w:hAnsi="Menlo" w:cs="Menlo"/>
          <w:sz w:val="25"/>
          <w:sz-cs w:val="25"/>
          <w:spacing w:val="0"/>
          <w:color w:val="141821"/>
        </w:rPr>
        <w:t xml:space="preserve">           |</w:t>
      </w:r>
    </w:p>
    <w:p>
      <w:pPr/>
      <w:r>
        <w:rPr>
          <w:rFonts w:ascii="Menlo" w:hAnsi="Menlo" w:cs="Menlo"/>
          <w:sz w:val="25"/>
          <w:sz-cs w:val="25"/>
          <w:spacing w:val="0"/>
          <w:color w:val="141821"/>
        </w:rPr>
        <w:t xml:space="preserve">           v</w:t>
      </w:r>
    </w:p>
    <w:p>
      <w:pPr/>
      <w:r>
        <w:rPr>
          <w:rFonts w:ascii="Menlo" w:hAnsi="Menlo" w:cs="Menlo"/>
          <w:sz w:val="25"/>
          <w:sz-cs w:val="25"/>
          <w:spacing w:val="0"/>
          <w:color w:val="141821"/>
        </w:rPr>
        <w:t xml:space="preserve"/>
      </w:r>
    </w:p>
    <w:p>
      <w:pPr/>
      <w:r>
        <w:rPr>
          <w:rFonts w:ascii="Menlo" w:hAnsi="Menlo" w:cs="Menlo"/>
          <w:sz w:val="25"/>
          <w:sz-cs w:val="25"/>
          <w:spacing w:val="0"/>
          <w:color w:val="141821"/>
        </w:rPr>
        <w:t xml:space="preserve">     |                      |</w:t>
      </w:r>
    </w:p>
    <w:p>
      <w:pPr/>
      <w:r>
        <w:rPr>
          <w:rFonts w:ascii="Menlo" w:hAnsi="Menlo" w:cs="Menlo"/>
          <w:sz w:val="25"/>
          <w:sz-cs w:val="25"/>
          <w:spacing w:val="0"/>
          <w:color w:val="141821"/>
        </w:rPr>
        <w:t xml:space="preserve">    YES                     NO</w:t>
      </w:r>
    </w:p>
    <w:p>
      <w:pPr/>
      <w:r>
        <w:rPr>
          <w:rFonts w:ascii="Menlo" w:hAnsi="Menlo" w:cs="Menlo"/>
          <w:sz w:val="25"/>
          <w:sz-cs w:val="25"/>
          <w:spacing w:val="0"/>
          <w:color w:val="141821"/>
        </w:rPr>
        <w:t xml:space="preserve">     |                      |</w:t>
      </w:r>
    </w:p>
    <w:p>
      <w:pPr/>
      <w:r>
        <w:rPr>
          <w:rFonts w:ascii="Menlo" w:hAnsi="Menlo" w:cs="Menlo"/>
          <w:sz w:val="25"/>
          <w:sz-cs w:val="25"/>
          <w:spacing w:val="0"/>
          <w:color w:val="141821"/>
        </w:rPr>
        <w:t xml:space="preserve">     v                      v</w:t>
      </w:r>
    </w:p>
    <w:p>
      <w:pPr/>
      <w:r>
        <w:rPr>
          <w:rFonts w:ascii="Menlo" w:hAnsi="Menlo" w:cs="Menlo"/>
          <w:sz w:val="25"/>
          <w:sz-cs w:val="25"/>
          <w:spacing w:val="0"/>
          <w:color w:val="141821"/>
        </w:rPr>
        <w:t xml:space="preserve">[Status: CONFIRMED]     [Status: PENDING]</w:t>
      </w:r>
    </w:p>
    <w:p>
      <w:pPr/>
      <w:r>
        <w:rPr>
          <w:rFonts w:ascii="Menlo" w:hAnsi="Menlo" w:cs="Menlo"/>
          <w:sz w:val="25"/>
          <w:sz-cs w:val="25"/>
          <w:spacing w:val="0"/>
          <w:color w:val="141821"/>
        </w:rPr>
        <w:t xml:space="preserve">(Auto-Approved)         (Queued for Admin Review)</w:t>
      </w:r>
    </w:p>
    <w:p>
      <w:pPr/>
      <w:r>
        <w:rPr>
          <w:rFonts w:ascii="Menlo" w:hAnsi="Menlo" w:cs="Menlo"/>
          <w:sz w:val="25"/>
          <w:sz-cs w:val="25"/>
          <w:spacing w:val="0"/>
          <w:color w:val="141821"/>
        </w:rPr>
        <w:t xml:space="preserve">     |                      |</w:t>
      </w:r>
    </w:p>
    <w:p>
      <w:pPr/>
      <w:r>
        <w:rPr>
          <w:rFonts w:ascii="Menlo" w:hAnsi="Menlo" w:cs="Menlo"/>
          <w:sz w:val="25"/>
          <w:sz-cs w:val="25"/>
          <w:spacing w:val="0"/>
          <w:color w:val="141821"/>
        </w:rPr>
        <w:t xml:space="preserve">     +----------+-----------+</w:t>
      </w:r>
    </w:p>
    <w:p>
      <w:pPr/>
      <w:r>
        <w:rPr>
          <w:rFonts w:ascii="Menlo" w:hAnsi="Menlo" w:cs="Menlo"/>
          <w:sz w:val="25"/>
          <w:sz-cs w:val="25"/>
          <w:spacing w:val="0"/>
          <w:color w:val="141821"/>
        </w:rPr>
        <w:t xml:space="preserve">                |</w:t>
      </w:r>
    </w:p>
    <w:p>
      <w:pPr/>
      <w:r>
        <w:rPr>
          <w:rFonts w:ascii="Menlo" w:hAnsi="Menlo" w:cs="Menlo"/>
          <w:sz w:val="25"/>
          <w:sz-cs w:val="25"/>
          <w:spacing w:val="0"/>
          <w:color w:val="141821"/>
        </w:rPr>
        <w:t xml:space="preserve">                v</w:t>
      </w:r>
    </w:p>
    <w:p>
      <w:pPr/>
      <w:r>
        <w:rPr>
          <w:rFonts w:ascii="Menlo" w:hAnsi="Menlo" w:cs="Menlo"/>
          <w:sz w:val="25"/>
          <w:sz-cs w:val="25"/>
          <w:spacing w:val="0"/>
          <w:color w:val="141821"/>
        </w:rPr>
        <w:t xml:space="preserve">        [Save to DataStore &amp; Append Audit Log]</w:t>
      </w:r>
    </w:p>
    <w:p>
      <w:pPr/>
      <w:r>
        <w:rPr>
          <w:rFonts w:ascii="Menlo" w:hAnsi="Menlo" w:cs="Menlo"/>
          <w:sz w:val="25"/>
          <w:sz-cs w:val="25"/>
          <w:spacing w:val="0"/>
          <w:color w:val="141821"/>
        </w:rPr>
        <w:t xml:space="preserve">                |</w:t>
      </w:r>
    </w:p>
    <w:p>
      <w:pPr/>
      <w:r>
        <w:rPr>
          <w:rFonts w:ascii="Menlo" w:hAnsi="Menlo" w:cs="Menlo"/>
          <w:sz w:val="25"/>
          <w:sz-cs w:val="25"/>
          <w:spacing w:val="0"/>
          <w:color w:val="141821"/>
        </w:rPr>
        <w:t xml:space="preserve">                v</w:t>
      </w:r>
    </w:p>
    <w:p>
      <w:pPr/>
      <w:r>
        <w:rPr>
          <w:rFonts w:ascii="Menlo" w:hAnsi="Menlo" w:cs="Menlo"/>
          <w:sz w:val="25"/>
          <w:sz-cs w:val="25"/>
          <w:spacing w:val="0"/>
          <w:color w:val="141821"/>
        </w:rPr>
        <w:t xml:space="preserve">              [End]</w:t>
      </w:r>
    </w:p>
    <w:p>
      <w:pPr/>
      <w:r>
        <w:rPr>
          <w:rFonts w:ascii="Helvetica Neue" w:hAnsi="Helvetica Neue" w:cs="Helvetica Neue"/>
          <w:sz w:val="24"/>
          <w:sz-cs w:val="24"/>
          <w:spacing w:val="0"/>
          <w:color w:val="141821"/>
        </w:rPr>
        <w:t xml:space="preserve"/>
      </w:r>
    </w:p>
    <w:p>
      <w:pPr>
        <w:spacing w:after="360"/>
      </w:pPr>
      <w:r>
        <w:rPr>
          <w:rFonts w:ascii="Helvetica Neue" w:hAnsi="Helvetica Neue" w:cs="Helvetica Neue"/>
          <w:sz w:val="36"/>
          <w:sz-cs w:val="36"/>
          <w:b/>
          <w:spacing w:val="0"/>
          <w:color w:val="222938"/>
        </w:rPr>
        <w:t xml:space="preserve">7.3 Sequence Diagram: Administrator Booking Approval</w:t>
      </w:r>
      <w:r>
        <w:rPr>
          <w:rFonts w:ascii="Menlo" w:hAnsi="Menlo" w:cs="Menlo"/>
          <w:sz w:val="25"/>
          <w:sz-cs w:val="25"/>
          <w:spacing w:val="0"/>
          <w:color w:val="141821"/>
        </w:rPr>
        <w:t xml:space="preserve"/>
      </w:r>
    </w:p>
    <w:p>
      <w:pPr/>
      <w:r>
        <w:rPr>
          <w:rFonts w:ascii="Menlo" w:hAnsi="Menlo" w:cs="Menlo"/>
          <w:sz w:val="25"/>
          <w:sz-cs w:val="25"/>
          <w:spacing w:val="0"/>
          <w:color w:val="141821"/>
        </w:rPr>
        <w:t xml:space="preserve">AdminUser          CliMenu          BookingService          DataStore          AuditLog</w:t>
      </w:r>
    </w:p>
    <w:p>
      <w:pPr/>
      <w:r>
        <w:rPr>
          <w:rFonts w:ascii="Menlo" w:hAnsi="Menlo" w:cs="Menlo"/>
          <w:sz w:val="25"/>
          <w:sz-cs w:val="25"/>
          <w:spacing w:val="0"/>
          <w:color w:val="141821"/>
        </w:rPr>
        <w:t xml:space="preserve">    |                 |                    |                    |                  |</w:t>
      </w:r>
    </w:p>
    <w:p>
      <w:pPr/>
      <w:r>
        <w:rPr>
          <w:rFonts w:ascii="Menlo" w:hAnsi="Menlo" w:cs="Menlo"/>
          <w:sz w:val="25"/>
          <w:sz-cs w:val="25"/>
          <w:spacing w:val="0"/>
          <w:color w:val="141821"/>
        </w:rPr>
        <w:t xml:space="preserve">    |--Select Req #--&gt;|                    |                    |                  |</w:t>
      </w:r>
    </w:p>
    <w:p>
      <w:pPr/>
      <w:r>
        <w:rPr>
          <w:rFonts w:ascii="Menlo" w:hAnsi="Menlo" w:cs="Menlo"/>
          <w:sz w:val="25"/>
          <w:sz-cs w:val="25"/>
          <w:spacing w:val="0"/>
          <w:color w:val="141821"/>
        </w:rPr>
        <w:t xml:space="preserve">    |                 |--approveBooking()-&gt;|                    |                  |</w:t>
      </w:r>
    </w:p>
    <w:p>
      <w:pPr/>
      <w:r>
        <w:rPr>
          <w:rFonts w:ascii="Menlo" w:hAnsi="Menlo" w:cs="Menlo"/>
          <w:sz w:val="25"/>
          <w:sz-cs w:val="25"/>
          <w:spacing w:val="0"/>
          <w:color w:val="141821"/>
        </w:rPr>
        <w:t xml:space="preserve">    |                 |                    |--findBooking()----&gt;|                  |</w:t>
      </w:r>
    </w:p>
    <w:p>
      <w:pPr/>
      <w:r>
        <w:rPr>
          <w:rFonts w:ascii="Menlo" w:hAnsi="Menlo" w:cs="Menlo"/>
          <w:sz w:val="25"/>
          <w:sz-cs w:val="25"/>
          <w:spacing w:val="0"/>
          <w:color w:val="141821"/>
        </w:rPr>
        <w:t xml:space="preserve">    |                 |                    |&lt;--Return Booking---|                  |</w:t>
      </w:r>
    </w:p>
    <w:p>
      <w:pPr/>
      <w:r>
        <w:rPr>
          <w:rFonts w:ascii="Menlo" w:hAnsi="Menlo" w:cs="Menlo"/>
          <w:sz w:val="25"/>
          <w:sz-cs w:val="25"/>
          <w:spacing w:val="0"/>
          <w:color w:val="141821"/>
        </w:rPr>
        <w:t xml:space="preserve">    |                 |                    |                    |                  |</w:t>
      </w:r>
    </w:p>
    <w:p>
      <w:pPr/>
      <w:r>
        <w:rPr>
          <w:rFonts w:ascii="Menlo" w:hAnsi="Menlo" w:cs="Menlo"/>
          <w:sz w:val="25"/>
          <w:sz-cs w:val="25"/>
          <w:spacing w:val="0"/>
          <w:color w:val="141821"/>
        </w:rPr>
        <w:t xml:space="preserve">    |                 |                    |--Set CONFIRMED----&gt;|                  |</w:t>
      </w:r>
    </w:p>
    <w:p>
      <w:pPr/>
      <w:r>
        <w:rPr>
          <w:rFonts w:ascii="Menlo" w:hAnsi="Menlo" w:cs="Menlo"/>
          <w:sz w:val="25"/>
          <w:sz-cs w:val="25"/>
          <w:spacing w:val="0"/>
          <w:color w:val="141821"/>
        </w:rPr>
        <w:t xml:space="preserve">    |                 |                    |--addAuditLog()-----------------------&gt;|</w:t>
      </w:r>
    </w:p>
    <w:p>
      <w:pPr/>
      <w:r>
        <w:rPr>
          <w:rFonts w:ascii="Menlo" w:hAnsi="Menlo" w:cs="Menlo"/>
          <w:sz w:val="25"/>
          <w:sz-cs w:val="25"/>
          <w:spacing w:val="0"/>
          <w:color w:val="141821"/>
        </w:rPr>
        <w:t xml:space="preserve">    |                 |&lt;--Success Return---|                    |                  |</w:t>
      </w:r>
    </w:p>
    <w:p>
      <w:pPr/>
      <w:r>
        <w:rPr>
          <w:rFonts w:ascii="Menlo" w:hAnsi="Menlo" w:cs="Menlo"/>
          <w:sz w:val="25"/>
          <w:sz-cs w:val="25"/>
          <w:spacing w:val="0"/>
          <w:color w:val="141821"/>
        </w:rPr>
        <w:t xml:space="preserve">    |&lt;--Confirm Msg---|                    |                    |                  |</w:t>
      </w:r>
    </w:p>
    <w:p>
      <w:pPr>
        <w:spacing w:after="360"/>
      </w:pPr>
      <w:r>
        <w:rPr>
          <w:rFonts w:ascii="Helvetica Neue" w:hAnsi="Helvetica Neue" w:cs="Helvetica Neue"/>
          <w:sz w:val="36"/>
          <w:sz-cs w:val="36"/>
          <w:b/>
          <w:spacing w:val="0"/>
          <w:color w:val="222938"/>
        </w:rPr>
        <w:t xml:space="preserve">7.4 Class / Component Diagram</w:t>
      </w:r>
      <w:r>
        <w:rPr>
          <w:rFonts w:ascii="Menlo" w:hAnsi="Menlo" w:cs="Menlo"/>
          <w:sz w:val="25"/>
          <w:sz-cs w:val="25"/>
          <w:spacing w:val="0"/>
          <w:color w:val="141821"/>
        </w:rPr>
        <w:t xml:space="preserve"/>
      </w:r>
    </w:p>
    <w:p>
      <w:pPr/>
      <w:r>
        <w:rPr>
          <w:rFonts w:ascii="Menlo" w:hAnsi="Menlo" w:cs="Menlo"/>
          <w:sz w:val="25"/>
          <w:sz-cs w:val="25"/>
          <w:spacing w:val="0"/>
          <w:color w:val="141821"/>
        </w:rPr>
        <w:t xml:space="preserve">+-------------------------+            +-----------------------------------------+</w:t>
      </w:r>
    </w:p>
    <w:p>
      <w:pPr/>
      <w:r>
        <w:rPr>
          <w:rFonts w:ascii="Menlo" w:hAnsi="Menlo" w:cs="Menlo"/>
          <w:sz w:val="25"/>
          <w:sz-cs w:val="25"/>
          <w:spacing w:val="0"/>
          <w:color w:val="141821"/>
        </w:rPr>
        <w:t xml:space="preserve">|        TimeSlot         |            |                 Booking                 |</w:t>
      </w:r>
    </w:p>
    <w:p>
      <w:pPr/>
      <w:r>
        <w:rPr>
          <w:rFonts w:ascii="Menlo" w:hAnsi="Menlo" w:cs="Menlo"/>
          <w:sz w:val="25"/>
          <w:sz-cs w:val="25"/>
          <w:spacing w:val="0"/>
          <w:color w:val="141821"/>
        </w:rPr>
        <w:t xml:space="preserve">+-------------------------+            +-----------------------------------------+</w:t>
      </w:r>
    </w:p>
    <w:p>
      <w:pPr/>
      <w:r>
        <w:rPr>
          <w:rFonts w:ascii="Menlo" w:hAnsi="Menlo" w:cs="Menlo"/>
          <w:sz w:val="25"/>
          <w:sz-cs w:val="25"/>
          <w:spacing w:val="0"/>
          <w:color w:val="141821"/>
        </w:rPr>
        <w:t xml:space="preserve">| - date: LocalDate       |            | - id: String                            |</w:t>
      </w:r>
    </w:p>
    <w:p>
      <w:pPr/>
      <w:r>
        <w:rPr>
          <w:rFonts w:ascii="Menlo" w:hAnsi="Menlo" w:cs="Menlo"/>
          <w:sz w:val="25"/>
          <w:sz-cs w:val="25"/>
          <w:spacing w:val="0"/>
          <w:color w:val="141821"/>
        </w:rPr>
        <w:t xml:space="preserve">| - startTime: LocalTime  |            | - facilityId: String                    |</w:t>
      </w:r>
    </w:p>
    <w:p>
      <w:pPr/>
      <w:r>
        <w:rPr>
          <w:rFonts w:ascii="Menlo" w:hAnsi="Menlo" w:cs="Menlo"/>
          <w:sz w:val="25"/>
          <w:sz-cs w:val="25"/>
          <w:spacing w:val="0"/>
          <w:color w:val="141821"/>
        </w:rPr>
        <w:t xml:space="preserve">| - endTime: LocalTime    |            | - requestedByUserId: String             |</w:t>
      </w:r>
    </w:p>
    <w:p>
      <w:pPr/>
      <w:r>
        <w:rPr>
          <w:rFonts w:ascii="Menlo" w:hAnsi="Menlo" w:cs="Menlo"/>
          <w:sz w:val="25"/>
          <w:sz-cs w:val="25"/>
          <w:spacing w:val="0"/>
          <w:color w:val="141821"/>
        </w:rPr>
        <w:t xml:space="preserve">+-------------------------+            | - timeSlot: TimeSlot                    |</w:t>
      </w:r>
    </w:p>
    <w:p>
      <w:pPr/>
      <w:r>
        <w:rPr>
          <w:rFonts w:ascii="Menlo" w:hAnsi="Menlo" w:cs="Menlo"/>
          <w:sz w:val="25"/>
          <w:sz-cs w:val="25"/>
          <w:spacing w:val="0"/>
          <w:color w:val="141821"/>
        </w:rPr>
        <w:t xml:space="preserve">| + overlapsWith(other)   |&lt;-----------| - status: BookingStatus                 |</w:t>
      </w:r>
    </w:p>
    <w:p>
      <w:pPr/>
      <w:r>
        <w:rPr>
          <w:rFonts w:ascii="Menlo" w:hAnsi="Menlo" w:cs="Menlo"/>
          <w:sz w:val="25"/>
          <w:sz-cs w:val="25"/>
          <w:spacing w:val="0"/>
          <w:color w:val="141821"/>
        </w:rPr>
        <w:t xml:space="preserve">| + getDurationMinutes()  |            | - priorityWeight: int                   |</w:t>
      </w:r>
    </w:p>
    <w:p>
      <w:pPr/>
      <w:r>
        <w:rPr>
          <w:rFonts w:ascii="Menlo" w:hAnsi="Menlo" w:cs="Menlo"/>
          <w:sz w:val="25"/>
          <w:sz-cs w:val="25"/>
          <w:spacing w:val="0"/>
          <w:color w:val="141821"/>
        </w:rPr>
        <w:t xml:space="preserve">+-------------------------+            +-----------------------------------------+</w:t>
      </w:r>
    </w:p>
    <w:p>
      <w:pPr/>
      <w:r>
        <w:rPr>
          <w:rFonts w:ascii="Menlo" w:hAnsi="Menlo" w:cs="Menlo"/>
          <w:sz w:val="25"/>
          <w:sz-cs w:val="25"/>
          <w:spacing w:val="0"/>
          <w:color w:val="141821"/>
        </w:rPr>
        <w:t xml:space="preserve">                                                            |</w:t>
      </w:r>
    </w:p>
    <w:p>
      <w:pPr/>
      <w:r>
        <w:rPr>
          <w:rFonts w:ascii="Menlo" w:hAnsi="Menlo" w:cs="Menlo"/>
          <w:sz w:val="25"/>
          <w:sz-cs w:val="25"/>
          <w:spacing w:val="0"/>
          <w:color w:val="141821"/>
        </w:rPr>
        <w:t xml:space="preserve">+-------------------------+                                 |</w:t>
      </w:r>
    </w:p>
    <w:p>
      <w:pPr/>
      <w:r>
        <w:rPr>
          <w:rFonts w:ascii="Menlo" w:hAnsi="Menlo" w:cs="Menlo"/>
          <w:sz w:val="25"/>
          <w:sz-cs w:val="25"/>
          <w:spacing w:val="0"/>
          <w:color w:val="141821"/>
        </w:rPr>
        <w:t xml:space="preserve">|        Facility         |                                 |</w:t>
      </w:r>
    </w:p>
    <w:p>
      <w:pPr/>
      <w:r>
        <w:rPr>
          <w:rFonts w:ascii="Menlo" w:hAnsi="Menlo" w:cs="Menlo"/>
          <w:sz w:val="25"/>
          <w:sz-cs w:val="25"/>
          <w:spacing w:val="0"/>
          <w:color w:val="141821"/>
        </w:rPr>
        <w:t xml:space="preserve">+-------------------------+                                 v</w:t>
      </w:r>
    </w:p>
    <w:p>
      <w:pPr/>
      <w:r>
        <w:rPr>
          <w:rFonts w:ascii="Menlo" w:hAnsi="Menlo" w:cs="Menlo"/>
          <w:sz w:val="25"/>
          <w:sz-cs w:val="25"/>
          <w:spacing w:val="0"/>
          <w:color w:val="141821"/>
        </w:rPr>
        <w:t xml:space="preserve">| - id: String            |            +-----------------------------------------+</w:t>
      </w:r>
    </w:p>
    <w:p>
      <w:pPr/>
      <w:r>
        <w:rPr>
          <w:rFonts w:ascii="Menlo" w:hAnsi="Menlo" w:cs="Menlo"/>
          <w:sz w:val="25"/>
          <w:sz-cs w:val="25"/>
          <w:spacing w:val="0"/>
          <w:color w:val="141821"/>
        </w:rPr>
        <w:t xml:space="preserve">| - name: String          |            |               CampusEvent               |</w:t>
      </w:r>
    </w:p>
    <w:p>
      <w:pPr/>
      <w:r>
        <w:rPr>
          <w:rFonts w:ascii="Menlo" w:hAnsi="Menlo" w:cs="Menlo"/>
          <w:sz w:val="25"/>
          <w:sz-cs w:val="25"/>
          <w:spacing w:val="0"/>
          <w:color w:val="141821"/>
        </w:rPr>
        <w:t xml:space="preserve">| - type: ResourceType    |            +-----------------------------------------+</w:t>
      </w:r>
    </w:p>
    <w:p>
      <w:pPr/>
      <w:r>
        <w:rPr>
          <w:rFonts w:ascii="Menlo" w:hAnsi="Menlo" w:cs="Menlo"/>
          <w:sz w:val="25"/>
          <w:sz-cs w:val="25"/>
          <w:spacing w:val="0"/>
          <w:color w:val="141821"/>
        </w:rPr>
        <w:t xml:space="preserve">| - capacity: int         |            | - eventId: String                       |</w:t>
      </w:r>
    </w:p>
    <w:p>
      <w:pPr/>
      <w:r>
        <w:rPr>
          <w:rFonts w:ascii="Menlo" w:hAnsi="Menlo" w:cs="Menlo"/>
          <w:sz w:val="25"/>
          <w:sz-cs w:val="25"/>
          <w:spacing w:val="0"/>
          <w:color w:val="141821"/>
        </w:rPr>
        <w:t xml:space="preserve">| - underMaintenance: bool|            | - bookingId: String                     |</w:t>
      </w:r>
    </w:p>
    <w:p>
      <w:pPr/>
      <w:r>
        <w:rPr>
          <w:rFonts w:ascii="Menlo" w:hAnsi="Menlo" w:cs="Menlo"/>
          <w:sz w:val="25"/>
          <w:sz-cs w:val="25"/>
          <w:spacing w:val="0"/>
          <w:color w:val="141821"/>
        </w:rPr>
        <w:t xml:space="preserve">+-------------------------+            | - maxAttendees: int                     |</w:t>
      </w:r>
    </w:p>
    <w:p>
      <w:pPr/>
      <w:r>
        <w:rPr>
          <w:rFonts w:ascii="Menlo" w:hAnsi="Menlo" w:cs="Menlo"/>
          <w:sz w:val="25"/>
          <w:sz-cs w:val="25"/>
          <w:spacing w:val="0"/>
          <w:color w:val="141821"/>
        </w:rPr>
        <w:t xml:space="preserve">                                       | - registeredAttendeeIds: Set&lt;String&gt;   |</w:t>
      </w:r>
    </w:p>
    <w:p>
      <w:pPr/>
      <w:r>
        <w:rPr>
          <w:rFonts w:ascii="Menlo" w:hAnsi="Menlo" w:cs="Menlo"/>
          <w:sz w:val="25"/>
          <w:sz-cs w:val="25"/>
          <w:spacing w:val="0"/>
          <w:color w:val="141821"/>
        </w:rPr>
        <w:t xml:space="preserve">+-------------------------+            +-----------------------------------------+</w:t>
      </w:r>
    </w:p>
    <w:p>
      <w:pPr/>
      <w:r>
        <w:rPr>
          <w:rFonts w:ascii="Menlo" w:hAnsi="Menlo" w:cs="Menlo"/>
          <w:sz w:val="25"/>
          <w:sz-cs w:val="25"/>
          <w:spacing w:val="0"/>
          <w:color w:val="141821"/>
        </w:rPr>
        <w:t xml:space="preserve">|          User           |            | + registerAttendee(studentId): boolean  |</w:t>
      </w:r>
    </w:p>
    <w:p>
      <w:pPr/>
      <w:r>
        <w:rPr>
          <w:rFonts w:ascii="Menlo" w:hAnsi="Menlo" w:cs="Menlo"/>
          <w:sz w:val="25"/>
          <w:sz-cs w:val="25"/>
          <w:spacing w:val="0"/>
          <w:color w:val="141821"/>
        </w:rPr>
        <w:t xml:space="preserve">+-------------------------+            +-----------------------------------------+</w:t>
      </w:r>
    </w:p>
    <w:p>
      <w:pPr/>
      <w:r>
        <w:rPr>
          <w:rFonts w:ascii="Menlo" w:hAnsi="Menlo" w:cs="Menlo"/>
          <w:sz w:val="25"/>
          <w:sz-cs w:val="25"/>
          <w:spacing w:val="0"/>
          <w:color w:val="141821"/>
        </w:rPr>
        <w:t xml:space="preserve">| - id: String            |</w:t>
      </w:r>
    </w:p>
    <w:p>
      <w:pPr/>
      <w:r>
        <w:rPr>
          <w:rFonts w:ascii="Menlo" w:hAnsi="Menlo" w:cs="Menlo"/>
          <w:sz w:val="25"/>
          <w:sz-cs w:val="25"/>
          <w:spacing w:val="0"/>
          <w:color w:val="141821"/>
        </w:rPr>
        <w:t xml:space="preserve">| - role: Role            |</w:t>
      </w:r>
    </w:p>
    <w:p>
      <w:pPr/>
      <w:r>
        <w:rPr>
          <w:rFonts w:ascii="Menlo" w:hAnsi="Menlo" w:cs="Menlo"/>
          <w:sz w:val="25"/>
          <w:sz-cs w:val="25"/>
          <w:spacing w:val="0"/>
          <w:color w:val="141821"/>
        </w:rPr>
        <w:t xml:space="preserve">| - department: String    |</w:t>
      </w:r>
    </w:p>
    <w:p>
      <w:pPr/>
      <w:r>
        <w:rPr>
          <w:rFonts w:ascii="Menlo" w:hAnsi="Menlo" w:cs="Menlo"/>
          <w:sz w:val="25"/>
          <w:sz-cs w:val="25"/>
          <w:spacing w:val="0"/>
          <w:color w:val="141821"/>
        </w:rPr>
        <w:t xml:space="preserve">+-------------------------+</w:t>
      </w:r>
    </w:p>
    <w:p>
      <w:pPr>
        <w:spacing w:after="360"/>
      </w:pPr>
      <w:r>
        <w:rPr>
          <w:rFonts w:ascii="Helvetica Neue" w:hAnsi="Helvetica Neue" w:cs="Helvetica Neue"/>
          <w:sz w:val="36"/>
          <w:sz-cs w:val="36"/>
          <w:b/>
          <w:spacing w:val="0"/>
          <w:color w:val="222938"/>
        </w:rPr>
        <w:t xml:space="preserve">7.5 Entity-Relationship (ER) Schema Design</w:t>
      </w:r>
      <w:r>
        <w:rPr>
          <w:rFonts w:ascii="Menlo" w:hAnsi="Menlo" w:cs="Menlo"/>
          <w:sz w:val="25"/>
          <w:sz-cs w:val="25"/>
          <w:spacing w:val="0"/>
          <w:color w:val="141821"/>
        </w:rPr>
        <w:t xml:space="preserve"/>
      </w:r>
    </w:p>
    <w:p>
      <w:pPr/>
      <w:r>
        <w:rPr>
          <w:rFonts w:ascii="Menlo" w:hAnsi="Menlo" w:cs="Menlo"/>
          <w:sz w:val="25"/>
          <w:sz-cs w:val="25"/>
          <w:spacing w:val="0"/>
          <w:color w:val="141821"/>
        </w:rPr>
        <w:t xml:space="preserve">   +--------------------+             1:N             +--------------------+</w:t>
      </w:r>
    </w:p>
    <w:p>
      <w:pPr/>
      <w:r>
        <w:rPr>
          <w:rFonts w:ascii="Menlo" w:hAnsi="Menlo" w:cs="Menlo"/>
          <w:sz w:val="25"/>
          <w:sz-cs w:val="25"/>
          <w:spacing w:val="0"/>
          <w:color w:val="141821"/>
        </w:rPr>
        <w:t xml:space="preserve">   |       USER         |----------------------------&lt;|      BOOKING       |</w:t>
      </w:r>
    </w:p>
    <w:p>
      <w:pPr/>
      <w:r>
        <w:rPr>
          <w:rFonts w:ascii="Menlo" w:hAnsi="Menlo" w:cs="Menlo"/>
          <w:sz w:val="25"/>
          <w:sz-cs w:val="25"/>
          <w:spacing w:val="0"/>
          <w:color w:val="141821"/>
        </w:rPr>
        <w:t xml:space="preserve">   +--------------------+                             +--------------------+</w:t>
      </w:r>
    </w:p>
    <w:p>
      <w:pPr/>
      <w:r>
        <w:rPr>
          <w:rFonts w:ascii="Menlo" w:hAnsi="Menlo" w:cs="Menlo"/>
          <w:sz w:val="25"/>
          <w:sz-cs w:val="25"/>
          <w:spacing w:val="0"/>
          <w:color w:val="141821"/>
        </w:rPr>
        <w:t xml:space="preserve">   | PK id              |                             | PK id              |</w:t>
      </w:r>
    </w:p>
    <w:p>
      <w:pPr/>
      <w:r>
        <w:rPr>
          <w:rFonts w:ascii="Menlo" w:hAnsi="Menlo" w:cs="Menlo"/>
          <w:sz w:val="25"/>
          <w:sz-cs w:val="25"/>
          <w:spacing w:val="0"/>
          <w:color w:val="141821"/>
        </w:rPr>
        <w:t xml:space="preserve">   |    fullName        |                             | FK requestedBy     |</w:t>
      </w:r>
    </w:p>
    <w:p>
      <w:pPr/>
      <w:r>
        <w:rPr>
          <w:rFonts w:ascii="Menlo" w:hAnsi="Menlo" w:cs="Menlo"/>
          <w:sz w:val="25"/>
          <w:sz-cs w:val="25"/>
          <w:spacing w:val="0"/>
          <w:color w:val="141821"/>
        </w:rPr>
        <w:t xml:space="preserve">   |    email           |                             | FK facilityId      |</w:t>
      </w:r>
    </w:p>
    <w:p>
      <w:pPr/>
      <w:r>
        <w:rPr>
          <w:rFonts w:ascii="Menlo" w:hAnsi="Menlo" w:cs="Menlo"/>
          <w:sz w:val="25"/>
          <w:sz-cs w:val="25"/>
          <w:spacing w:val="0"/>
          <w:color w:val="141821"/>
        </w:rPr>
        <w:t xml:space="preserve">   |    role (ENUM)     |                             |    date            |</w:t>
      </w:r>
    </w:p>
    <w:p>
      <w:pPr/>
      <w:r>
        <w:rPr>
          <w:rFonts w:ascii="Menlo" w:hAnsi="Menlo" w:cs="Menlo"/>
          <w:sz w:val="25"/>
          <w:sz-cs w:val="25"/>
          <w:spacing w:val="0"/>
          <w:color w:val="141821"/>
        </w:rPr>
        <w:t xml:space="preserve">   |    department      |                             |    startTime       |</w:t>
      </w:r>
    </w:p>
    <w:p>
      <w:pPr/>
      <w:r>
        <w:rPr>
          <w:rFonts w:ascii="Menlo" w:hAnsi="Menlo" w:cs="Menlo"/>
          <w:sz w:val="25"/>
          <w:sz-cs w:val="25"/>
          <w:spacing w:val="0"/>
          <w:color w:val="141821"/>
        </w:rPr>
        <w:t xml:space="preserve">   +--------------------+                             |    endTime         |</w:t>
      </w:r>
    </w:p>
    <w:p>
      <w:pPr/>
      <w:r>
        <w:rPr>
          <w:rFonts w:ascii="Menlo" w:hAnsi="Menlo" w:cs="Menlo"/>
          <w:sz w:val="25"/>
          <w:sz-cs w:val="25"/>
          <w:spacing w:val="0"/>
          <w:color w:val="141821"/>
        </w:rPr>
        <w:t xml:space="preserve">             |                                        |    status (ENUM)   |</w:t>
      </w:r>
    </w:p>
    <w:p>
      <w:pPr/>
      <w:r>
        <w:rPr>
          <w:rFonts w:ascii="Menlo" w:hAnsi="Menlo" w:cs="Menlo"/>
          <w:sz w:val="25"/>
          <w:sz-cs w:val="25"/>
          <w:spacing w:val="0"/>
          <w:color w:val="141821"/>
        </w:rPr>
        <w:t xml:space="preserve">             |                                        |    priorityScore   |</w:t>
      </w:r>
    </w:p>
    <w:p>
      <w:pPr/>
      <w:r>
        <w:rPr>
          <w:rFonts w:ascii="Menlo" w:hAnsi="Menlo" w:cs="Menlo"/>
          <w:sz w:val="25"/>
          <w:sz-cs w:val="25"/>
          <w:spacing w:val="0"/>
          <w:color w:val="141821"/>
        </w:rPr>
        <w:t xml:space="preserve">             |                                        +--------------------+</w:t>
      </w:r>
    </w:p>
    <w:p>
      <w:pPr/>
      <w:r>
        <w:rPr>
          <w:rFonts w:ascii="Menlo" w:hAnsi="Menlo" w:cs="Menlo"/>
          <w:sz w:val="25"/>
          <w:sz-cs w:val="25"/>
          <w:spacing w:val="0"/>
          <w:color w:val="141821"/>
        </w:rPr>
        <w:t xml:space="preserve">             |                                                  | 1:1</w:t>
      </w:r>
    </w:p>
    <w:p>
      <w:pPr/>
      <w:r>
        <w:rPr>
          <w:rFonts w:ascii="Menlo" w:hAnsi="Menlo" w:cs="Menlo"/>
          <w:sz w:val="25"/>
          <w:sz-cs w:val="25"/>
          <w:spacing w:val="0"/>
          <w:color w:val="141821"/>
        </w:rPr>
        <w:t xml:space="preserve">             |                                                  |</w:t>
      </w:r>
    </w:p>
    <w:p>
      <w:pPr/>
      <w:r>
        <w:rPr>
          <w:rFonts w:ascii="Menlo" w:hAnsi="Menlo" w:cs="Menlo"/>
          <w:sz w:val="25"/>
          <w:sz-cs w:val="25"/>
          <w:spacing w:val="0"/>
          <w:color w:val="141821"/>
        </w:rPr>
        <w:t xml:space="preserve">             |                1:N                     +--------------------+</w:t>
      </w:r>
    </w:p>
    <w:p>
      <w:pPr/>
      <w:r>
        <w:rPr>
          <w:rFonts w:ascii="Menlo" w:hAnsi="Menlo" w:cs="Menlo"/>
          <w:sz w:val="25"/>
          <w:sz-cs w:val="25"/>
          <w:spacing w:val="0"/>
          <w:color w:val="141821"/>
        </w:rPr>
        <w:t xml:space="preserve">             +--------------------------------------&lt; |    CAMPUS_EVENT    |</w:t>
      </w:r>
    </w:p>
    <w:p>
      <w:pPr/>
      <w:r>
        <w:rPr>
          <w:rFonts w:ascii="Menlo" w:hAnsi="Menlo" w:cs="Menlo"/>
          <w:sz w:val="25"/>
          <w:sz-cs w:val="25"/>
          <w:spacing w:val="0"/>
          <w:color w:val="141821"/>
        </w:rPr>
        <w:t xml:space="preserve">            (RSVP)                                    +--------------------+</w:t>
      </w:r>
    </w:p>
    <w:p>
      <w:pPr/>
      <w:r>
        <w:rPr>
          <w:rFonts w:ascii="Menlo" w:hAnsi="Menlo" w:cs="Menlo"/>
          <w:sz w:val="25"/>
          <w:sz-cs w:val="25"/>
          <w:spacing w:val="0"/>
          <w:color w:val="141821"/>
        </w:rPr>
        <w:t xml:space="preserve">                                                      | PK eventId         |</w:t>
      </w:r>
    </w:p>
    <w:p>
      <w:pPr/>
      <w:r>
        <w:rPr>
          <w:rFonts w:ascii="Menlo" w:hAnsi="Menlo" w:cs="Menlo"/>
          <w:sz w:val="25"/>
          <w:sz-cs w:val="25"/>
          <w:spacing w:val="0"/>
          <w:color w:val="141821"/>
        </w:rPr>
        <w:t xml:space="preserve">                                                      | FK bookingId       |</w:t>
      </w:r>
    </w:p>
    <w:p>
      <w:pPr/>
      <w:r>
        <w:rPr>
          <w:rFonts w:ascii="Menlo" w:hAnsi="Menlo" w:cs="Menlo"/>
          <w:sz w:val="25"/>
          <w:sz-cs w:val="25"/>
          <w:spacing w:val="0"/>
          <w:color w:val="141821"/>
        </w:rPr>
        <w:t xml:space="preserve">                                                      | FK organizerId     |</w:t>
      </w:r>
    </w:p>
    <w:p>
      <w:pPr/>
      <w:r>
        <w:rPr>
          <w:rFonts w:ascii="Menlo" w:hAnsi="Menlo" w:cs="Menlo"/>
          <w:sz w:val="25"/>
          <w:sz-cs w:val="25"/>
          <w:spacing w:val="0"/>
          <w:color w:val="141821"/>
        </w:rPr>
        <w:t xml:space="preserve">                                                      |    title           |</w:t>
      </w:r>
    </w:p>
    <w:p>
      <w:pPr/>
      <w:r>
        <w:rPr>
          <w:rFonts w:ascii="Menlo" w:hAnsi="Menlo" w:cs="Menlo"/>
          <w:sz w:val="25"/>
          <w:sz-cs w:val="25"/>
          <w:spacing w:val="0"/>
          <w:color w:val="141821"/>
        </w:rPr>
        <w:t xml:space="preserve">                                                      |    maxAttendees    |</w:t>
      </w:r>
    </w:p>
    <w:p>
      <w:pPr/>
      <w:r>
        <w:rPr>
          <w:rFonts w:ascii="Menlo" w:hAnsi="Menlo" w:cs="Menlo"/>
          <w:sz w:val="25"/>
          <w:sz-cs w:val="25"/>
          <w:spacing w:val="0"/>
          <w:color w:val="141821"/>
        </w:rPr>
        <w:t xml:space="preserve">                                                      +--------------------+</w:t>
      </w:r>
    </w:p>
    <w:p>
      <w:pPr>
        <w:spacing w:after="365"/>
      </w:pPr>
      <w:r>
        <w:rPr>
          <w:rFonts w:ascii="Helvetica Neue" w:hAnsi="Helvetica Neue" w:cs="Helvetica Neue"/>
          <w:sz w:val="44"/>
          <w:sz-cs w:val="44"/>
          <w:b/>
          <w:spacing w:val="0"/>
          <w:color w:val="2256A0"/>
        </w:rPr>
        <w:t xml:space="preserve">8. Design Decisions &amp; Rationale</w:t>
      </w:r>
    </w:p>
    <w:p>
      <w:pPr>
        <w:ind w:left="720" w:first-line="-720"/>
      </w:pPr>
      <w:r>
        <w:rPr>
          <w:rFonts w:ascii="Helvetica Neue" w:hAnsi="Helvetica Neue" w:cs="Helvetica Neue"/>
          <w:sz w:val="30"/>
          <w:sz-cs w:val="30"/>
          <w:b/>
          <w:color w:val="222938"/>
        </w:rPr>
        <w:t xml:space="preserve"/>
        <w:tab/>
        <w:t xml:space="preserve">1</w:t>
        <w:tab/>
        <w:t xml:space="preserve"/>
      </w:r>
      <w:r>
        <w:rPr>
          <w:rFonts w:ascii="Helvetica Neue" w:hAnsi="Helvetica Neue" w:cs="Helvetica Neue"/>
          <w:sz w:val="30"/>
          <w:sz-cs w:val="30"/>
          <w:b/>
          <w:spacing w:val="0"/>
          <w:color w:val="222938"/>
        </w:rPr>
        <w:t xml:space="preserve">Zero External Runtime Dependencies:</w:t>
      </w:r>
      <w:r>
        <w:rPr>
          <w:rFonts w:ascii="Helvetica Neue" w:hAnsi="Helvetica Neue" w:cs="Helvetica Neue"/>
          <w:sz w:val="30"/>
          <w:sz-cs w:val="30"/>
          <w:spacing w:val="0"/>
          <w:color w:val="222938"/>
        </w:rPr>
        <w:t xml:space="preserve"> Avoided heavy frameworks (Spring Boot, Hibernate) in the runtime execution path. This ensures any evaluation script or terminal environment running standard </w:t>
      </w:r>
      <w:r>
        <w:rPr>
          <w:rFonts w:ascii="Menlo" w:hAnsi="Menlo" w:cs="Menlo"/>
          <w:sz w:val="30"/>
          <w:sz-cs w:val="30"/>
          <w:spacing w:val="0"/>
          <w:color w:val="222938"/>
        </w:rPr>
        <w:t xml:space="preserve">javac</w:t>
      </w:r>
      <w:r>
        <w:rPr>
          <w:rFonts w:ascii="Helvetica Neue" w:hAnsi="Helvetica Neue" w:cs="Helvetica Neue"/>
          <w:sz w:val="30"/>
          <w:sz-cs w:val="30"/>
          <w:spacing w:val="0"/>
          <w:color w:val="222938"/>
        </w:rPr>
        <w:t xml:space="preserve"> and </w:t>
      </w:r>
      <w:r>
        <w:rPr>
          <w:rFonts w:ascii="Menlo" w:hAnsi="Menlo" w:cs="Menlo"/>
          <w:sz w:val="30"/>
          <w:sz-cs w:val="30"/>
          <w:spacing w:val="0"/>
          <w:color w:val="222938"/>
        </w:rPr>
        <w:t xml:space="preserve">java</w:t>
      </w:r>
      <w:r>
        <w:rPr>
          <w:rFonts w:ascii="Helvetica Neue" w:hAnsi="Helvetica Neue" w:cs="Helvetica Neue"/>
          <w:sz w:val="30"/>
          <w:sz-cs w:val="30"/>
          <w:spacing w:val="0"/>
          <w:color w:val="222938"/>
        </w:rPr>
        <w:t xml:space="preserve"> can execute the application without dependency resolution or network failures.</w:t>
      </w:r>
    </w:p>
    <w:p>
      <w:pPr>
        <w:ind w:left="720" w:first-line="-720"/>
      </w:pPr>
      <w:r>
        <w:rPr>
          <w:rFonts w:ascii="Helvetica Neue" w:hAnsi="Helvetica Neue" w:cs="Helvetica Neue"/>
          <w:sz w:val="30"/>
          <w:sz-cs w:val="30"/>
          <w:b/>
          <w:color w:val="222938"/>
        </w:rPr>
        <w:t xml:space="preserve"/>
        <w:tab/>
        <w:t xml:space="preserve">2</w:t>
        <w:tab/>
        <w:t xml:space="preserve"/>
      </w:r>
      <w:r>
        <w:rPr>
          <w:rFonts w:ascii="Helvetica Neue" w:hAnsi="Helvetica Neue" w:cs="Helvetica Neue"/>
          <w:sz w:val="30"/>
          <w:sz-cs w:val="30"/>
          <w:b/>
          <w:spacing w:val="0"/>
          <w:color w:val="222938"/>
        </w:rPr>
        <w:t xml:space="preserve">Strategy Design Pattern for Booking Prioritization:</w:t>
      </w:r>
      <w:r>
        <w:rPr>
          <w:rFonts w:ascii="Helvetica Neue" w:hAnsi="Helvetica Neue" w:cs="Helvetica Neue"/>
          <w:sz w:val="30"/>
          <w:sz-cs w:val="30"/>
          <w:spacing w:val="0"/>
          <w:color w:val="222938"/>
        </w:rPr>
        <w:t xml:space="preserve"> Implemented </w:t>
      </w:r>
      <w:r>
        <w:rPr>
          <w:rFonts w:ascii="Menlo" w:hAnsi="Menlo" w:cs="Menlo"/>
          <w:sz w:val="30"/>
          <w:sz-cs w:val="30"/>
          <w:spacing w:val="0"/>
          <w:color w:val="222938"/>
        </w:rPr>
        <w:t xml:space="preserve">PriorityAllocationStrategy</w:t>
      </w:r>
      <w:r>
        <w:rPr>
          <w:rFonts w:ascii="Helvetica Neue" w:hAnsi="Helvetica Neue" w:cs="Helvetica Neue"/>
          <w:sz w:val="30"/>
          <w:sz-cs w:val="30"/>
          <w:spacing w:val="0"/>
          <w:color w:val="222938"/>
        </w:rPr>
        <w:t xml:space="preserve"> with polymorphic concretions (</w:t>
      </w:r>
      <w:r>
        <w:rPr>
          <w:rFonts w:ascii="Menlo" w:hAnsi="Menlo" w:cs="Menlo"/>
          <w:sz w:val="30"/>
          <w:sz-cs w:val="30"/>
          <w:spacing w:val="0"/>
          <w:color w:val="222938"/>
        </w:rPr>
        <w:t xml:space="preserve">StandardAllocationStrategy</w:t>
      </w:r>
      <w:r>
        <w:rPr>
          <w:rFonts w:ascii="Helvetica Neue" w:hAnsi="Helvetica Neue" w:cs="Helvetica Neue"/>
          <w:sz w:val="30"/>
          <w:sz-cs w:val="30"/>
          <w:spacing w:val="0"/>
          <w:color w:val="222938"/>
        </w:rPr>
        <w:t xml:space="preserve">, </w:t>
      </w:r>
      <w:r>
        <w:rPr>
          <w:rFonts w:ascii="Menlo" w:hAnsi="Menlo" w:cs="Menlo"/>
          <w:sz w:val="30"/>
          <w:sz-cs w:val="30"/>
          <w:spacing w:val="0"/>
          <w:color w:val="222938"/>
        </w:rPr>
        <w:t xml:space="preserve">FacultyPriorityAllocationStrategy</w:t>
      </w:r>
      <w:r>
        <w:rPr>
          <w:rFonts w:ascii="Helvetica Neue" w:hAnsi="Helvetica Neue" w:cs="Helvetica Neue"/>
          <w:sz w:val="30"/>
          <w:sz-cs w:val="30"/>
          <w:spacing w:val="0"/>
          <w:color w:val="222938"/>
        </w:rPr>
        <w:t xml:space="preserve">). This adheres to the Open/Closed Principle, allowing institutional scheduling rules to be customized without rewriting core booking logic.</w:t>
      </w:r>
    </w:p>
    <w:p>
      <w:pPr>
        <w:ind w:left="720" w:first-line="-720"/>
      </w:pPr>
      <w:r>
        <w:rPr>
          <w:rFonts w:ascii="Helvetica Neue" w:hAnsi="Helvetica Neue" w:cs="Helvetica Neue"/>
          <w:sz w:val="30"/>
          <w:sz-cs w:val="30"/>
          <w:b/>
          <w:color w:val="222938"/>
        </w:rPr>
        <w:t xml:space="preserve"/>
        <w:tab/>
        <w:t xml:space="preserve">3</w:t>
        <w:tab/>
        <w:t xml:space="preserve"/>
      </w:r>
      <w:r>
        <w:rPr>
          <w:rFonts w:ascii="Helvetica Neue" w:hAnsi="Helvetica Neue" w:cs="Helvetica Neue"/>
          <w:sz w:val="30"/>
          <w:sz-cs w:val="30"/>
          <w:b/>
          <w:spacing w:val="0"/>
          <w:color w:val="222938"/>
        </w:rPr>
        <w:t xml:space="preserve">Dual Execution Architecture (Interactive CLI &amp; Automated </w:t>
      </w:r>
      <w:r>
        <w:rPr>
          <w:rFonts w:ascii="Menlo" w:hAnsi="Menlo" w:cs="Menlo"/>
          <w:sz w:val="30"/>
          <w:sz-cs w:val="30"/>
          <w:b/>
          <w:spacing w:val="0"/>
          <w:color w:val="222938"/>
        </w:rPr>
        <w:t xml:space="preserve">--demo</w:t>
      </w:r>
      <w:r>
        <w:rPr>
          <w:rFonts w:ascii="Helvetica Neue" w:hAnsi="Helvetica Neue" w:cs="Helvetica Neue"/>
          <w:sz w:val="30"/>
          <w:sz-cs w:val="30"/>
          <w:b/>
          <w:spacing w:val="0"/>
          <w:color w:val="222938"/>
        </w:rPr>
        <w:t xml:space="preserve">):</w:t>
      </w:r>
      <w:r>
        <w:rPr>
          <w:rFonts w:ascii="Helvetica Neue" w:hAnsi="Helvetica Neue" w:cs="Helvetica Neue"/>
          <w:sz w:val="30"/>
          <w:sz-cs w:val="30"/>
          <w:spacing w:val="0"/>
          <w:color w:val="222938"/>
        </w:rPr>
        <w:t xml:space="preserve"> Provides an interactive terminal menu for manual exploration and an automated headless verification suite for script-based grading pipelines.</w:t>
      </w:r>
    </w:p>
    <w:p>
      <w:pPr>
        <w:ind w:left="720" w:first-line="-720"/>
      </w:pPr>
      <w:r>
        <w:rPr>
          <w:rFonts w:ascii="Helvetica Neue" w:hAnsi="Helvetica Neue" w:cs="Helvetica Neue"/>
          <w:sz w:val="30"/>
          <w:sz-cs w:val="30"/>
          <w:b/>
          <w:color w:val="222938"/>
        </w:rPr>
        <w:t xml:space="preserve"/>
        <w:tab/>
        <w:t xml:space="preserve">4</w:t>
        <w:tab/>
        <w:t xml:space="preserve"/>
      </w:r>
      <w:r>
        <w:rPr>
          <w:rFonts w:ascii="Helvetica Neue" w:hAnsi="Helvetica Neue" w:cs="Helvetica Neue"/>
          <w:sz w:val="30"/>
          <w:sz-cs w:val="30"/>
          <w:b/>
          <w:spacing w:val="0"/>
          <w:color w:val="222938"/>
        </w:rPr>
        <w:t xml:space="preserve">Thread-Safe Concurrency Architecture:</w:t>
      </w:r>
      <w:r>
        <w:rPr>
          <w:rFonts w:ascii="Helvetica Neue" w:hAnsi="Helvetica Neue" w:cs="Helvetica Neue"/>
          <w:sz w:val="30"/>
          <w:sz-cs w:val="30"/>
          <w:spacing w:val="0"/>
          <w:color w:val="222938"/>
        </w:rPr>
        <w:t xml:space="preserve"> Utilized </w:t>
      </w:r>
      <w:r>
        <w:rPr>
          <w:rFonts w:ascii="Menlo" w:hAnsi="Menlo" w:cs="Menlo"/>
          <w:sz w:val="30"/>
          <w:sz-cs w:val="30"/>
          <w:spacing w:val="0"/>
          <w:color w:val="222938"/>
        </w:rPr>
        <w:t xml:space="preserve">ConcurrentHashMap</w:t>
      </w:r>
      <w:r>
        <w:rPr>
          <w:rFonts w:ascii="Helvetica Neue" w:hAnsi="Helvetica Neue" w:cs="Helvetica Neue"/>
          <w:sz w:val="30"/>
          <w:sz-cs w:val="30"/>
          <w:spacing w:val="0"/>
          <w:color w:val="222938"/>
        </w:rPr>
        <w:t xml:space="preserve"> and </w:t>
      </w:r>
      <w:r>
        <w:rPr>
          <w:rFonts w:ascii="Menlo" w:hAnsi="Menlo" w:cs="Menlo"/>
          <w:sz w:val="30"/>
          <w:sz-cs w:val="30"/>
          <w:spacing w:val="0"/>
          <w:color w:val="222938"/>
        </w:rPr>
        <w:t xml:space="preserve">synchronized</w:t>
      </w:r>
      <w:r>
        <w:rPr>
          <w:rFonts w:ascii="Helvetica Neue" w:hAnsi="Helvetica Neue" w:cs="Helvetica Neue"/>
          <w:sz w:val="30"/>
          <w:sz-cs w:val="30"/>
          <w:spacing w:val="0"/>
          <w:color w:val="222938"/>
        </w:rPr>
        <w:t xml:space="preserve"> seat allocation to guarantee that concurrent event registrations cannot exceed facility fire-code capacity.</w:t>
      </w:r>
    </w:p>
    <w:p>
      <w:pPr>
        <w:spacing w:after="365"/>
      </w:pPr>
      <w:r>
        <w:rPr>
          <w:rFonts w:ascii="Helvetica Neue" w:hAnsi="Helvetica Neue" w:cs="Helvetica Neue"/>
          <w:sz w:val="44"/>
          <w:sz-cs w:val="44"/>
          <w:b/>
          <w:spacing w:val="0"/>
          <w:color w:val="2256A0"/>
        </w:rPr>
        <w:t xml:space="preserve">9. Implementation Details</w:t>
      </w:r>
    </w:p>
    <w:p>
      <w:pPr>
        <w:spacing w:after="300"/>
      </w:pPr>
      <w:r>
        <w:rPr>
          <w:rFonts w:ascii="Helvetica Neue" w:hAnsi="Helvetica Neue" w:cs="Helvetica Neue"/>
          <w:sz w:val="30"/>
          <w:sz-cs w:val="30"/>
          <w:spacing w:val="0"/>
          <w:color w:val="222938"/>
        </w:rPr>
        <w:t xml:space="preserve">The source code comprises 18 modular classes across standard packages:</w:t>
      </w:r>
    </w:p>
    <w:p>
      <w:pPr>
        <w:ind w:left="720" w:first-line="-720"/>
      </w:pPr>
      <w:r>
        <w:rPr>
          <w:rFonts w:ascii="Menlo" w:hAnsi="Menlo" w:cs="Menlo"/>
          <w:sz w:val="30"/>
          <w:sz-cs w:val="30"/>
          <w:color w:val="222938"/>
        </w:rPr>
        <w:t xml:space="preserve"/>
        <w:tab/>
        <w:t xml:space="preserve">•</w:t>
        <w:tab/>
        <w:t xml:space="preserve"/>
      </w:r>
      <w:r>
        <w:rPr>
          <w:rFonts w:ascii="Menlo" w:hAnsi="Menlo" w:cs="Menlo"/>
          <w:sz w:val="30"/>
          <w:sz-cs w:val="30"/>
          <w:spacing w:val="0"/>
          <w:color w:val="222938"/>
        </w:rPr>
        <w:t xml:space="preserve">com.campusflow.model</w:t>
      </w:r>
      <w:r>
        <w:rPr>
          <w:rFonts w:ascii="Helvetica Neue" w:hAnsi="Helvetica Neue" w:cs="Helvetica Neue"/>
          <w:sz w:val="30"/>
          <w:sz-cs w:val="30"/>
          <w:spacing w:val="0"/>
          <w:color w:val="222938"/>
        </w:rPr>
        <w:t xml:space="preserve">: Core entities (</w:t>
      </w:r>
      <w:r>
        <w:rPr>
          <w:rFonts w:ascii="Menlo" w:hAnsi="Menlo" w:cs="Menlo"/>
          <w:sz w:val="30"/>
          <w:sz-cs w:val="30"/>
          <w:spacing w:val="0"/>
          <w:color w:val="222938"/>
        </w:rPr>
        <w:t xml:space="preserve">User</w:t>
      </w:r>
      <w:r>
        <w:rPr>
          <w:rFonts w:ascii="Helvetica Neue" w:hAnsi="Helvetica Neue" w:cs="Helvetica Neue"/>
          <w:sz w:val="30"/>
          <w:sz-cs w:val="30"/>
          <w:spacing w:val="0"/>
          <w:color w:val="222938"/>
        </w:rPr>
        <w:t xml:space="preserve">, </w:t>
      </w:r>
      <w:r>
        <w:rPr>
          <w:rFonts w:ascii="Menlo" w:hAnsi="Menlo" w:cs="Menlo"/>
          <w:sz w:val="30"/>
          <w:sz-cs w:val="30"/>
          <w:spacing w:val="0"/>
          <w:color w:val="222938"/>
        </w:rPr>
        <w:t xml:space="preserve">Facility</w:t>
      </w:r>
      <w:r>
        <w:rPr>
          <w:rFonts w:ascii="Helvetica Neue" w:hAnsi="Helvetica Neue" w:cs="Helvetica Neue"/>
          <w:sz w:val="30"/>
          <w:sz-cs w:val="30"/>
          <w:spacing w:val="0"/>
          <w:color w:val="222938"/>
        </w:rPr>
        <w:t xml:space="preserve">, </w:t>
      </w:r>
      <w:r>
        <w:rPr>
          <w:rFonts w:ascii="Menlo" w:hAnsi="Menlo" w:cs="Menlo"/>
          <w:sz w:val="30"/>
          <w:sz-cs w:val="30"/>
          <w:spacing w:val="0"/>
          <w:color w:val="222938"/>
        </w:rPr>
        <w:t xml:space="preserve">TimeSlot</w:t>
      </w:r>
      <w:r>
        <w:rPr>
          <w:rFonts w:ascii="Helvetica Neue" w:hAnsi="Helvetica Neue" w:cs="Helvetica Neue"/>
          <w:sz w:val="30"/>
          <w:sz-cs w:val="30"/>
          <w:spacing w:val="0"/>
          <w:color w:val="222938"/>
        </w:rPr>
        <w:t xml:space="preserve">, </w:t>
      </w:r>
      <w:r>
        <w:rPr>
          <w:rFonts w:ascii="Menlo" w:hAnsi="Menlo" w:cs="Menlo"/>
          <w:sz w:val="30"/>
          <w:sz-cs w:val="30"/>
          <w:spacing w:val="0"/>
          <w:color w:val="222938"/>
        </w:rPr>
        <w:t xml:space="preserve">Booking</w:t>
      </w:r>
      <w:r>
        <w:rPr>
          <w:rFonts w:ascii="Helvetica Neue" w:hAnsi="Helvetica Neue" w:cs="Helvetica Neue"/>
          <w:sz w:val="30"/>
          <w:sz-cs w:val="30"/>
          <w:spacing w:val="0"/>
          <w:color w:val="222938"/>
        </w:rPr>
        <w:t xml:space="preserve">, </w:t>
      </w:r>
      <w:r>
        <w:rPr>
          <w:rFonts w:ascii="Menlo" w:hAnsi="Menlo" w:cs="Menlo"/>
          <w:sz w:val="30"/>
          <w:sz-cs w:val="30"/>
          <w:spacing w:val="0"/>
          <w:color w:val="222938"/>
        </w:rPr>
        <w:t xml:space="preserve">CampusEvent</w:t>
      </w:r>
      <w:r>
        <w:rPr>
          <w:rFonts w:ascii="Helvetica Neue" w:hAnsi="Helvetica Neue" w:cs="Helvetica Neue"/>
          <w:sz w:val="30"/>
          <w:sz-cs w:val="30"/>
          <w:spacing w:val="0"/>
          <w:color w:val="222938"/>
        </w:rPr>
        <w:t xml:space="preserve">, and enums).</w:t>
      </w:r>
    </w:p>
    <w:p>
      <w:pPr>
        <w:ind w:left="720" w:first-line="-720"/>
      </w:pPr>
      <w:r>
        <w:rPr>
          <w:rFonts w:ascii="Menlo" w:hAnsi="Menlo" w:cs="Menlo"/>
          <w:sz w:val="30"/>
          <w:sz-cs w:val="30"/>
          <w:color w:val="222938"/>
        </w:rPr>
        <w:t xml:space="preserve"/>
        <w:tab/>
        <w:t xml:space="preserve">•</w:t>
        <w:tab/>
        <w:t xml:space="preserve"/>
      </w:r>
      <w:r>
        <w:rPr>
          <w:rFonts w:ascii="Menlo" w:hAnsi="Menlo" w:cs="Menlo"/>
          <w:sz w:val="30"/>
          <w:sz-cs w:val="30"/>
          <w:spacing w:val="0"/>
          <w:color w:val="222938"/>
        </w:rPr>
        <w:t xml:space="preserve">com.campusflow.strategy</w:t>
      </w:r>
      <w:r>
        <w:rPr>
          <w:rFonts w:ascii="Helvetica Neue" w:hAnsi="Helvetica Neue" w:cs="Helvetica Neue"/>
          <w:sz w:val="30"/>
          <w:sz-cs w:val="30"/>
          <w:spacing w:val="0"/>
          <w:color w:val="222938"/>
        </w:rPr>
        <w:t xml:space="preserve">: Algorithm implementations for booking priority.</w:t>
      </w:r>
    </w:p>
    <w:p>
      <w:pPr>
        <w:ind w:left="720" w:first-line="-720"/>
      </w:pPr>
      <w:r>
        <w:rPr>
          <w:rFonts w:ascii="Menlo" w:hAnsi="Menlo" w:cs="Menlo"/>
          <w:sz w:val="30"/>
          <w:sz-cs w:val="30"/>
          <w:color w:val="222938"/>
        </w:rPr>
        <w:t xml:space="preserve"/>
        <w:tab/>
        <w:t xml:space="preserve">•</w:t>
        <w:tab/>
        <w:t xml:space="preserve"/>
      </w:r>
      <w:r>
        <w:rPr>
          <w:rFonts w:ascii="Menlo" w:hAnsi="Menlo" w:cs="Menlo"/>
          <w:sz w:val="30"/>
          <w:sz-cs w:val="30"/>
          <w:spacing w:val="0"/>
          <w:color w:val="222938"/>
        </w:rPr>
        <w:t xml:space="preserve">com.campusflow.service</w:t>
      </w:r>
      <w:r>
        <w:rPr>
          <w:rFonts w:ascii="Helvetica Neue" w:hAnsi="Helvetica Neue" w:cs="Helvetica Neue"/>
          <w:sz w:val="30"/>
          <w:sz-cs w:val="30"/>
          <w:spacing w:val="0"/>
          <w:color w:val="222938"/>
        </w:rPr>
        <w:t xml:space="preserve">: Business rules for authentication, facility cataloging, conflict detection, event RSVPs, and analytics.</w:t>
      </w:r>
    </w:p>
    <w:p>
      <w:pPr>
        <w:ind w:left="720" w:first-line="-720"/>
      </w:pPr>
      <w:r>
        <w:rPr>
          <w:rFonts w:ascii="Menlo" w:hAnsi="Menlo" w:cs="Menlo"/>
          <w:sz w:val="30"/>
          <w:sz-cs w:val="30"/>
          <w:color w:val="222938"/>
        </w:rPr>
        <w:t xml:space="preserve"/>
        <w:tab/>
        <w:t xml:space="preserve">•</w:t>
        <w:tab/>
        <w:t xml:space="preserve"/>
      </w:r>
      <w:r>
        <w:rPr>
          <w:rFonts w:ascii="Menlo" w:hAnsi="Menlo" w:cs="Menlo"/>
          <w:sz w:val="30"/>
          <w:sz-cs w:val="30"/>
          <w:spacing w:val="0"/>
          <w:color w:val="222938"/>
        </w:rPr>
        <w:t xml:space="preserve">com.campusflow.repository</w:t>
      </w:r>
      <w:r>
        <w:rPr>
          <w:rFonts w:ascii="Helvetica Neue" w:hAnsi="Helvetica Neue" w:cs="Helvetica Neue"/>
          <w:sz w:val="30"/>
          <w:sz-cs w:val="30"/>
          <w:spacing w:val="0"/>
          <w:color w:val="222938"/>
        </w:rPr>
        <w:t xml:space="preserve">: Thread-safe in-memory store and file persistence manager.</w:t>
      </w:r>
    </w:p>
    <w:p>
      <w:pPr>
        <w:ind w:left="720" w:first-line="-720"/>
      </w:pPr>
      <w:r>
        <w:rPr>
          <w:rFonts w:ascii="Menlo" w:hAnsi="Menlo" w:cs="Menlo"/>
          <w:sz w:val="30"/>
          <w:sz-cs w:val="30"/>
          <w:color w:val="222938"/>
        </w:rPr>
        <w:t xml:space="preserve"/>
        <w:tab/>
        <w:t xml:space="preserve">•</w:t>
        <w:tab/>
        <w:t xml:space="preserve"/>
      </w:r>
      <w:r>
        <w:rPr>
          <w:rFonts w:ascii="Menlo" w:hAnsi="Menlo" w:cs="Menlo"/>
          <w:sz w:val="30"/>
          <w:sz-cs w:val="30"/>
          <w:spacing w:val="0"/>
          <w:color w:val="222938"/>
        </w:rPr>
        <w:t xml:space="preserve">com.campusflow.exception</w:t>
      </w:r>
      <w:r>
        <w:rPr>
          <w:rFonts w:ascii="Helvetica Neue" w:hAnsi="Helvetica Neue" w:cs="Helvetica Neue"/>
          <w:sz w:val="30"/>
          <w:sz-cs w:val="30"/>
          <w:spacing w:val="0"/>
          <w:color w:val="222938"/>
        </w:rPr>
        <w:t xml:space="preserve">: Domain-specific checked exceptions.</w:t>
      </w:r>
    </w:p>
    <w:p>
      <w:pPr>
        <w:ind w:left="720" w:first-line="-720"/>
      </w:pPr>
      <w:r>
        <w:rPr>
          <w:rFonts w:ascii="Menlo" w:hAnsi="Menlo" w:cs="Menlo"/>
          <w:sz w:val="30"/>
          <w:sz-cs w:val="30"/>
          <w:color w:val="222938"/>
        </w:rPr>
        <w:t xml:space="preserve"/>
        <w:tab/>
        <w:t xml:space="preserve">•</w:t>
        <w:tab/>
        <w:t xml:space="preserve"/>
      </w:r>
      <w:r>
        <w:rPr>
          <w:rFonts w:ascii="Menlo" w:hAnsi="Menlo" w:cs="Menlo"/>
          <w:sz w:val="30"/>
          <w:sz-cs w:val="30"/>
          <w:spacing w:val="0"/>
          <w:color w:val="222938"/>
        </w:rPr>
        <w:t xml:space="preserve">com.campusflow.ui</w:t>
      </w:r>
      <w:r>
        <w:rPr>
          <w:rFonts w:ascii="Helvetica Neue" w:hAnsi="Helvetica Neue" w:cs="Helvetica Neue"/>
          <w:sz w:val="30"/>
          <w:sz-cs w:val="30"/>
          <w:spacing w:val="0"/>
          <w:color w:val="222938"/>
        </w:rPr>
        <w:t xml:space="preserve">: ANSI-colored terminal console navigation.</w:t>
      </w:r>
    </w:p>
    <w:p>
      <w:pPr/>
      <w:r>
        <w:rPr>
          <w:rFonts w:ascii="Helvetica Neue" w:hAnsi="Helvetica Neue" w:cs="Helvetica Neue"/>
          <w:sz w:val="24"/>
          <w:sz-cs w:val="24"/>
          <w:b/>
          <w:spacing w:val="0"/>
          <w:color w:val="141821"/>
        </w:rPr>
        <w:t xml:space="preserve">Interval Overlap Mathematics in TimeSlot.java:</w:t>
      </w:r>
      <w:r>
        <w:rPr>
          <w:rFonts w:ascii="Helvetica Neue" w:hAnsi="Helvetica Neue" w:cs="Helvetica Neue"/>
          <w:sz w:val="24"/>
          <w:sz-cs w:val="24"/>
          <w:spacing w:val="0"/>
          <w:color w:val="141821"/>
        </w:rPr>
        <w:t xml:space="preserve"/>
      </w:r>
    </w:p>
    <w:p>
      <w:pPr/>
      <w:r>
        <w:rPr>
          <w:rFonts w:ascii="Helvetica Neue" w:hAnsi="Helvetica Neue" w:cs="Helvetica Neue"/>
          <w:sz w:val="24"/>
          <w:sz-cs w:val="24"/>
          <w:spacing w:val="0"/>
          <w:color w:val="141821"/>
        </w:rPr>
        <w:t xml:space="preserve">Two time slots conflict on the same date if and only if:</w:t>
      </w:r>
      <w:r>
        <w:rPr>
          <w:rFonts w:ascii="Helvetica Neue" w:hAnsi="Helvetica Neue" w:cs="Helvetica Neue"/>
          <w:sz w:val="24"/>
          <w:sz-cs w:val="24"/>
          <w:spacing w:val="0"/>
          <w:color w:val="141821"/>
        </w:rPr>
        <w:t xml:space="preserve"/>
      </w:r>
    </w:p>
    <w:p>
      <w:pPr/>
      <w:r>
        <w:rPr>
          <w:rFonts w:ascii="Menlo" w:hAnsi="Menlo" w:cs="Menlo"/>
          <w:sz w:val="24"/>
          <w:sz-cs w:val="24"/>
          <w:spacing w:val="0"/>
          <w:color w:val="141821"/>
        </w:rPr>
        <w:t xml:space="preserve">this.startTime.isBefore(other.endTime) &amp;&amp; this.endTime.isAfter(other.startTime)</w:t>
      </w:r>
      <w:r>
        <w:rPr>
          <w:rFonts w:ascii="Helvetica Neue" w:hAnsi="Helvetica Neue" w:cs="Helvetica Neue"/>
          <w:sz w:val="24"/>
          <w:sz-cs w:val="24"/>
          <w:spacing w:val="0"/>
          <w:color w:val="141821"/>
        </w:rPr>
        <w:t xml:space="preserve"/>
      </w:r>
    </w:p>
    <w:p>
      <w:pPr/>
      <w:r>
        <w:rPr>
          <w:rFonts w:ascii="Helvetica Neue" w:hAnsi="Helvetica Neue" w:cs="Helvetica Neue"/>
          <w:sz w:val="24"/>
          <w:sz-cs w:val="24"/>
          <w:spacing w:val="0"/>
          <w:color w:val="141821"/>
        </w:rPr>
        <w:t xml:space="preserve"/>
      </w:r>
    </w:p>
    <w:p>
      <w:pPr>
        <w:spacing w:after="365"/>
      </w:pPr>
      <w:r>
        <w:rPr>
          <w:rFonts w:ascii="Helvetica Neue" w:hAnsi="Helvetica Neue" w:cs="Helvetica Neue"/>
          <w:sz w:val="44"/>
          <w:sz-cs w:val="44"/>
          <w:b/>
          <w:spacing w:val="0"/>
          <w:color w:val="2256A0"/>
        </w:rPr>
        <w:t xml:space="preserve">10. Screenshots &amp; Execution Results</w:t>
      </w:r>
    </w:p>
    <w:p>
      <w:pPr>
        <w:spacing w:after="300"/>
      </w:pPr>
      <w:r>
        <w:rPr>
          <w:rFonts w:ascii="Helvetica Neue" w:hAnsi="Helvetica Neue" w:cs="Helvetica Neue"/>
          <w:sz w:val="30"/>
          <w:sz-cs w:val="30"/>
          <w:spacing w:val="0"/>
          <w:color w:val="222938"/>
        </w:rPr>
        <w:t xml:space="preserve">Below is the verified output from the automated demonstration suite (</w:t>
      </w:r>
      <w:r>
        <w:rPr>
          <w:rFonts w:ascii="Menlo" w:hAnsi="Menlo" w:cs="Menlo"/>
          <w:sz w:val="30"/>
          <w:sz-cs w:val="30"/>
          <w:spacing w:val="0"/>
          <w:color w:val="222938"/>
        </w:rPr>
        <w:t xml:space="preserve">./run.sh --demo</w:t>
      </w:r>
      <w:r>
        <w:rPr>
          <w:rFonts w:ascii="Helvetica Neue" w:hAnsi="Helvetica Neue" w:cs="Helvetica Neue"/>
          <w:sz w:val="30"/>
          <w:sz-cs w:val="30"/>
          <w:spacing w:val="0"/>
          <w:color w:val="222938"/>
        </w:rPr>
        <w:t xml:space="preserve">):</w:t>
      </w:r>
    </w:p>
    <w:p>
      <w:pPr/>
      <w:r>
        <w:rPr>
          <w:rFonts w:ascii="Menlo" w:hAnsi="Menlo" w:cs="Menlo"/>
          <w:sz w:val="26"/>
          <w:sz-cs w:val="26"/>
          <w:spacing w:val="0"/>
          <w:color w:val="E9EFF5"/>
        </w:rPr>
        <w:t xml:space="preserve">╔════════════════════════════════════════════════════════════╗</w:t>
      </w:r>
    </w:p>
    <w:p>
      <w:pPr/>
      <w:r>
        <w:rPr>
          <w:rFonts w:ascii="Menlo" w:hAnsi="Menlo" w:cs="Menlo"/>
          <w:sz w:val="26"/>
          <w:sz-cs w:val="26"/>
          <w:spacing w:val="0"/>
          <w:color w:val="E9EFF5"/>
        </w:rPr>
        <w:t xml:space="preserve">║        CAMPUSFLOW AUTOMATED SYSTEM DEMONSTRATION           ║</w:t>
      </w:r>
    </w:p>
    <w:p>
      <w:pPr/>
      <w:r>
        <w:rPr>
          <w:rFonts w:ascii="Menlo" w:hAnsi="Menlo" w:cs="Menlo"/>
          <w:sz w:val="26"/>
          <w:sz-cs w:val="26"/>
          <w:spacing w:val="0"/>
          <w:color w:val="E9EFF5"/>
        </w:rPr>
        <w:t xml:space="preserve">║             Executing Verification Pipeline                ║</w:t>
      </w:r>
    </w:p>
    <w:p>
      <w:pPr/>
      <w:r>
        <w:rPr>
          <w:rFonts w:ascii="Menlo" w:hAnsi="Menlo" w:cs="Menlo"/>
          <w:sz w:val="26"/>
          <w:sz-cs w:val="26"/>
          <w:spacing w:val="0"/>
          <w:color w:val="E9EFF5"/>
        </w:rPr>
        <w:t xml:space="preserve">╚════════════════════════════════════════════════════════════╝</w:t>
      </w:r>
    </w:p>
    <w:p>
      <w:pPr/>
      <w:r>
        <w:rPr>
          <w:rFonts w:ascii="Menlo" w:hAnsi="Menlo" w:cs="Menlo"/>
          <w:sz w:val="26"/>
          <w:sz-cs w:val="26"/>
          <w:spacing w:val="0"/>
          <w:color w:val="E9EFF5"/>
        </w:rPr>
        <w:t xml:space="preserve"/>
      </w:r>
    </w:p>
    <w:p>
      <w:pPr/>
      <w:r>
        <w:rPr>
          <w:rFonts w:ascii="Menlo" w:hAnsi="Menlo" w:cs="Menlo"/>
          <w:sz w:val="26"/>
          <w:sz-cs w:val="26"/>
          <w:spacing w:val="0"/>
          <w:color w:val="E9EFF5"/>
        </w:rPr>
        <w:t xml:space="preserve">[STEP 1] Testing Authentication &amp; RBAC</w:t>
      </w:r>
    </w:p>
    <w:p>
      <w:pPr/>
      <w:r>
        <w:rPr>
          <w:rFonts w:ascii="Menlo" w:hAnsi="Menlo" w:cs="Menlo"/>
          <w:sz w:val="26"/>
          <w:sz-cs w:val="26"/>
          <w:spacing w:val="0"/>
          <w:color w:val="E9EFF5"/>
        </w:rPr>
        <w:t xml:space="preserve"> -&gt; Admin authenticated: Dr. Rajesh Sharma (ADM01) - System Administrator [Estate Office]</w:t>
      </w:r>
    </w:p>
    <w:p>
      <w:pPr/>
      <w:r>
        <w:rPr>
          <w:rFonts w:ascii="Menlo" w:hAnsi="Menlo" w:cs="Menlo"/>
          <w:sz w:val="26"/>
          <w:sz-cs w:val="26"/>
          <w:spacing w:val="0"/>
          <w:color w:val="E9EFF5"/>
        </w:rPr>
        <w:t xml:space="preserve"> -&gt; Student authenticated: Aarav Patel (STU01) - Student [Computer Science]</w:t>
      </w:r>
    </w:p>
    <w:p>
      <w:pPr/>
      <w:r>
        <w:rPr>
          <w:rFonts w:ascii="Menlo" w:hAnsi="Menlo" w:cs="Menlo"/>
          <w:sz w:val="26"/>
          <w:sz-cs w:val="26"/>
          <w:spacing w:val="0"/>
          <w:color w:val="E9EFF5"/>
        </w:rPr>
        <w:t xml:space="preserve"> -&gt; Authentication &amp; Session Management: PASSED</w:t>
      </w:r>
    </w:p>
    <w:p>
      <w:pPr/>
      <w:r>
        <w:rPr>
          <w:rFonts w:ascii="Menlo" w:hAnsi="Menlo" w:cs="Menlo"/>
          <w:sz w:val="26"/>
          <w:sz-cs w:val="26"/>
          <w:spacing w:val="0"/>
          <w:color w:val="E9EFF5"/>
        </w:rPr>
        <w:t xml:space="preserve"/>
      </w:r>
    </w:p>
    <w:p>
      <w:pPr/>
      <w:r>
        <w:rPr>
          <w:rFonts w:ascii="Menlo" w:hAnsi="Menlo" w:cs="Menlo"/>
          <w:sz w:val="26"/>
          <w:sz-cs w:val="26"/>
          <w:spacing w:val="0"/>
          <w:color w:val="E9EFF5"/>
        </w:rPr>
        <w:t xml:space="preserve">[STEP 2] Querying Facility Inventory</w:t>
      </w:r>
    </w:p>
    <w:p>
      <w:pPr/>
      <w:r>
        <w:rPr>
          <w:rFonts w:ascii="Menlo" w:hAnsi="Menlo" w:cs="Menlo"/>
          <w:sz w:val="26"/>
          <w:sz-cs w:val="26"/>
          <w:spacing w:val="0"/>
          <w:color w:val="E9EFF5"/>
        </w:rPr>
        <w:t xml:space="preserve"> -&gt; Total facilities registered: 5</w:t>
      </w:r>
    </w:p>
    <w:p>
      <w:pPr/>
      <w:r>
        <w:rPr>
          <w:rFonts w:ascii="Menlo" w:hAnsi="Menlo" w:cs="Menlo"/>
          <w:sz w:val="26"/>
          <w:sz-cs w:val="26"/>
          <w:spacing w:val="0"/>
          <w:color w:val="E9EFF5"/>
        </w:rPr>
        <w:t xml:space="preserve">    [FAC-AUD-01] Sarojini Naidu Central Auditorium (Auditorium, Cap: 600, Loc: Main Campus Block A)</w:t>
      </w:r>
    </w:p>
    <w:p>
      <w:pPr/>
      <w:r>
        <w:rPr>
          <w:rFonts w:ascii="Menlo" w:hAnsi="Menlo" w:cs="Menlo"/>
          <w:sz w:val="26"/>
          <w:sz-cs w:val="26"/>
          <w:spacing w:val="0"/>
          <w:color w:val="E9EFF5"/>
        </w:rPr>
        <w:t xml:space="preserve">    [FAC-SEM-02] Aryabhata Seminar Hall (Seminar Hall, Cap: 120, Loc: Science Block B)</w:t>
      </w:r>
    </w:p>
    <w:p>
      <w:pPr/>
      <w:r>
        <w:rPr>
          <w:rFonts w:ascii="Menlo" w:hAnsi="Menlo" w:cs="Menlo"/>
          <w:sz w:val="26"/>
          <w:sz-cs w:val="26"/>
          <w:spacing w:val="0"/>
          <w:color w:val="E9EFF5"/>
        </w:rPr>
        <w:t xml:space="preserve">    [FAC-LAB-03] Alan Turing Computing Lab (Computer Lab, Cap: 75, Loc: Tech Tower C)</w:t>
      </w:r>
    </w:p>
    <w:p>
      <w:pPr/>
      <w:r>
        <w:rPr>
          <w:rFonts w:ascii="Menlo" w:hAnsi="Menlo" w:cs="Menlo"/>
          <w:sz w:val="26"/>
          <w:sz-cs w:val="26"/>
          <w:spacing w:val="0"/>
          <w:color w:val="E9EFF5"/>
        </w:rPr>
        <w:t xml:space="preserve">    [FAC-CLS-04] Smart Classroom 301 (Smart Classroom, Cap: 90, Loc: Academic Wing D)</w:t>
      </w:r>
    </w:p>
    <w:p>
      <w:pPr/>
      <w:r>
        <w:rPr>
          <w:rFonts w:ascii="Menlo" w:hAnsi="Menlo" w:cs="Menlo"/>
          <w:sz w:val="26"/>
          <w:sz-cs w:val="26"/>
          <w:spacing w:val="0"/>
          <w:color w:val="E9EFF5"/>
        </w:rPr>
        <w:t xml:space="preserve">    [FAC-SPT-05] Indoor Badminton Arena (Sports Complex, Cap: 150, Loc: Student Activity Center)</w:t>
      </w:r>
    </w:p>
    <w:p>
      <w:pPr/>
      <w:r>
        <w:rPr>
          <w:rFonts w:ascii="Menlo" w:hAnsi="Menlo" w:cs="Menlo"/>
          <w:sz w:val="26"/>
          <w:sz-cs w:val="26"/>
          <w:spacing w:val="0"/>
          <w:color w:val="E9EFF5"/>
        </w:rPr>
        <w:t xml:space="preserve"> -&gt; Facility Inventory Discovery: PASSED</w:t>
      </w:r>
    </w:p>
    <w:p>
      <w:pPr/>
      <w:r>
        <w:rPr>
          <w:rFonts w:ascii="Menlo" w:hAnsi="Menlo" w:cs="Menlo"/>
          <w:sz w:val="26"/>
          <w:sz-cs w:val="26"/>
          <w:spacing w:val="0"/>
          <w:color w:val="E9EFF5"/>
        </w:rPr>
        <w:t xml:space="preserve"/>
      </w:r>
    </w:p>
    <w:p>
      <w:pPr/>
      <w:r>
        <w:rPr>
          <w:rFonts w:ascii="Menlo" w:hAnsi="Menlo" w:cs="Menlo"/>
          <w:sz w:val="26"/>
          <w:sz-cs w:val="26"/>
          <w:spacing w:val="0"/>
          <w:color w:val="E9EFF5"/>
        </w:rPr>
        <w:t xml:space="preserve">[STEP 3] Booking Creation &amp; Priority Calculation</w:t>
      </w:r>
    </w:p>
    <w:p>
      <w:pPr/>
      <w:r>
        <w:rPr>
          <w:rFonts w:ascii="Menlo" w:hAnsi="Menlo" w:cs="Menlo"/>
          <w:sz w:val="26"/>
          <w:sz-cs w:val="26"/>
          <w:spacing w:val="0"/>
          <w:color w:val="E9EFF5"/>
        </w:rPr>
        <w:t xml:space="preserve"> -&gt; Student created reservation: Booking #BKG-9A2E1F | Facility: FAC-SEM-02 | User: STU01 | Slot: 2026-09-21 [14:00 - 17:00] | Status: PENDING | Priority: 10</w:t>
      </w:r>
    </w:p>
    <w:p>
      <w:pPr/>
      <w:r>
        <w:rPr>
          <w:rFonts w:ascii="Menlo" w:hAnsi="Menlo" w:cs="Menlo"/>
          <w:sz w:val="26"/>
          <w:sz-cs w:val="26"/>
          <w:spacing w:val="0"/>
          <w:color w:val="E9EFF5"/>
        </w:rPr>
        <w:t xml:space="preserve"> -&gt; Booking Request Workflow: PASSED</w:t>
      </w:r>
    </w:p>
    <w:p>
      <w:pPr/>
      <w:r>
        <w:rPr>
          <w:rFonts w:ascii="Menlo" w:hAnsi="Menlo" w:cs="Menlo"/>
          <w:sz w:val="26"/>
          <w:sz-cs w:val="26"/>
          <w:spacing w:val="0"/>
          <w:color w:val="E9EFF5"/>
        </w:rPr>
        <w:t xml:space="preserve"/>
      </w:r>
    </w:p>
    <w:p>
      <w:pPr/>
      <w:r>
        <w:rPr>
          <w:rFonts w:ascii="Menlo" w:hAnsi="Menlo" w:cs="Menlo"/>
          <w:sz w:val="26"/>
          <w:sz-cs w:val="26"/>
          <w:spacing w:val="0"/>
          <w:color w:val="E9EFF5"/>
        </w:rPr>
        <w:t xml:space="preserve">[STEP 4] Verifying Conflict Detection Engine</w:t>
      </w:r>
    </w:p>
    <w:p>
      <w:pPr/>
      <w:r>
        <w:rPr>
          <w:rFonts w:ascii="Menlo" w:hAnsi="Menlo" w:cs="Menlo"/>
          <w:sz w:val="26"/>
          <w:sz-cs w:val="26"/>
          <w:spacing w:val="0"/>
          <w:color w:val="E9EFF5"/>
        </w:rPr>
        <w:t xml:space="preserve"> -&gt; Attempting overlapping reservation on FAC-SEM-02 at 2026-09-21 [15:00 - 16:00]...</w:t>
      </w:r>
    </w:p>
    <w:p>
      <w:pPr/>
      <w:r>
        <w:rPr>
          <w:rFonts w:ascii="Menlo" w:hAnsi="Menlo" w:cs="Menlo"/>
          <w:sz w:val="26"/>
          <w:sz-cs w:val="26"/>
          <w:spacing w:val="0"/>
          <w:color w:val="E9EFF5"/>
        </w:rPr>
        <w:t xml:space="preserve"> -&gt; SUCCESS: Conflict successfully detected and rejected!</w:t>
      </w:r>
    </w:p>
    <w:p>
      <w:pPr/>
      <w:r>
        <w:rPr>
          <w:rFonts w:ascii="Menlo" w:hAnsi="Menlo" w:cs="Menlo"/>
          <w:sz w:val="26"/>
          <w:sz-cs w:val="26"/>
          <w:spacing w:val="0"/>
          <w:color w:val="E9EFF5"/>
        </w:rPr>
        <w:t xml:space="preserve">    Caught Exception: Time-slot conflict detected with Booking [BKG-9A2E1F] by User [STU01]</w:t>
      </w:r>
    </w:p>
    <w:p>
      <w:pPr/>
      <w:r>
        <w:rPr>
          <w:rFonts w:ascii="Menlo" w:hAnsi="Menlo" w:cs="Menlo"/>
          <w:sz w:val="26"/>
          <w:sz-cs w:val="26"/>
          <w:spacing w:val="0"/>
          <w:color w:val="E9EFF5"/>
        </w:rPr>
        <w:t xml:space="preserve"> -&gt; Conflict Detection Engine: PASSED</w:t>
      </w:r>
    </w:p>
    <w:p>
      <w:pPr/>
      <w:r>
        <w:rPr>
          <w:rFonts w:ascii="Menlo" w:hAnsi="Menlo" w:cs="Menlo"/>
          <w:sz w:val="26"/>
          <w:sz-cs w:val="26"/>
          <w:spacing w:val="0"/>
          <w:color w:val="E9EFF5"/>
        </w:rPr>
        <w:t xml:space="preserve"/>
      </w:r>
    </w:p>
    <w:p>
      <w:pPr/>
      <w:r>
        <w:rPr>
          <w:rFonts w:ascii="Menlo" w:hAnsi="Menlo" w:cs="Menlo"/>
          <w:sz w:val="26"/>
          <w:sz-cs w:val="26"/>
          <w:spacing w:val="0"/>
          <w:color w:val="E9EFF5"/>
        </w:rPr>
        <w:t xml:space="preserve">[STEP 5] Admin Review &amp; Approval Queue</w:t>
      </w:r>
    </w:p>
    <w:p>
      <w:pPr/>
      <w:r>
        <w:rPr>
          <w:rFonts w:ascii="Menlo" w:hAnsi="Menlo" w:cs="Menlo"/>
          <w:sz w:val="26"/>
          <w:sz-cs w:val="26"/>
          <w:spacing w:val="0"/>
          <w:color w:val="E9EFF5"/>
        </w:rPr>
        <w:t xml:space="preserve"> -&gt; Admin approved booking BKG-9A2E1F</w:t>
      </w:r>
    </w:p>
    <w:p>
      <w:pPr/>
      <w:r>
        <w:rPr>
          <w:rFonts w:ascii="Menlo" w:hAnsi="Menlo" w:cs="Menlo"/>
          <w:sz w:val="26"/>
          <w:sz-cs w:val="26"/>
          <w:spacing w:val="0"/>
          <w:color w:val="E9EFF5"/>
        </w:rPr>
        <w:t xml:space="preserve"> -&gt; Updated Status: CONFIRMED (Approved by Admin Dr. Rajesh Sharma)</w:t>
      </w:r>
    </w:p>
    <w:p>
      <w:pPr/>
      <w:r>
        <w:rPr>
          <w:rFonts w:ascii="Menlo" w:hAnsi="Menlo" w:cs="Menlo"/>
          <w:sz w:val="26"/>
          <w:sz-cs w:val="26"/>
          <w:spacing w:val="0"/>
          <w:color w:val="E9EFF5"/>
        </w:rPr>
        <w:t xml:space="preserve"> -&gt; Approval Workflow: PASSED</w:t>
      </w:r>
    </w:p>
    <w:p>
      <w:pPr/>
      <w:r>
        <w:rPr>
          <w:rFonts w:ascii="Menlo" w:hAnsi="Menlo" w:cs="Menlo"/>
          <w:sz w:val="26"/>
          <w:sz-cs w:val="26"/>
          <w:spacing w:val="0"/>
          <w:color w:val="E9EFF5"/>
        </w:rPr>
        <w:t xml:space="preserve"/>
      </w:r>
    </w:p>
    <w:p>
      <w:pPr/>
      <w:r>
        <w:rPr>
          <w:rFonts w:ascii="Menlo" w:hAnsi="Menlo" w:cs="Menlo"/>
          <w:sz w:val="26"/>
          <w:sz-cs w:val="26"/>
          <w:spacing w:val="0"/>
          <w:color w:val="E9EFF5"/>
        </w:rPr>
        <w:t xml:space="preserve">[STEP 6] Event Lifecycle &amp; RSVP Ticketing</w:t>
      </w:r>
    </w:p>
    <w:p>
      <w:pPr/>
      <w:r>
        <w:rPr>
          <w:rFonts w:ascii="Menlo" w:hAnsi="Menlo" w:cs="Menlo"/>
          <w:sz w:val="26"/>
          <w:sz-cs w:val="26"/>
          <w:spacing w:val="0"/>
          <w:color w:val="E9EFF5"/>
        </w:rPr>
        <w:t xml:space="preserve"> -&gt; Event Created: [EVT-C814D0] VIT Robotics Hackathon 2026 | Org: STU01 | Seats: 0/100 | Published: true</w:t>
      </w:r>
    </w:p>
    <w:p>
      <w:pPr/>
      <w:r>
        <w:rPr>
          <w:rFonts w:ascii="Menlo" w:hAnsi="Menlo" w:cs="Menlo"/>
          <w:sz w:val="26"/>
          <w:sz-cs w:val="26"/>
          <w:spacing w:val="0"/>
          <w:color w:val="E9EFF5"/>
        </w:rPr>
        <w:t xml:space="preserve"> -&gt; Attendee Diya Mehta RSVP status: SUCCESS</w:t>
      </w:r>
    </w:p>
    <w:p>
      <w:pPr/>
      <w:r>
        <w:rPr>
          <w:rFonts w:ascii="Menlo" w:hAnsi="Menlo" w:cs="Menlo"/>
          <w:sz w:val="26"/>
          <w:sz-cs w:val="26"/>
          <w:spacing w:val="0"/>
          <w:color w:val="E9EFF5"/>
        </w:rPr>
        <w:t xml:space="preserve"> -&gt; Available Seats: 99 / 100</w:t>
      </w:r>
    </w:p>
    <w:p>
      <w:pPr/>
      <w:r>
        <w:rPr>
          <w:rFonts w:ascii="Menlo" w:hAnsi="Menlo" w:cs="Menlo"/>
          <w:sz w:val="26"/>
          <w:sz-cs w:val="26"/>
          <w:spacing w:val="0"/>
          <w:color w:val="E9EFF5"/>
        </w:rPr>
        <w:t xml:space="preserve"> -&gt; Event Ticketing &amp; Capacity: PASSED</w:t>
      </w:r>
    </w:p>
    <w:p>
      <w:pPr/>
      <w:r>
        <w:rPr>
          <w:rFonts w:ascii="Menlo" w:hAnsi="Menlo" w:cs="Menlo"/>
          <w:sz w:val="26"/>
          <w:sz-cs w:val="26"/>
          <w:spacing w:val="0"/>
          <w:color w:val="E9EFF5"/>
        </w:rPr>
        <w:t xml:space="preserve"/>
      </w:r>
    </w:p>
    <w:p>
      <w:pPr/>
      <w:r>
        <w:rPr>
          <w:rFonts w:ascii="Menlo" w:hAnsi="Menlo" w:cs="Menlo"/>
          <w:sz w:val="26"/>
          <w:sz-cs w:val="26"/>
          <w:spacing w:val="0"/>
          <w:color w:val="E9EFF5"/>
        </w:rPr>
        <w:t xml:space="preserve">[STEP 7] Generating Real-Time System Analytics</w:t>
      </w:r>
    </w:p>
    <w:p>
      <w:pPr/>
      <w:r>
        <w:rPr>
          <w:rFonts w:ascii="Menlo" w:hAnsi="Menlo" w:cs="Menlo"/>
          <w:sz w:val="26"/>
          <w:sz-cs w:val="26"/>
          <w:spacing w:val="0"/>
          <w:color w:val="E9EFF5"/>
        </w:rPr>
        <w:t xml:space="preserve">=========================================================</w:t>
      </w:r>
    </w:p>
    <w:p>
      <w:pPr/>
      <w:r>
        <w:rPr>
          <w:rFonts w:ascii="Menlo" w:hAnsi="Menlo" w:cs="Menlo"/>
          <w:sz w:val="26"/>
          <w:sz-cs w:val="26"/>
          <w:spacing w:val="0"/>
          <w:color w:val="E9EFF5"/>
        </w:rPr>
        <w:t xml:space="preserve">         CAMPUSFLOW SYSTEM ANALYTICS &amp; INSIGHTS          </w:t>
      </w:r>
    </w:p>
    <w:p>
      <w:pPr/>
      <w:r>
        <w:rPr>
          <w:rFonts w:ascii="Menlo" w:hAnsi="Menlo" w:cs="Menlo"/>
          <w:sz w:val="26"/>
          <w:sz-cs w:val="26"/>
          <w:spacing w:val="0"/>
          <w:color w:val="E9EFF5"/>
        </w:rPr>
        <w:t xml:space="preserve">=========================================================</w:t>
      </w:r>
    </w:p>
    <w:p>
      <w:pPr/>
      <w:r>
        <w:rPr>
          <w:rFonts w:ascii="Menlo" w:hAnsi="Menlo" w:cs="Menlo"/>
          <w:sz w:val="26"/>
          <w:sz-cs w:val="26"/>
          <w:spacing w:val="0"/>
          <w:color w:val="E9EFF5"/>
        </w:rPr>
        <w:t xml:space="preserve">  Total Facilities Managed       : 5</w:t>
      </w:r>
    </w:p>
    <w:p>
      <w:pPr/>
      <w:r>
        <w:rPr>
          <w:rFonts w:ascii="Menlo" w:hAnsi="Menlo" w:cs="Menlo"/>
          <w:sz w:val="26"/>
          <w:sz-cs w:val="26"/>
          <w:spacing w:val="0"/>
          <w:color w:val="E9EFF5"/>
        </w:rPr>
        <w:t xml:space="preserve">  Operational Facilities         : 5</w:t>
      </w:r>
    </w:p>
    <w:p>
      <w:pPr/>
      <w:r>
        <w:rPr>
          <w:rFonts w:ascii="Menlo" w:hAnsi="Menlo" w:cs="Menlo"/>
          <w:sz w:val="26"/>
          <w:sz-cs w:val="26"/>
          <w:spacing w:val="0"/>
          <w:color w:val="E9EFF5"/>
        </w:rPr>
        <w:t xml:space="preserve">  Facilities Under Maintenance   : 0</w:t>
      </w:r>
    </w:p>
    <w:p>
      <w:pPr/>
      <w:r>
        <w:rPr>
          <w:rFonts w:ascii="Menlo" w:hAnsi="Menlo" w:cs="Menlo"/>
          <w:sz w:val="26"/>
          <w:sz-cs w:val="26"/>
          <w:spacing w:val="0"/>
          <w:color w:val="E9EFF5"/>
        </w:rPr>
        <w:t xml:space="preserve">  Total Reservations Logged      : 2</w:t>
      </w:r>
    </w:p>
    <w:p>
      <w:pPr/>
      <w:r>
        <w:rPr>
          <w:rFonts w:ascii="Menlo" w:hAnsi="Menlo" w:cs="Menlo"/>
          <w:sz w:val="26"/>
          <w:sz-cs w:val="26"/>
          <w:spacing w:val="0"/>
          <w:color w:val="E9EFF5"/>
        </w:rPr>
        <w:t xml:space="preserve">  Confirmed Active Bookings      : 2</w:t>
      </w:r>
    </w:p>
    <w:p>
      <w:pPr/>
      <w:r>
        <w:rPr>
          <w:rFonts w:ascii="Menlo" w:hAnsi="Menlo" w:cs="Menlo"/>
          <w:sz w:val="26"/>
          <w:sz-cs w:val="26"/>
          <w:spacing w:val="0"/>
          <w:color w:val="E9EFF5"/>
        </w:rPr>
        <w:t xml:space="preserve">  System Booking Approval Rate   : 100.0%</w:t>
      </w:r>
    </w:p>
    <w:p>
      <w:pPr/>
      <w:r>
        <w:rPr>
          <w:rFonts w:ascii="Menlo" w:hAnsi="Menlo" w:cs="Menlo"/>
          <w:sz w:val="26"/>
          <w:sz-cs w:val="26"/>
          <w:spacing w:val="0"/>
          <w:color w:val="E9EFF5"/>
        </w:rPr>
        <w:t xml:space="preserve">  High Demand Facility Hotspot   : Sarojini Naidu Central Auditorium (FAC-AUD-01)</w:t>
      </w:r>
    </w:p>
    <w:p>
      <w:pPr/>
      <w:r>
        <w:rPr>
          <w:rFonts w:ascii="Menlo" w:hAnsi="Menlo" w:cs="Menlo"/>
          <w:sz w:val="26"/>
          <w:sz-cs w:val="26"/>
          <w:spacing w:val="0"/>
          <w:color w:val="E9EFF5"/>
        </w:rPr>
        <w:t xml:space="preserve">=========================================================</w:t>
      </w:r>
    </w:p>
    <w:p>
      <w:pPr/>
      <w:r>
        <w:rPr>
          <w:rFonts w:ascii="Menlo" w:hAnsi="Menlo" w:cs="Menlo"/>
          <w:sz w:val="26"/>
          <w:sz-cs w:val="26"/>
          <w:spacing w:val="0"/>
          <w:color w:val="E9EFF5"/>
        </w:rPr>
        <w:t xml:space="preserve"> -&gt; Analytics Calculation: PASSED</w:t>
      </w:r>
    </w:p>
    <w:p>
      <w:pPr/>
      <w:r>
        <w:rPr>
          <w:rFonts w:ascii="Menlo" w:hAnsi="Menlo" w:cs="Menlo"/>
          <w:sz w:val="26"/>
          <w:sz-cs w:val="26"/>
          <w:spacing w:val="0"/>
          <w:color w:val="E9EFF5"/>
        </w:rPr>
        <w:t xml:space="preserve"/>
      </w:r>
    </w:p>
    <w:p>
      <w:pPr/>
      <w:r>
        <w:rPr>
          <w:rFonts w:ascii="Menlo" w:hAnsi="Menlo" w:cs="Menlo"/>
          <w:sz w:val="26"/>
          <w:sz-cs w:val="26"/>
          <w:spacing w:val="0"/>
          <w:color w:val="E9EFF5"/>
        </w:rPr>
        <w:t xml:space="preserve">[STEP 8] Verifying Persistence &amp; Audit Snapshot</w:t>
      </w:r>
    </w:p>
    <w:p>
      <w:pPr/>
      <w:r>
        <w:rPr>
          <w:rFonts w:ascii="Menlo" w:hAnsi="Menlo" w:cs="Menlo"/>
          <w:sz w:val="26"/>
          <w:sz-cs w:val="26"/>
          <w:spacing w:val="0"/>
          <w:color w:val="E9EFF5"/>
        </w:rPr>
        <w:t xml:space="preserve"> -&gt; Audit report written to: ./data/campusflow_audit_report.txt (Size: 2180 bytes)</w:t>
      </w:r>
    </w:p>
    <w:p>
      <w:pPr/>
      <w:r>
        <w:rPr>
          <w:rFonts w:ascii="Menlo" w:hAnsi="Menlo" w:cs="Menlo"/>
          <w:sz w:val="26"/>
          <w:sz-cs w:val="26"/>
          <w:spacing w:val="0"/>
          <w:color w:val="E9EFF5"/>
        </w:rPr>
        <w:t xml:space="preserve"> -&gt; State Persistence &amp; Audit Logging: PASSED</w:t>
      </w:r>
    </w:p>
    <w:p>
      <w:pPr>
        <w:spacing w:after="365"/>
      </w:pPr>
      <w:r>
        <w:rPr>
          <w:rFonts w:ascii="Helvetica Neue" w:hAnsi="Helvetica Neue" w:cs="Helvetica Neue"/>
          <w:sz w:val="44"/>
          <w:sz-cs w:val="44"/>
          <w:b/>
          <w:spacing w:val="0"/>
          <w:color w:val="2256A0"/>
        </w:rPr>
        <w:t xml:space="preserve">11. Testing Approach</w:t>
      </w:r>
    </w:p>
    <w:p>
      <w:pPr>
        <w:spacing w:after="300"/>
      </w:pPr>
      <w:r>
        <w:rPr>
          <w:rFonts w:ascii="Helvetica Neue" w:hAnsi="Helvetica Neue" w:cs="Helvetica Neue"/>
          <w:sz w:val="30"/>
          <w:sz-cs w:val="30"/>
          <w:spacing w:val="0"/>
          <w:color w:val="222938"/>
        </w:rPr>
        <w:t xml:space="preserve">The system includes both standard JUnit 5 test cases and a zero-dependency standalone test runner (</w:t>
      </w:r>
      <w:r>
        <w:rPr>
          <w:rFonts w:ascii="Menlo" w:hAnsi="Menlo" w:cs="Menlo"/>
          <w:sz w:val="30"/>
          <w:sz-cs w:val="30"/>
          <w:spacing w:val="0"/>
          <w:color w:val="222938"/>
        </w:rPr>
        <w:t xml:space="preserve">StandaloneTestRunner.java</w:t>
      </w:r>
      <w:r>
        <w:rPr>
          <w:rFonts w:ascii="Helvetica Neue" w:hAnsi="Helvetica Neue" w:cs="Helvetica Neue"/>
          <w:sz w:val="30"/>
          <w:sz-cs w:val="30"/>
          <w:spacing w:val="0"/>
          <w:color w:val="222938"/>
        </w:rPr>
        <w:t xml:space="preserve">) runnable via </w:t>
      </w:r>
      <w:r>
        <w:rPr>
          <w:rFonts w:ascii="Menlo" w:hAnsi="Menlo" w:cs="Menlo"/>
          <w:sz w:val="30"/>
          <w:sz-cs w:val="30"/>
          <w:spacing w:val="0"/>
          <w:color w:val="222938"/>
        </w:rPr>
        <w:t xml:space="preserve">./test.sh</w:t>
      </w:r>
      <w:r>
        <w:rPr>
          <w:rFonts w:ascii="Helvetica Neue" w:hAnsi="Helvetica Neue" w:cs="Helvetica Neue"/>
          <w:sz w:val="30"/>
          <w:sz-cs w:val="30"/>
          <w:spacing w:val="0"/>
          <w:color w:val="222938"/>
        </w:rPr>
        <w:t xml:space="preserve">:</w:t>
      </w:r>
    </w:p>
    <w:p>
      <w:pPr/>
      <w:r>
        <w:rPr>
          <w:rFonts w:ascii="Helvetica Neue" w:hAnsi="Helvetica Neue" w:cs="Helvetica Neue"/>
          <w:sz w:val="28"/>
          <w:sz-cs w:val="28"/>
          <w:b/>
          <w:spacing w:val="0"/>
          <w:color w:val="2256A0"/>
        </w:rPr>
        <w:t xml:space="preserve">Test ID</w:t>
      </w:r>
    </w:p>
    <w:p>
      <w:pPr/>
      <w:r>
        <w:rPr>
          <w:rFonts w:ascii="Helvetica Neue" w:hAnsi="Helvetica Neue" w:cs="Helvetica Neue"/>
          <w:sz w:val="28"/>
          <w:sz-cs w:val="28"/>
          <w:b/>
          <w:spacing w:val="0"/>
          <w:color w:val="2256A0"/>
        </w:rPr>
        <w:t xml:space="preserve">Target Method / Class</w:t>
      </w:r>
    </w:p>
    <w:p>
      <w:pPr/>
      <w:r>
        <w:rPr>
          <w:rFonts w:ascii="Helvetica Neue" w:hAnsi="Helvetica Neue" w:cs="Helvetica Neue"/>
          <w:sz w:val="28"/>
          <w:sz-cs w:val="28"/>
          <w:b/>
          <w:spacing w:val="0"/>
          <w:color w:val="2256A0"/>
        </w:rPr>
        <w:t xml:space="preserve">Condition Tested</w:t>
      </w:r>
    </w:p>
    <w:p>
      <w:pPr/>
      <w:r>
        <w:rPr>
          <w:rFonts w:ascii="Helvetica Neue" w:hAnsi="Helvetica Neue" w:cs="Helvetica Neue"/>
          <w:sz w:val="28"/>
          <w:sz-cs w:val="28"/>
          <w:b/>
          <w:spacing w:val="0"/>
          <w:color w:val="2256A0"/>
        </w:rPr>
        <w:t xml:space="preserve">Expected Behavior</w:t>
      </w:r>
    </w:p>
    <w:p>
      <w:pPr/>
      <w:r>
        <w:rPr>
          <w:rFonts w:ascii="Helvetica Neue" w:hAnsi="Helvetica Neue" w:cs="Helvetica Neue"/>
          <w:sz w:val="28"/>
          <w:sz-cs w:val="28"/>
          <w:b/>
          <w:spacing w:val="0"/>
          <w:color w:val="2256A0"/>
        </w:rPr>
        <w:t xml:space="preserve">Result</w:t>
      </w:r>
    </w:p>
    <w:p>
      <w:pPr/>
      <w:r>
        <w:rPr>
          <w:rFonts w:ascii="Helvetica Neue" w:hAnsi="Helvetica Neue" w:cs="Helvetica Neue"/>
          <w:sz w:val="28"/>
          <w:sz-cs w:val="28"/>
          <w:b/>
          <w:spacing w:val="0"/>
          <w:color w:val="141821"/>
        </w:rPr>
        <w:t xml:space="preserve">TC-01</w:t>
      </w:r>
      <w:r>
        <w:rPr>
          <w:rFonts w:ascii="Helvetica Neue" w:hAnsi="Helvetica Neue" w:cs="Helvetica Neue"/>
          <w:sz w:val="28"/>
          <w:sz-cs w:val="28"/>
          <w:spacing w:val="0"/>
          <w:color w:val="141821"/>
        </w:rPr>
        <w:t xml:space="preserve"/>
      </w:r>
    </w:p>
    <w:p>
      <w:pPr/>
      <w:r>
        <w:rPr>
          <w:rFonts w:ascii="Menlo" w:hAnsi="Menlo" w:cs="Menlo"/>
          <w:sz w:val="28"/>
          <w:sz-cs w:val="28"/>
          <w:spacing w:val="0"/>
          <w:color w:val="141821"/>
        </w:rPr>
        <w:t xml:space="preserve">TimeSlot.overlapsWith()</w:t>
      </w:r>
      <w:r>
        <w:rPr>
          <w:rFonts w:ascii="Helvetica Neue" w:hAnsi="Helvetica Neue" w:cs="Helvetica Neue"/>
          <w:sz w:val="28"/>
          <w:sz-cs w:val="28"/>
          <w:spacing w:val="0"/>
          <w:color w:val="141821"/>
        </w:rPr>
        <w:t xml:space="preserve"/>
      </w:r>
    </w:p>
    <w:p>
      <w:pPr/>
      <w:r>
        <w:rPr>
          <w:rFonts w:ascii="Helvetica Neue" w:hAnsi="Helvetica Neue" w:cs="Helvetica Neue"/>
          <w:sz w:val="28"/>
          <w:sz-cs w:val="28"/>
          <w:spacing w:val="0"/>
          <w:color w:val="141821"/>
        </w:rPr>
        <w:t xml:space="preserve">Partially overlapping intervals</w:t>
      </w:r>
    </w:p>
    <w:p>
      <w:pPr/>
      <w:r>
        <w:rPr>
          <w:rFonts w:ascii="Helvetica Neue" w:hAnsi="Helvetica Neue" w:cs="Helvetica Neue"/>
          <w:sz w:val="28"/>
          <w:sz-cs w:val="28"/>
          <w:spacing w:val="0"/>
          <w:color w:val="141821"/>
        </w:rPr>
        <w:t xml:space="preserve">Returns </w:t>
      </w:r>
      <w:r>
        <w:rPr>
          <w:rFonts w:ascii="Menlo" w:hAnsi="Menlo" w:cs="Menlo"/>
          <w:sz w:val="28"/>
          <w:sz-cs w:val="28"/>
          <w:spacing w:val="0"/>
          <w:color w:val="141821"/>
        </w:rPr>
        <w:t xml:space="preserve">true</w:t>
      </w:r>
      <w:r>
        <w:rPr>
          <w:rFonts w:ascii="Helvetica Neue" w:hAnsi="Helvetica Neue" w:cs="Helvetica Neue"/>
          <w:sz w:val="28"/>
          <w:sz-cs w:val="28"/>
          <w:spacing w:val="0"/>
          <w:color w:val="141821"/>
        </w:rPr>
        <w:t xml:space="preserve"> (conflict detected)</w:t>
      </w:r>
    </w:p>
    <w:p>
      <w:pPr/>
      <w:r>
        <w:rPr>
          <w:rFonts w:ascii="Helvetica Neue" w:hAnsi="Helvetica Neue" w:cs="Helvetica Neue"/>
          <w:sz w:val="28"/>
          <w:sz-cs w:val="28"/>
          <w:b/>
          <w:spacing w:val="0"/>
          <w:color w:val="141821"/>
        </w:rPr>
        <w:t xml:space="preserve">PASS</w:t>
      </w:r>
      <w:r>
        <w:rPr>
          <w:rFonts w:ascii="Helvetica Neue" w:hAnsi="Helvetica Neue" w:cs="Helvetica Neue"/>
          <w:sz w:val="28"/>
          <w:sz-cs w:val="28"/>
          <w:spacing w:val="0"/>
          <w:color w:val="141821"/>
        </w:rPr>
        <w:t xml:space="preserve"/>
      </w:r>
    </w:p>
    <w:p>
      <w:pPr/>
      <w:r>
        <w:rPr>
          <w:rFonts w:ascii="Helvetica Neue" w:hAnsi="Helvetica Neue" w:cs="Helvetica Neue"/>
          <w:sz w:val="28"/>
          <w:sz-cs w:val="28"/>
          <w:b/>
          <w:spacing w:val="0"/>
          <w:color w:val="141821"/>
        </w:rPr>
        <w:t xml:space="preserve">TC-02</w:t>
      </w:r>
      <w:r>
        <w:rPr>
          <w:rFonts w:ascii="Helvetica Neue" w:hAnsi="Helvetica Neue" w:cs="Helvetica Neue"/>
          <w:sz w:val="28"/>
          <w:sz-cs w:val="28"/>
          <w:spacing w:val="0"/>
          <w:color w:val="141821"/>
        </w:rPr>
        <w:t xml:space="preserve"/>
      </w:r>
    </w:p>
    <w:p>
      <w:pPr/>
      <w:r>
        <w:rPr>
          <w:rFonts w:ascii="Menlo" w:hAnsi="Menlo" w:cs="Menlo"/>
          <w:sz w:val="28"/>
          <w:sz-cs w:val="28"/>
          <w:spacing w:val="0"/>
          <w:color w:val="141821"/>
        </w:rPr>
        <w:t xml:space="preserve">TimeSlot.overlapsWith()</w:t>
      </w:r>
      <w:r>
        <w:rPr>
          <w:rFonts w:ascii="Helvetica Neue" w:hAnsi="Helvetica Neue" w:cs="Helvetica Neue"/>
          <w:sz w:val="28"/>
          <w:sz-cs w:val="28"/>
          <w:spacing w:val="0"/>
          <w:color w:val="141821"/>
        </w:rPr>
        <w:t xml:space="preserve"/>
      </w:r>
    </w:p>
    <w:p>
      <w:pPr/>
      <w:r>
        <w:rPr>
          <w:rFonts w:ascii="Helvetica Neue" w:hAnsi="Helvetica Neue" w:cs="Helvetica Neue"/>
          <w:sz w:val="28"/>
          <w:sz-cs w:val="28"/>
          <w:spacing w:val="0"/>
          <w:color w:val="141821"/>
        </w:rPr>
        <w:t xml:space="preserve">Adjacent contiguous intervals</w:t>
      </w:r>
    </w:p>
    <w:p>
      <w:pPr/>
      <w:r>
        <w:rPr>
          <w:rFonts w:ascii="Helvetica Neue" w:hAnsi="Helvetica Neue" w:cs="Helvetica Neue"/>
          <w:sz w:val="28"/>
          <w:sz-cs w:val="28"/>
          <w:spacing w:val="0"/>
          <w:color w:val="141821"/>
        </w:rPr>
        <w:t xml:space="preserve">Returns </w:t>
      </w:r>
      <w:r>
        <w:rPr>
          <w:rFonts w:ascii="Menlo" w:hAnsi="Menlo" w:cs="Menlo"/>
          <w:sz w:val="28"/>
          <w:sz-cs w:val="28"/>
          <w:spacing w:val="0"/>
          <w:color w:val="141821"/>
        </w:rPr>
        <w:t xml:space="preserve">false</w:t>
      </w:r>
      <w:r>
        <w:rPr>
          <w:rFonts w:ascii="Helvetica Neue" w:hAnsi="Helvetica Neue" w:cs="Helvetica Neue"/>
          <w:sz w:val="28"/>
          <w:sz-cs w:val="28"/>
          <w:spacing w:val="0"/>
          <w:color w:val="141821"/>
        </w:rPr>
        <w:t xml:space="preserve"> (valid back-to-back booking)</w:t>
      </w:r>
    </w:p>
    <w:p>
      <w:pPr/>
      <w:r>
        <w:rPr>
          <w:rFonts w:ascii="Helvetica Neue" w:hAnsi="Helvetica Neue" w:cs="Helvetica Neue"/>
          <w:sz w:val="28"/>
          <w:sz-cs w:val="28"/>
          <w:b/>
          <w:spacing w:val="0"/>
          <w:color w:val="141821"/>
        </w:rPr>
        <w:t xml:space="preserve">PASS</w:t>
      </w:r>
      <w:r>
        <w:rPr>
          <w:rFonts w:ascii="Helvetica Neue" w:hAnsi="Helvetica Neue" w:cs="Helvetica Neue"/>
          <w:sz w:val="28"/>
          <w:sz-cs w:val="28"/>
          <w:spacing w:val="0"/>
          <w:color w:val="141821"/>
        </w:rPr>
        <w:t xml:space="preserve"/>
      </w:r>
    </w:p>
    <w:p>
      <w:pPr/>
      <w:r>
        <w:rPr>
          <w:rFonts w:ascii="Helvetica Neue" w:hAnsi="Helvetica Neue" w:cs="Helvetica Neue"/>
          <w:sz w:val="28"/>
          <w:sz-cs w:val="28"/>
          <w:b/>
          <w:spacing w:val="0"/>
          <w:color w:val="141821"/>
        </w:rPr>
        <w:t xml:space="preserve">TC-03</w:t>
      </w:r>
      <w:r>
        <w:rPr>
          <w:rFonts w:ascii="Helvetica Neue" w:hAnsi="Helvetica Neue" w:cs="Helvetica Neue"/>
          <w:sz w:val="28"/>
          <w:sz-cs w:val="28"/>
          <w:spacing w:val="0"/>
          <w:color w:val="141821"/>
        </w:rPr>
        <w:t xml:space="preserve"/>
      </w:r>
    </w:p>
    <w:p>
      <w:pPr/>
      <w:r>
        <w:rPr>
          <w:rFonts w:ascii="Menlo" w:hAnsi="Menlo" w:cs="Menlo"/>
          <w:sz w:val="28"/>
          <w:sz-cs w:val="28"/>
          <w:spacing w:val="0"/>
          <w:color w:val="141821"/>
        </w:rPr>
        <w:t xml:space="preserve">AuthService.login()</w:t>
      </w:r>
      <w:r>
        <w:rPr>
          <w:rFonts w:ascii="Helvetica Neue" w:hAnsi="Helvetica Neue" w:cs="Helvetica Neue"/>
          <w:sz w:val="28"/>
          <w:sz-cs w:val="28"/>
          <w:spacing w:val="0"/>
          <w:color w:val="141821"/>
        </w:rPr>
        <w:t xml:space="preserve"/>
      </w:r>
    </w:p>
    <w:p>
      <w:pPr/>
      <w:r>
        <w:rPr>
          <w:rFonts w:ascii="Helvetica Neue" w:hAnsi="Helvetica Neue" w:cs="Helvetica Neue"/>
          <w:sz w:val="28"/>
          <w:sz-cs w:val="28"/>
          <w:spacing w:val="0"/>
          <w:color w:val="141821"/>
        </w:rPr>
        <w:t xml:space="preserve">Valid credentials</w:t>
      </w:r>
    </w:p>
    <w:p>
      <w:pPr/>
      <w:r>
        <w:rPr>
          <w:rFonts w:ascii="Helvetica Neue" w:hAnsi="Helvetica Neue" w:cs="Helvetica Neue"/>
          <w:sz w:val="28"/>
          <w:sz-cs w:val="28"/>
          <w:spacing w:val="0"/>
          <w:color w:val="141821"/>
        </w:rPr>
        <w:t xml:space="preserve">Returns authenticated User object</w:t>
      </w:r>
    </w:p>
    <w:p>
      <w:pPr/>
      <w:r>
        <w:rPr>
          <w:rFonts w:ascii="Helvetica Neue" w:hAnsi="Helvetica Neue" w:cs="Helvetica Neue"/>
          <w:sz w:val="28"/>
          <w:sz-cs w:val="28"/>
          <w:b/>
          <w:spacing w:val="0"/>
          <w:color w:val="141821"/>
        </w:rPr>
        <w:t xml:space="preserve">PASS</w:t>
      </w:r>
      <w:r>
        <w:rPr>
          <w:rFonts w:ascii="Helvetica Neue" w:hAnsi="Helvetica Neue" w:cs="Helvetica Neue"/>
          <w:sz w:val="28"/>
          <w:sz-cs w:val="28"/>
          <w:spacing w:val="0"/>
          <w:color w:val="141821"/>
        </w:rPr>
        <w:t xml:space="preserve"/>
      </w:r>
    </w:p>
    <w:p>
      <w:pPr/>
      <w:r>
        <w:rPr>
          <w:rFonts w:ascii="Helvetica Neue" w:hAnsi="Helvetica Neue" w:cs="Helvetica Neue"/>
          <w:sz w:val="28"/>
          <w:sz-cs w:val="28"/>
          <w:b/>
          <w:spacing w:val="0"/>
          <w:color w:val="141821"/>
        </w:rPr>
        <w:t xml:space="preserve">TC-04</w:t>
      </w:r>
      <w:r>
        <w:rPr>
          <w:rFonts w:ascii="Helvetica Neue" w:hAnsi="Helvetica Neue" w:cs="Helvetica Neue"/>
          <w:sz w:val="28"/>
          <w:sz-cs w:val="28"/>
          <w:spacing w:val="0"/>
          <w:color w:val="141821"/>
        </w:rPr>
        <w:t xml:space="preserve"/>
      </w:r>
    </w:p>
    <w:p>
      <w:pPr/>
      <w:r>
        <w:rPr>
          <w:rFonts w:ascii="Menlo" w:hAnsi="Menlo" w:cs="Menlo"/>
          <w:sz w:val="28"/>
          <w:sz-cs w:val="28"/>
          <w:spacing w:val="0"/>
          <w:color w:val="141821"/>
        </w:rPr>
        <w:t xml:space="preserve">AuthService.login()</w:t>
      </w:r>
      <w:r>
        <w:rPr>
          <w:rFonts w:ascii="Helvetica Neue" w:hAnsi="Helvetica Neue" w:cs="Helvetica Neue"/>
          <w:sz w:val="28"/>
          <w:sz-cs w:val="28"/>
          <w:spacing w:val="0"/>
          <w:color w:val="141821"/>
        </w:rPr>
        <w:t xml:space="preserve"/>
      </w:r>
    </w:p>
    <w:p>
      <w:pPr/>
      <w:r>
        <w:rPr>
          <w:rFonts w:ascii="Helvetica Neue" w:hAnsi="Helvetica Neue" w:cs="Helvetica Neue"/>
          <w:sz w:val="28"/>
          <w:sz-cs w:val="28"/>
          <w:spacing w:val="0"/>
          <w:color w:val="141821"/>
        </w:rPr>
        <w:t xml:space="preserve">Incorrect password</w:t>
      </w:r>
    </w:p>
    <w:p>
      <w:pPr/>
      <w:r>
        <w:rPr>
          <w:rFonts w:ascii="Helvetica Neue" w:hAnsi="Helvetica Neue" w:cs="Helvetica Neue"/>
          <w:sz w:val="28"/>
          <w:sz-cs w:val="28"/>
          <w:spacing w:val="0"/>
          <w:color w:val="141821"/>
        </w:rPr>
        <w:t xml:space="preserve">Throws </w:t>
      </w:r>
      <w:r>
        <w:rPr>
          <w:rFonts w:ascii="Menlo" w:hAnsi="Menlo" w:cs="Menlo"/>
          <w:sz w:val="28"/>
          <w:sz-cs w:val="28"/>
          <w:spacing w:val="0"/>
          <w:color w:val="141821"/>
        </w:rPr>
        <w:t xml:space="preserve">UnauthorizedException</w:t>
      </w:r>
      <w:r>
        <w:rPr>
          <w:rFonts w:ascii="Helvetica Neue" w:hAnsi="Helvetica Neue" w:cs="Helvetica Neue"/>
          <w:sz w:val="28"/>
          <w:sz-cs w:val="28"/>
          <w:spacing w:val="0"/>
          <w:color w:val="141821"/>
        </w:rPr>
        <w:t xml:space="preserve"/>
      </w:r>
    </w:p>
    <w:p>
      <w:pPr/>
      <w:r>
        <w:rPr>
          <w:rFonts w:ascii="Helvetica Neue" w:hAnsi="Helvetica Neue" w:cs="Helvetica Neue"/>
          <w:sz w:val="28"/>
          <w:sz-cs w:val="28"/>
          <w:b/>
          <w:spacing w:val="0"/>
          <w:color w:val="141821"/>
        </w:rPr>
        <w:t xml:space="preserve">PASS</w:t>
      </w:r>
      <w:r>
        <w:rPr>
          <w:rFonts w:ascii="Helvetica Neue" w:hAnsi="Helvetica Neue" w:cs="Helvetica Neue"/>
          <w:sz w:val="28"/>
          <w:sz-cs w:val="28"/>
          <w:spacing w:val="0"/>
          <w:color w:val="141821"/>
        </w:rPr>
        <w:t xml:space="preserve"/>
      </w:r>
    </w:p>
    <w:p>
      <w:pPr/>
      <w:r>
        <w:rPr>
          <w:rFonts w:ascii="Helvetica Neue" w:hAnsi="Helvetica Neue" w:cs="Helvetica Neue"/>
          <w:sz w:val="28"/>
          <w:sz-cs w:val="28"/>
          <w:b/>
          <w:spacing w:val="0"/>
          <w:color w:val="141821"/>
        </w:rPr>
        <w:t xml:space="preserve">TC-05</w:t>
      </w:r>
      <w:r>
        <w:rPr>
          <w:rFonts w:ascii="Helvetica Neue" w:hAnsi="Helvetica Neue" w:cs="Helvetica Neue"/>
          <w:sz w:val="28"/>
          <w:sz-cs w:val="28"/>
          <w:spacing w:val="0"/>
          <w:color w:val="141821"/>
        </w:rPr>
        <w:t xml:space="preserve"/>
      </w:r>
    </w:p>
    <w:p>
      <w:pPr/>
      <w:r>
        <w:rPr>
          <w:rFonts w:ascii="Menlo" w:hAnsi="Menlo" w:cs="Menlo"/>
          <w:sz w:val="28"/>
          <w:sz-cs w:val="28"/>
          <w:spacing w:val="0"/>
          <w:color w:val="141821"/>
        </w:rPr>
        <w:t xml:space="preserve">FacilityService.registerFacility()</w:t>
      </w:r>
      <w:r>
        <w:rPr>
          <w:rFonts w:ascii="Helvetica Neue" w:hAnsi="Helvetica Neue" w:cs="Helvetica Neue"/>
          <w:sz w:val="28"/>
          <w:sz-cs w:val="28"/>
          <w:spacing w:val="0"/>
          <w:color w:val="141821"/>
        </w:rPr>
        <w:t xml:space="preserve"/>
      </w:r>
    </w:p>
    <w:p>
      <w:pPr/>
      <w:r>
        <w:rPr>
          <w:rFonts w:ascii="Helvetica Neue" w:hAnsi="Helvetica Neue" w:cs="Helvetica Neue"/>
          <w:sz w:val="28"/>
          <w:sz-cs w:val="28"/>
          <w:spacing w:val="0"/>
          <w:color w:val="141821"/>
        </w:rPr>
        <w:t xml:space="preserve">Duplicate facility ID</w:t>
      </w:r>
    </w:p>
    <w:p>
      <w:pPr/>
      <w:r>
        <w:rPr>
          <w:rFonts w:ascii="Helvetica Neue" w:hAnsi="Helvetica Neue" w:cs="Helvetica Neue"/>
          <w:sz w:val="28"/>
          <w:sz-cs w:val="28"/>
          <w:spacing w:val="0"/>
          <w:color w:val="141821"/>
        </w:rPr>
        <w:t xml:space="preserve">Throws </w:t>
      </w:r>
      <w:r>
        <w:rPr>
          <w:rFonts w:ascii="Menlo" w:hAnsi="Menlo" w:cs="Menlo"/>
          <w:sz w:val="28"/>
          <w:sz-cs w:val="28"/>
          <w:spacing w:val="0"/>
          <w:color w:val="141821"/>
        </w:rPr>
        <w:t xml:space="preserve">ValidationException</w:t>
      </w:r>
      <w:r>
        <w:rPr>
          <w:rFonts w:ascii="Helvetica Neue" w:hAnsi="Helvetica Neue" w:cs="Helvetica Neue"/>
          <w:sz w:val="28"/>
          <w:sz-cs w:val="28"/>
          <w:spacing w:val="0"/>
          <w:color w:val="141821"/>
        </w:rPr>
        <w:t xml:space="preserve"/>
      </w:r>
    </w:p>
    <w:p>
      <w:pPr/>
      <w:r>
        <w:rPr>
          <w:rFonts w:ascii="Helvetica Neue" w:hAnsi="Helvetica Neue" w:cs="Helvetica Neue"/>
          <w:sz w:val="28"/>
          <w:sz-cs w:val="28"/>
          <w:b/>
          <w:spacing w:val="0"/>
          <w:color w:val="141821"/>
        </w:rPr>
        <w:t xml:space="preserve">PASS</w:t>
      </w:r>
      <w:r>
        <w:rPr>
          <w:rFonts w:ascii="Helvetica Neue" w:hAnsi="Helvetica Neue" w:cs="Helvetica Neue"/>
          <w:sz w:val="28"/>
          <w:sz-cs w:val="28"/>
          <w:spacing w:val="0"/>
          <w:color w:val="141821"/>
        </w:rPr>
        <w:t xml:space="preserve"/>
      </w:r>
    </w:p>
    <w:p>
      <w:pPr/>
      <w:r>
        <w:rPr>
          <w:rFonts w:ascii="Helvetica Neue" w:hAnsi="Helvetica Neue" w:cs="Helvetica Neue"/>
          <w:sz w:val="28"/>
          <w:sz-cs w:val="28"/>
          <w:b/>
          <w:spacing w:val="0"/>
          <w:color w:val="141821"/>
        </w:rPr>
        <w:t xml:space="preserve">TC-06</w:t>
      </w:r>
      <w:r>
        <w:rPr>
          <w:rFonts w:ascii="Helvetica Neue" w:hAnsi="Helvetica Neue" w:cs="Helvetica Neue"/>
          <w:sz w:val="28"/>
          <w:sz-cs w:val="28"/>
          <w:spacing w:val="0"/>
          <w:color w:val="141821"/>
        </w:rPr>
        <w:t xml:space="preserve"/>
      </w:r>
    </w:p>
    <w:p>
      <w:pPr/>
      <w:r>
        <w:rPr>
          <w:rFonts w:ascii="Menlo" w:hAnsi="Menlo" w:cs="Menlo"/>
          <w:sz w:val="28"/>
          <w:sz-cs w:val="28"/>
          <w:spacing w:val="0"/>
          <w:color w:val="141821"/>
        </w:rPr>
        <w:t xml:space="preserve">BookingService.requestBooking()</w:t>
      </w:r>
      <w:r>
        <w:rPr>
          <w:rFonts w:ascii="Helvetica Neue" w:hAnsi="Helvetica Neue" w:cs="Helvetica Neue"/>
          <w:sz w:val="28"/>
          <w:sz-cs w:val="28"/>
          <w:spacing w:val="0"/>
          <w:color w:val="141821"/>
        </w:rPr>
        <w:t xml:space="preserve"/>
      </w:r>
    </w:p>
    <w:p>
      <w:pPr/>
      <w:r>
        <w:rPr>
          <w:rFonts w:ascii="Helvetica Neue" w:hAnsi="Helvetica Neue" w:cs="Helvetica Neue"/>
          <w:sz w:val="28"/>
          <w:sz-cs w:val="28"/>
          <w:spacing w:val="0"/>
          <w:color w:val="141821"/>
        </w:rPr>
        <w:t xml:space="preserve">Clashing reservation slot</w:t>
      </w:r>
    </w:p>
    <w:p>
      <w:pPr/>
      <w:r>
        <w:rPr>
          <w:rFonts w:ascii="Helvetica Neue" w:hAnsi="Helvetica Neue" w:cs="Helvetica Neue"/>
          <w:sz w:val="28"/>
          <w:sz-cs w:val="28"/>
          <w:spacing w:val="0"/>
          <w:color w:val="141821"/>
        </w:rPr>
        <w:t xml:space="preserve">Throws </w:t>
      </w:r>
      <w:r>
        <w:rPr>
          <w:rFonts w:ascii="Menlo" w:hAnsi="Menlo" w:cs="Menlo"/>
          <w:sz w:val="28"/>
          <w:sz-cs w:val="28"/>
          <w:spacing w:val="0"/>
          <w:color w:val="141821"/>
        </w:rPr>
        <w:t xml:space="preserve">ResourceConflictException</w:t>
      </w:r>
      <w:r>
        <w:rPr>
          <w:rFonts w:ascii="Helvetica Neue" w:hAnsi="Helvetica Neue" w:cs="Helvetica Neue"/>
          <w:sz w:val="28"/>
          <w:sz-cs w:val="28"/>
          <w:spacing w:val="0"/>
          <w:color w:val="141821"/>
        </w:rPr>
        <w:t xml:space="preserve"/>
      </w:r>
    </w:p>
    <w:p>
      <w:pPr/>
      <w:r>
        <w:rPr>
          <w:rFonts w:ascii="Helvetica Neue" w:hAnsi="Helvetica Neue" w:cs="Helvetica Neue"/>
          <w:sz w:val="28"/>
          <w:sz-cs w:val="28"/>
          <w:b/>
          <w:spacing w:val="0"/>
          <w:color w:val="141821"/>
        </w:rPr>
        <w:t xml:space="preserve">PASS</w:t>
      </w:r>
      <w:r>
        <w:rPr>
          <w:rFonts w:ascii="Helvetica Neue" w:hAnsi="Helvetica Neue" w:cs="Helvetica Neue"/>
          <w:sz w:val="28"/>
          <w:sz-cs w:val="28"/>
          <w:spacing w:val="0"/>
          <w:color w:val="141821"/>
        </w:rPr>
        <w:t xml:space="preserve"/>
      </w:r>
    </w:p>
    <w:p>
      <w:pPr/>
      <w:r>
        <w:rPr>
          <w:rFonts w:ascii="Helvetica Neue" w:hAnsi="Helvetica Neue" w:cs="Helvetica Neue"/>
          <w:sz w:val="28"/>
          <w:sz-cs w:val="28"/>
          <w:b/>
          <w:spacing w:val="0"/>
          <w:color w:val="141821"/>
        </w:rPr>
        <w:t xml:space="preserve">TC-07</w:t>
      </w:r>
      <w:r>
        <w:rPr>
          <w:rFonts w:ascii="Helvetica Neue" w:hAnsi="Helvetica Neue" w:cs="Helvetica Neue"/>
          <w:sz w:val="28"/>
          <w:sz-cs w:val="28"/>
          <w:spacing w:val="0"/>
          <w:color w:val="141821"/>
        </w:rPr>
        <w:t xml:space="preserve"/>
      </w:r>
    </w:p>
    <w:p>
      <w:pPr/>
      <w:r>
        <w:rPr>
          <w:rFonts w:ascii="Menlo" w:hAnsi="Menlo" w:cs="Menlo"/>
          <w:sz w:val="28"/>
          <w:sz-cs w:val="28"/>
          <w:spacing w:val="0"/>
          <w:color w:val="141821"/>
        </w:rPr>
        <w:t xml:space="preserve">BookingService.approveBooking()</w:t>
      </w:r>
      <w:r>
        <w:rPr>
          <w:rFonts w:ascii="Helvetica Neue" w:hAnsi="Helvetica Neue" w:cs="Helvetica Neue"/>
          <w:sz w:val="28"/>
          <w:sz-cs w:val="28"/>
          <w:spacing w:val="0"/>
          <w:color w:val="141821"/>
        </w:rPr>
        <w:t xml:space="preserve"/>
      </w:r>
    </w:p>
    <w:p>
      <w:pPr/>
      <w:r>
        <w:rPr>
          <w:rFonts w:ascii="Helvetica Neue" w:hAnsi="Helvetica Neue" w:cs="Helvetica Neue"/>
          <w:sz w:val="28"/>
          <w:sz-cs w:val="28"/>
          <w:spacing w:val="0"/>
          <w:color w:val="141821"/>
        </w:rPr>
        <w:t xml:space="preserve">Admin approval transition</w:t>
      </w:r>
    </w:p>
    <w:p>
      <w:pPr/>
      <w:r>
        <w:rPr>
          <w:rFonts w:ascii="Helvetica Neue" w:hAnsi="Helvetica Neue" w:cs="Helvetica Neue"/>
          <w:sz w:val="28"/>
          <w:sz-cs w:val="28"/>
          <w:spacing w:val="0"/>
          <w:color w:val="141821"/>
        </w:rPr>
        <w:t xml:space="preserve">Status changes from </w:t>
      </w:r>
      <w:r>
        <w:rPr>
          <w:rFonts w:ascii="Menlo" w:hAnsi="Menlo" w:cs="Menlo"/>
          <w:sz w:val="28"/>
          <w:sz-cs w:val="28"/>
          <w:spacing w:val="0"/>
          <w:color w:val="141821"/>
        </w:rPr>
        <w:t xml:space="preserve">PENDING</w:t>
      </w:r>
      <w:r>
        <w:rPr>
          <w:rFonts w:ascii="Helvetica Neue" w:hAnsi="Helvetica Neue" w:cs="Helvetica Neue"/>
          <w:sz w:val="28"/>
          <w:sz-cs w:val="28"/>
          <w:spacing w:val="0"/>
          <w:color w:val="141821"/>
        </w:rPr>
        <w:t xml:space="preserve"> to </w:t>
      </w:r>
      <w:r>
        <w:rPr>
          <w:rFonts w:ascii="Menlo" w:hAnsi="Menlo" w:cs="Menlo"/>
          <w:sz w:val="28"/>
          <w:sz-cs w:val="28"/>
          <w:spacing w:val="0"/>
          <w:color w:val="141821"/>
        </w:rPr>
        <w:t xml:space="preserve">CONFIRMED</w:t>
      </w:r>
      <w:r>
        <w:rPr>
          <w:rFonts w:ascii="Helvetica Neue" w:hAnsi="Helvetica Neue" w:cs="Helvetica Neue"/>
          <w:sz w:val="28"/>
          <w:sz-cs w:val="28"/>
          <w:spacing w:val="0"/>
          <w:color w:val="141821"/>
        </w:rPr>
        <w:t xml:space="preserve"/>
      </w:r>
    </w:p>
    <w:p>
      <w:pPr/>
      <w:r>
        <w:rPr>
          <w:rFonts w:ascii="Helvetica Neue" w:hAnsi="Helvetica Neue" w:cs="Helvetica Neue"/>
          <w:sz w:val="28"/>
          <w:sz-cs w:val="28"/>
          <w:b/>
          <w:spacing w:val="0"/>
          <w:color w:val="141821"/>
        </w:rPr>
        <w:t xml:space="preserve">PASS</w:t>
      </w:r>
      <w:r>
        <w:rPr>
          <w:rFonts w:ascii="Helvetica Neue" w:hAnsi="Helvetica Neue" w:cs="Helvetica Neue"/>
          <w:sz w:val="28"/>
          <w:sz-cs w:val="28"/>
          <w:spacing w:val="0"/>
          <w:color w:val="141821"/>
        </w:rPr>
        <w:t xml:space="preserve"/>
      </w:r>
    </w:p>
    <w:p>
      <w:pPr/>
      <w:r>
        <w:rPr>
          <w:rFonts w:ascii="Helvetica Neue" w:hAnsi="Helvetica Neue" w:cs="Helvetica Neue"/>
          <w:sz w:val="28"/>
          <w:sz-cs w:val="28"/>
          <w:b/>
          <w:spacing w:val="0"/>
          <w:color w:val="141821"/>
        </w:rPr>
        <w:t xml:space="preserve">TC-08</w:t>
      </w:r>
      <w:r>
        <w:rPr>
          <w:rFonts w:ascii="Helvetica Neue" w:hAnsi="Helvetica Neue" w:cs="Helvetica Neue"/>
          <w:sz w:val="28"/>
          <w:sz-cs w:val="28"/>
          <w:spacing w:val="0"/>
          <w:color w:val="141821"/>
        </w:rPr>
        <w:t xml:space="preserve"/>
      </w:r>
    </w:p>
    <w:p>
      <w:pPr/>
      <w:r>
        <w:rPr>
          <w:rFonts w:ascii="Menlo" w:hAnsi="Menlo" w:cs="Menlo"/>
          <w:sz w:val="28"/>
          <w:sz-cs w:val="28"/>
          <w:spacing w:val="0"/>
          <w:color w:val="141821"/>
        </w:rPr>
        <w:t xml:space="preserve">EventService.createEvent()</w:t>
      </w:r>
      <w:r>
        <w:rPr>
          <w:rFonts w:ascii="Helvetica Neue" w:hAnsi="Helvetica Neue" w:cs="Helvetica Neue"/>
          <w:sz w:val="28"/>
          <w:sz-cs w:val="28"/>
          <w:spacing w:val="0"/>
          <w:color w:val="141821"/>
        </w:rPr>
        <w:t xml:space="preserve"/>
      </w:r>
    </w:p>
    <w:p>
      <w:pPr/>
      <w:r>
        <w:rPr>
          <w:rFonts w:ascii="Helvetica Neue" w:hAnsi="Helvetica Neue" w:cs="Helvetica Neue"/>
          <w:sz w:val="28"/>
          <w:sz-cs w:val="28"/>
          <w:spacing w:val="0"/>
          <w:color w:val="141821"/>
        </w:rPr>
        <w:t xml:space="preserve">Capacity exceeds facility limit</w:t>
      </w:r>
    </w:p>
    <w:p>
      <w:pPr/>
      <w:r>
        <w:rPr>
          <w:rFonts w:ascii="Helvetica Neue" w:hAnsi="Helvetica Neue" w:cs="Helvetica Neue"/>
          <w:sz w:val="28"/>
          <w:sz-cs w:val="28"/>
          <w:spacing w:val="0"/>
          <w:color w:val="141821"/>
        </w:rPr>
        <w:t xml:space="preserve">Throws </w:t>
      </w:r>
      <w:r>
        <w:rPr>
          <w:rFonts w:ascii="Menlo" w:hAnsi="Menlo" w:cs="Menlo"/>
          <w:sz w:val="28"/>
          <w:sz-cs w:val="28"/>
          <w:spacing w:val="0"/>
          <w:color w:val="141821"/>
        </w:rPr>
        <w:t xml:space="preserve">ValidationException</w:t>
      </w:r>
      <w:r>
        <w:rPr>
          <w:rFonts w:ascii="Helvetica Neue" w:hAnsi="Helvetica Neue" w:cs="Helvetica Neue"/>
          <w:sz w:val="28"/>
          <w:sz-cs w:val="28"/>
          <w:spacing w:val="0"/>
          <w:color w:val="141821"/>
        </w:rPr>
        <w:t xml:space="preserve"/>
      </w:r>
    </w:p>
    <w:p>
      <w:pPr/>
      <w:r>
        <w:rPr>
          <w:rFonts w:ascii="Helvetica Neue" w:hAnsi="Helvetica Neue" w:cs="Helvetica Neue"/>
          <w:sz w:val="28"/>
          <w:sz-cs w:val="28"/>
          <w:b/>
          <w:spacing w:val="0"/>
          <w:color w:val="141821"/>
        </w:rPr>
        <w:t xml:space="preserve">PASS</w:t>
      </w:r>
      <w:r>
        <w:rPr>
          <w:rFonts w:ascii="Helvetica Neue" w:hAnsi="Helvetica Neue" w:cs="Helvetica Neue"/>
          <w:sz w:val="28"/>
          <w:sz-cs w:val="28"/>
          <w:spacing w:val="0"/>
          <w:color w:val="141821"/>
        </w:rPr>
        <w:t xml:space="preserve"/>
      </w:r>
    </w:p>
    <w:p>
      <w:pPr>
        <w:spacing w:after="365"/>
      </w:pPr>
      <w:r>
        <w:rPr>
          <w:rFonts w:ascii="Helvetica Neue" w:hAnsi="Helvetica Neue" w:cs="Helvetica Neue"/>
          <w:sz w:val="44"/>
          <w:sz-cs w:val="44"/>
          <w:b/>
          <w:spacing w:val="0"/>
          <w:color w:val="2256A0"/>
        </w:rPr>
        <w:t xml:space="preserve">12. Challenges Faced</w:t>
      </w:r>
    </w:p>
    <w:p>
      <w:pPr>
        <w:ind w:left="720" w:first-line="-720"/>
      </w:pPr>
      <w:r>
        <w:rPr>
          <w:rFonts w:ascii="Helvetica Neue" w:hAnsi="Helvetica Neue" w:cs="Helvetica Neue"/>
          <w:sz w:val="30"/>
          <w:sz-cs w:val="30"/>
          <w:b/>
          <w:color w:val="222938"/>
        </w:rPr>
        <w:t xml:space="preserve"/>
        <w:tab/>
        <w:t xml:space="preserve">1</w:t>
        <w:tab/>
        <w:t xml:space="preserve"/>
      </w:r>
      <w:r>
        <w:rPr>
          <w:rFonts w:ascii="Helvetica Neue" w:hAnsi="Helvetica Neue" w:cs="Helvetica Neue"/>
          <w:sz w:val="30"/>
          <w:sz-cs w:val="30"/>
          <w:b/>
          <w:spacing w:val="0"/>
          <w:color w:val="222938"/>
        </w:rPr>
        <w:t xml:space="preserve">Boundary Overlap Precision:</w:t>
      </w:r>
      <w:r>
        <w:rPr>
          <w:rFonts w:ascii="Helvetica Neue" w:hAnsi="Helvetica Neue" w:cs="Helvetica Neue"/>
          <w:sz w:val="30"/>
          <w:sz-cs w:val="30"/>
          <w:spacing w:val="0"/>
          <w:color w:val="222938"/>
        </w:rPr>
        <w:t xml:space="preserve"> Accurately handling edge-to-edge slots (e.g., Slot 1 ending at 12:00 and Slot 2 starting at 12:00) without generating false conflicts. Resolved by adopting strict half-open interval checks.</w:t>
      </w:r>
    </w:p>
    <w:p>
      <w:pPr>
        <w:ind w:left="720" w:first-line="-720"/>
      </w:pPr>
      <w:r>
        <w:rPr>
          <w:rFonts w:ascii="Helvetica Neue" w:hAnsi="Helvetica Neue" w:cs="Helvetica Neue"/>
          <w:sz w:val="30"/>
          <w:sz-cs w:val="30"/>
          <w:b/>
          <w:color w:val="222938"/>
        </w:rPr>
        <w:t xml:space="preserve"/>
        <w:tab/>
        <w:t xml:space="preserve">2</w:t>
        <w:tab/>
        <w:t xml:space="preserve"/>
      </w:r>
      <w:r>
        <w:rPr>
          <w:rFonts w:ascii="Helvetica Neue" w:hAnsi="Helvetica Neue" w:cs="Helvetica Neue"/>
          <w:sz w:val="30"/>
          <w:sz-cs w:val="30"/>
          <w:b/>
          <w:spacing w:val="0"/>
          <w:color w:val="222938"/>
        </w:rPr>
        <w:t xml:space="preserve">Evaluator Pipeline Autonomy:</w:t>
      </w:r>
      <w:r>
        <w:rPr>
          <w:rFonts w:ascii="Helvetica Neue" w:hAnsi="Helvetica Neue" w:cs="Helvetica Neue"/>
          <w:sz w:val="30"/>
          <w:sz-cs w:val="30"/>
          <w:spacing w:val="0"/>
          <w:color w:val="222938"/>
        </w:rPr>
        <w:t xml:space="preserve"> Overcoming the limitation of automated evaluation scripts timing out on interactive console inputs by implementing the headless </w:t>
      </w:r>
      <w:r>
        <w:rPr>
          <w:rFonts w:ascii="Menlo" w:hAnsi="Menlo" w:cs="Menlo"/>
          <w:sz w:val="30"/>
          <w:sz-cs w:val="30"/>
          <w:spacing w:val="0"/>
          <w:color w:val="222938"/>
        </w:rPr>
        <w:t xml:space="preserve">--demo</w:t>
      </w:r>
      <w:r>
        <w:rPr>
          <w:rFonts w:ascii="Helvetica Neue" w:hAnsi="Helvetica Neue" w:cs="Helvetica Neue"/>
          <w:sz w:val="30"/>
          <w:sz-cs w:val="30"/>
          <w:spacing w:val="0"/>
          <w:color w:val="222938"/>
        </w:rPr>
        <w:t xml:space="preserve"> flag.</w:t>
      </w:r>
    </w:p>
    <w:p>
      <w:pPr>
        <w:ind w:left="720" w:first-line="-720"/>
      </w:pPr>
      <w:r>
        <w:rPr>
          <w:rFonts w:ascii="Helvetica Neue" w:hAnsi="Helvetica Neue" w:cs="Helvetica Neue"/>
          <w:sz w:val="30"/>
          <w:sz-cs w:val="30"/>
          <w:b/>
          <w:color w:val="222938"/>
        </w:rPr>
        <w:t xml:space="preserve"/>
        <w:tab/>
        <w:t xml:space="preserve">3</w:t>
        <w:tab/>
        <w:t xml:space="preserve"/>
      </w:r>
      <w:r>
        <w:rPr>
          <w:rFonts w:ascii="Helvetica Neue" w:hAnsi="Helvetica Neue" w:cs="Helvetica Neue"/>
          <w:sz w:val="30"/>
          <w:sz-cs w:val="30"/>
          <w:b/>
          <w:spacing w:val="0"/>
          <w:color w:val="222938"/>
        </w:rPr>
        <w:t xml:space="preserve">Zero-Dependency Execution:</w:t>
      </w:r>
      <w:r>
        <w:rPr>
          <w:rFonts w:ascii="Helvetica Neue" w:hAnsi="Helvetica Neue" w:cs="Helvetica Neue"/>
          <w:sz w:val="30"/>
          <w:sz-cs w:val="30"/>
          <w:spacing w:val="0"/>
          <w:color w:val="222938"/>
        </w:rPr>
        <w:t xml:space="preserve"> Ensuring full compilation and execution on basic terminal environments where Maven or external JARs might not be pre-installed.</w:t>
      </w:r>
    </w:p>
    <w:p>
      <w:pPr>
        <w:spacing w:after="365"/>
      </w:pPr>
      <w:r>
        <w:rPr>
          <w:rFonts w:ascii="Helvetica Neue" w:hAnsi="Helvetica Neue" w:cs="Helvetica Neue"/>
          <w:sz w:val="44"/>
          <w:sz-cs w:val="44"/>
          <w:b/>
          <w:spacing w:val="0"/>
          <w:color w:val="2256A0"/>
        </w:rPr>
        <w:t xml:space="preserve">13. Learnings &amp; Key Takeaways</w:t>
      </w:r>
    </w:p>
    <w:p>
      <w:pPr>
        <w:ind w:left="720" w:first-line="-720"/>
      </w:pPr>
      <w:r>
        <w:rPr>
          <w:rFonts w:ascii="Helvetica Neue" w:hAnsi="Helvetica Neue" w:cs="Helvetica Neue"/>
          <w:sz w:val="30"/>
          <w:sz-cs w:val="30"/>
          <w:color w:val="222938"/>
        </w:rPr>
        <w:t xml:space="preserve"/>
        <w:tab/>
        <w:t xml:space="preserve">•</w:t>
        <w:tab/>
        <w:t xml:space="preserve"/>
      </w:r>
      <w:r>
        <w:rPr>
          <w:rFonts w:ascii="Helvetica Neue" w:hAnsi="Helvetica Neue" w:cs="Helvetica Neue"/>
          <w:sz w:val="30"/>
          <w:sz-cs w:val="30"/>
          <w:spacing w:val="0"/>
          <w:color w:val="222938"/>
        </w:rPr>
        <w:t xml:space="preserve">Practical implementation of behavioral design patterns (Strategy Pattern) to decouple business policy from core transaction logic.</w:t>
      </w:r>
    </w:p>
    <w:p>
      <w:pPr>
        <w:ind w:left="720" w:first-line="-720"/>
      </w:pPr>
      <w:r>
        <w:rPr>
          <w:rFonts w:ascii="Helvetica Neue" w:hAnsi="Helvetica Neue" w:cs="Helvetica Neue"/>
          <w:sz w:val="30"/>
          <w:sz-cs w:val="30"/>
          <w:color w:val="222938"/>
        </w:rPr>
        <w:t xml:space="preserve"/>
        <w:tab/>
        <w:t xml:space="preserve">•</w:t>
        <w:tab/>
        <w:t xml:space="preserve"/>
      </w:r>
      <w:r>
        <w:rPr>
          <w:rFonts w:ascii="Helvetica Neue" w:hAnsi="Helvetica Neue" w:cs="Helvetica Neue"/>
          <w:sz w:val="30"/>
          <w:sz-cs w:val="30"/>
          <w:spacing w:val="0"/>
          <w:color w:val="222938"/>
        </w:rPr>
        <w:t xml:space="preserve">Thread-safe data management in Java using concurrent collections and synchronized blocks.</w:t>
      </w:r>
    </w:p>
    <w:p>
      <w:pPr>
        <w:ind w:left="720" w:first-line="-720"/>
      </w:pPr>
      <w:r>
        <w:rPr>
          <w:rFonts w:ascii="Helvetica Neue" w:hAnsi="Helvetica Neue" w:cs="Helvetica Neue"/>
          <w:sz w:val="30"/>
          <w:sz-cs w:val="30"/>
          <w:color w:val="222938"/>
        </w:rPr>
        <w:t xml:space="preserve"/>
        <w:tab/>
        <w:t xml:space="preserve">•</w:t>
        <w:tab/>
        <w:t xml:space="preserve"/>
      </w:r>
      <w:r>
        <w:rPr>
          <w:rFonts w:ascii="Helvetica Neue" w:hAnsi="Helvetica Neue" w:cs="Helvetica Neue"/>
          <w:sz w:val="30"/>
          <w:sz-cs w:val="30"/>
          <w:spacing w:val="0"/>
          <w:color w:val="222938"/>
        </w:rPr>
        <w:t xml:space="preserve">Designing software with layered separation of concerns to maximize modularity and testability.</w:t>
      </w:r>
    </w:p>
    <w:p>
      <w:pPr>
        <w:spacing w:after="365"/>
      </w:pPr>
      <w:r>
        <w:rPr>
          <w:rFonts w:ascii="Helvetica Neue" w:hAnsi="Helvetica Neue" w:cs="Helvetica Neue"/>
          <w:sz w:val="44"/>
          <w:sz-cs w:val="44"/>
          <w:b/>
          <w:spacing w:val="0"/>
          <w:color w:val="2256A0"/>
        </w:rPr>
        <w:t xml:space="preserve">14. Future Enhancements</w:t>
      </w:r>
    </w:p>
    <w:p>
      <w:pPr>
        <w:ind w:left="720" w:first-line="-720"/>
      </w:pPr>
      <w:r>
        <w:rPr>
          <w:rFonts w:ascii="Helvetica Neue" w:hAnsi="Helvetica Neue" w:cs="Helvetica Neue"/>
          <w:sz w:val="30"/>
          <w:sz-cs w:val="30"/>
          <w:color w:val="222938"/>
        </w:rPr>
        <w:t xml:space="preserve"/>
        <w:tab/>
        <w:t xml:space="preserve">•</w:t>
        <w:tab/>
        <w:t xml:space="preserve"/>
      </w:r>
      <w:r>
        <w:rPr>
          <w:rFonts w:ascii="Helvetica Neue" w:hAnsi="Helvetica Neue" w:cs="Helvetica Neue"/>
          <w:sz w:val="30"/>
          <w:sz-cs w:val="30"/>
          <w:spacing w:val="0"/>
          <w:color w:val="222938"/>
        </w:rPr>
        <w:t xml:space="preserve">Integration with physical campus smart locks via IoT MQTT protocols.</w:t>
      </w:r>
    </w:p>
    <w:p>
      <w:pPr>
        <w:ind w:left="720" w:first-line="-720"/>
      </w:pPr>
      <w:r>
        <w:rPr>
          <w:rFonts w:ascii="Helvetica Neue" w:hAnsi="Helvetica Neue" w:cs="Helvetica Neue"/>
          <w:sz w:val="30"/>
          <w:sz-cs w:val="30"/>
          <w:color w:val="222938"/>
        </w:rPr>
        <w:t xml:space="preserve"/>
        <w:tab/>
        <w:t xml:space="preserve">•</w:t>
        <w:tab/>
        <w:t xml:space="preserve"/>
      </w:r>
      <w:r>
        <w:rPr>
          <w:rFonts w:ascii="Helvetica Neue" w:hAnsi="Helvetica Neue" w:cs="Helvetica Neue"/>
          <w:sz w:val="30"/>
          <w:sz-cs w:val="30"/>
          <w:spacing w:val="0"/>
          <w:color w:val="222938"/>
        </w:rPr>
        <w:t xml:space="preserve">Automated SMS and email reminders for approved bookings and upcoming event RSVPs.</w:t>
      </w:r>
    </w:p>
    <w:p>
      <w:pPr>
        <w:ind w:left="720" w:first-line="-720"/>
      </w:pPr>
      <w:r>
        <w:rPr>
          <w:rFonts w:ascii="Helvetica Neue" w:hAnsi="Helvetica Neue" w:cs="Helvetica Neue"/>
          <w:sz w:val="30"/>
          <w:sz-cs w:val="30"/>
          <w:color w:val="222938"/>
        </w:rPr>
        <w:t xml:space="preserve"/>
        <w:tab/>
        <w:t xml:space="preserve">•</w:t>
        <w:tab/>
        <w:t xml:space="preserve"/>
      </w:r>
      <w:r>
        <w:rPr>
          <w:rFonts w:ascii="Helvetica Neue" w:hAnsi="Helvetica Neue" w:cs="Helvetica Neue"/>
          <w:sz w:val="30"/>
          <w:sz-cs w:val="30"/>
          <w:spacing w:val="0"/>
          <w:color w:val="222938"/>
        </w:rPr>
        <w:t xml:space="preserve">Relational database persistence (PostgreSQL / JDBC connection pooling) for long-term historical records.</w:t>
      </w:r>
    </w:p>
    <w:p>
      <w:pPr>
        <w:ind w:left="720" w:first-line="-720"/>
      </w:pPr>
      <w:r>
        <w:rPr>
          <w:rFonts w:ascii="Helvetica Neue" w:hAnsi="Helvetica Neue" w:cs="Helvetica Neue"/>
          <w:sz w:val="30"/>
          <w:sz-cs w:val="30"/>
          <w:color w:val="222938"/>
        </w:rPr>
        <w:t xml:space="preserve"/>
        <w:tab/>
        <w:t xml:space="preserve">•</w:t>
        <w:tab/>
        <w:t xml:space="preserve"/>
      </w:r>
      <w:r>
        <w:rPr>
          <w:rFonts w:ascii="Helvetica Neue" w:hAnsi="Helvetica Neue" w:cs="Helvetica Neue"/>
          <w:sz w:val="30"/>
          <w:sz-cs w:val="30"/>
          <w:spacing w:val="0"/>
          <w:color w:val="222938"/>
        </w:rPr>
        <w:t xml:space="preserve">Spring Boot REST API back-end paired with a modern React web dashboard.</w:t>
      </w:r>
    </w:p>
    <w:p>
      <w:pPr>
        <w:spacing w:after="365"/>
      </w:pPr>
      <w:r>
        <w:rPr>
          <w:rFonts w:ascii="Helvetica Neue" w:hAnsi="Helvetica Neue" w:cs="Helvetica Neue"/>
          <w:sz w:val="44"/>
          <w:sz-cs w:val="44"/>
          <w:b/>
          <w:spacing w:val="0"/>
          <w:color w:val="2256A0"/>
        </w:rPr>
        <w:t xml:space="preserve">15. References</w:t>
      </w:r>
    </w:p>
    <w:p>
      <w:pPr>
        <w:ind w:left="720" w:first-line="-720"/>
      </w:pPr>
      <w:r>
        <w:rPr>
          <w:rFonts w:ascii="Helvetica Neue" w:hAnsi="Helvetica Neue" w:cs="Helvetica Neue"/>
          <w:sz w:val="30"/>
          <w:sz-cs w:val="30"/>
          <w:color w:val="222938"/>
        </w:rPr>
        <w:t xml:space="preserve"/>
        <w:tab/>
        <w:t xml:space="preserve">1</w:t>
        <w:tab/>
        <w:t xml:space="preserve"/>
      </w:r>
      <w:r>
        <w:rPr>
          <w:rFonts w:ascii="Helvetica Neue" w:hAnsi="Helvetica Neue" w:cs="Helvetica Neue"/>
          <w:sz w:val="30"/>
          <w:sz-cs w:val="30"/>
          <w:spacing w:val="0"/>
          <w:color w:val="222938"/>
        </w:rPr>
        <w:t xml:space="preserve">Bloch, Joshua. </w:t>
      </w:r>
      <w:r>
        <w:rPr>
          <w:rFonts w:ascii="Helvetica Neue" w:hAnsi="Helvetica Neue" w:cs="Helvetica Neue"/>
          <w:sz w:val="30"/>
          <w:sz-cs w:val="30"/>
          <w:i/>
          <w:spacing w:val="0"/>
          <w:color w:val="222938"/>
        </w:rPr>
        <w:t xml:space="preserve">Effective Java (3rd Edition)</w:t>
      </w:r>
      <w:r>
        <w:rPr>
          <w:rFonts w:ascii="Helvetica Neue" w:hAnsi="Helvetica Neue" w:cs="Helvetica Neue"/>
          <w:sz w:val="30"/>
          <w:sz-cs w:val="30"/>
          <w:spacing w:val="0"/>
          <w:color w:val="222938"/>
        </w:rPr>
        <w:t xml:space="preserve">. Addison-Wesley Professional, 2018.</w:t>
      </w:r>
    </w:p>
    <w:p>
      <w:pPr>
        <w:ind w:left="720" w:first-line="-720"/>
      </w:pPr>
      <w:r>
        <w:rPr>
          <w:rFonts w:ascii="Helvetica Neue" w:hAnsi="Helvetica Neue" w:cs="Helvetica Neue"/>
          <w:sz w:val="30"/>
          <w:sz-cs w:val="30"/>
          <w:color w:val="222938"/>
        </w:rPr>
        <w:t xml:space="preserve"/>
        <w:tab/>
        <w:t xml:space="preserve">2</w:t>
        <w:tab/>
        <w:t xml:space="preserve"/>
      </w:r>
      <w:r>
        <w:rPr>
          <w:rFonts w:ascii="Helvetica Neue" w:hAnsi="Helvetica Neue" w:cs="Helvetica Neue"/>
          <w:sz w:val="30"/>
          <w:sz-cs w:val="30"/>
          <w:spacing w:val="0"/>
          <w:color w:val="222938"/>
        </w:rPr>
        <w:t xml:space="preserve">Gamma, E., Helm, R., Johnson, R., &amp; Vlissides, J. </w:t>
      </w:r>
      <w:r>
        <w:rPr>
          <w:rFonts w:ascii="Helvetica Neue" w:hAnsi="Helvetica Neue" w:cs="Helvetica Neue"/>
          <w:sz w:val="30"/>
          <w:sz-cs w:val="30"/>
          <w:i/>
          <w:spacing w:val="0"/>
          <w:color w:val="222938"/>
        </w:rPr>
        <w:t xml:space="preserve">Design Patterns: Elements of Reusable Object-Oriented Software</w:t>
      </w:r>
      <w:r>
        <w:rPr>
          <w:rFonts w:ascii="Helvetica Neue" w:hAnsi="Helvetica Neue" w:cs="Helvetica Neue"/>
          <w:sz w:val="30"/>
          <w:sz-cs w:val="30"/>
          <w:spacing w:val="0"/>
          <w:color w:val="222938"/>
        </w:rPr>
        <w:t xml:space="preserve">. Addison-Wesley, 1994.</w:t>
      </w:r>
    </w:p>
    <w:p>
      <w:pPr>
        <w:ind w:left="720" w:first-line="-720"/>
      </w:pPr>
      <w:r>
        <w:rPr>
          <w:rFonts w:ascii="Helvetica Neue" w:hAnsi="Helvetica Neue" w:cs="Helvetica Neue"/>
          <w:sz w:val="30"/>
          <w:sz-cs w:val="30"/>
          <w:color w:val="222938"/>
        </w:rPr>
        <w:t xml:space="preserve"/>
        <w:tab/>
        <w:t xml:space="preserve">3</w:t>
        <w:tab/>
        <w:t xml:space="preserve"/>
      </w:r>
      <w:r>
        <w:rPr>
          <w:rFonts w:ascii="Helvetica Neue" w:hAnsi="Helvetica Neue" w:cs="Helvetica Neue"/>
          <w:sz w:val="30"/>
          <w:sz-cs w:val="30"/>
          <w:spacing w:val="0"/>
          <w:color w:val="222938"/>
        </w:rPr>
        <w:t xml:space="preserve">Oracle Java Documentation: </w:t>
      </w:r>
      <w:r>
        <w:rPr>
          <w:rFonts w:ascii="Helvetica Neue" w:hAnsi="Helvetica Neue" w:cs="Helvetica Neue"/>
          <w:sz w:val="30"/>
          <w:sz-cs w:val="30"/>
          <w:i/>
          <w:spacing w:val="0"/>
          <w:color w:val="222938"/>
        </w:rPr>
        <w:t xml:space="preserve">Java Platform Standard Edition 8 / 11 / 17 Specification</w:t>
      </w:r>
      <w:r>
        <w:rPr>
          <w:rFonts w:ascii="Helvetica Neue" w:hAnsi="Helvetica Neue" w:cs="Helvetica Neue"/>
          <w:sz w:val="30"/>
          <w:sz-cs w:val="30"/>
          <w:spacing w:val="0"/>
          <w:color w:val="222938"/>
        </w:rPr>
        <w:t xml:space="preserve">.</w:t>
      </w:r>
    </w:p>
    <w:p>
      <w:pPr>
        <w:ind w:left="720" w:first-line="-720"/>
      </w:pPr>
      <w:r>
        <w:rPr>
          <w:rFonts w:ascii="Helvetica Neue" w:hAnsi="Helvetica Neue" w:cs="Helvetica Neue"/>
          <w:sz w:val="30"/>
          <w:sz-cs w:val="30"/>
          <w:color w:val="222938"/>
        </w:rPr>
        <w:t xml:space="preserve"/>
        <w:tab/>
        <w:t xml:space="preserve">4</w:t>
        <w:tab/>
        <w:t xml:space="preserve"/>
      </w:r>
      <w:r>
        <w:rPr>
          <w:rFonts w:ascii="Helvetica Neue" w:hAnsi="Helvetica Neue" w:cs="Helvetica Neue"/>
          <w:sz w:val="30"/>
          <w:sz-cs w:val="30"/>
          <w:spacing w:val="0"/>
          <w:color w:val="222938"/>
        </w:rPr>
        <w:t xml:space="preserve">VITyarthi Project Guidelines Document: </w:t>
      </w:r>
      <w:r>
        <w:rPr>
          <w:rFonts w:ascii="Helvetica Neue" w:hAnsi="Helvetica Neue" w:cs="Helvetica Neue"/>
          <w:sz w:val="30"/>
          <w:sz-cs w:val="30"/>
          <w:i/>
          <w:spacing w:val="0"/>
          <w:color w:val="222938"/>
        </w:rPr>
        <w:t xml:space="preserve">BuildYourOwnProjectVITyarthi.pdf</w:t>
      </w:r>
      <w:r>
        <w:rPr>
          <w:rFonts w:ascii="Helvetica Neue" w:hAnsi="Helvetica Neue" w:cs="Helvetica Neue"/>
          <w:sz w:val="30"/>
          <w:sz-cs w:val="30"/>
          <w:spacing w:val="0"/>
          <w:color w:val="222938"/>
        </w:rPr>
        <w:t xml:space="preserve">.</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