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C5F83" w14:textId="77777777" w:rsidR="003C054D" w:rsidRPr="003C054D" w:rsidRDefault="003C054D" w:rsidP="003C054D">
      <w:pPr>
        <w:jc w:val="center"/>
        <w:rPr>
          <w:b/>
          <w:bCs/>
          <w:sz w:val="32"/>
          <w:szCs w:val="32"/>
        </w:rPr>
      </w:pPr>
      <w:r w:rsidRPr="003C054D">
        <w:rPr>
          <w:b/>
          <w:bCs/>
          <w:sz w:val="32"/>
          <w:szCs w:val="32"/>
        </w:rPr>
        <w:t>Chapter 1</w:t>
      </w:r>
    </w:p>
    <w:p w14:paraId="0AAB058E" w14:textId="051AA0ED" w:rsidR="00DD3785" w:rsidRPr="00DD3785" w:rsidRDefault="00DD3785" w:rsidP="00DD3785">
      <w:pPr>
        <w:rPr>
          <w:b/>
          <w:bCs/>
          <w:sz w:val="24"/>
          <w:szCs w:val="24"/>
        </w:rPr>
      </w:pPr>
      <w:r w:rsidRPr="00DD3785">
        <w:rPr>
          <w:b/>
          <w:bCs/>
          <w:sz w:val="24"/>
          <w:szCs w:val="24"/>
        </w:rPr>
        <w:t>Problem Identification &amp; Feasibility Study</w:t>
      </w:r>
    </w:p>
    <w:p w14:paraId="5E00CB9C" w14:textId="77777777" w:rsidR="00DD3785" w:rsidRPr="00DD3785" w:rsidRDefault="00DD3785" w:rsidP="00DD3785">
      <w:pPr>
        <w:rPr>
          <w:b/>
          <w:bCs/>
          <w:sz w:val="24"/>
          <w:szCs w:val="24"/>
        </w:rPr>
      </w:pPr>
      <w:r w:rsidRPr="00DD3785">
        <w:rPr>
          <w:b/>
          <w:bCs/>
          <w:sz w:val="24"/>
          <w:szCs w:val="24"/>
        </w:rPr>
        <w:t>1. Problem Identification</w:t>
      </w:r>
    </w:p>
    <w:p w14:paraId="5F901442" w14:textId="77777777" w:rsidR="00DD3785" w:rsidRPr="00DD3785" w:rsidRDefault="00DD3785" w:rsidP="00DD3785">
      <w:pPr>
        <w:rPr>
          <w:b/>
          <w:bCs/>
          <w:sz w:val="24"/>
          <w:szCs w:val="24"/>
        </w:rPr>
      </w:pPr>
      <w:r w:rsidRPr="00DD3785">
        <w:rPr>
          <w:b/>
          <w:bCs/>
          <w:sz w:val="24"/>
          <w:szCs w:val="24"/>
        </w:rPr>
        <w:t>Title of the Project</w:t>
      </w:r>
    </w:p>
    <w:p w14:paraId="35661A18" w14:textId="77777777" w:rsidR="00DD3785" w:rsidRPr="003C054D" w:rsidRDefault="00DD3785" w:rsidP="00DD3785">
      <w:pPr>
        <w:rPr>
          <w:sz w:val="32"/>
          <w:szCs w:val="32"/>
        </w:rPr>
      </w:pPr>
      <w:r w:rsidRPr="003C054D">
        <w:rPr>
          <w:sz w:val="32"/>
          <w:szCs w:val="32"/>
        </w:rPr>
        <w:t>Learning Management System (LMS)</w:t>
      </w:r>
    </w:p>
    <w:p w14:paraId="2903D6B3" w14:textId="77777777" w:rsidR="00DD3785" w:rsidRPr="00DD3785" w:rsidRDefault="00DD3785" w:rsidP="00DD3785">
      <w:pPr>
        <w:rPr>
          <w:b/>
          <w:bCs/>
          <w:sz w:val="24"/>
          <w:szCs w:val="24"/>
        </w:rPr>
      </w:pPr>
      <w:r w:rsidRPr="00DD3785">
        <w:rPr>
          <w:b/>
          <w:bCs/>
          <w:sz w:val="24"/>
          <w:szCs w:val="24"/>
        </w:rPr>
        <w:t>Problem Statement</w:t>
      </w:r>
    </w:p>
    <w:p w14:paraId="13504B8D" w14:textId="77777777" w:rsidR="00DD3785" w:rsidRPr="00DD3785" w:rsidRDefault="00DD3785" w:rsidP="00DD3785">
      <w:pPr>
        <w:rPr>
          <w:sz w:val="24"/>
          <w:szCs w:val="24"/>
        </w:rPr>
      </w:pPr>
      <w:r w:rsidRPr="00DD3785">
        <w:rPr>
          <w:sz w:val="24"/>
          <w:szCs w:val="24"/>
        </w:rPr>
        <w:t>In traditional educational setups, managing course materials, tracking student progress, and distributing assignments often rely on disjointed physical paperwork or scattered digital files. Students frequently struggle to access lecture notes, submit assignments on time, or track their grades in one centralized location, leading to confusion and missed deadlines.</w:t>
      </w:r>
    </w:p>
    <w:p w14:paraId="0A6F0E62" w14:textId="77777777" w:rsidR="00DD3785" w:rsidRPr="00DD3785" w:rsidRDefault="00DD3785" w:rsidP="00DD3785">
      <w:pPr>
        <w:rPr>
          <w:sz w:val="24"/>
          <w:szCs w:val="24"/>
        </w:rPr>
      </w:pPr>
      <w:r w:rsidRPr="00DD3785">
        <w:rPr>
          <w:sz w:val="24"/>
          <w:szCs w:val="24"/>
        </w:rPr>
        <w:t xml:space="preserve">The proposed </w:t>
      </w:r>
      <w:r w:rsidRPr="00DD3785">
        <w:rPr>
          <w:b/>
          <w:bCs/>
          <w:sz w:val="24"/>
          <w:szCs w:val="24"/>
        </w:rPr>
        <w:t>Learning Management System (LMS)</w:t>
      </w:r>
      <w:r w:rsidRPr="00DD3785">
        <w:rPr>
          <w:sz w:val="24"/>
          <w:szCs w:val="24"/>
        </w:rPr>
        <w:t xml:space="preserve"> provides a centralized, web-based platform where instructors can easily share resources and manage courses, while students can seamlessly access materials, submit assignments, and track their academic performance.</w:t>
      </w:r>
    </w:p>
    <w:p w14:paraId="618774E1" w14:textId="77777777" w:rsidR="00DD3785" w:rsidRPr="00DD3785" w:rsidRDefault="00DD3785" w:rsidP="00DD3785">
      <w:pPr>
        <w:rPr>
          <w:b/>
          <w:bCs/>
          <w:sz w:val="24"/>
          <w:szCs w:val="24"/>
        </w:rPr>
      </w:pPr>
      <w:r w:rsidRPr="00DD3785">
        <w:rPr>
          <w:b/>
          <w:bCs/>
          <w:sz w:val="24"/>
          <w:szCs w:val="24"/>
        </w:rPr>
        <w:t>Need for the Project</w:t>
      </w:r>
    </w:p>
    <w:p w14:paraId="249BCD2F" w14:textId="77777777" w:rsidR="00DD3785" w:rsidRPr="00DD3785" w:rsidRDefault="00DD3785" w:rsidP="00DD3785">
      <w:pPr>
        <w:numPr>
          <w:ilvl w:val="0"/>
          <w:numId w:val="1"/>
        </w:numPr>
        <w:rPr>
          <w:sz w:val="24"/>
          <w:szCs w:val="24"/>
        </w:rPr>
      </w:pPr>
      <w:r w:rsidRPr="00DD3785">
        <w:rPr>
          <w:b/>
          <w:bCs/>
          <w:sz w:val="24"/>
          <w:szCs w:val="24"/>
        </w:rPr>
        <w:t>Centralizes Resources:</w:t>
      </w:r>
      <w:r w:rsidRPr="00DD3785">
        <w:rPr>
          <w:sz w:val="24"/>
          <w:szCs w:val="24"/>
        </w:rPr>
        <w:t xml:space="preserve"> Keeps all lectures, notes, and syllabus details in a single, accessible repository.</w:t>
      </w:r>
    </w:p>
    <w:p w14:paraId="081B37B4" w14:textId="77777777" w:rsidR="00DD3785" w:rsidRPr="00DD3785" w:rsidRDefault="00DD3785" w:rsidP="00DD3785">
      <w:pPr>
        <w:numPr>
          <w:ilvl w:val="0"/>
          <w:numId w:val="1"/>
        </w:numPr>
        <w:rPr>
          <w:sz w:val="24"/>
          <w:szCs w:val="24"/>
        </w:rPr>
      </w:pPr>
      <w:r w:rsidRPr="00DD3785">
        <w:rPr>
          <w:b/>
          <w:bCs/>
          <w:sz w:val="24"/>
          <w:szCs w:val="24"/>
        </w:rPr>
        <w:t>Simplifies Assignment Workflow:</w:t>
      </w:r>
      <w:r w:rsidRPr="00DD3785">
        <w:rPr>
          <w:sz w:val="24"/>
          <w:szCs w:val="24"/>
        </w:rPr>
        <w:t xml:space="preserve"> Streamlines the process of uploading assignments and returning graded feedback.</w:t>
      </w:r>
    </w:p>
    <w:p w14:paraId="1734ADA3" w14:textId="77777777" w:rsidR="00DD3785" w:rsidRPr="00DD3785" w:rsidRDefault="00DD3785" w:rsidP="00DD3785">
      <w:pPr>
        <w:numPr>
          <w:ilvl w:val="0"/>
          <w:numId w:val="1"/>
        </w:numPr>
        <w:rPr>
          <w:sz w:val="24"/>
          <w:szCs w:val="24"/>
        </w:rPr>
      </w:pPr>
      <w:r w:rsidRPr="00DD3785">
        <w:rPr>
          <w:b/>
          <w:bCs/>
          <w:sz w:val="24"/>
          <w:szCs w:val="24"/>
        </w:rPr>
        <w:t>Improves Communication:</w:t>
      </w:r>
      <w:r w:rsidRPr="00DD3785">
        <w:rPr>
          <w:sz w:val="24"/>
          <w:szCs w:val="24"/>
        </w:rPr>
        <w:t xml:space="preserve"> Keeps students informed about upcoming deadlines and class announcements.</w:t>
      </w:r>
    </w:p>
    <w:p w14:paraId="5AF6175C" w14:textId="77777777" w:rsidR="00DD3785" w:rsidRPr="00DD3785" w:rsidRDefault="00DD3785" w:rsidP="00DD3785">
      <w:pPr>
        <w:numPr>
          <w:ilvl w:val="0"/>
          <w:numId w:val="1"/>
        </w:numPr>
        <w:rPr>
          <w:sz w:val="24"/>
          <w:szCs w:val="24"/>
        </w:rPr>
      </w:pPr>
      <w:r w:rsidRPr="00DD3785">
        <w:rPr>
          <w:b/>
          <w:bCs/>
          <w:sz w:val="24"/>
          <w:szCs w:val="24"/>
        </w:rPr>
        <w:t>Eco-Friendly &amp; Efficient:</w:t>
      </w:r>
      <w:r w:rsidRPr="00DD3785">
        <w:rPr>
          <w:sz w:val="24"/>
          <w:szCs w:val="24"/>
        </w:rPr>
        <w:t xml:space="preserve"> Minimizes paper waste and manual tracking for both students and instructors.</w:t>
      </w:r>
    </w:p>
    <w:p w14:paraId="2DEB19C3" w14:textId="77777777" w:rsidR="00DD3785" w:rsidRPr="00DD3785" w:rsidRDefault="00DD3785" w:rsidP="00DD3785">
      <w:pPr>
        <w:numPr>
          <w:ilvl w:val="0"/>
          <w:numId w:val="1"/>
        </w:numPr>
        <w:rPr>
          <w:sz w:val="24"/>
          <w:szCs w:val="24"/>
        </w:rPr>
      </w:pPr>
      <w:r w:rsidRPr="00DD3785">
        <w:rPr>
          <w:b/>
          <w:bCs/>
          <w:sz w:val="24"/>
          <w:szCs w:val="24"/>
        </w:rPr>
        <w:t>Enhances Tracking:</w:t>
      </w:r>
      <w:r w:rsidRPr="00DD3785">
        <w:rPr>
          <w:sz w:val="24"/>
          <w:szCs w:val="24"/>
        </w:rPr>
        <w:t xml:space="preserve"> Allows students to view their progress and grades in real-time.</w:t>
      </w:r>
    </w:p>
    <w:p w14:paraId="2F48128D" w14:textId="77777777" w:rsidR="00DD3785" w:rsidRPr="00DD3785" w:rsidRDefault="00DD3785" w:rsidP="00DD3785">
      <w:pPr>
        <w:rPr>
          <w:b/>
          <w:bCs/>
          <w:sz w:val="24"/>
          <w:szCs w:val="24"/>
        </w:rPr>
      </w:pPr>
      <w:r w:rsidRPr="00DD3785">
        <w:rPr>
          <w:b/>
          <w:bCs/>
          <w:sz w:val="24"/>
          <w:szCs w:val="24"/>
        </w:rPr>
        <w:t>2. Problem Justification and Scope Definition</w:t>
      </w:r>
    </w:p>
    <w:p w14:paraId="7AFC7459" w14:textId="77777777" w:rsidR="00DD3785" w:rsidRPr="00DD3785" w:rsidRDefault="00DD3785" w:rsidP="00DD3785">
      <w:pPr>
        <w:rPr>
          <w:b/>
          <w:bCs/>
          <w:sz w:val="24"/>
          <w:szCs w:val="24"/>
        </w:rPr>
      </w:pPr>
      <w:r w:rsidRPr="00DD3785">
        <w:rPr>
          <w:b/>
          <w:bCs/>
          <w:sz w:val="24"/>
          <w:szCs w:val="24"/>
        </w:rPr>
        <w:t>Justification</w:t>
      </w:r>
    </w:p>
    <w:p w14:paraId="42088553" w14:textId="77777777" w:rsidR="00DD3785" w:rsidRPr="00DD3785" w:rsidRDefault="00DD3785" w:rsidP="00DD3785">
      <w:pPr>
        <w:rPr>
          <w:sz w:val="24"/>
          <w:szCs w:val="24"/>
        </w:rPr>
      </w:pPr>
      <w:r w:rsidRPr="00DD3785">
        <w:rPr>
          <w:sz w:val="24"/>
          <w:szCs w:val="24"/>
        </w:rPr>
        <w:t>With the rapid shift toward hybrid and digital education, schools and universities require robust, lightweight solutions to manage learning. Developing a simplified, functional LMS addresses these modern administrative challenges, easing the burden on educators and giving students a structured, stress-free path to academic success.</w:t>
      </w:r>
    </w:p>
    <w:p w14:paraId="32639853" w14:textId="77777777" w:rsidR="00DD3785" w:rsidRDefault="00DD3785" w:rsidP="00DD3785">
      <w:pPr>
        <w:rPr>
          <w:b/>
          <w:bCs/>
          <w:sz w:val="24"/>
          <w:szCs w:val="24"/>
        </w:rPr>
      </w:pPr>
    </w:p>
    <w:p w14:paraId="32BCC94B" w14:textId="77777777" w:rsidR="00DD3785" w:rsidRDefault="00DD3785" w:rsidP="00DD3785">
      <w:pPr>
        <w:rPr>
          <w:b/>
          <w:bCs/>
          <w:sz w:val="24"/>
          <w:szCs w:val="24"/>
        </w:rPr>
      </w:pPr>
    </w:p>
    <w:p w14:paraId="31722557" w14:textId="77777777" w:rsidR="00DD3785" w:rsidRDefault="00DD3785" w:rsidP="00DD3785">
      <w:pPr>
        <w:rPr>
          <w:b/>
          <w:bCs/>
          <w:sz w:val="24"/>
          <w:szCs w:val="24"/>
        </w:rPr>
      </w:pPr>
    </w:p>
    <w:p w14:paraId="7E04ECA2" w14:textId="77777777" w:rsidR="00DD3785" w:rsidRDefault="00DD3785" w:rsidP="00DD3785">
      <w:pPr>
        <w:rPr>
          <w:b/>
          <w:bCs/>
          <w:sz w:val="24"/>
          <w:szCs w:val="24"/>
        </w:rPr>
      </w:pPr>
    </w:p>
    <w:p w14:paraId="29D54666" w14:textId="77777777" w:rsidR="00DD3785" w:rsidRDefault="00DD3785" w:rsidP="00DD3785">
      <w:pPr>
        <w:rPr>
          <w:b/>
          <w:bCs/>
          <w:sz w:val="24"/>
          <w:szCs w:val="24"/>
        </w:rPr>
      </w:pPr>
    </w:p>
    <w:p w14:paraId="5BEF98E4" w14:textId="1DF70DB3" w:rsidR="00DD3785" w:rsidRPr="00DD3785" w:rsidRDefault="00DD3785" w:rsidP="00DD3785">
      <w:pPr>
        <w:rPr>
          <w:b/>
          <w:bCs/>
          <w:sz w:val="24"/>
          <w:szCs w:val="24"/>
        </w:rPr>
      </w:pPr>
      <w:r w:rsidRPr="00DD3785">
        <w:rPr>
          <w:b/>
          <w:bCs/>
          <w:sz w:val="24"/>
          <w:szCs w:val="24"/>
        </w:rPr>
        <w:t>Scope of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2"/>
        <w:gridCol w:w="4178"/>
      </w:tblGrid>
      <w:tr w:rsidR="00DD3785" w:rsidRPr="00DD3785" w14:paraId="1DF2ECE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95792" w14:textId="77777777" w:rsidR="00DD3785" w:rsidRPr="00DD3785" w:rsidRDefault="00DD3785" w:rsidP="00DD3785">
            <w:pPr>
              <w:rPr>
                <w:sz w:val="24"/>
                <w:szCs w:val="24"/>
              </w:rPr>
            </w:pPr>
            <w:r w:rsidRPr="00DD3785">
              <w:rPr>
                <w:b/>
                <w:bCs/>
                <w:sz w:val="24"/>
                <w:szCs w:val="24"/>
              </w:rPr>
              <w:t>In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12F5D" w14:textId="77777777" w:rsidR="00DD3785" w:rsidRPr="00DD3785" w:rsidRDefault="00DD3785" w:rsidP="00DD3785">
            <w:pPr>
              <w:rPr>
                <w:sz w:val="24"/>
                <w:szCs w:val="24"/>
              </w:rPr>
            </w:pPr>
            <w:r w:rsidRPr="00DD3785">
              <w:rPr>
                <w:b/>
                <w:bCs/>
                <w:sz w:val="24"/>
                <w:szCs w:val="24"/>
              </w:rPr>
              <w:t>Out of Scope</w:t>
            </w:r>
          </w:p>
        </w:tc>
      </w:tr>
      <w:tr w:rsidR="00DD3785" w:rsidRPr="00DD3785" w14:paraId="4BD886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67BBD" w14:textId="77777777" w:rsidR="00DD3785" w:rsidRPr="00DD3785" w:rsidRDefault="00DD3785" w:rsidP="00DD3785">
            <w:pPr>
              <w:rPr>
                <w:sz w:val="24"/>
                <w:szCs w:val="24"/>
              </w:rPr>
            </w:pPr>
            <w:r w:rsidRPr="00DD3785">
              <w:rPr>
                <w:sz w:val="24"/>
                <w:szCs w:val="24"/>
              </w:rPr>
              <w:t>User Registration &amp; Login (Roles: Student, Teacher)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5A8C5" w14:textId="77777777" w:rsidR="00DD3785" w:rsidRPr="00DD3785" w:rsidRDefault="00DD3785" w:rsidP="00DD3785">
            <w:pPr>
              <w:rPr>
                <w:sz w:val="24"/>
                <w:szCs w:val="24"/>
              </w:rPr>
            </w:pPr>
            <w:r w:rsidRPr="00DD3785">
              <w:rPr>
                <w:sz w:val="24"/>
                <w:szCs w:val="24"/>
              </w:rPr>
              <w:t>Live Video Conferencing / Video Streaming</w:t>
            </w:r>
          </w:p>
        </w:tc>
      </w:tr>
      <w:tr w:rsidR="00DD3785" w:rsidRPr="00DD3785" w14:paraId="5F8375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55C65" w14:textId="261BED59" w:rsidR="00DD3785" w:rsidRPr="00DD3785" w:rsidRDefault="00DD3785" w:rsidP="00DD3785">
            <w:pPr>
              <w:rPr>
                <w:sz w:val="24"/>
                <w:szCs w:val="24"/>
              </w:rPr>
            </w:pPr>
            <w:r w:rsidRPr="00DD3785">
              <w:rPr>
                <w:sz w:val="24"/>
                <w:szCs w:val="24"/>
              </w:rPr>
              <w:t>Course Enrolment &amp; Class Announcements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66BD3" w14:textId="77777777" w:rsidR="00DD3785" w:rsidRPr="00DD3785" w:rsidRDefault="00DD3785" w:rsidP="00DD3785">
            <w:pPr>
              <w:rPr>
                <w:sz w:val="24"/>
                <w:szCs w:val="24"/>
              </w:rPr>
            </w:pPr>
            <w:r w:rsidRPr="00DD3785">
              <w:rPr>
                <w:sz w:val="24"/>
                <w:szCs w:val="24"/>
              </w:rPr>
              <w:t>Integrated Proctored Exams (AI Proctoring)</w:t>
            </w:r>
          </w:p>
        </w:tc>
      </w:tr>
      <w:tr w:rsidR="00DD3785" w:rsidRPr="00DD3785" w14:paraId="78E361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B3AD8" w14:textId="77777777" w:rsidR="00DD3785" w:rsidRPr="00DD3785" w:rsidRDefault="00DD3785" w:rsidP="00DD3785">
            <w:pPr>
              <w:rPr>
                <w:sz w:val="24"/>
                <w:szCs w:val="24"/>
              </w:rPr>
            </w:pPr>
            <w:r w:rsidRPr="00DD3785">
              <w:rPr>
                <w:sz w:val="24"/>
                <w:szCs w:val="24"/>
              </w:rPr>
              <w:t>File Uploading (Notes, Syllabus, Handouts)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D4F2D" w14:textId="77777777" w:rsidR="00DD3785" w:rsidRPr="00DD3785" w:rsidRDefault="00DD3785" w:rsidP="00DD3785">
            <w:pPr>
              <w:rPr>
                <w:sz w:val="24"/>
                <w:szCs w:val="24"/>
              </w:rPr>
            </w:pPr>
            <w:r w:rsidRPr="00DD3785">
              <w:rPr>
                <w:sz w:val="24"/>
                <w:szCs w:val="24"/>
              </w:rPr>
              <w:t>Online Fee Payment Gateway</w:t>
            </w:r>
          </w:p>
        </w:tc>
      </w:tr>
      <w:tr w:rsidR="00DD3785" w:rsidRPr="00DD3785" w14:paraId="689030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21ACB" w14:textId="77777777" w:rsidR="00DD3785" w:rsidRPr="00DD3785" w:rsidRDefault="00DD3785" w:rsidP="00DD3785">
            <w:pPr>
              <w:rPr>
                <w:sz w:val="24"/>
                <w:szCs w:val="24"/>
              </w:rPr>
            </w:pPr>
            <w:r w:rsidRPr="00DD3785">
              <w:rPr>
                <w:sz w:val="24"/>
                <w:szCs w:val="24"/>
              </w:rPr>
              <w:t>Assignment Submission &amp; Grading Panel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AC47A" w14:textId="77777777" w:rsidR="00DD3785" w:rsidRPr="00DD3785" w:rsidRDefault="00DD3785" w:rsidP="00DD3785">
            <w:pPr>
              <w:rPr>
                <w:sz w:val="24"/>
                <w:szCs w:val="24"/>
              </w:rPr>
            </w:pPr>
            <w:r w:rsidRPr="00DD3785">
              <w:rPr>
                <w:sz w:val="24"/>
                <w:szCs w:val="24"/>
              </w:rPr>
              <w:t>Private Chat/Messaging System</w:t>
            </w:r>
          </w:p>
        </w:tc>
      </w:tr>
      <w:tr w:rsidR="00DD3785" w:rsidRPr="00DD3785" w14:paraId="2CF23D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194D6" w14:textId="77777777" w:rsidR="00DD3785" w:rsidRPr="00DD3785" w:rsidRDefault="00DD3785" w:rsidP="00DD3785">
            <w:pPr>
              <w:rPr>
                <w:sz w:val="24"/>
                <w:szCs w:val="24"/>
              </w:rPr>
            </w:pPr>
            <w:r w:rsidRPr="00DD3785">
              <w:rPr>
                <w:sz w:val="24"/>
                <w:szCs w:val="24"/>
              </w:rPr>
              <w:t>Gradebook &amp; Performance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7E467" w14:textId="77777777" w:rsidR="00DD3785" w:rsidRPr="00DD3785" w:rsidRDefault="00DD3785" w:rsidP="00DD3785">
            <w:pPr>
              <w:rPr>
                <w:sz w:val="24"/>
                <w:szCs w:val="24"/>
              </w:rPr>
            </w:pPr>
            <w:r w:rsidRPr="00DD3785">
              <w:rPr>
                <w:sz w:val="24"/>
                <w:szCs w:val="24"/>
              </w:rPr>
              <w:t>Automatic Certificate Generation</w:t>
            </w:r>
          </w:p>
        </w:tc>
      </w:tr>
    </w:tbl>
    <w:p w14:paraId="643306DA" w14:textId="77777777" w:rsidR="00DD3785" w:rsidRPr="00DD3785" w:rsidRDefault="00DD3785" w:rsidP="00DD3785">
      <w:pPr>
        <w:rPr>
          <w:b/>
          <w:bCs/>
          <w:sz w:val="24"/>
          <w:szCs w:val="24"/>
        </w:rPr>
      </w:pPr>
      <w:r w:rsidRPr="00DD3785">
        <w:rPr>
          <w:b/>
          <w:bCs/>
          <w:sz w:val="24"/>
          <w:szCs w:val="24"/>
        </w:rPr>
        <w:t>3. Stakeholder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6657"/>
      </w:tblGrid>
      <w:tr w:rsidR="00DD3785" w:rsidRPr="00DD3785" w14:paraId="67BB7F3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AD056" w14:textId="77777777" w:rsidR="00DD3785" w:rsidRPr="00DD3785" w:rsidRDefault="00DD3785" w:rsidP="00DD3785">
            <w:pPr>
              <w:rPr>
                <w:sz w:val="24"/>
                <w:szCs w:val="24"/>
              </w:rPr>
            </w:pPr>
            <w:r w:rsidRPr="00DD3785">
              <w:rPr>
                <w:b/>
                <w:bCs/>
                <w:sz w:val="24"/>
                <w:szCs w:val="24"/>
              </w:rPr>
              <w:t>Stakeholder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71F61" w14:textId="77777777" w:rsidR="00DD3785" w:rsidRPr="00DD3785" w:rsidRDefault="00DD3785" w:rsidP="00DD3785">
            <w:pPr>
              <w:rPr>
                <w:sz w:val="24"/>
                <w:szCs w:val="24"/>
              </w:rPr>
            </w:pPr>
            <w:r w:rsidRPr="00DD3785">
              <w:rPr>
                <w:b/>
                <w:bCs/>
                <w:sz w:val="24"/>
                <w:szCs w:val="24"/>
              </w:rPr>
              <w:t>Role</w:t>
            </w:r>
          </w:p>
        </w:tc>
      </w:tr>
      <w:tr w:rsidR="00DD3785" w:rsidRPr="00DD3785" w14:paraId="195C80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B420F" w14:textId="77777777" w:rsidR="00DD3785" w:rsidRPr="00DD3785" w:rsidRDefault="00DD3785" w:rsidP="00DD3785">
            <w:pPr>
              <w:rPr>
                <w:sz w:val="24"/>
                <w:szCs w:val="24"/>
              </w:rPr>
            </w:pPr>
            <w:r w:rsidRPr="00DD3785">
              <w:rPr>
                <w:b/>
                <w:bCs/>
                <w:sz w:val="24"/>
                <w:szCs w:val="24"/>
              </w:rPr>
              <w:t>Student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20953" w14:textId="084CA7B9" w:rsidR="00DD3785" w:rsidRPr="00DD3785" w:rsidRDefault="00DD3785" w:rsidP="00DD3785">
            <w:pPr>
              <w:rPr>
                <w:sz w:val="24"/>
                <w:szCs w:val="24"/>
              </w:rPr>
            </w:pPr>
            <w:proofErr w:type="spellStart"/>
            <w:r w:rsidRPr="00DD3785">
              <w:rPr>
                <w:sz w:val="24"/>
                <w:szCs w:val="24"/>
              </w:rPr>
              <w:t>Enrol</w:t>
            </w:r>
            <w:r w:rsidR="009A0B5E">
              <w:rPr>
                <w:sz w:val="24"/>
                <w:szCs w:val="24"/>
              </w:rPr>
              <w:t>l</w:t>
            </w:r>
            <w:proofErr w:type="spellEnd"/>
            <w:r w:rsidRPr="00DD3785">
              <w:rPr>
                <w:sz w:val="24"/>
                <w:szCs w:val="24"/>
              </w:rPr>
              <w:t xml:space="preserve"> in courses, downloads materials, submits assignments, and views grades.</w:t>
            </w:r>
          </w:p>
        </w:tc>
      </w:tr>
      <w:tr w:rsidR="00DD3785" w:rsidRPr="00DD3785" w14:paraId="7568F0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45085" w14:textId="77777777" w:rsidR="00DD3785" w:rsidRPr="00DD3785" w:rsidRDefault="00DD3785" w:rsidP="00DD3785">
            <w:pPr>
              <w:rPr>
                <w:sz w:val="24"/>
                <w:szCs w:val="24"/>
              </w:rPr>
            </w:pPr>
            <w:r w:rsidRPr="00DD3785">
              <w:rPr>
                <w:b/>
                <w:bCs/>
                <w:sz w:val="24"/>
                <w:szCs w:val="24"/>
              </w:rPr>
              <w:t>Teacher / Instructor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1C113" w14:textId="77777777" w:rsidR="00DD3785" w:rsidRPr="00DD3785" w:rsidRDefault="00DD3785" w:rsidP="00DD3785">
            <w:pPr>
              <w:rPr>
                <w:sz w:val="24"/>
                <w:szCs w:val="24"/>
              </w:rPr>
            </w:pPr>
            <w:r w:rsidRPr="00DD3785">
              <w:rPr>
                <w:sz w:val="24"/>
                <w:szCs w:val="24"/>
              </w:rPr>
              <w:t>Creates courses, uploads materials, posts announcements, and grades student work.</w:t>
            </w:r>
          </w:p>
        </w:tc>
      </w:tr>
      <w:tr w:rsidR="00DD3785" w:rsidRPr="00DD3785" w14:paraId="329DA1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D65F4" w14:textId="77777777" w:rsidR="00DD3785" w:rsidRPr="00DD3785" w:rsidRDefault="00DD3785" w:rsidP="00DD3785">
            <w:pPr>
              <w:rPr>
                <w:sz w:val="24"/>
                <w:szCs w:val="24"/>
              </w:rPr>
            </w:pPr>
            <w:r w:rsidRPr="00DD3785">
              <w:rPr>
                <w:b/>
                <w:bCs/>
                <w:sz w:val="24"/>
                <w:szCs w:val="24"/>
              </w:rPr>
              <w:t>System Administrator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D3601" w14:textId="77777777" w:rsidR="00DD3785" w:rsidRPr="00DD3785" w:rsidRDefault="00DD3785" w:rsidP="00DD3785">
            <w:pPr>
              <w:rPr>
                <w:sz w:val="24"/>
                <w:szCs w:val="24"/>
              </w:rPr>
            </w:pPr>
            <w:r w:rsidRPr="00DD3785">
              <w:rPr>
                <w:sz w:val="24"/>
                <w:szCs w:val="24"/>
              </w:rPr>
              <w:t xml:space="preserve">Manages user accounts, maintains course </w:t>
            </w:r>
            <w:proofErr w:type="spellStart"/>
            <w:r w:rsidRPr="00DD3785">
              <w:rPr>
                <w:sz w:val="24"/>
                <w:szCs w:val="24"/>
              </w:rPr>
              <w:t>catalogs</w:t>
            </w:r>
            <w:proofErr w:type="spellEnd"/>
            <w:r w:rsidRPr="00DD3785">
              <w:rPr>
                <w:sz w:val="24"/>
                <w:szCs w:val="24"/>
              </w:rPr>
              <w:t>, and oversees database health.</w:t>
            </w:r>
          </w:p>
        </w:tc>
      </w:tr>
    </w:tbl>
    <w:p w14:paraId="644C5CBE" w14:textId="77777777" w:rsidR="00DD3785" w:rsidRPr="00DD3785" w:rsidRDefault="00DD3785" w:rsidP="00DD3785">
      <w:pPr>
        <w:rPr>
          <w:b/>
          <w:bCs/>
          <w:sz w:val="24"/>
          <w:szCs w:val="24"/>
        </w:rPr>
      </w:pPr>
      <w:r w:rsidRPr="00DD3785">
        <w:rPr>
          <w:b/>
          <w:bCs/>
          <w:sz w:val="24"/>
          <w:szCs w:val="24"/>
        </w:rPr>
        <w:t>4. Feasibility Analysis</w:t>
      </w:r>
    </w:p>
    <w:p w14:paraId="608EC4C8" w14:textId="77777777" w:rsidR="00DD3785" w:rsidRPr="00DD3785" w:rsidRDefault="00DD3785" w:rsidP="00DD3785">
      <w:pPr>
        <w:rPr>
          <w:b/>
          <w:bCs/>
          <w:sz w:val="24"/>
          <w:szCs w:val="24"/>
        </w:rPr>
      </w:pPr>
      <w:r w:rsidRPr="00DD3785">
        <w:rPr>
          <w:b/>
          <w:bCs/>
          <w:sz w:val="24"/>
          <w:szCs w:val="24"/>
        </w:rPr>
        <w:t>A. Technical Feasibility</w:t>
      </w:r>
    </w:p>
    <w:p w14:paraId="60200BBD" w14:textId="77777777" w:rsidR="00DD3785" w:rsidRPr="00DD3785" w:rsidRDefault="00DD3785" w:rsidP="00DD3785">
      <w:pPr>
        <w:rPr>
          <w:sz w:val="24"/>
          <w:szCs w:val="24"/>
        </w:rPr>
      </w:pPr>
      <w:r w:rsidRPr="00DD3785">
        <w:rPr>
          <w:sz w:val="24"/>
          <w:szCs w:val="24"/>
        </w:rPr>
        <w:t>The project can be built using robust, widely supported web technologies that are accessible, free, and standard for student projects.</w:t>
      </w:r>
    </w:p>
    <w:p w14:paraId="486F3EC1" w14:textId="77777777" w:rsidR="00DD3785" w:rsidRPr="00DD3785" w:rsidRDefault="00DD3785" w:rsidP="00DD3785">
      <w:pPr>
        <w:numPr>
          <w:ilvl w:val="0"/>
          <w:numId w:val="2"/>
        </w:numPr>
        <w:rPr>
          <w:sz w:val="24"/>
          <w:szCs w:val="24"/>
        </w:rPr>
      </w:pPr>
      <w:r w:rsidRPr="00DD3785">
        <w:rPr>
          <w:b/>
          <w:bCs/>
          <w:sz w:val="24"/>
          <w:szCs w:val="24"/>
        </w:rPr>
        <w:t>Software:</w:t>
      </w:r>
    </w:p>
    <w:p w14:paraId="6EC75DEF" w14:textId="77777777" w:rsidR="00DD3785" w:rsidRPr="00DD3785" w:rsidRDefault="00DD3785" w:rsidP="00DD3785">
      <w:pPr>
        <w:numPr>
          <w:ilvl w:val="1"/>
          <w:numId w:val="2"/>
        </w:numPr>
        <w:rPr>
          <w:sz w:val="24"/>
          <w:szCs w:val="24"/>
        </w:rPr>
      </w:pPr>
      <w:r w:rsidRPr="00DD3785">
        <w:rPr>
          <w:sz w:val="24"/>
          <w:szCs w:val="24"/>
        </w:rPr>
        <w:t>Frontend: HTML, CSS, JavaScript (Bootstrap for responsive design)</w:t>
      </w:r>
    </w:p>
    <w:p w14:paraId="716B8246" w14:textId="77777777" w:rsidR="00DD3785" w:rsidRPr="00DD3785" w:rsidRDefault="00DD3785" w:rsidP="00DD3785">
      <w:pPr>
        <w:numPr>
          <w:ilvl w:val="1"/>
          <w:numId w:val="2"/>
        </w:numPr>
        <w:rPr>
          <w:sz w:val="24"/>
          <w:szCs w:val="24"/>
        </w:rPr>
      </w:pPr>
      <w:r w:rsidRPr="00DD3785">
        <w:rPr>
          <w:sz w:val="24"/>
          <w:szCs w:val="24"/>
        </w:rPr>
        <w:t>Backend: Python (Flask)</w:t>
      </w:r>
    </w:p>
    <w:p w14:paraId="4471995C" w14:textId="77777777" w:rsidR="00DD3785" w:rsidRPr="00DD3785" w:rsidRDefault="00DD3785" w:rsidP="00DD3785">
      <w:pPr>
        <w:numPr>
          <w:ilvl w:val="1"/>
          <w:numId w:val="2"/>
        </w:numPr>
        <w:rPr>
          <w:sz w:val="24"/>
          <w:szCs w:val="24"/>
        </w:rPr>
      </w:pPr>
      <w:r w:rsidRPr="00DD3785">
        <w:rPr>
          <w:sz w:val="24"/>
          <w:szCs w:val="24"/>
        </w:rPr>
        <w:t xml:space="preserve">Database: MySQL (for managing user accounts, </w:t>
      </w:r>
      <w:proofErr w:type="spellStart"/>
      <w:r w:rsidRPr="00DD3785">
        <w:rPr>
          <w:sz w:val="24"/>
          <w:szCs w:val="24"/>
        </w:rPr>
        <w:t>enrollments</w:t>
      </w:r>
      <w:proofErr w:type="spellEnd"/>
      <w:r w:rsidRPr="00DD3785">
        <w:rPr>
          <w:sz w:val="24"/>
          <w:szCs w:val="24"/>
        </w:rPr>
        <w:t>, grades, and paths to uploaded files)</w:t>
      </w:r>
    </w:p>
    <w:p w14:paraId="551547D8" w14:textId="77777777" w:rsidR="00DD3785" w:rsidRPr="00DD3785" w:rsidRDefault="00DD3785" w:rsidP="00DD3785">
      <w:pPr>
        <w:numPr>
          <w:ilvl w:val="0"/>
          <w:numId w:val="2"/>
        </w:numPr>
        <w:rPr>
          <w:sz w:val="24"/>
          <w:szCs w:val="24"/>
        </w:rPr>
      </w:pPr>
      <w:r w:rsidRPr="00DD3785">
        <w:rPr>
          <w:b/>
          <w:bCs/>
          <w:sz w:val="24"/>
          <w:szCs w:val="24"/>
        </w:rPr>
        <w:t>Hardware:</w:t>
      </w:r>
    </w:p>
    <w:p w14:paraId="2C72191D" w14:textId="77777777" w:rsidR="00DD3785" w:rsidRPr="00DD3785" w:rsidRDefault="00DD3785" w:rsidP="00DD3785">
      <w:pPr>
        <w:numPr>
          <w:ilvl w:val="1"/>
          <w:numId w:val="2"/>
        </w:numPr>
        <w:rPr>
          <w:sz w:val="24"/>
          <w:szCs w:val="24"/>
        </w:rPr>
      </w:pPr>
      <w:r w:rsidRPr="00DD3785">
        <w:rPr>
          <w:sz w:val="24"/>
          <w:szCs w:val="24"/>
        </w:rPr>
        <w:t>Standard Laptop/Desktop</w:t>
      </w:r>
    </w:p>
    <w:p w14:paraId="303A39BD" w14:textId="77777777" w:rsidR="00DD3785" w:rsidRPr="00DD3785" w:rsidRDefault="00DD3785" w:rsidP="00DD3785">
      <w:pPr>
        <w:numPr>
          <w:ilvl w:val="1"/>
          <w:numId w:val="2"/>
        </w:numPr>
        <w:rPr>
          <w:sz w:val="24"/>
          <w:szCs w:val="24"/>
        </w:rPr>
      </w:pPr>
      <w:r w:rsidRPr="00DD3785">
        <w:rPr>
          <w:sz w:val="24"/>
          <w:szCs w:val="24"/>
        </w:rPr>
        <w:t>Internet Connection</w:t>
      </w:r>
    </w:p>
    <w:p w14:paraId="44C5D716" w14:textId="77777777" w:rsidR="00DD3785" w:rsidRPr="00DD3785" w:rsidRDefault="00DD3785" w:rsidP="00DD3785">
      <w:pPr>
        <w:rPr>
          <w:sz w:val="24"/>
          <w:szCs w:val="24"/>
        </w:rPr>
      </w:pPr>
      <w:r w:rsidRPr="00DD3785">
        <w:rPr>
          <w:sz w:val="24"/>
          <w:szCs w:val="24"/>
        </w:rPr>
        <w:t>The chosen stack is completely open-source, highly documented, and highly suitable for a fast development cycle.</w:t>
      </w:r>
    </w:p>
    <w:p w14:paraId="74D92F25" w14:textId="77777777" w:rsidR="00DD3785" w:rsidRPr="00DD3785" w:rsidRDefault="00DD3785" w:rsidP="00DD3785">
      <w:pPr>
        <w:rPr>
          <w:b/>
          <w:bCs/>
          <w:sz w:val="24"/>
          <w:szCs w:val="24"/>
        </w:rPr>
      </w:pPr>
      <w:r w:rsidRPr="00DD3785">
        <w:rPr>
          <w:b/>
          <w:bCs/>
          <w:sz w:val="24"/>
          <w:szCs w:val="24"/>
        </w:rPr>
        <w:t>B. Economic Feasibility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6210"/>
      </w:tblGrid>
      <w:tr w:rsidR="00DD3785" w:rsidRPr="00DD3785" w14:paraId="3A4CB7A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29B92" w14:textId="77777777" w:rsidR="00DD3785" w:rsidRPr="00DD3785" w:rsidRDefault="00DD3785" w:rsidP="00DD3785">
            <w:pPr>
              <w:rPr>
                <w:sz w:val="24"/>
                <w:szCs w:val="24"/>
              </w:rPr>
            </w:pPr>
            <w:r w:rsidRPr="00DD3785">
              <w:rPr>
                <w:b/>
                <w:bCs/>
                <w:sz w:val="24"/>
                <w:szCs w:val="24"/>
              </w:rPr>
              <w:t>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71710" w14:textId="77777777" w:rsidR="00DD3785" w:rsidRPr="00DD3785" w:rsidRDefault="00DD3785" w:rsidP="00DD3785">
            <w:pPr>
              <w:rPr>
                <w:sz w:val="24"/>
                <w:szCs w:val="24"/>
              </w:rPr>
            </w:pPr>
            <w:r w:rsidRPr="00DD3785">
              <w:rPr>
                <w:b/>
                <w:bCs/>
                <w:sz w:val="24"/>
                <w:szCs w:val="24"/>
              </w:rPr>
              <w:t>Estimated Cost</w:t>
            </w:r>
          </w:p>
        </w:tc>
      </w:tr>
      <w:tr w:rsidR="00DD3785" w:rsidRPr="00DD3785" w14:paraId="1A80F7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E384B" w14:textId="77777777" w:rsidR="00DD3785" w:rsidRPr="00DD3785" w:rsidRDefault="00DD3785" w:rsidP="00DD3785">
            <w:pPr>
              <w:rPr>
                <w:sz w:val="24"/>
                <w:szCs w:val="24"/>
              </w:rPr>
            </w:pPr>
            <w:r w:rsidRPr="00DD3785">
              <w:rPr>
                <w:b/>
                <w:bCs/>
                <w:sz w:val="24"/>
                <w:szCs w:val="24"/>
              </w:rPr>
              <w:t>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258AF" w14:textId="77777777" w:rsidR="00DD3785" w:rsidRPr="00DD3785" w:rsidRDefault="00DD3785" w:rsidP="00DD3785">
            <w:pPr>
              <w:rPr>
                <w:sz w:val="24"/>
                <w:szCs w:val="24"/>
              </w:rPr>
            </w:pPr>
            <w:r w:rsidRPr="00DD3785">
              <w:rPr>
                <w:sz w:val="24"/>
                <w:szCs w:val="24"/>
              </w:rPr>
              <w:t>₹0 (</w:t>
            </w:r>
            <w:proofErr w:type="gramStart"/>
            <w:r w:rsidRPr="00DD3785">
              <w:rPr>
                <w:sz w:val="24"/>
                <w:szCs w:val="24"/>
              </w:rPr>
              <w:t>Open Source</w:t>
            </w:r>
            <w:proofErr w:type="gramEnd"/>
            <w:r w:rsidRPr="00DD3785">
              <w:rPr>
                <w:sz w:val="24"/>
                <w:szCs w:val="24"/>
              </w:rPr>
              <w:t xml:space="preserve"> tools like VS Code, Python, MySQL)</w:t>
            </w:r>
          </w:p>
        </w:tc>
      </w:tr>
      <w:tr w:rsidR="00DD3785" w:rsidRPr="00DD3785" w14:paraId="18174E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D55D6" w14:textId="77777777" w:rsidR="00DD3785" w:rsidRPr="00DD3785" w:rsidRDefault="00DD3785" w:rsidP="00DD3785">
            <w:pPr>
              <w:rPr>
                <w:sz w:val="24"/>
                <w:szCs w:val="24"/>
              </w:rPr>
            </w:pPr>
            <w:r w:rsidRPr="00DD3785">
              <w:rPr>
                <w:b/>
                <w:bCs/>
                <w:sz w:val="24"/>
                <w:szCs w:val="24"/>
              </w:rPr>
              <w:t>Development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2EA68" w14:textId="77777777" w:rsidR="00DD3785" w:rsidRPr="00DD3785" w:rsidRDefault="00DD3785" w:rsidP="00DD3785">
            <w:pPr>
              <w:rPr>
                <w:sz w:val="24"/>
                <w:szCs w:val="24"/>
              </w:rPr>
            </w:pPr>
            <w:r w:rsidRPr="00DD3785">
              <w:rPr>
                <w:sz w:val="24"/>
                <w:szCs w:val="24"/>
              </w:rPr>
              <w:t>₹0 (Self-developed student project)</w:t>
            </w:r>
          </w:p>
        </w:tc>
      </w:tr>
      <w:tr w:rsidR="00DD3785" w:rsidRPr="00DD3785" w14:paraId="280C1C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4CF58" w14:textId="77777777" w:rsidR="00DD3785" w:rsidRPr="00DD3785" w:rsidRDefault="00DD3785" w:rsidP="00DD3785">
            <w:pPr>
              <w:rPr>
                <w:sz w:val="24"/>
                <w:szCs w:val="24"/>
              </w:rPr>
            </w:pPr>
            <w:r w:rsidRPr="00DD3785">
              <w:rPr>
                <w:b/>
                <w:bCs/>
                <w:sz w:val="24"/>
                <w:szCs w:val="24"/>
              </w:rPr>
              <w:t>Hosting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35337" w14:textId="77777777" w:rsidR="00DD3785" w:rsidRPr="00DD3785" w:rsidRDefault="00DD3785" w:rsidP="00DD3785">
            <w:pPr>
              <w:rPr>
                <w:sz w:val="24"/>
                <w:szCs w:val="24"/>
              </w:rPr>
            </w:pPr>
            <w:r w:rsidRPr="00DD3785">
              <w:rPr>
                <w:sz w:val="24"/>
                <w:szCs w:val="24"/>
              </w:rPr>
              <w:t>₹2,000/year (Optional, can be hosted locally for evaluation)</w:t>
            </w:r>
          </w:p>
        </w:tc>
      </w:tr>
      <w:tr w:rsidR="00DD3785" w:rsidRPr="00DD3785" w14:paraId="5ADBC8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2CBB5" w14:textId="77777777" w:rsidR="00DD3785" w:rsidRPr="00DD3785" w:rsidRDefault="00DD3785" w:rsidP="00DD3785">
            <w:pPr>
              <w:rPr>
                <w:sz w:val="24"/>
                <w:szCs w:val="24"/>
              </w:rPr>
            </w:pPr>
            <w:r w:rsidRPr="00DD3785">
              <w:rPr>
                <w:b/>
                <w:bCs/>
                <w:sz w:val="24"/>
                <w:szCs w:val="24"/>
              </w:rPr>
              <w:t>Hardware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DD045" w14:textId="77777777" w:rsidR="00DD3785" w:rsidRPr="00DD3785" w:rsidRDefault="00DD3785" w:rsidP="00DD3785">
            <w:pPr>
              <w:rPr>
                <w:sz w:val="24"/>
                <w:szCs w:val="24"/>
              </w:rPr>
            </w:pPr>
            <w:r w:rsidRPr="00DD3785">
              <w:rPr>
                <w:sz w:val="24"/>
                <w:szCs w:val="24"/>
              </w:rPr>
              <w:t>Existing Laptop/Desktop</w:t>
            </w:r>
          </w:p>
        </w:tc>
      </w:tr>
      <w:tr w:rsidR="00DD3785" w:rsidRPr="00DD3785" w14:paraId="670353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8498A" w14:textId="77777777" w:rsidR="00DD3785" w:rsidRPr="00DD3785" w:rsidRDefault="00DD3785" w:rsidP="00DD3785">
            <w:pPr>
              <w:rPr>
                <w:sz w:val="24"/>
                <w:szCs w:val="24"/>
              </w:rPr>
            </w:pPr>
            <w:r w:rsidRPr="00DD3785">
              <w:rPr>
                <w:b/>
                <w:bCs/>
                <w:sz w:val="24"/>
                <w:szCs w:val="24"/>
              </w:rPr>
              <w:t>Total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A0089" w14:textId="77777777" w:rsidR="00DD3785" w:rsidRPr="00DD3785" w:rsidRDefault="00DD3785" w:rsidP="00DD3785">
            <w:pPr>
              <w:rPr>
                <w:sz w:val="24"/>
                <w:szCs w:val="24"/>
              </w:rPr>
            </w:pPr>
            <w:r w:rsidRPr="00DD3785">
              <w:rPr>
                <w:b/>
                <w:bCs/>
                <w:sz w:val="24"/>
                <w:szCs w:val="24"/>
              </w:rPr>
              <w:t>₹2,000 (Approx. / Optional)</w:t>
            </w:r>
          </w:p>
        </w:tc>
      </w:tr>
    </w:tbl>
    <w:p w14:paraId="05AAE788" w14:textId="77777777" w:rsidR="00DD3785" w:rsidRPr="00DD3785" w:rsidRDefault="00DD3785" w:rsidP="00DD3785">
      <w:pPr>
        <w:rPr>
          <w:b/>
          <w:bCs/>
          <w:sz w:val="24"/>
          <w:szCs w:val="24"/>
        </w:rPr>
      </w:pPr>
      <w:r w:rsidRPr="00DD3785">
        <w:rPr>
          <w:b/>
          <w:bCs/>
          <w:sz w:val="24"/>
          <w:szCs w:val="24"/>
        </w:rPr>
        <w:t>C. Operational Feasibility</w:t>
      </w:r>
    </w:p>
    <w:p w14:paraId="088102CF" w14:textId="77777777" w:rsidR="00DD3785" w:rsidRPr="00DD3785" w:rsidRDefault="00DD3785" w:rsidP="00DD3785">
      <w:pPr>
        <w:rPr>
          <w:sz w:val="24"/>
          <w:szCs w:val="24"/>
        </w:rPr>
      </w:pPr>
      <w:r w:rsidRPr="00DD3785">
        <w:rPr>
          <w:sz w:val="24"/>
          <w:szCs w:val="24"/>
        </w:rPr>
        <w:t>The system features a clean, intuitive layout that requires virtually zero technical training. Teachers can easily manage their curriculum, and students can confidently navigate courses from any device, ensuring high user adoption rates.</w:t>
      </w:r>
    </w:p>
    <w:p w14:paraId="58556DBB" w14:textId="77777777" w:rsidR="00DD3785" w:rsidRPr="00DD3785" w:rsidRDefault="00DD3785" w:rsidP="00DD3785">
      <w:pPr>
        <w:rPr>
          <w:b/>
          <w:bCs/>
          <w:sz w:val="24"/>
          <w:szCs w:val="24"/>
        </w:rPr>
      </w:pPr>
      <w:r w:rsidRPr="00DD3785">
        <w:rPr>
          <w:b/>
          <w:bCs/>
          <w:sz w:val="24"/>
          <w:szCs w:val="24"/>
        </w:rPr>
        <w:t>Functional &amp; Non-Functional Requirements</w:t>
      </w:r>
    </w:p>
    <w:p w14:paraId="605F710E" w14:textId="77777777" w:rsidR="00DD3785" w:rsidRPr="00DD3785" w:rsidRDefault="00DD3785" w:rsidP="00DD3785">
      <w:pPr>
        <w:rPr>
          <w:b/>
          <w:bCs/>
          <w:sz w:val="24"/>
          <w:szCs w:val="24"/>
        </w:rPr>
      </w:pPr>
      <w:r w:rsidRPr="00DD3785">
        <w:rPr>
          <w:b/>
          <w:bCs/>
          <w:sz w:val="24"/>
          <w:szCs w:val="24"/>
        </w:rPr>
        <w:t>Functional Requirements</w:t>
      </w:r>
    </w:p>
    <w:p w14:paraId="488102EC" w14:textId="77777777" w:rsidR="00DD3785" w:rsidRPr="00DD3785" w:rsidRDefault="00DD3785" w:rsidP="00DD3785">
      <w:pPr>
        <w:numPr>
          <w:ilvl w:val="0"/>
          <w:numId w:val="3"/>
        </w:numPr>
        <w:rPr>
          <w:sz w:val="24"/>
          <w:szCs w:val="24"/>
        </w:rPr>
      </w:pPr>
      <w:r w:rsidRPr="00DD3785">
        <w:rPr>
          <w:sz w:val="24"/>
          <w:szCs w:val="24"/>
        </w:rPr>
        <w:t>User Registration and Login (Student and Teacher accounts).</w:t>
      </w:r>
    </w:p>
    <w:p w14:paraId="1859F399" w14:textId="77777777" w:rsidR="00DD3785" w:rsidRPr="00DD3785" w:rsidRDefault="00DD3785" w:rsidP="00DD3785">
      <w:pPr>
        <w:numPr>
          <w:ilvl w:val="0"/>
          <w:numId w:val="3"/>
        </w:numPr>
        <w:rPr>
          <w:sz w:val="24"/>
          <w:szCs w:val="24"/>
        </w:rPr>
      </w:pPr>
      <w:r w:rsidRPr="00DD3785">
        <w:rPr>
          <w:sz w:val="24"/>
          <w:szCs w:val="24"/>
        </w:rPr>
        <w:t>Teacher interface to create courses and post announcements.</w:t>
      </w:r>
    </w:p>
    <w:p w14:paraId="4DE30295" w14:textId="77777777" w:rsidR="00DD3785" w:rsidRPr="00DD3785" w:rsidRDefault="00DD3785" w:rsidP="00DD3785">
      <w:pPr>
        <w:numPr>
          <w:ilvl w:val="0"/>
          <w:numId w:val="3"/>
        </w:numPr>
        <w:rPr>
          <w:sz w:val="24"/>
          <w:szCs w:val="24"/>
        </w:rPr>
      </w:pPr>
      <w:r w:rsidRPr="00DD3785">
        <w:rPr>
          <w:sz w:val="24"/>
          <w:szCs w:val="24"/>
        </w:rPr>
        <w:t>File upload system (PDF, PPT, DOCX) for course materials.</w:t>
      </w:r>
    </w:p>
    <w:p w14:paraId="18E6EB58" w14:textId="77777777" w:rsidR="00DD3785" w:rsidRPr="00DD3785" w:rsidRDefault="00DD3785" w:rsidP="00DD3785">
      <w:pPr>
        <w:numPr>
          <w:ilvl w:val="0"/>
          <w:numId w:val="3"/>
        </w:numPr>
        <w:rPr>
          <w:sz w:val="24"/>
          <w:szCs w:val="24"/>
        </w:rPr>
      </w:pPr>
      <w:r w:rsidRPr="00DD3785">
        <w:rPr>
          <w:sz w:val="24"/>
          <w:szCs w:val="24"/>
        </w:rPr>
        <w:t>Assignment submission portal with file upload capability for students.</w:t>
      </w:r>
    </w:p>
    <w:p w14:paraId="6DDF40F2" w14:textId="77777777" w:rsidR="00DD3785" w:rsidRPr="00DD3785" w:rsidRDefault="00DD3785" w:rsidP="00DD3785">
      <w:pPr>
        <w:numPr>
          <w:ilvl w:val="0"/>
          <w:numId w:val="3"/>
        </w:numPr>
        <w:rPr>
          <w:sz w:val="24"/>
          <w:szCs w:val="24"/>
        </w:rPr>
      </w:pPr>
      <w:r w:rsidRPr="00DD3785">
        <w:rPr>
          <w:sz w:val="24"/>
          <w:szCs w:val="24"/>
        </w:rPr>
        <w:t>Grading dashboard for teachers to view submissions and assign marks.</w:t>
      </w:r>
    </w:p>
    <w:p w14:paraId="28CB63AD" w14:textId="77777777" w:rsidR="00DD3785" w:rsidRPr="00DD3785" w:rsidRDefault="00DD3785" w:rsidP="00DD3785">
      <w:pPr>
        <w:numPr>
          <w:ilvl w:val="0"/>
          <w:numId w:val="3"/>
        </w:numPr>
        <w:rPr>
          <w:sz w:val="24"/>
          <w:szCs w:val="24"/>
        </w:rPr>
      </w:pPr>
      <w:r w:rsidRPr="00DD3785">
        <w:rPr>
          <w:sz w:val="24"/>
          <w:szCs w:val="24"/>
        </w:rPr>
        <w:t>Student dashboard to view individual grades and upcoming tasks.</w:t>
      </w:r>
    </w:p>
    <w:p w14:paraId="1DBB9CB8" w14:textId="77777777" w:rsidR="00DD3785" w:rsidRPr="00DD3785" w:rsidRDefault="00DD3785" w:rsidP="00DD3785">
      <w:pPr>
        <w:rPr>
          <w:b/>
          <w:bCs/>
          <w:sz w:val="24"/>
          <w:szCs w:val="24"/>
        </w:rPr>
      </w:pPr>
      <w:r w:rsidRPr="00DD3785">
        <w:rPr>
          <w:b/>
          <w:bCs/>
          <w:sz w:val="24"/>
          <w:szCs w:val="24"/>
        </w:rPr>
        <w:t>Non-Functional Requirements</w:t>
      </w:r>
    </w:p>
    <w:p w14:paraId="41781383" w14:textId="77777777" w:rsidR="00DD3785" w:rsidRPr="00DD3785" w:rsidRDefault="00DD3785" w:rsidP="00DD3785">
      <w:pPr>
        <w:numPr>
          <w:ilvl w:val="0"/>
          <w:numId w:val="4"/>
        </w:numPr>
        <w:rPr>
          <w:sz w:val="24"/>
          <w:szCs w:val="24"/>
        </w:rPr>
      </w:pPr>
      <w:r w:rsidRPr="00DD3785">
        <w:rPr>
          <w:b/>
          <w:bCs/>
          <w:sz w:val="24"/>
          <w:szCs w:val="24"/>
        </w:rPr>
        <w:t>Performance:</w:t>
      </w:r>
      <w:r w:rsidRPr="00DD3785">
        <w:rPr>
          <w:sz w:val="24"/>
          <w:szCs w:val="24"/>
        </w:rPr>
        <w:t xml:space="preserve"> Page response and file upload confirmation in less than 3 seconds.</w:t>
      </w:r>
    </w:p>
    <w:p w14:paraId="36916C2C" w14:textId="77777777" w:rsidR="00DD3785" w:rsidRPr="00DD3785" w:rsidRDefault="00DD3785" w:rsidP="00DD3785">
      <w:pPr>
        <w:numPr>
          <w:ilvl w:val="0"/>
          <w:numId w:val="4"/>
        </w:numPr>
        <w:rPr>
          <w:sz w:val="24"/>
          <w:szCs w:val="24"/>
        </w:rPr>
      </w:pPr>
      <w:r w:rsidRPr="00DD3785">
        <w:rPr>
          <w:b/>
          <w:bCs/>
          <w:sz w:val="24"/>
          <w:szCs w:val="24"/>
        </w:rPr>
        <w:t>Security:</w:t>
      </w:r>
      <w:r w:rsidRPr="00DD3785">
        <w:rPr>
          <w:sz w:val="24"/>
          <w:szCs w:val="24"/>
        </w:rPr>
        <w:t xml:space="preserve"> Secure user passwords using salted cryptographic hashing (e.g., </w:t>
      </w:r>
      <w:proofErr w:type="spellStart"/>
      <w:r w:rsidRPr="00DD3785">
        <w:rPr>
          <w:sz w:val="24"/>
          <w:szCs w:val="24"/>
        </w:rPr>
        <w:t>bcrypt</w:t>
      </w:r>
      <w:proofErr w:type="spellEnd"/>
      <w:r w:rsidRPr="00DD3785">
        <w:rPr>
          <w:sz w:val="24"/>
          <w:szCs w:val="24"/>
        </w:rPr>
        <w:t>).</w:t>
      </w:r>
    </w:p>
    <w:p w14:paraId="03EF96D3" w14:textId="77777777" w:rsidR="00DD3785" w:rsidRPr="00DD3785" w:rsidRDefault="00DD3785" w:rsidP="00DD3785">
      <w:pPr>
        <w:numPr>
          <w:ilvl w:val="0"/>
          <w:numId w:val="4"/>
        </w:numPr>
        <w:rPr>
          <w:sz w:val="24"/>
          <w:szCs w:val="24"/>
        </w:rPr>
      </w:pPr>
      <w:r w:rsidRPr="00DD3785">
        <w:rPr>
          <w:b/>
          <w:bCs/>
          <w:sz w:val="24"/>
          <w:szCs w:val="24"/>
        </w:rPr>
        <w:t>Reliability:</w:t>
      </w:r>
      <w:r w:rsidRPr="00DD3785">
        <w:rPr>
          <w:sz w:val="24"/>
          <w:szCs w:val="24"/>
        </w:rPr>
        <w:t xml:space="preserve"> High database availability so course data is not lost.</w:t>
      </w:r>
    </w:p>
    <w:p w14:paraId="1979D108" w14:textId="77777777" w:rsidR="00DD3785" w:rsidRPr="00DD3785" w:rsidRDefault="00DD3785" w:rsidP="00DD3785">
      <w:pPr>
        <w:numPr>
          <w:ilvl w:val="0"/>
          <w:numId w:val="4"/>
        </w:numPr>
        <w:rPr>
          <w:sz w:val="24"/>
          <w:szCs w:val="24"/>
        </w:rPr>
      </w:pPr>
      <w:r w:rsidRPr="00DD3785">
        <w:rPr>
          <w:b/>
          <w:bCs/>
          <w:sz w:val="24"/>
          <w:szCs w:val="24"/>
        </w:rPr>
        <w:t>Usability:</w:t>
      </w:r>
      <w:r w:rsidRPr="00DD3785">
        <w:rPr>
          <w:sz w:val="24"/>
          <w:szCs w:val="24"/>
        </w:rPr>
        <w:t xml:space="preserve"> Responsive UI that works smoothly on both mobile devices and desktops.</w:t>
      </w:r>
    </w:p>
    <w:p w14:paraId="7154D21B" w14:textId="77777777" w:rsidR="00DD3785" w:rsidRPr="00DD3785" w:rsidRDefault="00DD3785" w:rsidP="00DD3785">
      <w:pPr>
        <w:numPr>
          <w:ilvl w:val="0"/>
          <w:numId w:val="4"/>
        </w:numPr>
        <w:rPr>
          <w:sz w:val="24"/>
          <w:szCs w:val="24"/>
        </w:rPr>
      </w:pPr>
      <w:r w:rsidRPr="00DD3785">
        <w:rPr>
          <w:b/>
          <w:bCs/>
          <w:sz w:val="24"/>
          <w:szCs w:val="24"/>
        </w:rPr>
        <w:t>Scalability:</w:t>
      </w:r>
      <w:r w:rsidRPr="00DD3785">
        <w:rPr>
          <w:sz w:val="24"/>
          <w:szCs w:val="24"/>
        </w:rPr>
        <w:t xml:space="preserve"> Able to comfortably support up to 500 concurrent active users.</w:t>
      </w:r>
    </w:p>
    <w:p w14:paraId="5E0D4A78" w14:textId="77777777" w:rsidR="00DD3785" w:rsidRPr="00DD3785" w:rsidRDefault="00DD3785" w:rsidP="00DD3785">
      <w:pPr>
        <w:rPr>
          <w:b/>
          <w:bCs/>
          <w:sz w:val="24"/>
          <w:szCs w:val="24"/>
        </w:rPr>
      </w:pPr>
      <w:r w:rsidRPr="00DD3785">
        <w:rPr>
          <w:b/>
          <w:bCs/>
          <w:sz w:val="24"/>
          <w:szCs w:val="24"/>
        </w:rPr>
        <w:t>Use Case Analysis</w:t>
      </w:r>
    </w:p>
    <w:p w14:paraId="3EEED6C1" w14:textId="77777777" w:rsidR="00DD3785" w:rsidRPr="00DD3785" w:rsidRDefault="00DD3785" w:rsidP="00DD3785">
      <w:pPr>
        <w:rPr>
          <w:b/>
          <w:bCs/>
          <w:sz w:val="24"/>
          <w:szCs w:val="24"/>
        </w:rPr>
      </w:pPr>
      <w:r w:rsidRPr="00DD3785">
        <w:rPr>
          <w:b/>
          <w:bCs/>
          <w:sz w:val="24"/>
          <w:szCs w:val="24"/>
        </w:rPr>
        <w:t>Actors</w:t>
      </w:r>
    </w:p>
    <w:p w14:paraId="6BB178EF" w14:textId="77777777" w:rsidR="00DD3785" w:rsidRPr="00DD3785" w:rsidRDefault="00DD3785" w:rsidP="00DD3785">
      <w:pPr>
        <w:numPr>
          <w:ilvl w:val="0"/>
          <w:numId w:val="5"/>
        </w:numPr>
        <w:rPr>
          <w:sz w:val="24"/>
          <w:szCs w:val="24"/>
        </w:rPr>
      </w:pPr>
      <w:r w:rsidRPr="00DD3785">
        <w:rPr>
          <w:sz w:val="24"/>
          <w:szCs w:val="24"/>
        </w:rPr>
        <w:t>Student</w:t>
      </w:r>
    </w:p>
    <w:p w14:paraId="12796C54" w14:textId="77777777" w:rsidR="00DD3785" w:rsidRPr="00DD3785" w:rsidRDefault="00DD3785" w:rsidP="00DD3785">
      <w:pPr>
        <w:numPr>
          <w:ilvl w:val="0"/>
          <w:numId w:val="5"/>
        </w:numPr>
        <w:rPr>
          <w:sz w:val="24"/>
          <w:szCs w:val="24"/>
        </w:rPr>
      </w:pPr>
      <w:r w:rsidRPr="00DD3785">
        <w:rPr>
          <w:sz w:val="24"/>
          <w:szCs w:val="24"/>
        </w:rPr>
        <w:t>Teacher</w:t>
      </w:r>
    </w:p>
    <w:p w14:paraId="573D7D99" w14:textId="77777777" w:rsidR="00DD3785" w:rsidRPr="00DD3785" w:rsidRDefault="00DD3785" w:rsidP="00DD3785">
      <w:pPr>
        <w:numPr>
          <w:ilvl w:val="0"/>
          <w:numId w:val="5"/>
        </w:numPr>
        <w:rPr>
          <w:sz w:val="24"/>
          <w:szCs w:val="24"/>
        </w:rPr>
      </w:pPr>
      <w:r w:rsidRPr="00DD3785">
        <w:rPr>
          <w:sz w:val="24"/>
          <w:szCs w:val="24"/>
        </w:rPr>
        <w:t>Admin</w:t>
      </w:r>
    </w:p>
    <w:p w14:paraId="6D08416D" w14:textId="77777777" w:rsidR="00DD3785" w:rsidRPr="00DD3785" w:rsidRDefault="00DD3785" w:rsidP="00DD3785">
      <w:pPr>
        <w:rPr>
          <w:b/>
          <w:bCs/>
          <w:sz w:val="24"/>
          <w:szCs w:val="24"/>
        </w:rPr>
      </w:pPr>
      <w:r w:rsidRPr="00DD3785">
        <w:rPr>
          <w:b/>
          <w:bCs/>
          <w:sz w:val="24"/>
          <w:szCs w:val="24"/>
        </w:rPr>
        <w:t>Use Cases</w:t>
      </w:r>
    </w:p>
    <w:p w14:paraId="70C2F38C" w14:textId="77777777" w:rsidR="00DD3785" w:rsidRPr="00DD3785" w:rsidRDefault="00DD3785" w:rsidP="00DD3785">
      <w:pPr>
        <w:numPr>
          <w:ilvl w:val="0"/>
          <w:numId w:val="6"/>
        </w:numPr>
        <w:rPr>
          <w:sz w:val="24"/>
          <w:szCs w:val="24"/>
        </w:rPr>
      </w:pPr>
      <w:r w:rsidRPr="00DD3785">
        <w:rPr>
          <w:sz w:val="24"/>
          <w:szCs w:val="24"/>
        </w:rPr>
        <w:t>Register / Login</w:t>
      </w:r>
    </w:p>
    <w:p w14:paraId="020632EE" w14:textId="77777777" w:rsidR="00DD3785" w:rsidRPr="00DD3785" w:rsidRDefault="00DD3785" w:rsidP="00DD3785">
      <w:pPr>
        <w:numPr>
          <w:ilvl w:val="0"/>
          <w:numId w:val="6"/>
        </w:numPr>
        <w:rPr>
          <w:sz w:val="24"/>
          <w:szCs w:val="24"/>
        </w:rPr>
      </w:pPr>
      <w:proofErr w:type="spellStart"/>
      <w:r w:rsidRPr="00DD3785">
        <w:rPr>
          <w:sz w:val="24"/>
          <w:szCs w:val="24"/>
        </w:rPr>
        <w:t>Enroll</w:t>
      </w:r>
      <w:proofErr w:type="spellEnd"/>
      <w:r w:rsidRPr="00DD3785">
        <w:rPr>
          <w:sz w:val="24"/>
          <w:szCs w:val="24"/>
        </w:rPr>
        <w:t xml:space="preserve"> in Course</w:t>
      </w:r>
    </w:p>
    <w:p w14:paraId="42DC8BAF" w14:textId="77777777" w:rsidR="00DD3785" w:rsidRPr="00DD3785" w:rsidRDefault="00DD3785" w:rsidP="00DD3785">
      <w:pPr>
        <w:numPr>
          <w:ilvl w:val="0"/>
          <w:numId w:val="6"/>
        </w:numPr>
        <w:rPr>
          <w:sz w:val="24"/>
          <w:szCs w:val="24"/>
        </w:rPr>
      </w:pPr>
      <w:r w:rsidRPr="00DD3785">
        <w:rPr>
          <w:sz w:val="24"/>
          <w:szCs w:val="24"/>
        </w:rPr>
        <w:t>Post Course Material (Teacher)</w:t>
      </w:r>
    </w:p>
    <w:p w14:paraId="21E78D66" w14:textId="77777777" w:rsidR="00DD3785" w:rsidRPr="00DD3785" w:rsidRDefault="00DD3785" w:rsidP="00DD3785">
      <w:pPr>
        <w:numPr>
          <w:ilvl w:val="0"/>
          <w:numId w:val="6"/>
        </w:numPr>
        <w:rPr>
          <w:sz w:val="24"/>
          <w:szCs w:val="24"/>
        </w:rPr>
      </w:pPr>
      <w:r w:rsidRPr="00DD3785">
        <w:rPr>
          <w:sz w:val="24"/>
          <w:szCs w:val="24"/>
        </w:rPr>
        <w:t>Submit Assignment (Student)</w:t>
      </w:r>
    </w:p>
    <w:p w14:paraId="4B283DD9" w14:textId="77777777" w:rsidR="00DD3785" w:rsidRPr="00DD3785" w:rsidRDefault="00DD3785" w:rsidP="00DD3785">
      <w:pPr>
        <w:numPr>
          <w:ilvl w:val="0"/>
          <w:numId w:val="6"/>
        </w:numPr>
        <w:rPr>
          <w:sz w:val="24"/>
          <w:szCs w:val="24"/>
        </w:rPr>
      </w:pPr>
      <w:r w:rsidRPr="00DD3785">
        <w:rPr>
          <w:sz w:val="24"/>
          <w:szCs w:val="24"/>
        </w:rPr>
        <w:t>Grade Submissions (Teacher)</w:t>
      </w:r>
    </w:p>
    <w:p w14:paraId="61D985B9" w14:textId="77777777" w:rsidR="00DD3785" w:rsidRPr="00DD3785" w:rsidRDefault="00DD3785" w:rsidP="00DD3785">
      <w:pPr>
        <w:numPr>
          <w:ilvl w:val="0"/>
          <w:numId w:val="6"/>
        </w:numPr>
        <w:rPr>
          <w:sz w:val="24"/>
          <w:szCs w:val="24"/>
        </w:rPr>
      </w:pPr>
      <w:r w:rsidRPr="00DD3785">
        <w:rPr>
          <w:sz w:val="24"/>
          <w:szCs w:val="24"/>
        </w:rPr>
        <w:t>View Grades (Student)</w:t>
      </w:r>
    </w:p>
    <w:p w14:paraId="70EBE684" w14:textId="77777777" w:rsidR="00DD3785" w:rsidRPr="00DD3785" w:rsidRDefault="00DD3785" w:rsidP="00DD3785">
      <w:pPr>
        <w:numPr>
          <w:ilvl w:val="0"/>
          <w:numId w:val="6"/>
        </w:numPr>
        <w:rPr>
          <w:sz w:val="24"/>
          <w:szCs w:val="24"/>
        </w:rPr>
      </w:pPr>
      <w:r w:rsidRPr="00DD3785">
        <w:rPr>
          <w:sz w:val="24"/>
          <w:szCs w:val="24"/>
        </w:rPr>
        <w:t>Manage Database/Users (Admin)</w:t>
      </w:r>
    </w:p>
    <w:p w14:paraId="24F74DC4" w14:textId="77777777" w:rsidR="00DD3785" w:rsidRPr="00DD3785" w:rsidRDefault="00DD3785" w:rsidP="00DD3785">
      <w:pPr>
        <w:rPr>
          <w:b/>
          <w:bCs/>
          <w:sz w:val="24"/>
          <w:szCs w:val="24"/>
        </w:rPr>
      </w:pPr>
      <w:r w:rsidRPr="00DD3785">
        <w:rPr>
          <w:b/>
          <w:bCs/>
          <w:sz w:val="24"/>
          <w:szCs w:val="24"/>
        </w:rPr>
        <w:t>Requirement Prioritization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8"/>
        <w:gridCol w:w="1646"/>
      </w:tblGrid>
      <w:tr w:rsidR="00DD3785" w:rsidRPr="00DD3785" w14:paraId="2A2C7D9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F1CC3" w14:textId="77777777" w:rsidR="00DD3785" w:rsidRPr="00DD3785" w:rsidRDefault="00DD3785" w:rsidP="00DD3785">
            <w:pPr>
              <w:rPr>
                <w:sz w:val="24"/>
                <w:szCs w:val="24"/>
              </w:rPr>
            </w:pPr>
            <w:r w:rsidRPr="00DD3785">
              <w:rPr>
                <w:b/>
                <w:bCs/>
                <w:sz w:val="24"/>
                <w:szCs w:val="24"/>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F4665" w14:textId="77777777" w:rsidR="00DD3785" w:rsidRPr="00DD3785" w:rsidRDefault="00DD3785" w:rsidP="00DD3785">
            <w:pPr>
              <w:rPr>
                <w:sz w:val="24"/>
                <w:szCs w:val="24"/>
              </w:rPr>
            </w:pPr>
            <w:r w:rsidRPr="00DD3785">
              <w:rPr>
                <w:b/>
                <w:bCs/>
                <w:sz w:val="24"/>
                <w:szCs w:val="24"/>
              </w:rPr>
              <w:t>Priority</w:t>
            </w:r>
          </w:p>
        </w:tc>
      </w:tr>
      <w:tr w:rsidR="00DD3785" w:rsidRPr="00DD3785" w14:paraId="501523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9D43C" w14:textId="77777777" w:rsidR="00DD3785" w:rsidRPr="00DD3785" w:rsidRDefault="00DD3785" w:rsidP="00DD3785">
            <w:pPr>
              <w:rPr>
                <w:sz w:val="24"/>
                <w:szCs w:val="24"/>
              </w:rPr>
            </w:pPr>
            <w:r w:rsidRPr="00DD3785">
              <w:rPr>
                <w:b/>
                <w:bCs/>
                <w:sz w:val="24"/>
                <w:szCs w:val="24"/>
              </w:rPr>
              <w:t>User Login (Roles: Student/Teacher)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FA9E2" w14:textId="77777777" w:rsidR="00DD3785" w:rsidRPr="00DD3785" w:rsidRDefault="00DD3785" w:rsidP="00DD3785">
            <w:pPr>
              <w:rPr>
                <w:sz w:val="24"/>
                <w:szCs w:val="24"/>
              </w:rPr>
            </w:pPr>
            <w:r w:rsidRPr="00DD3785">
              <w:rPr>
                <w:sz w:val="24"/>
                <w:szCs w:val="24"/>
              </w:rPr>
              <w:t>Must Have</w:t>
            </w:r>
          </w:p>
        </w:tc>
      </w:tr>
      <w:tr w:rsidR="00DD3785" w:rsidRPr="00DD3785" w14:paraId="37F696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9AF74" w14:textId="77777777" w:rsidR="00DD3785" w:rsidRPr="00DD3785" w:rsidRDefault="00DD3785" w:rsidP="00DD3785">
            <w:pPr>
              <w:rPr>
                <w:sz w:val="24"/>
                <w:szCs w:val="24"/>
              </w:rPr>
            </w:pPr>
            <w:r w:rsidRPr="00DD3785">
              <w:rPr>
                <w:b/>
                <w:bCs/>
                <w:sz w:val="24"/>
                <w:szCs w:val="24"/>
              </w:rPr>
              <w:t>Course Material Upload &amp; Download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CD725" w14:textId="77777777" w:rsidR="00DD3785" w:rsidRPr="00DD3785" w:rsidRDefault="00DD3785" w:rsidP="00DD3785">
            <w:pPr>
              <w:rPr>
                <w:sz w:val="24"/>
                <w:szCs w:val="24"/>
              </w:rPr>
            </w:pPr>
            <w:r w:rsidRPr="00DD3785">
              <w:rPr>
                <w:sz w:val="24"/>
                <w:szCs w:val="24"/>
              </w:rPr>
              <w:t>Must Have</w:t>
            </w:r>
          </w:p>
        </w:tc>
      </w:tr>
      <w:tr w:rsidR="00DD3785" w:rsidRPr="00DD3785" w14:paraId="7AFBF9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27509" w14:textId="77777777" w:rsidR="00DD3785" w:rsidRPr="00DD3785" w:rsidRDefault="00DD3785" w:rsidP="00DD3785">
            <w:pPr>
              <w:rPr>
                <w:sz w:val="24"/>
                <w:szCs w:val="24"/>
              </w:rPr>
            </w:pPr>
            <w:r w:rsidRPr="00DD3785">
              <w:rPr>
                <w:b/>
                <w:bCs/>
                <w:sz w:val="24"/>
                <w:szCs w:val="24"/>
              </w:rPr>
              <w:t>Assignment Submission Portal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0849B" w14:textId="77777777" w:rsidR="00DD3785" w:rsidRPr="00DD3785" w:rsidRDefault="00DD3785" w:rsidP="00DD3785">
            <w:pPr>
              <w:rPr>
                <w:sz w:val="24"/>
                <w:szCs w:val="24"/>
              </w:rPr>
            </w:pPr>
            <w:r w:rsidRPr="00DD3785">
              <w:rPr>
                <w:sz w:val="24"/>
                <w:szCs w:val="24"/>
              </w:rPr>
              <w:t>Must Have</w:t>
            </w:r>
          </w:p>
        </w:tc>
      </w:tr>
      <w:tr w:rsidR="00DD3785" w:rsidRPr="00DD3785" w14:paraId="2CDC1D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C642E" w14:textId="77777777" w:rsidR="00DD3785" w:rsidRPr="00DD3785" w:rsidRDefault="00DD3785" w:rsidP="00DD3785">
            <w:pPr>
              <w:rPr>
                <w:sz w:val="24"/>
                <w:szCs w:val="24"/>
              </w:rPr>
            </w:pPr>
            <w:r w:rsidRPr="00DD3785">
              <w:rPr>
                <w:b/>
                <w:bCs/>
                <w:sz w:val="24"/>
                <w:szCs w:val="24"/>
              </w:rPr>
              <w:t>Teacher Grading Panel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BFFAC" w14:textId="77777777" w:rsidR="00DD3785" w:rsidRPr="00DD3785" w:rsidRDefault="00DD3785" w:rsidP="00DD3785">
            <w:pPr>
              <w:rPr>
                <w:sz w:val="24"/>
                <w:szCs w:val="24"/>
              </w:rPr>
            </w:pPr>
            <w:r w:rsidRPr="00DD3785">
              <w:rPr>
                <w:sz w:val="24"/>
                <w:szCs w:val="24"/>
              </w:rPr>
              <w:t>Must Have</w:t>
            </w:r>
          </w:p>
        </w:tc>
      </w:tr>
      <w:tr w:rsidR="00DD3785" w:rsidRPr="00DD3785" w14:paraId="2AF22D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3FA23" w14:textId="77777777" w:rsidR="00DD3785" w:rsidRPr="00DD3785" w:rsidRDefault="00DD3785" w:rsidP="00DD3785">
            <w:pPr>
              <w:rPr>
                <w:sz w:val="24"/>
                <w:szCs w:val="24"/>
              </w:rPr>
            </w:pPr>
            <w:r w:rsidRPr="00DD3785">
              <w:rPr>
                <w:b/>
                <w:bCs/>
                <w:sz w:val="24"/>
                <w:szCs w:val="24"/>
              </w:rPr>
              <w:t>Announcements / Notice 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FCD41" w14:textId="77777777" w:rsidR="00DD3785" w:rsidRPr="00DD3785" w:rsidRDefault="00DD3785" w:rsidP="00DD3785">
            <w:pPr>
              <w:rPr>
                <w:sz w:val="24"/>
                <w:szCs w:val="24"/>
              </w:rPr>
            </w:pPr>
            <w:r w:rsidRPr="00DD3785">
              <w:rPr>
                <w:sz w:val="24"/>
                <w:szCs w:val="24"/>
              </w:rPr>
              <w:t>Should Have</w:t>
            </w:r>
          </w:p>
        </w:tc>
      </w:tr>
      <w:tr w:rsidR="00DD3785" w:rsidRPr="00DD3785" w14:paraId="447F67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4D132" w14:textId="77777777" w:rsidR="00DD3785" w:rsidRPr="00DD3785" w:rsidRDefault="00DD3785" w:rsidP="00DD3785">
            <w:pPr>
              <w:rPr>
                <w:sz w:val="24"/>
                <w:szCs w:val="24"/>
              </w:rPr>
            </w:pPr>
            <w:r w:rsidRPr="00DD3785">
              <w:rPr>
                <w:b/>
                <w:bCs/>
                <w:sz w:val="24"/>
                <w:szCs w:val="24"/>
              </w:rPr>
              <w:t>Interactive Discussion Forum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A20F7" w14:textId="77777777" w:rsidR="00DD3785" w:rsidRPr="00DD3785" w:rsidRDefault="00DD3785" w:rsidP="00DD3785">
            <w:pPr>
              <w:rPr>
                <w:sz w:val="24"/>
                <w:szCs w:val="24"/>
              </w:rPr>
            </w:pPr>
            <w:r w:rsidRPr="00DD3785">
              <w:rPr>
                <w:sz w:val="24"/>
                <w:szCs w:val="24"/>
              </w:rPr>
              <w:t>Could Have</w:t>
            </w:r>
          </w:p>
        </w:tc>
      </w:tr>
      <w:tr w:rsidR="00DD3785" w:rsidRPr="00DD3785" w14:paraId="474563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8823F" w14:textId="77777777" w:rsidR="00DD3785" w:rsidRPr="00DD3785" w:rsidRDefault="00DD3785" w:rsidP="00DD3785">
            <w:pPr>
              <w:rPr>
                <w:sz w:val="24"/>
                <w:szCs w:val="24"/>
              </w:rPr>
            </w:pPr>
            <w:r w:rsidRPr="00DD3785">
              <w:rPr>
                <w:b/>
                <w:bCs/>
                <w:sz w:val="24"/>
                <w:szCs w:val="24"/>
              </w:rPr>
              <w:t>Live Virtual Classrooms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9AB16" w14:textId="77777777" w:rsidR="00DD3785" w:rsidRPr="00DD3785" w:rsidRDefault="00DD3785" w:rsidP="00DD3785">
            <w:pPr>
              <w:rPr>
                <w:sz w:val="24"/>
                <w:szCs w:val="24"/>
              </w:rPr>
            </w:pPr>
            <w:r w:rsidRPr="00DD3785">
              <w:rPr>
                <w:sz w:val="24"/>
                <w:szCs w:val="24"/>
              </w:rPr>
              <w:t>Won't Have</w:t>
            </w:r>
          </w:p>
        </w:tc>
      </w:tr>
    </w:tbl>
    <w:p w14:paraId="4BF4DCEF" w14:textId="77777777" w:rsidR="00DD3785" w:rsidRPr="00DD3785" w:rsidRDefault="00DD3785" w:rsidP="00DD3785">
      <w:pPr>
        <w:rPr>
          <w:b/>
          <w:bCs/>
          <w:sz w:val="24"/>
          <w:szCs w:val="24"/>
        </w:rPr>
      </w:pPr>
      <w:r w:rsidRPr="00DD3785">
        <w:rPr>
          <w:b/>
          <w:bCs/>
          <w:sz w:val="24"/>
          <w:szCs w:val="24"/>
        </w:rPr>
        <w:t>Constraints and Assumptions</w:t>
      </w:r>
    </w:p>
    <w:p w14:paraId="0BCC8B0E" w14:textId="77777777" w:rsidR="00DD3785" w:rsidRPr="00DD3785" w:rsidRDefault="00DD3785" w:rsidP="00DD3785">
      <w:pPr>
        <w:rPr>
          <w:b/>
          <w:bCs/>
          <w:sz w:val="24"/>
          <w:szCs w:val="24"/>
        </w:rPr>
      </w:pPr>
      <w:r w:rsidRPr="00DD3785">
        <w:rPr>
          <w:b/>
          <w:bCs/>
          <w:sz w:val="24"/>
          <w:szCs w:val="24"/>
        </w:rPr>
        <w:t>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7453"/>
      </w:tblGrid>
      <w:tr w:rsidR="00DD3785" w:rsidRPr="00DD3785" w14:paraId="0DCA6D7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F3D7A" w14:textId="77777777" w:rsidR="00DD3785" w:rsidRPr="00DD3785" w:rsidRDefault="00DD3785" w:rsidP="00DD3785">
            <w:pPr>
              <w:rPr>
                <w:sz w:val="24"/>
                <w:szCs w:val="24"/>
              </w:rPr>
            </w:pPr>
            <w:r w:rsidRPr="00DD3785">
              <w:rPr>
                <w:b/>
                <w:bCs/>
                <w:sz w:val="24"/>
                <w:szCs w:val="24"/>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63D4D" w14:textId="77777777" w:rsidR="00DD3785" w:rsidRPr="00DD3785" w:rsidRDefault="00DD3785" w:rsidP="00DD3785">
            <w:pPr>
              <w:rPr>
                <w:sz w:val="24"/>
                <w:szCs w:val="24"/>
              </w:rPr>
            </w:pPr>
            <w:r w:rsidRPr="00DD3785">
              <w:rPr>
                <w:b/>
                <w:bCs/>
                <w:sz w:val="24"/>
                <w:szCs w:val="24"/>
              </w:rPr>
              <w:t>Example</w:t>
            </w:r>
          </w:p>
        </w:tc>
      </w:tr>
      <w:tr w:rsidR="00DD3785" w:rsidRPr="00DD3785" w14:paraId="45F986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74F4B" w14:textId="77777777" w:rsidR="00DD3785" w:rsidRPr="00DD3785" w:rsidRDefault="00DD3785" w:rsidP="00DD3785">
            <w:pPr>
              <w:rPr>
                <w:sz w:val="24"/>
                <w:szCs w:val="24"/>
              </w:rPr>
            </w:pPr>
            <w:r w:rsidRPr="00DD3785">
              <w:rPr>
                <w:b/>
                <w:bCs/>
                <w:sz w:val="24"/>
                <w:szCs w:val="24"/>
              </w:rPr>
              <w:t>Budget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9C5E4" w14:textId="77777777" w:rsidR="00DD3785" w:rsidRPr="00DD3785" w:rsidRDefault="00DD3785" w:rsidP="00DD3785">
            <w:pPr>
              <w:rPr>
                <w:sz w:val="24"/>
                <w:szCs w:val="24"/>
              </w:rPr>
            </w:pPr>
            <w:r w:rsidRPr="00DD3785">
              <w:rPr>
                <w:sz w:val="24"/>
                <w:szCs w:val="24"/>
              </w:rPr>
              <w:t>Limited to ₹15,000 (kept as low as possible).</w:t>
            </w:r>
          </w:p>
        </w:tc>
      </w:tr>
      <w:tr w:rsidR="00DD3785" w:rsidRPr="00DD3785" w14:paraId="073208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94C46" w14:textId="77777777" w:rsidR="00DD3785" w:rsidRPr="00DD3785" w:rsidRDefault="00DD3785" w:rsidP="00DD3785">
            <w:pPr>
              <w:rPr>
                <w:sz w:val="24"/>
                <w:szCs w:val="24"/>
              </w:rPr>
            </w:pPr>
            <w:r w:rsidRPr="00DD3785">
              <w:rPr>
                <w:b/>
                <w:bCs/>
                <w:sz w:val="24"/>
                <w:szCs w:val="24"/>
              </w:rPr>
              <w:t>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FD2AD" w14:textId="77777777" w:rsidR="00DD3785" w:rsidRPr="00DD3785" w:rsidRDefault="00DD3785" w:rsidP="00DD3785">
            <w:pPr>
              <w:rPr>
                <w:sz w:val="24"/>
                <w:szCs w:val="24"/>
              </w:rPr>
            </w:pPr>
            <w:r w:rsidRPr="00DD3785">
              <w:rPr>
                <w:sz w:val="24"/>
                <w:szCs w:val="24"/>
              </w:rPr>
              <w:t>Must be fully developed and tested within one academic semester.</w:t>
            </w:r>
          </w:p>
        </w:tc>
      </w:tr>
      <w:tr w:rsidR="00DD3785" w:rsidRPr="00DD3785" w14:paraId="19ACB7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9909D" w14:textId="77777777" w:rsidR="00DD3785" w:rsidRPr="00DD3785" w:rsidRDefault="00DD3785" w:rsidP="00DD3785">
            <w:pPr>
              <w:rPr>
                <w:sz w:val="24"/>
                <w:szCs w:val="24"/>
              </w:rPr>
            </w:pPr>
            <w:r w:rsidRPr="00DD3785">
              <w:rPr>
                <w:b/>
                <w:bCs/>
                <w:sz w:val="24"/>
                <w:szCs w:val="24"/>
              </w:rPr>
              <w:t>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D9BBE" w14:textId="77777777" w:rsidR="00DD3785" w:rsidRPr="00DD3785" w:rsidRDefault="00DD3785" w:rsidP="00DD3785">
            <w:pPr>
              <w:rPr>
                <w:sz w:val="24"/>
                <w:szCs w:val="24"/>
              </w:rPr>
            </w:pPr>
            <w:r w:rsidRPr="00DD3785">
              <w:rPr>
                <w:sz w:val="24"/>
                <w:szCs w:val="24"/>
              </w:rPr>
              <w:t>Constrained to standard web stack: HTML, CSS, JavaScript, Python, MySQL.</w:t>
            </w:r>
          </w:p>
        </w:tc>
      </w:tr>
      <w:tr w:rsidR="00DD3785" w:rsidRPr="00DD3785" w14:paraId="334E97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92796" w14:textId="77777777" w:rsidR="00DD3785" w:rsidRPr="00DD3785" w:rsidRDefault="00DD3785" w:rsidP="00DD3785">
            <w:pPr>
              <w:rPr>
                <w:sz w:val="24"/>
                <w:szCs w:val="24"/>
              </w:rPr>
            </w:pPr>
            <w:r w:rsidRPr="00DD3785">
              <w:rPr>
                <w:b/>
                <w:bCs/>
                <w:sz w:val="24"/>
                <w:szCs w:val="24"/>
              </w:rPr>
              <w:t>Hardware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056CD" w14:textId="77777777" w:rsidR="00DD3785" w:rsidRPr="00DD3785" w:rsidRDefault="00DD3785" w:rsidP="00DD3785">
            <w:pPr>
              <w:rPr>
                <w:sz w:val="24"/>
                <w:szCs w:val="24"/>
              </w:rPr>
            </w:pPr>
            <w:r w:rsidRPr="00DD3785">
              <w:rPr>
                <w:sz w:val="24"/>
                <w:szCs w:val="24"/>
              </w:rPr>
              <w:t>Development and deployment must run smoothly on standard personal laptops.</w:t>
            </w:r>
          </w:p>
        </w:tc>
      </w:tr>
    </w:tbl>
    <w:p w14:paraId="691780C3" w14:textId="77777777" w:rsidR="00DD3785" w:rsidRPr="00DD3785" w:rsidRDefault="00DD3785" w:rsidP="00DD3785">
      <w:pPr>
        <w:rPr>
          <w:b/>
          <w:bCs/>
          <w:sz w:val="24"/>
          <w:szCs w:val="24"/>
        </w:rPr>
      </w:pPr>
      <w:r w:rsidRPr="00DD3785">
        <w:rPr>
          <w:b/>
          <w:bCs/>
          <w:sz w:val="24"/>
          <w:szCs w:val="24"/>
        </w:rPr>
        <w:t>Assumptions</w:t>
      </w:r>
    </w:p>
    <w:p w14:paraId="45B3A290" w14:textId="77777777" w:rsidR="00DD3785" w:rsidRPr="00DD3785" w:rsidRDefault="00DD3785" w:rsidP="00DD3785">
      <w:pPr>
        <w:numPr>
          <w:ilvl w:val="0"/>
          <w:numId w:val="7"/>
        </w:numPr>
        <w:rPr>
          <w:sz w:val="24"/>
          <w:szCs w:val="24"/>
        </w:rPr>
      </w:pPr>
      <w:r w:rsidRPr="00DD3785">
        <w:rPr>
          <w:sz w:val="24"/>
          <w:szCs w:val="24"/>
        </w:rPr>
        <w:t>Users (students and teachers) have stable internet access.</w:t>
      </w:r>
    </w:p>
    <w:p w14:paraId="17705378" w14:textId="77777777" w:rsidR="00DD3785" w:rsidRPr="00DD3785" w:rsidRDefault="00DD3785" w:rsidP="00DD3785">
      <w:pPr>
        <w:numPr>
          <w:ilvl w:val="0"/>
          <w:numId w:val="7"/>
        </w:numPr>
        <w:rPr>
          <w:sz w:val="24"/>
          <w:szCs w:val="24"/>
        </w:rPr>
      </w:pPr>
      <w:r w:rsidRPr="00DD3785">
        <w:rPr>
          <w:sz w:val="24"/>
          <w:szCs w:val="24"/>
        </w:rPr>
        <w:t>Users have basic digital literacy (knowing how to upload files, type, and navigate a web browser).</w:t>
      </w:r>
    </w:p>
    <w:p w14:paraId="4B3EDE50" w14:textId="77777777" w:rsidR="00DD3785" w:rsidRPr="00DD3785" w:rsidRDefault="00DD3785" w:rsidP="00DD3785">
      <w:pPr>
        <w:numPr>
          <w:ilvl w:val="0"/>
          <w:numId w:val="7"/>
        </w:numPr>
        <w:rPr>
          <w:sz w:val="24"/>
          <w:szCs w:val="24"/>
        </w:rPr>
      </w:pPr>
      <w:r w:rsidRPr="00DD3785">
        <w:rPr>
          <w:sz w:val="24"/>
          <w:szCs w:val="24"/>
        </w:rPr>
        <w:t xml:space="preserve">The school/institution provides the teacher with correct student rosters for </w:t>
      </w:r>
      <w:proofErr w:type="spellStart"/>
      <w:r w:rsidRPr="00DD3785">
        <w:rPr>
          <w:sz w:val="24"/>
          <w:szCs w:val="24"/>
        </w:rPr>
        <w:t>enrollment</w:t>
      </w:r>
      <w:proofErr w:type="spellEnd"/>
      <w:r w:rsidRPr="00DD3785">
        <w:rPr>
          <w:sz w:val="24"/>
          <w:szCs w:val="24"/>
        </w:rPr>
        <w:t>.</w:t>
      </w:r>
    </w:p>
    <w:p w14:paraId="45E373FC" w14:textId="77777777" w:rsidR="00DD3785" w:rsidRDefault="00DD3785" w:rsidP="00DD3785">
      <w:pPr>
        <w:numPr>
          <w:ilvl w:val="0"/>
          <w:numId w:val="7"/>
        </w:numPr>
        <w:rPr>
          <w:sz w:val="24"/>
          <w:szCs w:val="24"/>
        </w:rPr>
      </w:pPr>
      <w:r w:rsidRPr="00DD3785">
        <w:rPr>
          <w:sz w:val="24"/>
          <w:szCs w:val="24"/>
        </w:rPr>
        <w:t>The system administrator will handle occasional server/database backups.</w:t>
      </w:r>
    </w:p>
    <w:p w14:paraId="6430074D" w14:textId="77777777" w:rsidR="00B91306" w:rsidRDefault="00B91306" w:rsidP="00B91306">
      <w:pPr>
        <w:rPr>
          <w:sz w:val="24"/>
          <w:szCs w:val="24"/>
        </w:rPr>
      </w:pPr>
    </w:p>
    <w:p w14:paraId="6B3580BD" w14:textId="77777777" w:rsidR="00B91306" w:rsidRDefault="00B91306" w:rsidP="00B91306">
      <w:pPr>
        <w:rPr>
          <w:sz w:val="24"/>
          <w:szCs w:val="24"/>
        </w:rPr>
      </w:pPr>
    </w:p>
    <w:p w14:paraId="45B932A9" w14:textId="77777777" w:rsidR="00B91306" w:rsidRDefault="00B91306" w:rsidP="00B91306">
      <w:pPr>
        <w:rPr>
          <w:sz w:val="24"/>
          <w:szCs w:val="24"/>
        </w:rPr>
      </w:pPr>
    </w:p>
    <w:p w14:paraId="66200B0F" w14:textId="77777777" w:rsidR="00B91306" w:rsidRDefault="00B91306" w:rsidP="00B91306">
      <w:pPr>
        <w:rPr>
          <w:sz w:val="24"/>
          <w:szCs w:val="24"/>
        </w:rPr>
      </w:pPr>
    </w:p>
    <w:p w14:paraId="39ED9C6B" w14:textId="77777777" w:rsidR="00B91306" w:rsidRDefault="00B91306" w:rsidP="00B91306">
      <w:pPr>
        <w:rPr>
          <w:sz w:val="24"/>
          <w:szCs w:val="24"/>
        </w:rPr>
      </w:pPr>
    </w:p>
    <w:p w14:paraId="1CCF638B" w14:textId="5C1B3C0E" w:rsidR="00B91306" w:rsidRPr="00F20AA3" w:rsidRDefault="00B91306" w:rsidP="00B91306">
      <w:pPr>
        <w:rPr>
          <w:rFonts w:ascii="Times New Roman" w:hAnsi="Times New Roman" w:cs="Times New Roman"/>
          <w:b/>
          <w:bCs/>
          <w:sz w:val="32"/>
          <w:szCs w:val="32"/>
        </w:rPr>
      </w:pPr>
    </w:p>
    <w:p w14:paraId="5B2A8FAE" w14:textId="77777777" w:rsidR="00B91306" w:rsidRPr="00962D24" w:rsidRDefault="00B91306" w:rsidP="00B91306">
      <w:pPr>
        <w:rPr>
          <w:rFonts w:ascii="Times New Roman" w:hAnsi="Times New Roman" w:cs="Times New Roman"/>
          <w:b/>
          <w:bCs/>
          <w:sz w:val="32"/>
          <w:szCs w:val="32"/>
        </w:rPr>
      </w:pPr>
      <w:r w:rsidRPr="00F20AA3">
        <w:rPr>
          <w:rFonts w:ascii="Times New Roman" w:hAnsi="Times New Roman" w:cs="Times New Roman"/>
          <w:b/>
          <w:bCs/>
          <w:sz w:val="32"/>
          <w:szCs w:val="32"/>
        </w:rPr>
        <w:t>Chapter :2</w:t>
      </w:r>
      <w:r>
        <w:rPr>
          <w:rFonts w:ascii="Times New Roman" w:hAnsi="Times New Roman" w:cs="Times New Roman"/>
          <w:b/>
          <w:bCs/>
          <w:sz w:val="28"/>
          <w:szCs w:val="28"/>
        </w:rPr>
        <w:t xml:space="preserve"> </w:t>
      </w:r>
    </w:p>
    <w:p w14:paraId="0AD6EB4B" w14:textId="77777777" w:rsidR="00B91306" w:rsidRPr="00B4638A" w:rsidRDefault="00B91306" w:rsidP="00B91306">
      <w:pPr>
        <w:rPr>
          <w:rFonts w:ascii="Times New Roman" w:hAnsi="Times New Roman" w:cs="Times New Roman"/>
          <w:b/>
          <w:bCs/>
          <w:sz w:val="28"/>
          <w:szCs w:val="28"/>
        </w:rPr>
      </w:pPr>
      <w:r w:rsidRPr="00B4638A">
        <w:rPr>
          <w:rFonts w:ascii="Times New Roman" w:hAnsi="Times New Roman" w:cs="Times New Roman"/>
          <w:b/>
          <w:bCs/>
          <w:sz w:val="28"/>
          <w:szCs w:val="28"/>
        </w:rPr>
        <w:t>Software Development Life Cycle (SDLC) Planning</w:t>
      </w:r>
    </w:p>
    <w:p w14:paraId="720D50FE" w14:textId="77777777" w:rsidR="00B91306" w:rsidRPr="00B4638A" w:rsidRDefault="00B91306" w:rsidP="00B91306">
      <w:pPr>
        <w:rPr>
          <w:rFonts w:ascii="Times New Roman" w:hAnsi="Times New Roman" w:cs="Times New Roman"/>
          <w:b/>
          <w:bCs/>
          <w:sz w:val="28"/>
          <w:szCs w:val="28"/>
        </w:rPr>
      </w:pPr>
      <w:r w:rsidRPr="00B4638A">
        <w:rPr>
          <w:rFonts w:ascii="Times New Roman" w:hAnsi="Times New Roman" w:cs="Times New Roman"/>
          <w:b/>
          <w:bCs/>
          <w:sz w:val="28"/>
          <w:szCs w:val="28"/>
        </w:rPr>
        <w:t>2.1 Selection of SDLC Model</w:t>
      </w:r>
    </w:p>
    <w:p w14:paraId="03E91BAF" w14:textId="77777777" w:rsidR="00B91306" w:rsidRDefault="00B91306" w:rsidP="00B91306">
      <w:pPr>
        <w:rPr>
          <w:rFonts w:ascii="Times New Roman" w:hAnsi="Times New Roman" w:cs="Times New Roman"/>
          <w:sz w:val="28"/>
          <w:szCs w:val="28"/>
        </w:rPr>
      </w:pPr>
      <w:r w:rsidRPr="00B4638A">
        <w:rPr>
          <w:rFonts w:ascii="Times New Roman" w:hAnsi="Times New Roman" w:cs="Times New Roman"/>
          <w:b/>
          <w:bCs/>
          <w:sz w:val="28"/>
          <w:szCs w:val="28"/>
        </w:rPr>
        <w:t>Selected SDLC Model:</w:t>
      </w:r>
      <w:r w:rsidRPr="00B4638A">
        <w:rPr>
          <w:rFonts w:ascii="Times New Roman" w:hAnsi="Times New Roman" w:cs="Times New Roman"/>
        </w:rPr>
        <w:t xml:space="preserve"> </w:t>
      </w:r>
      <w:r w:rsidRPr="00B4638A">
        <w:rPr>
          <w:rFonts w:ascii="Times New Roman" w:hAnsi="Times New Roman" w:cs="Times New Roman"/>
          <w:sz w:val="28"/>
          <w:szCs w:val="28"/>
        </w:rPr>
        <w:t>Prototype Model</w:t>
      </w:r>
    </w:p>
    <w:p w14:paraId="20D7C259" w14:textId="77777777" w:rsidR="00B91306" w:rsidRPr="00B4638A" w:rsidRDefault="00B91306" w:rsidP="00B91306">
      <w:pPr>
        <w:rPr>
          <w:rFonts w:ascii="Times New Roman" w:hAnsi="Times New Roman" w:cs="Times New Roman"/>
        </w:rPr>
      </w:pPr>
    </w:p>
    <w:p w14:paraId="10478589" w14:textId="77777777" w:rsidR="00B91306" w:rsidRPr="00B4638A" w:rsidRDefault="00B91306" w:rsidP="00B91306">
      <w:pPr>
        <w:rPr>
          <w:rFonts w:ascii="Times New Roman" w:hAnsi="Times New Roman" w:cs="Times New Roman"/>
          <w:sz w:val="24"/>
          <w:szCs w:val="24"/>
        </w:rPr>
      </w:pPr>
      <w:r w:rsidRPr="00B4638A">
        <w:rPr>
          <w:rFonts w:ascii="Times New Roman" w:hAnsi="Times New Roman" w:cs="Times New Roman"/>
          <w:sz w:val="24"/>
          <w:szCs w:val="24"/>
        </w:rPr>
        <w:t xml:space="preserve">The Prototype Model is selected for the </w:t>
      </w:r>
      <w:r w:rsidRPr="00B4638A">
        <w:rPr>
          <w:rFonts w:ascii="Times New Roman" w:hAnsi="Times New Roman" w:cs="Times New Roman"/>
          <w:b/>
          <w:bCs/>
          <w:sz w:val="24"/>
          <w:szCs w:val="24"/>
        </w:rPr>
        <w:t>"Learning Management System (LMS)"</w:t>
      </w:r>
      <w:r w:rsidRPr="00B4638A">
        <w:rPr>
          <w:rFonts w:ascii="Times New Roman" w:hAnsi="Times New Roman" w:cs="Times New Roman"/>
          <w:sz w:val="24"/>
          <w:szCs w:val="24"/>
        </w:rPr>
        <w:t xml:space="preserve"> project because it allows the development of a working prototype before the complete system is fully deployed. An LMS involves multiple user roles—such as Students, Instructors, and Administrators—each requiring distinct features like course viewing, assignment submission, and grade management. Building an initial prototype allows stakeholders to interact with the system early, evaluate the user interface, provide feedback, and suggest functional improvements.</w:t>
      </w:r>
    </w:p>
    <w:p w14:paraId="22DA8AE6" w14:textId="77777777" w:rsidR="00B91306" w:rsidRDefault="00B91306" w:rsidP="00B91306">
      <w:pPr>
        <w:rPr>
          <w:rFonts w:ascii="Times New Roman" w:hAnsi="Times New Roman" w:cs="Times New Roman"/>
          <w:sz w:val="24"/>
          <w:szCs w:val="24"/>
        </w:rPr>
      </w:pPr>
      <w:r w:rsidRPr="00B4638A">
        <w:rPr>
          <w:rFonts w:ascii="Times New Roman" w:hAnsi="Times New Roman" w:cs="Times New Roman"/>
          <w:sz w:val="24"/>
          <w:szCs w:val="24"/>
        </w:rPr>
        <w:t>This model is suitable because web application development, role-based user flows, and database interactions benefit significantly from continuous testing and refinement. It reduces development risks, prevents costly design overhauls, improves overall software quality, and ensures that the final LMS meets academic requirements through iterative feedback.</w:t>
      </w:r>
    </w:p>
    <w:p w14:paraId="350F60E3" w14:textId="77777777" w:rsidR="00B91306" w:rsidRPr="009F6BEC" w:rsidRDefault="00B91306" w:rsidP="00B91306">
      <w:pPr>
        <w:rPr>
          <w:rFonts w:ascii="Times New Roman" w:hAnsi="Times New Roman" w:cs="Times New Roman"/>
          <w:sz w:val="24"/>
          <w:szCs w:val="24"/>
        </w:rPr>
      </w:pPr>
      <w:proofErr w:type="gramStart"/>
      <w:r w:rsidRPr="009F6BEC">
        <w:rPr>
          <w:rFonts w:ascii="Times New Roman" w:hAnsi="Times New Roman" w:cs="Times New Roman"/>
          <w:sz w:val="24"/>
          <w:szCs w:val="24"/>
        </w:rPr>
        <w:t xml:space="preserve">  </w:t>
      </w:r>
      <w:r w:rsidRPr="009F6BEC">
        <w:rPr>
          <w:rFonts w:ascii="Times New Roman" w:hAnsi="Times New Roman" w:cs="Times New Roman"/>
          <w:b/>
          <w:bCs/>
          <w:sz w:val="24"/>
          <w:szCs w:val="24"/>
        </w:rPr>
        <w:t>Enhanced</w:t>
      </w:r>
      <w:proofErr w:type="gramEnd"/>
      <w:r w:rsidRPr="009F6BEC">
        <w:rPr>
          <w:rFonts w:ascii="Times New Roman" w:hAnsi="Times New Roman" w:cs="Times New Roman"/>
          <w:b/>
          <w:bCs/>
          <w:sz w:val="24"/>
          <w:szCs w:val="24"/>
        </w:rPr>
        <w:t xml:space="preserve"> User Satisfaction:</w:t>
      </w:r>
      <w:r w:rsidRPr="009F6BEC">
        <w:rPr>
          <w:rFonts w:ascii="Times New Roman" w:hAnsi="Times New Roman" w:cs="Times New Roman"/>
          <w:sz w:val="24"/>
          <w:szCs w:val="24"/>
        </w:rPr>
        <w:t xml:space="preserve"> Users get a hands-on experience with the system long before deployment, ensuring high acceptance rates among students and faculty.</w:t>
      </w:r>
    </w:p>
    <w:p w14:paraId="2A04BB4F" w14:textId="77777777" w:rsidR="00B91306" w:rsidRPr="009F6BEC" w:rsidRDefault="00B91306" w:rsidP="00B91306">
      <w:pPr>
        <w:rPr>
          <w:rFonts w:ascii="Times New Roman" w:hAnsi="Times New Roman" w:cs="Times New Roman"/>
          <w:sz w:val="24"/>
          <w:szCs w:val="24"/>
        </w:rPr>
      </w:pPr>
      <w:proofErr w:type="gramStart"/>
      <w:r w:rsidRPr="009F6BEC">
        <w:rPr>
          <w:rFonts w:ascii="Times New Roman" w:hAnsi="Times New Roman" w:cs="Times New Roman"/>
          <w:sz w:val="24"/>
          <w:szCs w:val="24"/>
        </w:rPr>
        <w:t xml:space="preserve">  </w:t>
      </w:r>
      <w:r w:rsidRPr="009F6BEC">
        <w:rPr>
          <w:rFonts w:ascii="Times New Roman" w:hAnsi="Times New Roman" w:cs="Times New Roman"/>
          <w:b/>
          <w:bCs/>
          <w:sz w:val="24"/>
          <w:szCs w:val="24"/>
        </w:rPr>
        <w:t>Early</w:t>
      </w:r>
      <w:proofErr w:type="gramEnd"/>
      <w:r w:rsidRPr="009F6BEC">
        <w:rPr>
          <w:rFonts w:ascii="Times New Roman" w:hAnsi="Times New Roman" w:cs="Times New Roman"/>
          <w:b/>
          <w:bCs/>
          <w:sz w:val="24"/>
          <w:szCs w:val="24"/>
        </w:rPr>
        <w:t xml:space="preserve"> Detection of Usability Issues:</w:t>
      </w:r>
      <w:r w:rsidRPr="009F6BEC">
        <w:rPr>
          <w:rFonts w:ascii="Times New Roman" w:hAnsi="Times New Roman" w:cs="Times New Roman"/>
          <w:sz w:val="24"/>
          <w:szCs w:val="24"/>
        </w:rPr>
        <w:t xml:space="preserve"> Navigation bottlenecks, confusing layouts, or redundant user actions are caught during the early design phase rather than post-launch.</w:t>
      </w:r>
    </w:p>
    <w:p w14:paraId="12928D2F" w14:textId="77777777" w:rsidR="00B91306" w:rsidRPr="009F6BEC" w:rsidRDefault="00B91306" w:rsidP="00B91306">
      <w:pPr>
        <w:rPr>
          <w:rFonts w:ascii="Times New Roman" w:hAnsi="Times New Roman" w:cs="Times New Roman"/>
          <w:sz w:val="24"/>
          <w:szCs w:val="24"/>
        </w:rPr>
      </w:pPr>
      <w:proofErr w:type="gramStart"/>
      <w:r w:rsidRPr="009F6BEC">
        <w:rPr>
          <w:rFonts w:ascii="Times New Roman" w:hAnsi="Times New Roman" w:cs="Times New Roman"/>
          <w:sz w:val="24"/>
          <w:szCs w:val="24"/>
        </w:rPr>
        <w:t xml:space="preserve">  </w:t>
      </w:r>
      <w:r w:rsidRPr="009F6BEC">
        <w:rPr>
          <w:rFonts w:ascii="Times New Roman" w:hAnsi="Times New Roman" w:cs="Times New Roman"/>
          <w:b/>
          <w:bCs/>
          <w:sz w:val="24"/>
          <w:szCs w:val="24"/>
        </w:rPr>
        <w:t>Flexibility</w:t>
      </w:r>
      <w:proofErr w:type="gramEnd"/>
      <w:r w:rsidRPr="009F6BEC">
        <w:rPr>
          <w:rFonts w:ascii="Times New Roman" w:hAnsi="Times New Roman" w:cs="Times New Roman"/>
          <w:b/>
          <w:bCs/>
          <w:sz w:val="24"/>
          <w:szCs w:val="24"/>
        </w:rPr>
        <w:t xml:space="preserve"> in Accommodating Changes:</w:t>
      </w:r>
      <w:r w:rsidRPr="009F6BEC">
        <w:rPr>
          <w:rFonts w:ascii="Times New Roman" w:hAnsi="Times New Roman" w:cs="Times New Roman"/>
          <w:sz w:val="24"/>
          <w:szCs w:val="24"/>
        </w:rPr>
        <w:t xml:space="preserve"> Any modifications in academic requirements, grade calculation logic, or workflow steps can be easily adapted during iterative feedback sessions.</w:t>
      </w:r>
    </w:p>
    <w:p w14:paraId="1B3F027E" w14:textId="77777777" w:rsidR="00B91306" w:rsidRPr="009F6BEC" w:rsidRDefault="00B91306" w:rsidP="00B91306">
      <w:pPr>
        <w:rPr>
          <w:rFonts w:ascii="Times New Roman" w:hAnsi="Times New Roman" w:cs="Times New Roman"/>
          <w:sz w:val="24"/>
          <w:szCs w:val="24"/>
        </w:rPr>
      </w:pPr>
      <w:proofErr w:type="gramStart"/>
      <w:r w:rsidRPr="009F6BEC">
        <w:rPr>
          <w:rFonts w:ascii="Times New Roman" w:hAnsi="Times New Roman" w:cs="Times New Roman"/>
          <w:sz w:val="24"/>
          <w:szCs w:val="24"/>
        </w:rPr>
        <w:t xml:space="preserve">  </w:t>
      </w:r>
      <w:r w:rsidRPr="009F6BEC">
        <w:rPr>
          <w:rFonts w:ascii="Times New Roman" w:hAnsi="Times New Roman" w:cs="Times New Roman"/>
          <w:b/>
          <w:bCs/>
          <w:sz w:val="24"/>
          <w:szCs w:val="24"/>
        </w:rPr>
        <w:t>Reduction</w:t>
      </w:r>
      <w:proofErr w:type="gramEnd"/>
      <w:r w:rsidRPr="009F6BEC">
        <w:rPr>
          <w:rFonts w:ascii="Times New Roman" w:hAnsi="Times New Roman" w:cs="Times New Roman"/>
          <w:b/>
          <w:bCs/>
          <w:sz w:val="24"/>
          <w:szCs w:val="24"/>
        </w:rPr>
        <w:t xml:space="preserve"> of Unclear Requirements:</w:t>
      </w:r>
      <w:r w:rsidRPr="009F6BEC">
        <w:rPr>
          <w:rFonts w:ascii="Times New Roman" w:hAnsi="Times New Roman" w:cs="Times New Roman"/>
          <w:sz w:val="24"/>
          <w:szCs w:val="24"/>
        </w:rPr>
        <w:t xml:space="preserve"> Missing functional specifications—such as file size limits for assignment submissions or notification preferences—are naturally uncovered through real-time prototype usage.</w:t>
      </w:r>
    </w:p>
    <w:p w14:paraId="5B4F5B03" w14:textId="77777777" w:rsidR="00B91306" w:rsidRPr="00B4638A" w:rsidRDefault="00B91306" w:rsidP="00B91306">
      <w:pPr>
        <w:rPr>
          <w:rFonts w:ascii="Times New Roman" w:hAnsi="Times New Roman" w:cs="Times New Roman"/>
          <w:sz w:val="24"/>
          <w:szCs w:val="24"/>
        </w:rPr>
      </w:pPr>
    </w:p>
    <w:p w14:paraId="0E63679F" w14:textId="77777777" w:rsidR="00B91306" w:rsidRDefault="00B91306" w:rsidP="00B91306">
      <w:pPr>
        <w:rPr>
          <w:rFonts w:ascii="Times New Roman" w:hAnsi="Times New Roman" w:cs="Times New Roman"/>
        </w:rPr>
      </w:pPr>
    </w:p>
    <w:p w14:paraId="168AF6F6" w14:textId="77777777" w:rsidR="00B91306" w:rsidRDefault="00B91306" w:rsidP="00B91306">
      <w:pPr>
        <w:rPr>
          <w:rFonts w:ascii="Times New Roman" w:hAnsi="Times New Roman" w:cs="Times New Roman"/>
        </w:rPr>
      </w:pPr>
    </w:p>
    <w:p w14:paraId="6C30F7AF" w14:textId="77777777" w:rsidR="00B91306" w:rsidRDefault="00B91306" w:rsidP="00B91306">
      <w:pPr>
        <w:rPr>
          <w:rFonts w:ascii="Times New Roman" w:hAnsi="Times New Roman" w:cs="Times New Roman"/>
        </w:rPr>
      </w:pPr>
    </w:p>
    <w:p w14:paraId="2D9AD6E2" w14:textId="77777777" w:rsidR="00B91306" w:rsidRDefault="00B91306" w:rsidP="00B91306">
      <w:pPr>
        <w:rPr>
          <w:rFonts w:ascii="Times New Roman" w:hAnsi="Times New Roman" w:cs="Times New Roman"/>
        </w:rPr>
      </w:pPr>
    </w:p>
    <w:p w14:paraId="28325B91" w14:textId="77777777" w:rsidR="00B91306" w:rsidRDefault="00B91306" w:rsidP="00B91306">
      <w:pPr>
        <w:rPr>
          <w:rFonts w:ascii="Times New Roman" w:hAnsi="Times New Roman" w:cs="Times New Roman"/>
        </w:rPr>
      </w:pPr>
    </w:p>
    <w:p w14:paraId="2EEF9DBF" w14:textId="77777777" w:rsidR="00B91306" w:rsidRDefault="00B91306" w:rsidP="00B91306">
      <w:pPr>
        <w:rPr>
          <w:rFonts w:ascii="Times New Roman" w:hAnsi="Times New Roman" w:cs="Times New Roman"/>
        </w:rPr>
      </w:pPr>
    </w:p>
    <w:p w14:paraId="37912447" w14:textId="77777777" w:rsidR="00623CAF" w:rsidRDefault="00623CAF" w:rsidP="00B91306">
      <w:pPr>
        <w:rPr>
          <w:rFonts w:ascii="Times New Roman" w:hAnsi="Times New Roman" w:cs="Times New Roman"/>
        </w:rPr>
      </w:pPr>
    </w:p>
    <w:p w14:paraId="10DC4706" w14:textId="77777777" w:rsidR="00623CAF" w:rsidRDefault="00623CAF" w:rsidP="00B91306">
      <w:pPr>
        <w:rPr>
          <w:rFonts w:ascii="Times New Roman" w:hAnsi="Times New Roman" w:cs="Times New Roman"/>
        </w:rPr>
      </w:pPr>
    </w:p>
    <w:p w14:paraId="040289F0" w14:textId="56297E39" w:rsidR="00B91306" w:rsidRPr="009F6BEC" w:rsidRDefault="00B91306" w:rsidP="00B91306">
      <w:pPr>
        <w:rPr>
          <w:rFonts w:ascii="Times New Roman" w:hAnsi="Times New Roman" w:cs="Times New Roman"/>
          <w:sz w:val="28"/>
          <w:szCs w:val="28"/>
        </w:rPr>
      </w:pPr>
      <w:r w:rsidRPr="009F6BEC">
        <w:rPr>
          <w:rFonts w:ascii="Times New Roman" w:hAnsi="Times New Roman" w:cs="Times New Roman"/>
          <w:b/>
          <w:sz w:val="28"/>
          <w:szCs w:val="28"/>
        </w:rPr>
        <w:t xml:space="preserve">2.2 Work Breakdown Structure (WBS) </w:t>
      </w:r>
    </w:p>
    <w:p w14:paraId="70726D90" w14:textId="77777777" w:rsidR="00B91306" w:rsidRPr="009F6BEC" w:rsidRDefault="00B91306" w:rsidP="00B91306">
      <w:pPr>
        <w:rPr>
          <w:rFonts w:ascii="Times New Roman" w:hAnsi="Times New Roman" w:cs="Times New Roman"/>
          <w:sz w:val="28"/>
          <w:szCs w:val="28"/>
        </w:rPr>
      </w:pPr>
      <w:r w:rsidRPr="009F6BEC">
        <w:rPr>
          <w:rFonts w:ascii="Times New Roman" w:hAnsi="Times New Roman" w:cs="Times New Roman"/>
          <w:b/>
          <w:sz w:val="28"/>
          <w:szCs w:val="28"/>
        </w:rPr>
        <w:t xml:space="preserve">Hierarchical Work Breakdown Structure </w:t>
      </w:r>
    </w:p>
    <w:p w14:paraId="70E2220C" w14:textId="77777777" w:rsidR="00B91306" w:rsidRDefault="00B91306" w:rsidP="00B91306">
      <w:pPr>
        <w:rPr>
          <w:rFonts w:ascii="Times New Roman" w:hAnsi="Times New Roman" w:cs="Times New Roman"/>
        </w:rPr>
      </w:pPr>
    </w:p>
    <w:p w14:paraId="2E412690" w14:textId="77777777" w:rsidR="00B91306" w:rsidRPr="00B4638A" w:rsidRDefault="00B91306" w:rsidP="00B91306">
      <w:pPr>
        <w:rPr>
          <w:rFonts w:ascii="Times New Roman" w:hAnsi="Times New Roman" w:cs="Times New Roman"/>
        </w:rPr>
      </w:pPr>
    </w:p>
    <w:p w14:paraId="14713410" w14:textId="77777777" w:rsidR="00B91306" w:rsidRDefault="00B91306" w:rsidP="00B9130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A883865" wp14:editId="76E840E5">
            <wp:extent cx="6012180" cy="5189220"/>
            <wp:effectExtent l="0" t="0" r="7620" b="0"/>
            <wp:docPr id="1371921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21876" name="Picture 1371921876"/>
                    <pic:cNvPicPr/>
                  </pic:nvPicPr>
                  <pic:blipFill>
                    <a:blip r:embed="rId6">
                      <a:extLst>
                        <a:ext uri="{28A0092B-C50C-407E-A947-70E740481C1C}">
                          <a14:useLocalDpi xmlns:a14="http://schemas.microsoft.com/office/drawing/2010/main" val="0"/>
                        </a:ext>
                      </a:extLst>
                    </a:blip>
                    <a:stretch>
                      <a:fillRect/>
                    </a:stretch>
                  </pic:blipFill>
                  <pic:spPr>
                    <a:xfrm>
                      <a:off x="0" y="0"/>
                      <a:ext cx="6012180" cy="5189220"/>
                    </a:xfrm>
                    <a:prstGeom prst="rect">
                      <a:avLst/>
                    </a:prstGeom>
                  </pic:spPr>
                </pic:pic>
              </a:graphicData>
            </a:graphic>
          </wp:inline>
        </w:drawing>
      </w:r>
    </w:p>
    <w:p w14:paraId="55E703CE" w14:textId="77777777" w:rsidR="00B91306" w:rsidRDefault="00B91306" w:rsidP="00B91306">
      <w:pPr>
        <w:rPr>
          <w:rFonts w:ascii="Times New Roman" w:hAnsi="Times New Roman" w:cs="Times New Roman"/>
          <w:b/>
          <w:bCs/>
          <w:sz w:val="28"/>
          <w:szCs w:val="28"/>
        </w:rPr>
      </w:pPr>
    </w:p>
    <w:p w14:paraId="1A89E64E" w14:textId="77777777" w:rsidR="00B91306" w:rsidRDefault="00B91306" w:rsidP="00B91306">
      <w:pPr>
        <w:rPr>
          <w:rFonts w:ascii="Times New Roman" w:hAnsi="Times New Roman" w:cs="Times New Roman"/>
          <w:b/>
          <w:bCs/>
          <w:sz w:val="28"/>
          <w:szCs w:val="28"/>
        </w:rPr>
      </w:pPr>
    </w:p>
    <w:p w14:paraId="37550A77" w14:textId="77777777" w:rsidR="00B91306" w:rsidRDefault="00B91306" w:rsidP="00B91306">
      <w:pPr>
        <w:rPr>
          <w:rFonts w:ascii="Times New Roman" w:hAnsi="Times New Roman" w:cs="Times New Roman"/>
          <w:b/>
          <w:bCs/>
          <w:sz w:val="28"/>
          <w:szCs w:val="28"/>
        </w:rPr>
      </w:pPr>
    </w:p>
    <w:p w14:paraId="547F3FAF" w14:textId="77777777" w:rsidR="00B91306" w:rsidRDefault="00B91306" w:rsidP="00B91306">
      <w:pPr>
        <w:rPr>
          <w:rFonts w:ascii="Times New Roman" w:hAnsi="Times New Roman" w:cs="Times New Roman"/>
          <w:b/>
          <w:bCs/>
          <w:sz w:val="28"/>
          <w:szCs w:val="28"/>
        </w:rPr>
      </w:pPr>
    </w:p>
    <w:p w14:paraId="30BB0F37" w14:textId="77777777" w:rsidR="00B91306" w:rsidRDefault="00B91306" w:rsidP="00B91306">
      <w:pPr>
        <w:rPr>
          <w:rFonts w:ascii="Times New Roman" w:hAnsi="Times New Roman" w:cs="Times New Roman"/>
          <w:b/>
          <w:bCs/>
          <w:sz w:val="28"/>
          <w:szCs w:val="28"/>
        </w:rPr>
      </w:pPr>
    </w:p>
    <w:p w14:paraId="13438760" w14:textId="77777777" w:rsidR="00B91306" w:rsidRDefault="00B91306" w:rsidP="00B91306">
      <w:pPr>
        <w:rPr>
          <w:rFonts w:ascii="Times New Roman" w:hAnsi="Times New Roman" w:cs="Times New Roman"/>
          <w:b/>
          <w:bCs/>
          <w:sz w:val="28"/>
          <w:szCs w:val="28"/>
        </w:rPr>
      </w:pPr>
    </w:p>
    <w:p w14:paraId="20AD31EA" w14:textId="77777777" w:rsidR="00B91306" w:rsidRDefault="00B91306" w:rsidP="00B91306">
      <w:pPr>
        <w:rPr>
          <w:rFonts w:ascii="Times New Roman" w:hAnsi="Times New Roman" w:cs="Times New Roman"/>
          <w:b/>
          <w:bCs/>
          <w:sz w:val="28"/>
          <w:szCs w:val="28"/>
        </w:rPr>
      </w:pPr>
    </w:p>
    <w:p w14:paraId="2F608ECA" w14:textId="77777777" w:rsidR="00B91306" w:rsidRPr="00B4638A" w:rsidRDefault="00B91306" w:rsidP="00B91306">
      <w:pPr>
        <w:rPr>
          <w:rFonts w:ascii="Times New Roman" w:hAnsi="Times New Roman" w:cs="Times New Roman"/>
          <w:b/>
          <w:bCs/>
          <w:sz w:val="28"/>
          <w:szCs w:val="28"/>
        </w:rPr>
      </w:pPr>
      <w:r w:rsidRPr="00B4638A">
        <w:rPr>
          <w:rFonts w:ascii="Times New Roman" w:hAnsi="Times New Roman" w:cs="Times New Roman"/>
          <w:b/>
          <w:bCs/>
          <w:sz w:val="28"/>
          <w:szCs w:val="28"/>
        </w:rPr>
        <w:t>2.3 Project Timeline (Gantt Chart)</w:t>
      </w:r>
    </w:p>
    <w:p w14:paraId="43B36654" w14:textId="03615C68" w:rsidR="00AA63DC" w:rsidRDefault="00065B77" w:rsidP="00065B77">
      <w:pPr>
        <w:rPr>
          <w:rFonts w:ascii="Times New Roman" w:hAnsi="Times New Roman" w:cs="Times New Roman"/>
          <w:b/>
          <w:bCs/>
        </w:rPr>
      </w:pPr>
      <w:r w:rsidRPr="00065B77">
        <w:rPr>
          <w:rFonts w:ascii="Times New Roman" w:hAnsi="Times New Roman" w:cs="Times New Roman"/>
          <w:b/>
          <w:bCs/>
        </w:rPr>
        <w:t>Here is the properly formatted Gantt Chart table for your LMS project, with the task schedule clearly organized from 1 July to 30 Septembe</w:t>
      </w:r>
      <w:r w:rsidR="009A0B5E">
        <w:rPr>
          <w:rFonts w:ascii="Times New Roman" w:hAnsi="Times New Roman" w:cs="Times New Roman"/>
          <w:b/>
          <w:bCs/>
        </w:rPr>
        <w:t>r</w:t>
      </w:r>
    </w:p>
    <w:tbl>
      <w:tblPr>
        <w:tblpPr w:leftFromText="180" w:rightFromText="180" w:vertAnchor="text" w:horzAnchor="margin" w:tblpXSpec="center" w:tblpY="52"/>
        <w:tblW w:w="9639" w:type="dxa"/>
        <w:tblLook w:val="04A0" w:firstRow="1" w:lastRow="0" w:firstColumn="1" w:lastColumn="0" w:noHBand="0" w:noVBand="1"/>
      </w:tblPr>
      <w:tblGrid>
        <w:gridCol w:w="1651"/>
        <w:gridCol w:w="483"/>
        <w:gridCol w:w="483"/>
        <w:gridCol w:w="483"/>
        <w:gridCol w:w="494"/>
        <w:gridCol w:w="498"/>
        <w:gridCol w:w="498"/>
        <w:gridCol w:w="498"/>
        <w:gridCol w:w="505"/>
        <w:gridCol w:w="486"/>
        <w:gridCol w:w="483"/>
        <w:gridCol w:w="483"/>
        <w:gridCol w:w="491"/>
        <w:gridCol w:w="2103"/>
      </w:tblGrid>
      <w:tr w:rsidR="009A0B5E" w:rsidRPr="001D5B12" w14:paraId="6630C4CC" w14:textId="77777777" w:rsidTr="009A0B5E">
        <w:trPr>
          <w:trHeight w:val="85"/>
        </w:trPr>
        <w:tc>
          <w:tcPr>
            <w:tcW w:w="9639" w:type="dxa"/>
            <w:gridSpan w:val="14"/>
            <w:tcBorders>
              <w:top w:val="nil"/>
              <w:left w:val="nil"/>
              <w:bottom w:val="nil"/>
              <w:right w:val="nil"/>
            </w:tcBorders>
            <w:noWrap/>
            <w:vAlign w:val="center"/>
            <w:hideMark/>
          </w:tcPr>
          <w:p w14:paraId="5B5BA75F" w14:textId="77777777" w:rsidR="009A0B5E" w:rsidRPr="001D5B12" w:rsidRDefault="009A0B5E" w:rsidP="009A0B5E">
            <w:pPr>
              <w:rPr>
                <w:rFonts w:eastAsia="Times New Roman"/>
                <w:b/>
                <w:bCs/>
                <w:sz w:val="28"/>
                <w:szCs w:val="28"/>
              </w:rPr>
            </w:pPr>
            <w:r>
              <w:br w:type="page"/>
            </w:r>
            <w:bookmarkStart w:id="0" w:name="RANGE!A1:N15"/>
            <w:r w:rsidRPr="001D5B12">
              <w:rPr>
                <w:rFonts w:eastAsia="Times New Roman"/>
                <w:b/>
                <w:bCs/>
                <w:sz w:val="28"/>
                <w:szCs w:val="28"/>
              </w:rPr>
              <w:t>LMS Project Development Timeline (Gantt Chart)</w:t>
            </w:r>
            <w:bookmarkEnd w:id="0"/>
          </w:p>
        </w:tc>
      </w:tr>
      <w:tr w:rsidR="009A0B5E" w:rsidRPr="001D5B12" w14:paraId="1077E158" w14:textId="77777777" w:rsidTr="009A0B5E">
        <w:trPr>
          <w:trHeight w:val="311"/>
        </w:trPr>
        <w:tc>
          <w:tcPr>
            <w:tcW w:w="1651" w:type="dxa"/>
            <w:vMerge w:val="restart"/>
            <w:tcBorders>
              <w:top w:val="single" w:sz="4" w:space="0" w:color="BFBFBF"/>
              <w:left w:val="single" w:sz="4" w:space="0" w:color="BFBFBF"/>
              <w:bottom w:val="single" w:sz="4" w:space="0" w:color="BFBFBF"/>
              <w:right w:val="single" w:sz="4" w:space="0" w:color="BFBFBF"/>
            </w:tcBorders>
            <w:shd w:val="clear" w:color="000000" w:fill="1F4E78"/>
            <w:vAlign w:val="center"/>
            <w:hideMark/>
          </w:tcPr>
          <w:p w14:paraId="77FAA56A" w14:textId="77777777" w:rsidR="009A0B5E" w:rsidRPr="001D5B12" w:rsidRDefault="009A0B5E" w:rsidP="009A0B5E">
            <w:pPr>
              <w:jc w:val="center"/>
              <w:rPr>
                <w:rFonts w:eastAsia="Times New Roman"/>
                <w:b/>
                <w:bCs/>
                <w:color w:val="FFFFFF"/>
                <w:sz w:val="18"/>
                <w:szCs w:val="18"/>
              </w:rPr>
            </w:pPr>
            <w:r w:rsidRPr="001D5B12">
              <w:rPr>
                <w:rFonts w:eastAsia="Times New Roman"/>
                <w:b/>
                <w:bCs/>
                <w:color w:val="FFFFFF"/>
                <w:sz w:val="18"/>
                <w:szCs w:val="18"/>
              </w:rPr>
              <w:t>Task / Activity</w:t>
            </w:r>
          </w:p>
        </w:tc>
        <w:tc>
          <w:tcPr>
            <w:tcW w:w="1943" w:type="dxa"/>
            <w:gridSpan w:val="4"/>
            <w:tcBorders>
              <w:top w:val="single" w:sz="4" w:space="0" w:color="BFBFBF"/>
              <w:left w:val="single" w:sz="4" w:space="0" w:color="BFBFBF"/>
              <w:bottom w:val="single" w:sz="4" w:space="0" w:color="BFBFBF"/>
              <w:right w:val="single" w:sz="4" w:space="0" w:color="BFBFBF"/>
            </w:tcBorders>
            <w:shd w:val="clear" w:color="000000" w:fill="1F4E78"/>
            <w:vAlign w:val="center"/>
            <w:hideMark/>
          </w:tcPr>
          <w:p w14:paraId="65A8D582" w14:textId="77777777" w:rsidR="009A0B5E" w:rsidRPr="001D5B12" w:rsidRDefault="009A0B5E" w:rsidP="009A0B5E">
            <w:pPr>
              <w:jc w:val="center"/>
              <w:rPr>
                <w:rFonts w:eastAsia="Times New Roman"/>
                <w:b/>
                <w:bCs/>
                <w:color w:val="FFFFFF"/>
                <w:sz w:val="18"/>
                <w:szCs w:val="18"/>
              </w:rPr>
            </w:pPr>
            <w:r w:rsidRPr="001D5B12">
              <w:rPr>
                <w:rFonts w:eastAsia="Times New Roman"/>
                <w:b/>
                <w:bCs/>
                <w:color w:val="FFFFFF"/>
                <w:sz w:val="18"/>
                <w:szCs w:val="18"/>
              </w:rPr>
              <w:t>July (Jul)</w:t>
            </w:r>
          </w:p>
        </w:tc>
        <w:tc>
          <w:tcPr>
            <w:tcW w:w="1999" w:type="dxa"/>
            <w:gridSpan w:val="4"/>
            <w:tcBorders>
              <w:top w:val="single" w:sz="4" w:space="0" w:color="BFBFBF"/>
              <w:left w:val="nil"/>
              <w:bottom w:val="single" w:sz="4" w:space="0" w:color="BFBFBF"/>
              <w:right w:val="single" w:sz="4" w:space="0" w:color="BFBFBF"/>
            </w:tcBorders>
            <w:shd w:val="clear" w:color="000000" w:fill="1F4E78"/>
            <w:vAlign w:val="center"/>
            <w:hideMark/>
          </w:tcPr>
          <w:p w14:paraId="1913BBC3" w14:textId="77777777" w:rsidR="009A0B5E" w:rsidRPr="001D5B12" w:rsidRDefault="009A0B5E" w:rsidP="009A0B5E">
            <w:pPr>
              <w:jc w:val="center"/>
              <w:rPr>
                <w:rFonts w:eastAsia="Times New Roman"/>
                <w:b/>
                <w:bCs/>
                <w:color w:val="FFFFFF"/>
                <w:sz w:val="18"/>
                <w:szCs w:val="18"/>
              </w:rPr>
            </w:pPr>
            <w:r w:rsidRPr="001D5B12">
              <w:rPr>
                <w:rFonts w:eastAsia="Times New Roman"/>
                <w:b/>
                <w:bCs/>
                <w:color w:val="FFFFFF"/>
                <w:sz w:val="18"/>
                <w:szCs w:val="18"/>
              </w:rPr>
              <w:t>August (Aug)</w:t>
            </w:r>
          </w:p>
        </w:tc>
        <w:tc>
          <w:tcPr>
            <w:tcW w:w="1943" w:type="dxa"/>
            <w:gridSpan w:val="4"/>
            <w:tcBorders>
              <w:top w:val="single" w:sz="4" w:space="0" w:color="BFBFBF"/>
              <w:left w:val="nil"/>
              <w:bottom w:val="single" w:sz="4" w:space="0" w:color="BFBFBF"/>
              <w:right w:val="single" w:sz="4" w:space="0" w:color="BFBFBF"/>
            </w:tcBorders>
            <w:shd w:val="clear" w:color="000000" w:fill="1F4E78"/>
            <w:vAlign w:val="center"/>
            <w:hideMark/>
          </w:tcPr>
          <w:p w14:paraId="2516F205" w14:textId="77777777" w:rsidR="009A0B5E" w:rsidRPr="001D5B12" w:rsidRDefault="009A0B5E" w:rsidP="009A0B5E">
            <w:pPr>
              <w:jc w:val="center"/>
              <w:rPr>
                <w:rFonts w:eastAsia="Times New Roman"/>
                <w:b/>
                <w:bCs/>
                <w:color w:val="FFFFFF"/>
                <w:sz w:val="18"/>
                <w:szCs w:val="18"/>
              </w:rPr>
            </w:pPr>
            <w:r w:rsidRPr="001D5B12">
              <w:rPr>
                <w:rFonts w:eastAsia="Times New Roman"/>
                <w:b/>
                <w:bCs/>
                <w:color w:val="FFFFFF"/>
                <w:sz w:val="18"/>
                <w:szCs w:val="18"/>
              </w:rPr>
              <w:t>September (Sep)</w:t>
            </w:r>
          </w:p>
        </w:tc>
        <w:tc>
          <w:tcPr>
            <w:tcW w:w="2103" w:type="dxa"/>
            <w:tcBorders>
              <w:top w:val="single" w:sz="4" w:space="0" w:color="BFBFBF"/>
              <w:left w:val="nil"/>
              <w:bottom w:val="single" w:sz="4" w:space="0" w:color="BFBFBF"/>
              <w:right w:val="single" w:sz="4" w:space="0" w:color="BFBFBF"/>
            </w:tcBorders>
            <w:shd w:val="clear" w:color="000000" w:fill="1F4E78"/>
            <w:vAlign w:val="center"/>
            <w:hideMark/>
          </w:tcPr>
          <w:p w14:paraId="7C4F7CE9" w14:textId="77777777" w:rsidR="009A0B5E" w:rsidRPr="001D5B12" w:rsidRDefault="009A0B5E" w:rsidP="009A0B5E">
            <w:pPr>
              <w:jc w:val="center"/>
              <w:rPr>
                <w:rFonts w:eastAsia="Times New Roman"/>
                <w:b/>
                <w:bCs/>
                <w:color w:val="FFFFFF"/>
                <w:sz w:val="18"/>
                <w:szCs w:val="18"/>
              </w:rPr>
            </w:pPr>
            <w:r w:rsidRPr="001D5B12">
              <w:rPr>
                <w:rFonts w:eastAsia="Times New Roman"/>
                <w:b/>
                <w:bCs/>
                <w:color w:val="FFFFFF"/>
                <w:sz w:val="18"/>
                <w:szCs w:val="18"/>
              </w:rPr>
              <w:t>October (Oct)</w:t>
            </w:r>
          </w:p>
        </w:tc>
      </w:tr>
      <w:tr w:rsidR="009A0B5E" w:rsidRPr="001D5B12" w14:paraId="4EF53C49" w14:textId="77777777" w:rsidTr="009A0B5E">
        <w:trPr>
          <w:trHeight w:val="311"/>
        </w:trPr>
        <w:tc>
          <w:tcPr>
            <w:tcW w:w="1651" w:type="dxa"/>
            <w:vMerge/>
            <w:tcBorders>
              <w:top w:val="single" w:sz="4" w:space="0" w:color="BFBFBF"/>
              <w:left w:val="single" w:sz="4" w:space="0" w:color="BFBFBF"/>
              <w:bottom w:val="single" w:sz="4" w:space="0" w:color="BFBFBF"/>
              <w:right w:val="single" w:sz="4" w:space="0" w:color="BFBFBF"/>
            </w:tcBorders>
            <w:vAlign w:val="center"/>
            <w:hideMark/>
          </w:tcPr>
          <w:p w14:paraId="620CB99E" w14:textId="77777777" w:rsidR="009A0B5E" w:rsidRPr="001D5B12" w:rsidRDefault="009A0B5E" w:rsidP="009A0B5E">
            <w:pPr>
              <w:jc w:val="center"/>
              <w:rPr>
                <w:rFonts w:eastAsia="Times New Roman"/>
                <w:b/>
                <w:bCs/>
                <w:color w:val="FFFFFF"/>
                <w:sz w:val="18"/>
                <w:szCs w:val="18"/>
              </w:rPr>
            </w:pPr>
          </w:p>
        </w:tc>
        <w:tc>
          <w:tcPr>
            <w:tcW w:w="483" w:type="dxa"/>
            <w:tcBorders>
              <w:top w:val="nil"/>
              <w:left w:val="single" w:sz="4" w:space="0" w:color="BFBFBF"/>
              <w:bottom w:val="single" w:sz="4" w:space="0" w:color="BFBFBF"/>
              <w:right w:val="single" w:sz="4" w:space="0" w:color="BFBFBF"/>
            </w:tcBorders>
            <w:shd w:val="clear" w:color="000000" w:fill="2E75B6"/>
            <w:vAlign w:val="center"/>
            <w:hideMark/>
          </w:tcPr>
          <w:p w14:paraId="1D39DBA3" w14:textId="77777777" w:rsidR="009A0B5E" w:rsidRPr="001D5B12" w:rsidRDefault="009A0B5E" w:rsidP="009A0B5E">
            <w:pPr>
              <w:jc w:val="center"/>
              <w:rPr>
                <w:rFonts w:eastAsia="Times New Roman"/>
                <w:b/>
                <w:bCs/>
                <w:color w:val="FFFFFF"/>
                <w:sz w:val="16"/>
                <w:szCs w:val="16"/>
              </w:rPr>
            </w:pPr>
            <w:r w:rsidRPr="001D5B12">
              <w:rPr>
                <w:rFonts w:eastAsia="Times New Roman"/>
                <w:b/>
                <w:bCs/>
                <w:color w:val="FFFFFF"/>
                <w:sz w:val="16"/>
                <w:szCs w:val="16"/>
              </w:rPr>
              <w:t>Jul W1</w:t>
            </w:r>
          </w:p>
        </w:tc>
        <w:tc>
          <w:tcPr>
            <w:tcW w:w="483" w:type="dxa"/>
            <w:tcBorders>
              <w:top w:val="nil"/>
              <w:left w:val="nil"/>
              <w:bottom w:val="single" w:sz="4" w:space="0" w:color="BFBFBF"/>
              <w:right w:val="single" w:sz="4" w:space="0" w:color="BFBFBF"/>
            </w:tcBorders>
            <w:shd w:val="clear" w:color="000000" w:fill="2E75B6"/>
            <w:vAlign w:val="center"/>
            <w:hideMark/>
          </w:tcPr>
          <w:p w14:paraId="4FABABA5" w14:textId="77777777" w:rsidR="009A0B5E" w:rsidRPr="001D5B12" w:rsidRDefault="009A0B5E" w:rsidP="009A0B5E">
            <w:pPr>
              <w:jc w:val="center"/>
              <w:rPr>
                <w:rFonts w:eastAsia="Times New Roman"/>
                <w:b/>
                <w:bCs/>
                <w:color w:val="FFFFFF"/>
                <w:sz w:val="16"/>
                <w:szCs w:val="16"/>
              </w:rPr>
            </w:pPr>
            <w:r w:rsidRPr="001D5B12">
              <w:rPr>
                <w:rFonts w:eastAsia="Times New Roman"/>
                <w:b/>
                <w:bCs/>
                <w:color w:val="FFFFFF"/>
                <w:sz w:val="16"/>
                <w:szCs w:val="16"/>
              </w:rPr>
              <w:t>Jul W2</w:t>
            </w:r>
          </w:p>
        </w:tc>
        <w:tc>
          <w:tcPr>
            <w:tcW w:w="483" w:type="dxa"/>
            <w:tcBorders>
              <w:top w:val="nil"/>
              <w:left w:val="nil"/>
              <w:bottom w:val="single" w:sz="4" w:space="0" w:color="BFBFBF"/>
              <w:right w:val="single" w:sz="4" w:space="0" w:color="BFBFBF"/>
            </w:tcBorders>
            <w:shd w:val="clear" w:color="000000" w:fill="2E75B6"/>
            <w:vAlign w:val="center"/>
            <w:hideMark/>
          </w:tcPr>
          <w:p w14:paraId="07E4B1F6" w14:textId="77777777" w:rsidR="009A0B5E" w:rsidRPr="001D5B12" w:rsidRDefault="009A0B5E" w:rsidP="009A0B5E">
            <w:pPr>
              <w:jc w:val="center"/>
              <w:rPr>
                <w:rFonts w:eastAsia="Times New Roman"/>
                <w:b/>
                <w:bCs/>
                <w:color w:val="FFFFFF"/>
                <w:sz w:val="16"/>
                <w:szCs w:val="16"/>
              </w:rPr>
            </w:pPr>
            <w:r w:rsidRPr="001D5B12">
              <w:rPr>
                <w:rFonts w:eastAsia="Times New Roman"/>
                <w:b/>
                <w:bCs/>
                <w:color w:val="FFFFFF"/>
                <w:sz w:val="16"/>
                <w:szCs w:val="16"/>
              </w:rPr>
              <w:t>Jul W3</w:t>
            </w:r>
          </w:p>
        </w:tc>
        <w:tc>
          <w:tcPr>
            <w:tcW w:w="494" w:type="dxa"/>
            <w:tcBorders>
              <w:top w:val="nil"/>
              <w:left w:val="nil"/>
              <w:bottom w:val="single" w:sz="4" w:space="0" w:color="BFBFBF"/>
              <w:right w:val="single" w:sz="4" w:space="0" w:color="BFBFBF"/>
            </w:tcBorders>
            <w:shd w:val="clear" w:color="000000" w:fill="2E75B6"/>
            <w:vAlign w:val="center"/>
            <w:hideMark/>
          </w:tcPr>
          <w:p w14:paraId="6B8BD5C0" w14:textId="77777777" w:rsidR="009A0B5E" w:rsidRPr="001D5B12" w:rsidRDefault="009A0B5E" w:rsidP="009A0B5E">
            <w:pPr>
              <w:jc w:val="center"/>
              <w:rPr>
                <w:rFonts w:eastAsia="Times New Roman"/>
                <w:b/>
                <w:bCs/>
                <w:color w:val="FFFFFF"/>
                <w:sz w:val="16"/>
                <w:szCs w:val="16"/>
              </w:rPr>
            </w:pPr>
            <w:r w:rsidRPr="001D5B12">
              <w:rPr>
                <w:rFonts w:eastAsia="Times New Roman"/>
                <w:b/>
                <w:bCs/>
                <w:color w:val="FFFFFF"/>
                <w:sz w:val="16"/>
                <w:szCs w:val="16"/>
              </w:rPr>
              <w:t>Jul W4</w:t>
            </w:r>
          </w:p>
        </w:tc>
        <w:tc>
          <w:tcPr>
            <w:tcW w:w="498" w:type="dxa"/>
            <w:tcBorders>
              <w:top w:val="nil"/>
              <w:left w:val="nil"/>
              <w:bottom w:val="single" w:sz="4" w:space="0" w:color="BFBFBF"/>
              <w:right w:val="single" w:sz="4" w:space="0" w:color="BFBFBF"/>
            </w:tcBorders>
            <w:shd w:val="clear" w:color="000000" w:fill="2E75B6"/>
            <w:vAlign w:val="center"/>
            <w:hideMark/>
          </w:tcPr>
          <w:p w14:paraId="6E94071B" w14:textId="77777777" w:rsidR="009A0B5E" w:rsidRPr="001D5B12" w:rsidRDefault="009A0B5E" w:rsidP="009A0B5E">
            <w:pPr>
              <w:jc w:val="center"/>
              <w:rPr>
                <w:rFonts w:eastAsia="Times New Roman"/>
                <w:b/>
                <w:bCs/>
                <w:color w:val="FFFFFF"/>
                <w:sz w:val="16"/>
                <w:szCs w:val="16"/>
              </w:rPr>
            </w:pPr>
            <w:r w:rsidRPr="001D5B12">
              <w:rPr>
                <w:rFonts w:eastAsia="Times New Roman"/>
                <w:b/>
                <w:bCs/>
                <w:color w:val="FFFFFF"/>
                <w:sz w:val="16"/>
                <w:szCs w:val="16"/>
              </w:rPr>
              <w:t>Aug W1</w:t>
            </w:r>
          </w:p>
        </w:tc>
        <w:tc>
          <w:tcPr>
            <w:tcW w:w="498" w:type="dxa"/>
            <w:tcBorders>
              <w:top w:val="nil"/>
              <w:left w:val="nil"/>
              <w:bottom w:val="single" w:sz="4" w:space="0" w:color="BFBFBF"/>
              <w:right w:val="single" w:sz="4" w:space="0" w:color="BFBFBF"/>
            </w:tcBorders>
            <w:shd w:val="clear" w:color="000000" w:fill="2E75B6"/>
            <w:vAlign w:val="center"/>
            <w:hideMark/>
          </w:tcPr>
          <w:p w14:paraId="3FE1876D" w14:textId="77777777" w:rsidR="009A0B5E" w:rsidRPr="001D5B12" w:rsidRDefault="009A0B5E" w:rsidP="009A0B5E">
            <w:pPr>
              <w:jc w:val="center"/>
              <w:rPr>
                <w:rFonts w:eastAsia="Times New Roman"/>
                <w:b/>
                <w:bCs/>
                <w:color w:val="FFFFFF"/>
                <w:sz w:val="16"/>
                <w:szCs w:val="16"/>
              </w:rPr>
            </w:pPr>
            <w:r w:rsidRPr="001D5B12">
              <w:rPr>
                <w:rFonts w:eastAsia="Times New Roman"/>
                <w:b/>
                <w:bCs/>
                <w:color w:val="FFFFFF"/>
                <w:sz w:val="16"/>
                <w:szCs w:val="16"/>
              </w:rPr>
              <w:t>Aug W2</w:t>
            </w:r>
          </w:p>
        </w:tc>
        <w:tc>
          <w:tcPr>
            <w:tcW w:w="498" w:type="dxa"/>
            <w:tcBorders>
              <w:top w:val="nil"/>
              <w:left w:val="nil"/>
              <w:bottom w:val="single" w:sz="4" w:space="0" w:color="BFBFBF"/>
              <w:right w:val="single" w:sz="4" w:space="0" w:color="BFBFBF"/>
            </w:tcBorders>
            <w:shd w:val="clear" w:color="000000" w:fill="2E75B6"/>
            <w:vAlign w:val="center"/>
            <w:hideMark/>
          </w:tcPr>
          <w:p w14:paraId="4A153ABC" w14:textId="77777777" w:rsidR="009A0B5E" w:rsidRPr="001D5B12" w:rsidRDefault="009A0B5E" w:rsidP="009A0B5E">
            <w:pPr>
              <w:jc w:val="center"/>
              <w:rPr>
                <w:rFonts w:eastAsia="Times New Roman"/>
                <w:b/>
                <w:bCs/>
                <w:color w:val="FFFFFF"/>
                <w:sz w:val="16"/>
                <w:szCs w:val="16"/>
              </w:rPr>
            </w:pPr>
            <w:r w:rsidRPr="001D5B12">
              <w:rPr>
                <w:rFonts w:eastAsia="Times New Roman"/>
                <w:b/>
                <w:bCs/>
                <w:color w:val="FFFFFF"/>
                <w:sz w:val="16"/>
                <w:szCs w:val="16"/>
              </w:rPr>
              <w:t>Aug W3</w:t>
            </w:r>
          </w:p>
        </w:tc>
        <w:tc>
          <w:tcPr>
            <w:tcW w:w="505" w:type="dxa"/>
            <w:tcBorders>
              <w:top w:val="nil"/>
              <w:left w:val="nil"/>
              <w:bottom w:val="single" w:sz="4" w:space="0" w:color="BFBFBF"/>
              <w:right w:val="single" w:sz="4" w:space="0" w:color="BFBFBF"/>
            </w:tcBorders>
            <w:shd w:val="clear" w:color="000000" w:fill="2E75B6"/>
            <w:vAlign w:val="center"/>
            <w:hideMark/>
          </w:tcPr>
          <w:p w14:paraId="2B7B2BD8" w14:textId="77777777" w:rsidR="009A0B5E" w:rsidRPr="001D5B12" w:rsidRDefault="009A0B5E" w:rsidP="009A0B5E">
            <w:pPr>
              <w:jc w:val="center"/>
              <w:rPr>
                <w:rFonts w:eastAsia="Times New Roman"/>
                <w:b/>
                <w:bCs/>
                <w:color w:val="FFFFFF"/>
                <w:sz w:val="16"/>
                <w:szCs w:val="16"/>
              </w:rPr>
            </w:pPr>
            <w:r w:rsidRPr="001D5B12">
              <w:rPr>
                <w:rFonts w:eastAsia="Times New Roman"/>
                <w:b/>
                <w:bCs/>
                <w:color w:val="FFFFFF"/>
                <w:sz w:val="16"/>
                <w:szCs w:val="16"/>
              </w:rPr>
              <w:t>Aug W4</w:t>
            </w:r>
          </w:p>
        </w:tc>
        <w:tc>
          <w:tcPr>
            <w:tcW w:w="486" w:type="dxa"/>
            <w:tcBorders>
              <w:top w:val="nil"/>
              <w:left w:val="nil"/>
              <w:bottom w:val="single" w:sz="4" w:space="0" w:color="BFBFBF"/>
              <w:right w:val="single" w:sz="4" w:space="0" w:color="BFBFBF"/>
            </w:tcBorders>
            <w:shd w:val="clear" w:color="000000" w:fill="2E75B6"/>
            <w:vAlign w:val="center"/>
            <w:hideMark/>
          </w:tcPr>
          <w:p w14:paraId="2F4DC660" w14:textId="77777777" w:rsidR="009A0B5E" w:rsidRPr="001D5B12" w:rsidRDefault="009A0B5E" w:rsidP="009A0B5E">
            <w:pPr>
              <w:jc w:val="center"/>
              <w:rPr>
                <w:rFonts w:eastAsia="Times New Roman"/>
                <w:b/>
                <w:bCs/>
                <w:color w:val="FFFFFF"/>
                <w:sz w:val="16"/>
                <w:szCs w:val="16"/>
              </w:rPr>
            </w:pPr>
            <w:r w:rsidRPr="001D5B12">
              <w:rPr>
                <w:rFonts w:eastAsia="Times New Roman"/>
                <w:b/>
                <w:bCs/>
                <w:color w:val="FFFFFF"/>
                <w:sz w:val="16"/>
                <w:szCs w:val="16"/>
              </w:rPr>
              <w:t>Sep W1</w:t>
            </w:r>
          </w:p>
        </w:tc>
        <w:tc>
          <w:tcPr>
            <w:tcW w:w="483" w:type="dxa"/>
            <w:tcBorders>
              <w:top w:val="nil"/>
              <w:left w:val="nil"/>
              <w:bottom w:val="single" w:sz="4" w:space="0" w:color="BFBFBF"/>
              <w:right w:val="single" w:sz="4" w:space="0" w:color="BFBFBF"/>
            </w:tcBorders>
            <w:shd w:val="clear" w:color="000000" w:fill="2E75B6"/>
            <w:vAlign w:val="center"/>
            <w:hideMark/>
          </w:tcPr>
          <w:p w14:paraId="55C02099" w14:textId="77777777" w:rsidR="009A0B5E" w:rsidRPr="001D5B12" w:rsidRDefault="009A0B5E" w:rsidP="009A0B5E">
            <w:pPr>
              <w:jc w:val="center"/>
              <w:rPr>
                <w:rFonts w:eastAsia="Times New Roman"/>
                <w:b/>
                <w:bCs/>
                <w:color w:val="FFFFFF"/>
                <w:sz w:val="16"/>
                <w:szCs w:val="16"/>
              </w:rPr>
            </w:pPr>
            <w:r w:rsidRPr="001D5B12">
              <w:rPr>
                <w:rFonts w:eastAsia="Times New Roman"/>
                <w:b/>
                <w:bCs/>
                <w:color w:val="FFFFFF"/>
                <w:sz w:val="16"/>
                <w:szCs w:val="16"/>
              </w:rPr>
              <w:t>Sep W2</w:t>
            </w:r>
          </w:p>
        </w:tc>
        <w:tc>
          <w:tcPr>
            <w:tcW w:w="483" w:type="dxa"/>
            <w:tcBorders>
              <w:top w:val="nil"/>
              <w:left w:val="nil"/>
              <w:bottom w:val="single" w:sz="4" w:space="0" w:color="BFBFBF"/>
              <w:right w:val="single" w:sz="4" w:space="0" w:color="BFBFBF"/>
            </w:tcBorders>
            <w:shd w:val="clear" w:color="000000" w:fill="2E75B6"/>
            <w:vAlign w:val="center"/>
            <w:hideMark/>
          </w:tcPr>
          <w:p w14:paraId="46AF719C" w14:textId="77777777" w:rsidR="009A0B5E" w:rsidRPr="001D5B12" w:rsidRDefault="009A0B5E" w:rsidP="009A0B5E">
            <w:pPr>
              <w:jc w:val="center"/>
              <w:rPr>
                <w:rFonts w:eastAsia="Times New Roman"/>
                <w:b/>
                <w:bCs/>
                <w:color w:val="FFFFFF"/>
                <w:sz w:val="16"/>
                <w:szCs w:val="16"/>
              </w:rPr>
            </w:pPr>
            <w:r w:rsidRPr="001D5B12">
              <w:rPr>
                <w:rFonts w:eastAsia="Times New Roman"/>
                <w:b/>
                <w:bCs/>
                <w:color w:val="FFFFFF"/>
                <w:sz w:val="16"/>
                <w:szCs w:val="16"/>
              </w:rPr>
              <w:t>Sep W3</w:t>
            </w:r>
          </w:p>
        </w:tc>
        <w:tc>
          <w:tcPr>
            <w:tcW w:w="491" w:type="dxa"/>
            <w:tcBorders>
              <w:top w:val="nil"/>
              <w:left w:val="nil"/>
              <w:bottom w:val="single" w:sz="4" w:space="0" w:color="BFBFBF"/>
              <w:right w:val="single" w:sz="4" w:space="0" w:color="BFBFBF"/>
            </w:tcBorders>
            <w:shd w:val="clear" w:color="000000" w:fill="2E75B6"/>
            <w:vAlign w:val="center"/>
            <w:hideMark/>
          </w:tcPr>
          <w:p w14:paraId="53A65A51" w14:textId="77777777" w:rsidR="009A0B5E" w:rsidRPr="001D5B12" w:rsidRDefault="009A0B5E" w:rsidP="009A0B5E">
            <w:pPr>
              <w:jc w:val="center"/>
              <w:rPr>
                <w:rFonts w:eastAsia="Times New Roman"/>
                <w:b/>
                <w:bCs/>
                <w:color w:val="FFFFFF"/>
                <w:sz w:val="16"/>
                <w:szCs w:val="16"/>
              </w:rPr>
            </w:pPr>
            <w:r w:rsidRPr="001D5B12">
              <w:rPr>
                <w:rFonts w:eastAsia="Times New Roman"/>
                <w:b/>
                <w:bCs/>
                <w:color w:val="FFFFFF"/>
                <w:sz w:val="16"/>
                <w:szCs w:val="16"/>
              </w:rPr>
              <w:t>Sep W4</w:t>
            </w:r>
          </w:p>
        </w:tc>
        <w:tc>
          <w:tcPr>
            <w:tcW w:w="2103" w:type="dxa"/>
            <w:tcBorders>
              <w:top w:val="nil"/>
              <w:left w:val="nil"/>
              <w:bottom w:val="single" w:sz="4" w:space="0" w:color="BFBFBF"/>
              <w:right w:val="single" w:sz="4" w:space="0" w:color="BFBFBF"/>
            </w:tcBorders>
            <w:shd w:val="clear" w:color="000000" w:fill="2E75B6"/>
            <w:vAlign w:val="center"/>
            <w:hideMark/>
          </w:tcPr>
          <w:p w14:paraId="2FE3BDCD" w14:textId="77777777" w:rsidR="009A0B5E" w:rsidRPr="001D5B12" w:rsidRDefault="009A0B5E" w:rsidP="009A0B5E">
            <w:pPr>
              <w:jc w:val="center"/>
              <w:rPr>
                <w:rFonts w:eastAsia="Times New Roman"/>
                <w:b/>
                <w:bCs/>
                <w:color w:val="FFFFFF"/>
                <w:sz w:val="16"/>
                <w:szCs w:val="16"/>
              </w:rPr>
            </w:pPr>
            <w:r w:rsidRPr="001D5B12">
              <w:rPr>
                <w:rFonts w:eastAsia="Times New Roman"/>
                <w:b/>
                <w:bCs/>
                <w:color w:val="FFFFFF"/>
                <w:sz w:val="16"/>
                <w:szCs w:val="16"/>
              </w:rPr>
              <w:t>Oct W1</w:t>
            </w:r>
          </w:p>
        </w:tc>
      </w:tr>
      <w:tr w:rsidR="009A0B5E" w:rsidRPr="001D5B12" w14:paraId="52317007" w14:textId="77777777" w:rsidTr="009A0B5E">
        <w:trPr>
          <w:trHeight w:val="311"/>
        </w:trPr>
        <w:tc>
          <w:tcPr>
            <w:tcW w:w="1651" w:type="dxa"/>
            <w:vMerge/>
            <w:tcBorders>
              <w:top w:val="single" w:sz="4" w:space="0" w:color="BFBFBF"/>
              <w:left w:val="single" w:sz="4" w:space="0" w:color="BFBFBF"/>
              <w:bottom w:val="single" w:sz="4" w:space="0" w:color="BFBFBF"/>
              <w:right w:val="single" w:sz="4" w:space="0" w:color="BFBFBF"/>
            </w:tcBorders>
            <w:vAlign w:val="center"/>
            <w:hideMark/>
          </w:tcPr>
          <w:p w14:paraId="31169C0E" w14:textId="77777777" w:rsidR="009A0B5E" w:rsidRPr="001D5B12" w:rsidRDefault="009A0B5E" w:rsidP="009A0B5E">
            <w:pPr>
              <w:jc w:val="center"/>
              <w:rPr>
                <w:rFonts w:eastAsia="Times New Roman"/>
                <w:b/>
                <w:bCs/>
                <w:color w:val="FFFFFF"/>
                <w:sz w:val="18"/>
                <w:szCs w:val="18"/>
              </w:rPr>
            </w:pPr>
          </w:p>
        </w:tc>
        <w:tc>
          <w:tcPr>
            <w:tcW w:w="483" w:type="dxa"/>
            <w:tcBorders>
              <w:top w:val="nil"/>
              <w:left w:val="single" w:sz="4" w:space="0" w:color="BFBFBF"/>
              <w:bottom w:val="single" w:sz="4" w:space="0" w:color="BFBFBF"/>
              <w:right w:val="single" w:sz="4" w:space="0" w:color="BFBFBF"/>
            </w:tcBorders>
            <w:shd w:val="clear" w:color="000000" w:fill="2E75B6"/>
            <w:vAlign w:val="center"/>
            <w:hideMark/>
          </w:tcPr>
          <w:p w14:paraId="4B6D8F44" w14:textId="77777777" w:rsidR="009A0B5E" w:rsidRPr="001D5B12" w:rsidRDefault="009A0B5E" w:rsidP="009A0B5E">
            <w:pPr>
              <w:jc w:val="center"/>
              <w:rPr>
                <w:rFonts w:eastAsia="Times New Roman"/>
                <w:color w:val="FFFFFF"/>
                <w:sz w:val="16"/>
                <w:szCs w:val="16"/>
              </w:rPr>
            </w:pPr>
            <w:r w:rsidRPr="001D5B12">
              <w:rPr>
                <w:rFonts w:eastAsia="Times New Roman"/>
                <w:color w:val="FFFFFF"/>
                <w:sz w:val="16"/>
                <w:szCs w:val="16"/>
              </w:rPr>
              <w:t>4 Jul</w:t>
            </w:r>
          </w:p>
        </w:tc>
        <w:tc>
          <w:tcPr>
            <w:tcW w:w="483" w:type="dxa"/>
            <w:tcBorders>
              <w:top w:val="nil"/>
              <w:left w:val="nil"/>
              <w:bottom w:val="single" w:sz="4" w:space="0" w:color="BFBFBF"/>
              <w:right w:val="single" w:sz="4" w:space="0" w:color="BFBFBF"/>
            </w:tcBorders>
            <w:shd w:val="clear" w:color="000000" w:fill="2E75B6"/>
            <w:vAlign w:val="center"/>
            <w:hideMark/>
          </w:tcPr>
          <w:p w14:paraId="451DF6CC" w14:textId="77777777" w:rsidR="009A0B5E" w:rsidRPr="001D5B12" w:rsidRDefault="009A0B5E" w:rsidP="009A0B5E">
            <w:pPr>
              <w:jc w:val="center"/>
              <w:rPr>
                <w:rFonts w:eastAsia="Times New Roman"/>
                <w:color w:val="FFFFFF"/>
                <w:sz w:val="16"/>
                <w:szCs w:val="16"/>
              </w:rPr>
            </w:pPr>
            <w:r w:rsidRPr="001D5B12">
              <w:rPr>
                <w:rFonts w:eastAsia="Times New Roman"/>
                <w:color w:val="FFFFFF"/>
                <w:sz w:val="16"/>
                <w:szCs w:val="16"/>
              </w:rPr>
              <w:t>11 Jul</w:t>
            </w:r>
          </w:p>
        </w:tc>
        <w:tc>
          <w:tcPr>
            <w:tcW w:w="483" w:type="dxa"/>
            <w:tcBorders>
              <w:top w:val="nil"/>
              <w:left w:val="nil"/>
              <w:bottom w:val="single" w:sz="4" w:space="0" w:color="BFBFBF"/>
              <w:right w:val="single" w:sz="4" w:space="0" w:color="BFBFBF"/>
            </w:tcBorders>
            <w:shd w:val="clear" w:color="000000" w:fill="2E75B6"/>
            <w:vAlign w:val="center"/>
            <w:hideMark/>
          </w:tcPr>
          <w:p w14:paraId="2991DACF" w14:textId="77777777" w:rsidR="009A0B5E" w:rsidRPr="001D5B12" w:rsidRDefault="009A0B5E" w:rsidP="009A0B5E">
            <w:pPr>
              <w:jc w:val="center"/>
              <w:rPr>
                <w:rFonts w:eastAsia="Times New Roman"/>
                <w:color w:val="FFFFFF"/>
                <w:sz w:val="16"/>
                <w:szCs w:val="16"/>
              </w:rPr>
            </w:pPr>
            <w:r w:rsidRPr="001D5B12">
              <w:rPr>
                <w:rFonts w:eastAsia="Times New Roman"/>
                <w:color w:val="FFFFFF"/>
                <w:sz w:val="16"/>
                <w:szCs w:val="16"/>
              </w:rPr>
              <w:t>18 Jul</w:t>
            </w:r>
          </w:p>
        </w:tc>
        <w:tc>
          <w:tcPr>
            <w:tcW w:w="494" w:type="dxa"/>
            <w:tcBorders>
              <w:top w:val="nil"/>
              <w:left w:val="nil"/>
              <w:bottom w:val="single" w:sz="4" w:space="0" w:color="BFBFBF"/>
              <w:right w:val="single" w:sz="4" w:space="0" w:color="BFBFBF"/>
            </w:tcBorders>
            <w:shd w:val="clear" w:color="000000" w:fill="2E75B6"/>
            <w:vAlign w:val="center"/>
            <w:hideMark/>
          </w:tcPr>
          <w:p w14:paraId="5B8403D9" w14:textId="77777777" w:rsidR="009A0B5E" w:rsidRPr="001D5B12" w:rsidRDefault="009A0B5E" w:rsidP="009A0B5E">
            <w:pPr>
              <w:jc w:val="center"/>
              <w:rPr>
                <w:rFonts w:eastAsia="Times New Roman"/>
                <w:color w:val="FFFFFF"/>
                <w:sz w:val="16"/>
                <w:szCs w:val="16"/>
              </w:rPr>
            </w:pPr>
            <w:r w:rsidRPr="001D5B12">
              <w:rPr>
                <w:rFonts w:eastAsia="Times New Roman"/>
                <w:color w:val="FFFFFF"/>
                <w:sz w:val="16"/>
                <w:szCs w:val="16"/>
              </w:rPr>
              <w:t>25 Jul</w:t>
            </w:r>
          </w:p>
        </w:tc>
        <w:tc>
          <w:tcPr>
            <w:tcW w:w="498" w:type="dxa"/>
            <w:tcBorders>
              <w:top w:val="nil"/>
              <w:left w:val="nil"/>
              <w:bottom w:val="single" w:sz="4" w:space="0" w:color="BFBFBF"/>
              <w:right w:val="single" w:sz="4" w:space="0" w:color="BFBFBF"/>
            </w:tcBorders>
            <w:shd w:val="clear" w:color="000000" w:fill="2E75B6"/>
            <w:vAlign w:val="center"/>
            <w:hideMark/>
          </w:tcPr>
          <w:p w14:paraId="72949510" w14:textId="77777777" w:rsidR="009A0B5E" w:rsidRPr="001D5B12" w:rsidRDefault="009A0B5E" w:rsidP="009A0B5E">
            <w:pPr>
              <w:jc w:val="center"/>
              <w:rPr>
                <w:rFonts w:eastAsia="Times New Roman"/>
                <w:color w:val="FFFFFF"/>
                <w:sz w:val="16"/>
                <w:szCs w:val="16"/>
              </w:rPr>
            </w:pPr>
            <w:r w:rsidRPr="001D5B12">
              <w:rPr>
                <w:rFonts w:eastAsia="Times New Roman"/>
                <w:color w:val="FFFFFF"/>
                <w:sz w:val="16"/>
                <w:szCs w:val="16"/>
              </w:rPr>
              <w:t>1 Aug</w:t>
            </w:r>
          </w:p>
        </w:tc>
        <w:tc>
          <w:tcPr>
            <w:tcW w:w="498" w:type="dxa"/>
            <w:tcBorders>
              <w:top w:val="nil"/>
              <w:left w:val="nil"/>
              <w:bottom w:val="single" w:sz="4" w:space="0" w:color="BFBFBF"/>
              <w:right w:val="single" w:sz="4" w:space="0" w:color="BFBFBF"/>
            </w:tcBorders>
            <w:shd w:val="clear" w:color="000000" w:fill="2E75B6"/>
            <w:vAlign w:val="center"/>
            <w:hideMark/>
          </w:tcPr>
          <w:p w14:paraId="492782F8" w14:textId="77777777" w:rsidR="009A0B5E" w:rsidRPr="001D5B12" w:rsidRDefault="009A0B5E" w:rsidP="009A0B5E">
            <w:pPr>
              <w:jc w:val="center"/>
              <w:rPr>
                <w:rFonts w:eastAsia="Times New Roman"/>
                <w:color w:val="FFFFFF"/>
                <w:sz w:val="16"/>
                <w:szCs w:val="16"/>
              </w:rPr>
            </w:pPr>
            <w:r w:rsidRPr="001D5B12">
              <w:rPr>
                <w:rFonts w:eastAsia="Times New Roman"/>
                <w:color w:val="FFFFFF"/>
                <w:sz w:val="16"/>
                <w:szCs w:val="16"/>
              </w:rPr>
              <w:t>8 Aug</w:t>
            </w:r>
          </w:p>
        </w:tc>
        <w:tc>
          <w:tcPr>
            <w:tcW w:w="498" w:type="dxa"/>
            <w:tcBorders>
              <w:top w:val="nil"/>
              <w:left w:val="nil"/>
              <w:bottom w:val="single" w:sz="4" w:space="0" w:color="BFBFBF"/>
              <w:right w:val="single" w:sz="4" w:space="0" w:color="BFBFBF"/>
            </w:tcBorders>
            <w:shd w:val="clear" w:color="000000" w:fill="2E75B6"/>
            <w:vAlign w:val="center"/>
            <w:hideMark/>
          </w:tcPr>
          <w:p w14:paraId="0BD83D30" w14:textId="77777777" w:rsidR="009A0B5E" w:rsidRPr="001D5B12" w:rsidRDefault="009A0B5E" w:rsidP="009A0B5E">
            <w:pPr>
              <w:jc w:val="center"/>
              <w:rPr>
                <w:rFonts w:eastAsia="Times New Roman"/>
                <w:color w:val="FFFFFF"/>
                <w:sz w:val="16"/>
                <w:szCs w:val="16"/>
              </w:rPr>
            </w:pPr>
            <w:r w:rsidRPr="001D5B12">
              <w:rPr>
                <w:rFonts w:eastAsia="Times New Roman"/>
                <w:color w:val="FFFFFF"/>
                <w:sz w:val="16"/>
                <w:szCs w:val="16"/>
              </w:rPr>
              <w:t>15 Aug</w:t>
            </w:r>
          </w:p>
        </w:tc>
        <w:tc>
          <w:tcPr>
            <w:tcW w:w="505" w:type="dxa"/>
            <w:tcBorders>
              <w:top w:val="nil"/>
              <w:left w:val="nil"/>
              <w:bottom w:val="single" w:sz="4" w:space="0" w:color="BFBFBF"/>
              <w:right w:val="single" w:sz="4" w:space="0" w:color="BFBFBF"/>
            </w:tcBorders>
            <w:shd w:val="clear" w:color="000000" w:fill="2E75B6"/>
            <w:vAlign w:val="center"/>
            <w:hideMark/>
          </w:tcPr>
          <w:p w14:paraId="01B00CCB" w14:textId="77777777" w:rsidR="009A0B5E" w:rsidRPr="001D5B12" w:rsidRDefault="009A0B5E" w:rsidP="009A0B5E">
            <w:pPr>
              <w:jc w:val="center"/>
              <w:rPr>
                <w:rFonts w:eastAsia="Times New Roman"/>
                <w:color w:val="FFFFFF"/>
                <w:sz w:val="16"/>
                <w:szCs w:val="16"/>
              </w:rPr>
            </w:pPr>
            <w:r w:rsidRPr="001D5B12">
              <w:rPr>
                <w:rFonts w:eastAsia="Times New Roman"/>
                <w:color w:val="FFFFFF"/>
                <w:sz w:val="16"/>
                <w:szCs w:val="16"/>
              </w:rPr>
              <w:t>22 Aug</w:t>
            </w:r>
          </w:p>
        </w:tc>
        <w:tc>
          <w:tcPr>
            <w:tcW w:w="486" w:type="dxa"/>
            <w:tcBorders>
              <w:top w:val="nil"/>
              <w:left w:val="nil"/>
              <w:bottom w:val="single" w:sz="4" w:space="0" w:color="BFBFBF"/>
              <w:right w:val="single" w:sz="4" w:space="0" w:color="BFBFBF"/>
            </w:tcBorders>
            <w:shd w:val="clear" w:color="000000" w:fill="2E75B6"/>
            <w:vAlign w:val="center"/>
            <w:hideMark/>
          </w:tcPr>
          <w:p w14:paraId="59E77D9E" w14:textId="77777777" w:rsidR="009A0B5E" w:rsidRPr="001D5B12" w:rsidRDefault="009A0B5E" w:rsidP="009A0B5E">
            <w:pPr>
              <w:jc w:val="center"/>
              <w:rPr>
                <w:rFonts w:eastAsia="Times New Roman"/>
                <w:color w:val="FFFFFF"/>
                <w:sz w:val="16"/>
                <w:szCs w:val="16"/>
              </w:rPr>
            </w:pPr>
            <w:r w:rsidRPr="001D5B12">
              <w:rPr>
                <w:rFonts w:eastAsia="Times New Roman"/>
                <w:color w:val="FFFFFF"/>
                <w:sz w:val="16"/>
                <w:szCs w:val="16"/>
              </w:rPr>
              <w:t>5 Sep</w:t>
            </w:r>
          </w:p>
        </w:tc>
        <w:tc>
          <w:tcPr>
            <w:tcW w:w="483" w:type="dxa"/>
            <w:tcBorders>
              <w:top w:val="nil"/>
              <w:left w:val="nil"/>
              <w:bottom w:val="single" w:sz="4" w:space="0" w:color="BFBFBF"/>
              <w:right w:val="single" w:sz="4" w:space="0" w:color="BFBFBF"/>
            </w:tcBorders>
            <w:shd w:val="clear" w:color="000000" w:fill="2E75B6"/>
            <w:vAlign w:val="center"/>
            <w:hideMark/>
          </w:tcPr>
          <w:p w14:paraId="20CB073F" w14:textId="77777777" w:rsidR="009A0B5E" w:rsidRPr="001D5B12" w:rsidRDefault="009A0B5E" w:rsidP="009A0B5E">
            <w:pPr>
              <w:jc w:val="center"/>
              <w:rPr>
                <w:rFonts w:eastAsia="Times New Roman"/>
                <w:color w:val="FFFFFF"/>
                <w:sz w:val="16"/>
                <w:szCs w:val="16"/>
              </w:rPr>
            </w:pPr>
            <w:r w:rsidRPr="001D5B12">
              <w:rPr>
                <w:rFonts w:eastAsia="Times New Roman"/>
                <w:color w:val="FFFFFF"/>
                <w:sz w:val="16"/>
                <w:szCs w:val="16"/>
              </w:rPr>
              <w:t>12 Sep</w:t>
            </w:r>
          </w:p>
        </w:tc>
        <w:tc>
          <w:tcPr>
            <w:tcW w:w="483" w:type="dxa"/>
            <w:tcBorders>
              <w:top w:val="nil"/>
              <w:left w:val="nil"/>
              <w:bottom w:val="single" w:sz="4" w:space="0" w:color="BFBFBF"/>
              <w:right w:val="single" w:sz="4" w:space="0" w:color="BFBFBF"/>
            </w:tcBorders>
            <w:shd w:val="clear" w:color="000000" w:fill="2E75B6"/>
            <w:vAlign w:val="center"/>
            <w:hideMark/>
          </w:tcPr>
          <w:p w14:paraId="27E1B522" w14:textId="77777777" w:rsidR="009A0B5E" w:rsidRPr="001D5B12" w:rsidRDefault="009A0B5E" w:rsidP="009A0B5E">
            <w:pPr>
              <w:jc w:val="center"/>
              <w:rPr>
                <w:rFonts w:eastAsia="Times New Roman"/>
                <w:color w:val="FFFFFF"/>
                <w:sz w:val="16"/>
                <w:szCs w:val="16"/>
              </w:rPr>
            </w:pPr>
            <w:r w:rsidRPr="001D5B12">
              <w:rPr>
                <w:rFonts w:eastAsia="Times New Roman"/>
                <w:color w:val="FFFFFF"/>
                <w:sz w:val="16"/>
                <w:szCs w:val="16"/>
              </w:rPr>
              <w:t>19 Sep</w:t>
            </w:r>
          </w:p>
        </w:tc>
        <w:tc>
          <w:tcPr>
            <w:tcW w:w="491" w:type="dxa"/>
            <w:tcBorders>
              <w:top w:val="nil"/>
              <w:left w:val="nil"/>
              <w:bottom w:val="single" w:sz="4" w:space="0" w:color="BFBFBF"/>
              <w:right w:val="single" w:sz="4" w:space="0" w:color="BFBFBF"/>
            </w:tcBorders>
            <w:shd w:val="clear" w:color="000000" w:fill="2E75B6"/>
            <w:vAlign w:val="center"/>
            <w:hideMark/>
          </w:tcPr>
          <w:p w14:paraId="18EEAA80" w14:textId="77777777" w:rsidR="009A0B5E" w:rsidRPr="001D5B12" w:rsidRDefault="009A0B5E" w:rsidP="009A0B5E">
            <w:pPr>
              <w:jc w:val="center"/>
              <w:rPr>
                <w:rFonts w:eastAsia="Times New Roman"/>
                <w:color w:val="FFFFFF"/>
                <w:sz w:val="16"/>
                <w:szCs w:val="16"/>
              </w:rPr>
            </w:pPr>
            <w:r w:rsidRPr="001D5B12">
              <w:rPr>
                <w:rFonts w:eastAsia="Times New Roman"/>
                <w:color w:val="FFFFFF"/>
                <w:sz w:val="16"/>
                <w:szCs w:val="16"/>
              </w:rPr>
              <w:t>26 Sep</w:t>
            </w:r>
          </w:p>
        </w:tc>
        <w:tc>
          <w:tcPr>
            <w:tcW w:w="2103" w:type="dxa"/>
            <w:tcBorders>
              <w:top w:val="nil"/>
              <w:left w:val="nil"/>
              <w:bottom w:val="single" w:sz="4" w:space="0" w:color="BFBFBF"/>
              <w:right w:val="single" w:sz="4" w:space="0" w:color="BFBFBF"/>
            </w:tcBorders>
            <w:shd w:val="clear" w:color="000000" w:fill="2E75B6"/>
            <w:vAlign w:val="center"/>
            <w:hideMark/>
          </w:tcPr>
          <w:p w14:paraId="170FBF7A" w14:textId="77777777" w:rsidR="009A0B5E" w:rsidRPr="001D5B12" w:rsidRDefault="009A0B5E" w:rsidP="009A0B5E">
            <w:pPr>
              <w:jc w:val="center"/>
              <w:rPr>
                <w:rFonts w:eastAsia="Times New Roman"/>
                <w:color w:val="FFFFFF"/>
                <w:sz w:val="16"/>
                <w:szCs w:val="16"/>
              </w:rPr>
            </w:pPr>
            <w:r w:rsidRPr="001D5B12">
              <w:rPr>
                <w:rFonts w:eastAsia="Times New Roman"/>
                <w:color w:val="FFFFFF"/>
                <w:sz w:val="16"/>
                <w:szCs w:val="16"/>
              </w:rPr>
              <w:t>3 Oct</w:t>
            </w:r>
          </w:p>
        </w:tc>
      </w:tr>
      <w:tr w:rsidR="009A0B5E" w:rsidRPr="001D5B12" w14:paraId="21448556" w14:textId="77777777" w:rsidTr="009A0B5E">
        <w:trPr>
          <w:trHeight w:val="390"/>
        </w:trPr>
        <w:tc>
          <w:tcPr>
            <w:tcW w:w="1651" w:type="dxa"/>
            <w:tcBorders>
              <w:top w:val="single" w:sz="4" w:space="0" w:color="BFBFBF"/>
              <w:left w:val="single" w:sz="4" w:space="0" w:color="BFBFBF"/>
              <w:bottom w:val="single" w:sz="4" w:space="0" w:color="BFBFBF"/>
              <w:right w:val="single" w:sz="4" w:space="0" w:color="BFBFBF"/>
            </w:tcBorders>
            <w:shd w:val="clear" w:color="000000" w:fill="F2F2F2"/>
            <w:vAlign w:val="center"/>
            <w:hideMark/>
          </w:tcPr>
          <w:p w14:paraId="4DA3AC09" w14:textId="77777777" w:rsidR="009A0B5E" w:rsidRPr="001D5B12" w:rsidRDefault="009A0B5E" w:rsidP="009A0B5E">
            <w:pPr>
              <w:jc w:val="center"/>
              <w:rPr>
                <w:rFonts w:eastAsia="Times New Roman"/>
                <w:sz w:val="18"/>
                <w:szCs w:val="18"/>
              </w:rPr>
            </w:pPr>
            <w:r w:rsidRPr="001D5B12">
              <w:rPr>
                <w:rFonts w:eastAsia="Times New Roman"/>
                <w:sz w:val="18"/>
                <w:szCs w:val="18"/>
              </w:rPr>
              <w:t>Problem Identification &amp; Feasibility Study</w:t>
            </w:r>
          </w:p>
        </w:tc>
        <w:tc>
          <w:tcPr>
            <w:tcW w:w="483" w:type="dxa"/>
            <w:tcBorders>
              <w:top w:val="nil"/>
              <w:left w:val="nil"/>
              <w:bottom w:val="single" w:sz="4" w:space="0" w:color="BFBFBF"/>
              <w:right w:val="single" w:sz="4" w:space="0" w:color="BFBFBF"/>
            </w:tcBorders>
            <w:shd w:val="clear" w:color="000000" w:fill="4472C4"/>
            <w:noWrap/>
            <w:vAlign w:val="bottom"/>
            <w:hideMark/>
          </w:tcPr>
          <w:p w14:paraId="1B0BB9E7"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4472C4"/>
            <w:noWrap/>
            <w:vAlign w:val="bottom"/>
            <w:hideMark/>
          </w:tcPr>
          <w:p w14:paraId="2BE78439"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2F2F2"/>
            <w:noWrap/>
            <w:vAlign w:val="bottom"/>
            <w:hideMark/>
          </w:tcPr>
          <w:p w14:paraId="6BC8461D" w14:textId="77777777" w:rsidR="009A0B5E" w:rsidRPr="001D5B12" w:rsidRDefault="009A0B5E" w:rsidP="009A0B5E">
            <w:pPr>
              <w:jc w:val="center"/>
              <w:rPr>
                <w:rFonts w:ascii="Calibri" w:eastAsia="Times New Roman" w:hAnsi="Calibri" w:cs="Calibri"/>
                <w:color w:val="000000"/>
              </w:rPr>
            </w:pPr>
          </w:p>
        </w:tc>
        <w:tc>
          <w:tcPr>
            <w:tcW w:w="494" w:type="dxa"/>
            <w:tcBorders>
              <w:top w:val="nil"/>
              <w:left w:val="nil"/>
              <w:bottom w:val="single" w:sz="4" w:space="0" w:color="BFBFBF"/>
              <w:right w:val="single" w:sz="4" w:space="0" w:color="BFBFBF"/>
            </w:tcBorders>
            <w:shd w:val="clear" w:color="000000" w:fill="F2F2F2"/>
            <w:noWrap/>
            <w:vAlign w:val="bottom"/>
            <w:hideMark/>
          </w:tcPr>
          <w:p w14:paraId="7D36A458"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2F2F2"/>
            <w:noWrap/>
            <w:vAlign w:val="bottom"/>
            <w:hideMark/>
          </w:tcPr>
          <w:p w14:paraId="344BADB2"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2F2F2"/>
            <w:noWrap/>
            <w:vAlign w:val="bottom"/>
            <w:hideMark/>
          </w:tcPr>
          <w:p w14:paraId="56534487"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2F2F2"/>
            <w:noWrap/>
            <w:vAlign w:val="bottom"/>
            <w:hideMark/>
          </w:tcPr>
          <w:p w14:paraId="5378D817" w14:textId="77777777" w:rsidR="009A0B5E" w:rsidRPr="001D5B12" w:rsidRDefault="009A0B5E" w:rsidP="009A0B5E">
            <w:pPr>
              <w:jc w:val="center"/>
              <w:rPr>
                <w:rFonts w:ascii="Calibri" w:eastAsia="Times New Roman" w:hAnsi="Calibri" w:cs="Calibri"/>
                <w:color w:val="000000"/>
              </w:rPr>
            </w:pPr>
          </w:p>
        </w:tc>
        <w:tc>
          <w:tcPr>
            <w:tcW w:w="505" w:type="dxa"/>
            <w:tcBorders>
              <w:top w:val="nil"/>
              <w:left w:val="nil"/>
              <w:bottom w:val="single" w:sz="4" w:space="0" w:color="BFBFBF"/>
              <w:right w:val="single" w:sz="4" w:space="0" w:color="BFBFBF"/>
            </w:tcBorders>
            <w:shd w:val="clear" w:color="000000" w:fill="F2F2F2"/>
            <w:noWrap/>
            <w:vAlign w:val="bottom"/>
            <w:hideMark/>
          </w:tcPr>
          <w:p w14:paraId="5E06DD85" w14:textId="77777777" w:rsidR="009A0B5E" w:rsidRPr="001D5B12" w:rsidRDefault="009A0B5E" w:rsidP="009A0B5E">
            <w:pPr>
              <w:jc w:val="center"/>
              <w:rPr>
                <w:rFonts w:ascii="Calibri" w:eastAsia="Times New Roman" w:hAnsi="Calibri" w:cs="Calibri"/>
                <w:color w:val="000000"/>
              </w:rPr>
            </w:pPr>
          </w:p>
        </w:tc>
        <w:tc>
          <w:tcPr>
            <w:tcW w:w="486" w:type="dxa"/>
            <w:tcBorders>
              <w:top w:val="nil"/>
              <w:left w:val="nil"/>
              <w:bottom w:val="single" w:sz="4" w:space="0" w:color="BFBFBF"/>
              <w:right w:val="single" w:sz="4" w:space="0" w:color="BFBFBF"/>
            </w:tcBorders>
            <w:shd w:val="clear" w:color="000000" w:fill="F2F2F2"/>
            <w:noWrap/>
            <w:vAlign w:val="bottom"/>
            <w:hideMark/>
          </w:tcPr>
          <w:p w14:paraId="486D1820"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2F2F2"/>
            <w:noWrap/>
            <w:vAlign w:val="bottom"/>
            <w:hideMark/>
          </w:tcPr>
          <w:p w14:paraId="1C43512E"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2F2F2"/>
            <w:noWrap/>
            <w:vAlign w:val="bottom"/>
            <w:hideMark/>
          </w:tcPr>
          <w:p w14:paraId="5D8E051C" w14:textId="77777777" w:rsidR="009A0B5E" w:rsidRPr="001D5B12" w:rsidRDefault="009A0B5E" w:rsidP="009A0B5E">
            <w:pPr>
              <w:jc w:val="center"/>
              <w:rPr>
                <w:rFonts w:ascii="Calibri" w:eastAsia="Times New Roman" w:hAnsi="Calibri" w:cs="Calibri"/>
                <w:color w:val="000000"/>
              </w:rPr>
            </w:pPr>
          </w:p>
        </w:tc>
        <w:tc>
          <w:tcPr>
            <w:tcW w:w="491" w:type="dxa"/>
            <w:tcBorders>
              <w:top w:val="nil"/>
              <w:left w:val="nil"/>
              <w:bottom w:val="single" w:sz="4" w:space="0" w:color="BFBFBF"/>
              <w:right w:val="single" w:sz="4" w:space="0" w:color="BFBFBF"/>
            </w:tcBorders>
            <w:shd w:val="clear" w:color="000000" w:fill="F2F2F2"/>
            <w:noWrap/>
            <w:vAlign w:val="bottom"/>
            <w:hideMark/>
          </w:tcPr>
          <w:p w14:paraId="2C66F43D" w14:textId="77777777" w:rsidR="009A0B5E" w:rsidRPr="001D5B12" w:rsidRDefault="009A0B5E" w:rsidP="009A0B5E">
            <w:pPr>
              <w:jc w:val="center"/>
              <w:rPr>
                <w:rFonts w:ascii="Calibri" w:eastAsia="Times New Roman" w:hAnsi="Calibri" w:cs="Calibri"/>
                <w:color w:val="000000"/>
              </w:rPr>
            </w:pPr>
          </w:p>
        </w:tc>
        <w:tc>
          <w:tcPr>
            <w:tcW w:w="2103" w:type="dxa"/>
            <w:tcBorders>
              <w:top w:val="nil"/>
              <w:left w:val="nil"/>
              <w:bottom w:val="single" w:sz="4" w:space="0" w:color="BFBFBF"/>
              <w:right w:val="single" w:sz="4" w:space="0" w:color="BFBFBF"/>
            </w:tcBorders>
            <w:shd w:val="clear" w:color="000000" w:fill="F2F2F2"/>
            <w:noWrap/>
            <w:vAlign w:val="bottom"/>
            <w:hideMark/>
          </w:tcPr>
          <w:p w14:paraId="04B4A5AD" w14:textId="77777777" w:rsidR="009A0B5E" w:rsidRPr="001D5B12" w:rsidRDefault="009A0B5E" w:rsidP="009A0B5E">
            <w:pPr>
              <w:jc w:val="center"/>
              <w:rPr>
                <w:rFonts w:ascii="Calibri" w:eastAsia="Times New Roman" w:hAnsi="Calibri" w:cs="Calibri"/>
                <w:color w:val="000000"/>
              </w:rPr>
            </w:pPr>
          </w:p>
        </w:tc>
      </w:tr>
      <w:tr w:rsidR="009A0B5E" w:rsidRPr="001D5B12" w14:paraId="7AA1DE27" w14:textId="77777777" w:rsidTr="009A0B5E">
        <w:trPr>
          <w:trHeight w:val="390"/>
        </w:trPr>
        <w:tc>
          <w:tcPr>
            <w:tcW w:w="1651" w:type="dxa"/>
            <w:tcBorders>
              <w:top w:val="nil"/>
              <w:left w:val="single" w:sz="4" w:space="0" w:color="BFBFBF"/>
              <w:bottom w:val="single" w:sz="4" w:space="0" w:color="BFBFBF"/>
              <w:right w:val="single" w:sz="4" w:space="0" w:color="BFBFBF"/>
            </w:tcBorders>
            <w:shd w:val="clear" w:color="000000" w:fill="FFFFFF"/>
            <w:vAlign w:val="center"/>
            <w:hideMark/>
          </w:tcPr>
          <w:p w14:paraId="5CBC0384" w14:textId="77777777" w:rsidR="009A0B5E" w:rsidRPr="001D5B12" w:rsidRDefault="009A0B5E" w:rsidP="009A0B5E">
            <w:pPr>
              <w:jc w:val="center"/>
              <w:rPr>
                <w:rFonts w:eastAsia="Times New Roman"/>
                <w:sz w:val="18"/>
                <w:szCs w:val="18"/>
              </w:rPr>
            </w:pPr>
            <w:r w:rsidRPr="001D5B12">
              <w:rPr>
                <w:rFonts w:eastAsia="Times New Roman"/>
                <w:sz w:val="18"/>
                <w:szCs w:val="18"/>
              </w:rPr>
              <w:t>Requirement Engineering</w:t>
            </w:r>
          </w:p>
        </w:tc>
        <w:tc>
          <w:tcPr>
            <w:tcW w:w="483" w:type="dxa"/>
            <w:tcBorders>
              <w:top w:val="nil"/>
              <w:left w:val="nil"/>
              <w:bottom w:val="single" w:sz="4" w:space="0" w:color="BFBFBF"/>
              <w:right w:val="single" w:sz="4" w:space="0" w:color="BFBFBF"/>
            </w:tcBorders>
            <w:shd w:val="clear" w:color="000000" w:fill="FFFFFF"/>
            <w:noWrap/>
            <w:vAlign w:val="bottom"/>
            <w:hideMark/>
          </w:tcPr>
          <w:p w14:paraId="33DFBF89"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4472C4"/>
            <w:noWrap/>
            <w:vAlign w:val="bottom"/>
            <w:hideMark/>
          </w:tcPr>
          <w:p w14:paraId="29C3C9C8"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4472C4"/>
            <w:noWrap/>
            <w:vAlign w:val="bottom"/>
            <w:hideMark/>
          </w:tcPr>
          <w:p w14:paraId="5720BD6B" w14:textId="77777777" w:rsidR="009A0B5E" w:rsidRPr="001D5B12" w:rsidRDefault="009A0B5E" w:rsidP="009A0B5E">
            <w:pPr>
              <w:jc w:val="center"/>
              <w:rPr>
                <w:rFonts w:ascii="Calibri" w:eastAsia="Times New Roman" w:hAnsi="Calibri" w:cs="Calibri"/>
                <w:color w:val="000000"/>
              </w:rPr>
            </w:pPr>
          </w:p>
        </w:tc>
        <w:tc>
          <w:tcPr>
            <w:tcW w:w="494" w:type="dxa"/>
            <w:tcBorders>
              <w:top w:val="nil"/>
              <w:left w:val="nil"/>
              <w:bottom w:val="single" w:sz="4" w:space="0" w:color="BFBFBF"/>
              <w:right w:val="single" w:sz="4" w:space="0" w:color="BFBFBF"/>
            </w:tcBorders>
            <w:shd w:val="clear" w:color="000000" w:fill="FFFFFF"/>
            <w:noWrap/>
            <w:vAlign w:val="bottom"/>
            <w:hideMark/>
          </w:tcPr>
          <w:p w14:paraId="1E0FA1D1"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FFFFF"/>
            <w:noWrap/>
            <w:vAlign w:val="bottom"/>
            <w:hideMark/>
          </w:tcPr>
          <w:p w14:paraId="58BF90A3"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FFFFF"/>
            <w:noWrap/>
            <w:vAlign w:val="bottom"/>
            <w:hideMark/>
          </w:tcPr>
          <w:p w14:paraId="481CA285" w14:textId="77777777" w:rsidR="009A0B5E" w:rsidRPr="001D5B12" w:rsidRDefault="009A0B5E" w:rsidP="009A0B5E">
            <w:pPr>
              <w:rPr>
                <w:rFonts w:ascii="Times New Roman" w:eastAsia="Times New Roman" w:hAnsi="Times New Roman" w:cs="Times New Roman"/>
                <w:sz w:val="24"/>
                <w:szCs w:val="24"/>
              </w:rPr>
            </w:pPr>
          </w:p>
          <w:p w14:paraId="0D9391F9"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FFFFF"/>
            <w:noWrap/>
            <w:vAlign w:val="bottom"/>
            <w:hideMark/>
          </w:tcPr>
          <w:p w14:paraId="7153C623" w14:textId="77777777" w:rsidR="009A0B5E" w:rsidRPr="001D5B12" w:rsidRDefault="009A0B5E" w:rsidP="009A0B5E">
            <w:pPr>
              <w:jc w:val="center"/>
              <w:rPr>
                <w:rFonts w:ascii="Calibri" w:eastAsia="Times New Roman" w:hAnsi="Calibri" w:cs="Calibri"/>
                <w:color w:val="000000"/>
              </w:rPr>
            </w:pPr>
          </w:p>
        </w:tc>
        <w:tc>
          <w:tcPr>
            <w:tcW w:w="505" w:type="dxa"/>
            <w:tcBorders>
              <w:top w:val="nil"/>
              <w:left w:val="nil"/>
              <w:bottom w:val="single" w:sz="4" w:space="0" w:color="BFBFBF"/>
              <w:right w:val="single" w:sz="4" w:space="0" w:color="BFBFBF"/>
            </w:tcBorders>
            <w:shd w:val="clear" w:color="000000" w:fill="FFFFFF"/>
            <w:noWrap/>
            <w:vAlign w:val="bottom"/>
            <w:hideMark/>
          </w:tcPr>
          <w:p w14:paraId="35E50DE6" w14:textId="77777777" w:rsidR="009A0B5E" w:rsidRPr="001D5B12" w:rsidRDefault="009A0B5E" w:rsidP="009A0B5E">
            <w:pPr>
              <w:jc w:val="center"/>
              <w:rPr>
                <w:rFonts w:ascii="Calibri" w:eastAsia="Times New Roman" w:hAnsi="Calibri" w:cs="Calibri"/>
                <w:color w:val="000000"/>
              </w:rPr>
            </w:pPr>
          </w:p>
        </w:tc>
        <w:tc>
          <w:tcPr>
            <w:tcW w:w="486" w:type="dxa"/>
            <w:tcBorders>
              <w:top w:val="nil"/>
              <w:left w:val="nil"/>
              <w:bottom w:val="single" w:sz="4" w:space="0" w:color="BFBFBF"/>
              <w:right w:val="single" w:sz="4" w:space="0" w:color="BFBFBF"/>
            </w:tcBorders>
            <w:shd w:val="clear" w:color="000000" w:fill="FFFFFF"/>
            <w:noWrap/>
            <w:vAlign w:val="bottom"/>
            <w:hideMark/>
          </w:tcPr>
          <w:p w14:paraId="2F52FAA9"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FFFFF"/>
            <w:noWrap/>
            <w:vAlign w:val="bottom"/>
            <w:hideMark/>
          </w:tcPr>
          <w:p w14:paraId="1D66F186"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FFFFF"/>
            <w:noWrap/>
            <w:vAlign w:val="bottom"/>
            <w:hideMark/>
          </w:tcPr>
          <w:p w14:paraId="114C6A23" w14:textId="77777777" w:rsidR="009A0B5E" w:rsidRPr="001D5B12" w:rsidRDefault="009A0B5E" w:rsidP="009A0B5E">
            <w:pPr>
              <w:jc w:val="center"/>
              <w:rPr>
                <w:rFonts w:ascii="Calibri" w:eastAsia="Times New Roman" w:hAnsi="Calibri" w:cs="Calibri"/>
                <w:color w:val="000000"/>
              </w:rPr>
            </w:pPr>
          </w:p>
        </w:tc>
        <w:tc>
          <w:tcPr>
            <w:tcW w:w="491" w:type="dxa"/>
            <w:tcBorders>
              <w:top w:val="nil"/>
              <w:left w:val="nil"/>
              <w:bottom w:val="single" w:sz="4" w:space="0" w:color="BFBFBF"/>
              <w:right w:val="single" w:sz="4" w:space="0" w:color="BFBFBF"/>
            </w:tcBorders>
            <w:shd w:val="clear" w:color="000000" w:fill="FFFFFF"/>
            <w:noWrap/>
            <w:vAlign w:val="bottom"/>
            <w:hideMark/>
          </w:tcPr>
          <w:p w14:paraId="3B908CFE" w14:textId="77777777" w:rsidR="009A0B5E" w:rsidRPr="001D5B12" w:rsidRDefault="009A0B5E" w:rsidP="009A0B5E">
            <w:pPr>
              <w:jc w:val="center"/>
              <w:rPr>
                <w:rFonts w:ascii="Calibri" w:eastAsia="Times New Roman" w:hAnsi="Calibri" w:cs="Calibri"/>
                <w:color w:val="000000"/>
              </w:rPr>
            </w:pPr>
          </w:p>
        </w:tc>
        <w:tc>
          <w:tcPr>
            <w:tcW w:w="2103" w:type="dxa"/>
            <w:tcBorders>
              <w:top w:val="nil"/>
              <w:left w:val="nil"/>
              <w:bottom w:val="single" w:sz="4" w:space="0" w:color="BFBFBF"/>
              <w:right w:val="single" w:sz="4" w:space="0" w:color="BFBFBF"/>
            </w:tcBorders>
            <w:shd w:val="clear" w:color="000000" w:fill="FFFFFF"/>
            <w:noWrap/>
            <w:vAlign w:val="bottom"/>
            <w:hideMark/>
          </w:tcPr>
          <w:p w14:paraId="337DC2AB" w14:textId="77777777" w:rsidR="009A0B5E" w:rsidRPr="001D5B12" w:rsidRDefault="009A0B5E" w:rsidP="009A0B5E">
            <w:pPr>
              <w:jc w:val="center"/>
              <w:rPr>
                <w:rFonts w:ascii="Calibri" w:eastAsia="Times New Roman" w:hAnsi="Calibri" w:cs="Calibri"/>
                <w:color w:val="000000"/>
              </w:rPr>
            </w:pPr>
          </w:p>
        </w:tc>
      </w:tr>
      <w:tr w:rsidR="009A0B5E" w:rsidRPr="001D5B12" w14:paraId="625058F5" w14:textId="77777777" w:rsidTr="009A0B5E">
        <w:trPr>
          <w:trHeight w:val="390"/>
        </w:trPr>
        <w:tc>
          <w:tcPr>
            <w:tcW w:w="1651" w:type="dxa"/>
            <w:tcBorders>
              <w:top w:val="nil"/>
              <w:left w:val="single" w:sz="4" w:space="0" w:color="BFBFBF"/>
              <w:bottom w:val="single" w:sz="4" w:space="0" w:color="BFBFBF"/>
              <w:right w:val="single" w:sz="4" w:space="0" w:color="BFBFBF"/>
            </w:tcBorders>
            <w:shd w:val="clear" w:color="000000" w:fill="F2F2F2"/>
            <w:vAlign w:val="center"/>
            <w:hideMark/>
          </w:tcPr>
          <w:p w14:paraId="2ED47BAD" w14:textId="77777777" w:rsidR="009A0B5E" w:rsidRPr="001D5B12" w:rsidRDefault="009A0B5E" w:rsidP="009A0B5E">
            <w:pPr>
              <w:jc w:val="center"/>
              <w:rPr>
                <w:rFonts w:eastAsia="Times New Roman"/>
                <w:sz w:val="18"/>
                <w:szCs w:val="18"/>
              </w:rPr>
            </w:pPr>
            <w:r w:rsidRPr="001D5B12">
              <w:rPr>
                <w:rFonts w:eastAsia="Times New Roman"/>
                <w:sz w:val="18"/>
                <w:szCs w:val="18"/>
              </w:rPr>
              <w:t>SDLC Planning</w:t>
            </w:r>
          </w:p>
        </w:tc>
        <w:tc>
          <w:tcPr>
            <w:tcW w:w="483" w:type="dxa"/>
            <w:tcBorders>
              <w:top w:val="nil"/>
              <w:left w:val="nil"/>
              <w:bottom w:val="single" w:sz="4" w:space="0" w:color="BFBFBF"/>
              <w:right w:val="single" w:sz="4" w:space="0" w:color="BFBFBF"/>
            </w:tcBorders>
            <w:shd w:val="clear" w:color="000000" w:fill="F2F2F2"/>
            <w:noWrap/>
            <w:vAlign w:val="bottom"/>
            <w:hideMark/>
          </w:tcPr>
          <w:p w14:paraId="289958EA"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2F2F2"/>
            <w:noWrap/>
            <w:vAlign w:val="bottom"/>
            <w:hideMark/>
          </w:tcPr>
          <w:p w14:paraId="1DF4E446"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4472C4"/>
            <w:noWrap/>
            <w:vAlign w:val="bottom"/>
            <w:hideMark/>
          </w:tcPr>
          <w:p w14:paraId="56E60E0C" w14:textId="77777777" w:rsidR="009A0B5E" w:rsidRPr="001D5B12" w:rsidRDefault="009A0B5E" w:rsidP="009A0B5E">
            <w:pPr>
              <w:jc w:val="center"/>
              <w:rPr>
                <w:rFonts w:ascii="Calibri" w:eastAsia="Times New Roman" w:hAnsi="Calibri" w:cs="Calibri"/>
                <w:color w:val="000000"/>
              </w:rPr>
            </w:pPr>
          </w:p>
        </w:tc>
        <w:tc>
          <w:tcPr>
            <w:tcW w:w="494" w:type="dxa"/>
            <w:tcBorders>
              <w:top w:val="nil"/>
              <w:left w:val="nil"/>
              <w:bottom w:val="single" w:sz="4" w:space="0" w:color="BFBFBF"/>
              <w:right w:val="single" w:sz="4" w:space="0" w:color="BFBFBF"/>
            </w:tcBorders>
            <w:shd w:val="clear" w:color="000000" w:fill="F2F2F2"/>
            <w:noWrap/>
            <w:vAlign w:val="bottom"/>
            <w:hideMark/>
          </w:tcPr>
          <w:p w14:paraId="52B5BA2D"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2F2F2"/>
            <w:noWrap/>
            <w:vAlign w:val="bottom"/>
            <w:hideMark/>
          </w:tcPr>
          <w:p w14:paraId="20B425B1"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2F2F2"/>
            <w:noWrap/>
            <w:vAlign w:val="bottom"/>
            <w:hideMark/>
          </w:tcPr>
          <w:p w14:paraId="3A16CCDF"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2F2F2"/>
            <w:noWrap/>
            <w:vAlign w:val="bottom"/>
            <w:hideMark/>
          </w:tcPr>
          <w:p w14:paraId="17BE4B20" w14:textId="77777777" w:rsidR="009A0B5E" w:rsidRPr="001D5B12" w:rsidRDefault="009A0B5E" w:rsidP="009A0B5E">
            <w:pPr>
              <w:jc w:val="center"/>
              <w:rPr>
                <w:rFonts w:ascii="Calibri" w:eastAsia="Times New Roman" w:hAnsi="Calibri" w:cs="Calibri"/>
                <w:color w:val="000000"/>
              </w:rPr>
            </w:pPr>
          </w:p>
        </w:tc>
        <w:tc>
          <w:tcPr>
            <w:tcW w:w="505" w:type="dxa"/>
            <w:tcBorders>
              <w:top w:val="nil"/>
              <w:left w:val="nil"/>
              <w:bottom w:val="single" w:sz="4" w:space="0" w:color="BFBFBF"/>
              <w:right w:val="single" w:sz="4" w:space="0" w:color="BFBFBF"/>
            </w:tcBorders>
            <w:shd w:val="clear" w:color="000000" w:fill="F2F2F2"/>
            <w:noWrap/>
            <w:vAlign w:val="bottom"/>
            <w:hideMark/>
          </w:tcPr>
          <w:p w14:paraId="7A54C25E" w14:textId="77777777" w:rsidR="009A0B5E" w:rsidRPr="001D5B12" w:rsidRDefault="009A0B5E" w:rsidP="009A0B5E">
            <w:pPr>
              <w:jc w:val="center"/>
              <w:rPr>
                <w:rFonts w:ascii="Calibri" w:eastAsia="Times New Roman" w:hAnsi="Calibri" w:cs="Calibri"/>
                <w:color w:val="000000"/>
              </w:rPr>
            </w:pPr>
          </w:p>
        </w:tc>
        <w:tc>
          <w:tcPr>
            <w:tcW w:w="486" w:type="dxa"/>
            <w:tcBorders>
              <w:top w:val="nil"/>
              <w:left w:val="nil"/>
              <w:bottom w:val="single" w:sz="4" w:space="0" w:color="BFBFBF"/>
              <w:right w:val="single" w:sz="4" w:space="0" w:color="BFBFBF"/>
            </w:tcBorders>
            <w:shd w:val="clear" w:color="000000" w:fill="F2F2F2"/>
            <w:noWrap/>
            <w:vAlign w:val="bottom"/>
            <w:hideMark/>
          </w:tcPr>
          <w:p w14:paraId="20B195BF"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2F2F2"/>
            <w:noWrap/>
            <w:vAlign w:val="bottom"/>
            <w:hideMark/>
          </w:tcPr>
          <w:p w14:paraId="57CA9521"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2F2F2"/>
            <w:noWrap/>
            <w:vAlign w:val="bottom"/>
            <w:hideMark/>
          </w:tcPr>
          <w:p w14:paraId="11C7FD8A" w14:textId="77777777" w:rsidR="009A0B5E" w:rsidRPr="001D5B12" w:rsidRDefault="009A0B5E" w:rsidP="009A0B5E">
            <w:pPr>
              <w:jc w:val="center"/>
              <w:rPr>
                <w:rFonts w:ascii="Calibri" w:eastAsia="Times New Roman" w:hAnsi="Calibri" w:cs="Calibri"/>
                <w:color w:val="000000"/>
              </w:rPr>
            </w:pPr>
          </w:p>
        </w:tc>
        <w:tc>
          <w:tcPr>
            <w:tcW w:w="491" w:type="dxa"/>
            <w:tcBorders>
              <w:top w:val="nil"/>
              <w:left w:val="nil"/>
              <w:bottom w:val="single" w:sz="4" w:space="0" w:color="BFBFBF"/>
              <w:right w:val="single" w:sz="4" w:space="0" w:color="BFBFBF"/>
            </w:tcBorders>
            <w:shd w:val="clear" w:color="000000" w:fill="F2F2F2"/>
            <w:noWrap/>
            <w:vAlign w:val="bottom"/>
            <w:hideMark/>
          </w:tcPr>
          <w:p w14:paraId="405655D9" w14:textId="77777777" w:rsidR="009A0B5E" w:rsidRPr="001D5B12" w:rsidRDefault="009A0B5E" w:rsidP="009A0B5E">
            <w:pPr>
              <w:jc w:val="center"/>
              <w:rPr>
                <w:rFonts w:ascii="Calibri" w:eastAsia="Times New Roman" w:hAnsi="Calibri" w:cs="Calibri"/>
                <w:color w:val="000000"/>
              </w:rPr>
            </w:pPr>
          </w:p>
        </w:tc>
        <w:tc>
          <w:tcPr>
            <w:tcW w:w="2103" w:type="dxa"/>
            <w:tcBorders>
              <w:top w:val="nil"/>
              <w:left w:val="nil"/>
              <w:bottom w:val="single" w:sz="4" w:space="0" w:color="BFBFBF"/>
              <w:right w:val="single" w:sz="4" w:space="0" w:color="BFBFBF"/>
            </w:tcBorders>
            <w:shd w:val="clear" w:color="000000" w:fill="F2F2F2"/>
            <w:noWrap/>
            <w:vAlign w:val="bottom"/>
            <w:hideMark/>
          </w:tcPr>
          <w:p w14:paraId="4B2840F2" w14:textId="77777777" w:rsidR="009A0B5E" w:rsidRPr="001D5B12" w:rsidRDefault="009A0B5E" w:rsidP="009A0B5E">
            <w:pPr>
              <w:jc w:val="center"/>
              <w:rPr>
                <w:rFonts w:ascii="Calibri" w:eastAsia="Times New Roman" w:hAnsi="Calibri" w:cs="Calibri"/>
                <w:color w:val="000000"/>
              </w:rPr>
            </w:pPr>
          </w:p>
        </w:tc>
      </w:tr>
      <w:tr w:rsidR="009A0B5E" w:rsidRPr="001D5B12" w14:paraId="30C7225A" w14:textId="77777777" w:rsidTr="009A0B5E">
        <w:trPr>
          <w:trHeight w:val="390"/>
        </w:trPr>
        <w:tc>
          <w:tcPr>
            <w:tcW w:w="1651" w:type="dxa"/>
            <w:tcBorders>
              <w:top w:val="nil"/>
              <w:left w:val="single" w:sz="4" w:space="0" w:color="BFBFBF"/>
              <w:bottom w:val="single" w:sz="4" w:space="0" w:color="BFBFBF"/>
              <w:right w:val="single" w:sz="4" w:space="0" w:color="BFBFBF"/>
            </w:tcBorders>
            <w:shd w:val="clear" w:color="000000" w:fill="FFFFFF"/>
            <w:vAlign w:val="center"/>
            <w:hideMark/>
          </w:tcPr>
          <w:p w14:paraId="3F718F10" w14:textId="77777777" w:rsidR="009A0B5E" w:rsidRPr="001D5B12" w:rsidRDefault="009A0B5E" w:rsidP="009A0B5E">
            <w:pPr>
              <w:jc w:val="center"/>
              <w:rPr>
                <w:rFonts w:eastAsia="Times New Roman"/>
                <w:sz w:val="18"/>
                <w:szCs w:val="18"/>
              </w:rPr>
            </w:pPr>
            <w:r w:rsidRPr="001D5B12">
              <w:rPr>
                <w:rFonts w:eastAsia="Times New Roman"/>
                <w:sz w:val="18"/>
                <w:szCs w:val="18"/>
              </w:rPr>
              <w:t xml:space="preserve">UML </w:t>
            </w:r>
            <w:proofErr w:type="spellStart"/>
            <w:r w:rsidRPr="001D5B12">
              <w:rPr>
                <w:rFonts w:eastAsia="Times New Roman"/>
                <w:sz w:val="18"/>
                <w:szCs w:val="18"/>
              </w:rPr>
              <w:t>Modeling</w:t>
            </w:r>
            <w:proofErr w:type="spellEnd"/>
          </w:p>
        </w:tc>
        <w:tc>
          <w:tcPr>
            <w:tcW w:w="483" w:type="dxa"/>
            <w:tcBorders>
              <w:top w:val="nil"/>
              <w:left w:val="nil"/>
              <w:bottom w:val="single" w:sz="4" w:space="0" w:color="BFBFBF"/>
              <w:right w:val="single" w:sz="4" w:space="0" w:color="BFBFBF"/>
            </w:tcBorders>
            <w:shd w:val="clear" w:color="000000" w:fill="FFFFFF"/>
            <w:noWrap/>
            <w:vAlign w:val="bottom"/>
            <w:hideMark/>
          </w:tcPr>
          <w:p w14:paraId="028A2D69"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FFFFF"/>
            <w:noWrap/>
            <w:vAlign w:val="bottom"/>
            <w:hideMark/>
          </w:tcPr>
          <w:p w14:paraId="09FCCB65"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FFFFF"/>
            <w:noWrap/>
            <w:vAlign w:val="bottom"/>
            <w:hideMark/>
          </w:tcPr>
          <w:p w14:paraId="4213A8A7" w14:textId="77777777" w:rsidR="009A0B5E" w:rsidRPr="001D5B12" w:rsidRDefault="009A0B5E" w:rsidP="009A0B5E">
            <w:pPr>
              <w:jc w:val="center"/>
              <w:rPr>
                <w:rFonts w:ascii="Calibri" w:eastAsia="Times New Roman" w:hAnsi="Calibri" w:cs="Calibri"/>
                <w:color w:val="000000"/>
              </w:rPr>
            </w:pPr>
          </w:p>
        </w:tc>
        <w:tc>
          <w:tcPr>
            <w:tcW w:w="494" w:type="dxa"/>
            <w:tcBorders>
              <w:top w:val="nil"/>
              <w:left w:val="nil"/>
              <w:bottom w:val="single" w:sz="4" w:space="0" w:color="BFBFBF"/>
              <w:right w:val="single" w:sz="4" w:space="0" w:color="BFBFBF"/>
            </w:tcBorders>
            <w:shd w:val="clear" w:color="000000" w:fill="4472C4"/>
            <w:noWrap/>
            <w:vAlign w:val="bottom"/>
            <w:hideMark/>
          </w:tcPr>
          <w:p w14:paraId="0739D9AA"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FFFFF"/>
            <w:noWrap/>
            <w:vAlign w:val="bottom"/>
            <w:hideMark/>
          </w:tcPr>
          <w:p w14:paraId="5160127E"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FFFFF"/>
            <w:noWrap/>
            <w:vAlign w:val="bottom"/>
            <w:hideMark/>
          </w:tcPr>
          <w:p w14:paraId="6DB24D67"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FFFFF"/>
            <w:noWrap/>
            <w:vAlign w:val="bottom"/>
            <w:hideMark/>
          </w:tcPr>
          <w:p w14:paraId="6C505C41" w14:textId="77777777" w:rsidR="009A0B5E" w:rsidRPr="001D5B12" w:rsidRDefault="009A0B5E" w:rsidP="009A0B5E">
            <w:pPr>
              <w:jc w:val="center"/>
              <w:rPr>
                <w:rFonts w:ascii="Calibri" w:eastAsia="Times New Roman" w:hAnsi="Calibri" w:cs="Calibri"/>
                <w:color w:val="000000"/>
              </w:rPr>
            </w:pPr>
          </w:p>
        </w:tc>
        <w:tc>
          <w:tcPr>
            <w:tcW w:w="505" w:type="dxa"/>
            <w:tcBorders>
              <w:top w:val="nil"/>
              <w:left w:val="nil"/>
              <w:bottom w:val="single" w:sz="4" w:space="0" w:color="BFBFBF"/>
              <w:right w:val="single" w:sz="4" w:space="0" w:color="BFBFBF"/>
            </w:tcBorders>
            <w:shd w:val="clear" w:color="000000" w:fill="FFFFFF"/>
            <w:noWrap/>
            <w:vAlign w:val="bottom"/>
            <w:hideMark/>
          </w:tcPr>
          <w:p w14:paraId="61F022EC" w14:textId="77777777" w:rsidR="009A0B5E" w:rsidRPr="001D5B12" w:rsidRDefault="009A0B5E" w:rsidP="009A0B5E">
            <w:pPr>
              <w:jc w:val="center"/>
              <w:rPr>
                <w:rFonts w:ascii="Calibri" w:eastAsia="Times New Roman" w:hAnsi="Calibri" w:cs="Calibri"/>
                <w:color w:val="000000"/>
              </w:rPr>
            </w:pPr>
          </w:p>
        </w:tc>
        <w:tc>
          <w:tcPr>
            <w:tcW w:w="486" w:type="dxa"/>
            <w:tcBorders>
              <w:top w:val="nil"/>
              <w:left w:val="nil"/>
              <w:bottom w:val="single" w:sz="4" w:space="0" w:color="BFBFBF"/>
              <w:right w:val="single" w:sz="4" w:space="0" w:color="BFBFBF"/>
            </w:tcBorders>
            <w:shd w:val="clear" w:color="000000" w:fill="FFFFFF"/>
            <w:noWrap/>
            <w:vAlign w:val="bottom"/>
            <w:hideMark/>
          </w:tcPr>
          <w:p w14:paraId="54789492"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FFFFF"/>
            <w:noWrap/>
            <w:vAlign w:val="bottom"/>
            <w:hideMark/>
          </w:tcPr>
          <w:p w14:paraId="30E880E7"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FFFFF"/>
            <w:noWrap/>
            <w:vAlign w:val="bottom"/>
            <w:hideMark/>
          </w:tcPr>
          <w:p w14:paraId="62A5EBEB" w14:textId="77777777" w:rsidR="009A0B5E" w:rsidRPr="001D5B12" w:rsidRDefault="009A0B5E" w:rsidP="009A0B5E">
            <w:pPr>
              <w:jc w:val="center"/>
              <w:rPr>
                <w:rFonts w:ascii="Calibri" w:eastAsia="Times New Roman" w:hAnsi="Calibri" w:cs="Calibri"/>
                <w:color w:val="000000"/>
              </w:rPr>
            </w:pPr>
          </w:p>
        </w:tc>
        <w:tc>
          <w:tcPr>
            <w:tcW w:w="491" w:type="dxa"/>
            <w:tcBorders>
              <w:top w:val="nil"/>
              <w:left w:val="nil"/>
              <w:bottom w:val="single" w:sz="4" w:space="0" w:color="BFBFBF"/>
              <w:right w:val="single" w:sz="4" w:space="0" w:color="BFBFBF"/>
            </w:tcBorders>
            <w:shd w:val="clear" w:color="000000" w:fill="FFFFFF"/>
            <w:noWrap/>
            <w:vAlign w:val="bottom"/>
            <w:hideMark/>
          </w:tcPr>
          <w:p w14:paraId="12587396" w14:textId="77777777" w:rsidR="009A0B5E" w:rsidRPr="001D5B12" w:rsidRDefault="009A0B5E" w:rsidP="009A0B5E">
            <w:pPr>
              <w:jc w:val="center"/>
              <w:rPr>
                <w:rFonts w:ascii="Calibri" w:eastAsia="Times New Roman" w:hAnsi="Calibri" w:cs="Calibri"/>
                <w:color w:val="000000"/>
              </w:rPr>
            </w:pPr>
          </w:p>
        </w:tc>
        <w:tc>
          <w:tcPr>
            <w:tcW w:w="2103" w:type="dxa"/>
            <w:tcBorders>
              <w:top w:val="nil"/>
              <w:left w:val="nil"/>
              <w:bottom w:val="single" w:sz="4" w:space="0" w:color="BFBFBF"/>
              <w:right w:val="single" w:sz="4" w:space="0" w:color="BFBFBF"/>
            </w:tcBorders>
            <w:shd w:val="clear" w:color="000000" w:fill="FFFFFF"/>
            <w:noWrap/>
            <w:vAlign w:val="bottom"/>
            <w:hideMark/>
          </w:tcPr>
          <w:p w14:paraId="6656F378" w14:textId="77777777" w:rsidR="009A0B5E" w:rsidRPr="001D5B12" w:rsidRDefault="009A0B5E" w:rsidP="009A0B5E">
            <w:pPr>
              <w:jc w:val="center"/>
              <w:rPr>
                <w:rFonts w:ascii="Calibri" w:eastAsia="Times New Roman" w:hAnsi="Calibri" w:cs="Calibri"/>
                <w:color w:val="000000"/>
              </w:rPr>
            </w:pPr>
          </w:p>
        </w:tc>
      </w:tr>
      <w:tr w:rsidR="009A0B5E" w:rsidRPr="001D5B12" w14:paraId="3756895F" w14:textId="77777777" w:rsidTr="009A0B5E">
        <w:trPr>
          <w:trHeight w:val="390"/>
        </w:trPr>
        <w:tc>
          <w:tcPr>
            <w:tcW w:w="1651" w:type="dxa"/>
            <w:tcBorders>
              <w:top w:val="nil"/>
              <w:left w:val="single" w:sz="4" w:space="0" w:color="BFBFBF"/>
              <w:bottom w:val="single" w:sz="4" w:space="0" w:color="BFBFBF"/>
              <w:right w:val="single" w:sz="4" w:space="0" w:color="BFBFBF"/>
            </w:tcBorders>
            <w:shd w:val="clear" w:color="000000" w:fill="F2F2F2"/>
            <w:vAlign w:val="center"/>
            <w:hideMark/>
          </w:tcPr>
          <w:p w14:paraId="627DB5C7" w14:textId="77777777" w:rsidR="009A0B5E" w:rsidRPr="001D5B12" w:rsidRDefault="009A0B5E" w:rsidP="009A0B5E">
            <w:pPr>
              <w:jc w:val="center"/>
              <w:rPr>
                <w:rFonts w:eastAsia="Times New Roman"/>
                <w:sz w:val="18"/>
                <w:szCs w:val="18"/>
              </w:rPr>
            </w:pPr>
            <w:r w:rsidRPr="001D5B12">
              <w:rPr>
                <w:rFonts w:eastAsia="Times New Roman"/>
                <w:sz w:val="18"/>
                <w:szCs w:val="18"/>
              </w:rPr>
              <w:t>System Architecture Design</w:t>
            </w:r>
          </w:p>
        </w:tc>
        <w:tc>
          <w:tcPr>
            <w:tcW w:w="483" w:type="dxa"/>
            <w:tcBorders>
              <w:top w:val="nil"/>
              <w:left w:val="nil"/>
              <w:bottom w:val="single" w:sz="4" w:space="0" w:color="BFBFBF"/>
              <w:right w:val="single" w:sz="4" w:space="0" w:color="BFBFBF"/>
            </w:tcBorders>
            <w:shd w:val="clear" w:color="000000" w:fill="F2F2F2"/>
            <w:noWrap/>
            <w:vAlign w:val="bottom"/>
            <w:hideMark/>
          </w:tcPr>
          <w:p w14:paraId="0BB38064"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2F2F2"/>
            <w:noWrap/>
            <w:vAlign w:val="bottom"/>
            <w:hideMark/>
          </w:tcPr>
          <w:p w14:paraId="005141CA"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2F2F2"/>
            <w:noWrap/>
            <w:vAlign w:val="bottom"/>
            <w:hideMark/>
          </w:tcPr>
          <w:p w14:paraId="4855A478" w14:textId="77777777" w:rsidR="009A0B5E" w:rsidRPr="001D5B12" w:rsidRDefault="009A0B5E" w:rsidP="009A0B5E">
            <w:pPr>
              <w:jc w:val="center"/>
              <w:rPr>
                <w:rFonts w:ascii="Calibri" w:eastAsia="Times New Roman" w:hAnsi="Calibri" w:cs="Calibri"/>
                <w:color w:val="000000"/>
              </w:rPr>
            </w:pPr>
          </w:p>
        </w:tc>
        <w:tc>
          <w:tcPr>
            <w:tcW w:w="494" w:type="dxa"/>
            <w:tcBorders>
              <w:top w:val="nil"/>
              <w:left w:val="nil"/>
              <w:bottom w:val="single" w:sz="4" w:space="0" w:color="BFBFBF"/>
              <w:right w:val="single" w:sz="4" w:space="0" w:color="BFBFBF"/>
            </w:tcBorders>
            <w:shd w:val="clear" w:color="000000" w:fill="4472C4"/>
            <w:noWrap/>
            <w:vAlign w:val="bottom"/>
            <w:hideMark/>
          </w:tcPr>
          <w:p w14:paraId="18937161"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4472C4"/>
            <w:noWrap/>
            <w:vAlign w:val="bottom"/>
            <w:hideMark/>
          </w:tcPr>
          <w:p w14:paraId="6B7159AC"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2F2F2"/>
            <w:noWrap/>
            <w:vAlign w:val="bottom"/>
            <w:hideMark/>
          </w:tcPr>
          <w:p w14:paraId="768A079A"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2F2F2"/>
            <w:noWrap/>
            <w:vAlign w:val="bottom"/>
            <w:hideMark/>
          </w:tcPr>
          <w:p w14:paraId="2852A358" w14:textId="77777777" w:rsidR="009A0B5E" w:rsidRPr="001D5B12" w:rsidRDefault="009A0B5E" w:rsidP="009A0B5E">
            <w:pPr>
              <w:jc w:val="center"/>
              <w:rPr>
                <w:rFonts w:ascii="Calibri" w:eastAsia="Times New Roman" w:hAnsi="Calibri" w:cs="Calibri"/>
                <w:color w:val="000000"/>
              </w:rPr>
            </w:pPr>
          </w:p>
        </w:tc>
        <w:tc>
          <w:tcPr>
            <w:tcW w:w="505" w:type="dxa"/>
            <w:tcBorders>
              <w:top w:val="nil"/>
              <w:left w:val="nil"/>
              <w:bottom w:val="single" w:sz="4" w:space="0" w:color="BFBFBF"/>
              <w:right w:val="single" w:sz="4" w:space="0" w:color="BFBFBF"/>
            </w:tcBorders>
            <w:shd w:val="clear" w:color="000000" w:fill="F2F2F2"/>
            <w:noWrap/>
            <w:vAlign w:val="bottom"/>
            <w:hideMark/>
          </w:tcPr>
          <w:p w14:paraId="05513F50" w14:textId="77777777" w:rsidR="009A0B5E" w:rsidRPr="001D5B12" w:rsidRDefault="009A0B5E" w:rsidP="009A0B5E">
            <w:pPr>
              <w:jc w:val="center"/>
              <w:rPr>
                <w:rFonts w:ascii="Calibri" w:eastAsia="Times New Roman" w:hAnsi="Calibri" w:cs="Calibri"/>
                <w:color w:val="000000"/>
              </w:rPr>
            </w:pPr>
          </w:p>
        </w:tc>
        <w:tc>
          <w:tcPr>
            <w:tcW w:w="486" w:type="dxa"/>
            <w:tcBorders>
              <w:top w:val="nil"/>
              <w:left w:val="nil"/>
              <w:bottom w:val="single" w:sz="4" w:space="0" w:color="BFBFBF"/>
              <w:right w:val="single" w:sz="4" w:space="0" w:color="BFBFBF"/>
            </w:tcBorders>
            <w:shd w:val="clear" w:color="000000" w:fill="F2F2F2"/>
            <w:noWrap/>
            <w:vAlign w:val="bottom"/>
            <w:hideMark/>
          </w:tcPr>
          <w:p w14:paraId="18F69976"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2F2F2"/>
            <w:noWrap/>
            <w:vAlign w:val="bottom"/>
            <w:hideMark/>
          </w:tcPr>
          <w:p w14:paraId="4769FC96"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2F2F2"/>
            <w:noWrap/>
            <w:vAlign w:val="bottom"/>
            <w:hideMark/>
          </w:tcPr>
          <w:p w14:paraId="480BF396" w14:textId="77777777" w:rsidR="009A0B5E" w:rsidRPr="001D5B12" w:rsidRDefault="009A0B5E" w:rsidP="009A0B5E">
            <w:pPr>
              <w:jc w:val="center"/>
              <w:rPr>
                <w:rFonts w:ascii="Calibri" w:eastAsia="Times New Roman" w:hAnsi="Calibri" w:cs="Calibri"/>
                <w:color w:val="000000"/>
              </w:rPr>
            </w:pPr>
          </w:p>
        </w:tc>
        <w:tc>
          <w:tcPr>
            <w:tcW w:w="491" w:type="dxa"/>
            <w:tcBorders>
              <w:top w:val="nil"/>
              <w:left w:val="nil"/>
              <w:bottom w:val="single" w:sz="4" w:space="0" w:color="BFBFBF"/>
              <w:right w:val="single" w:sz="4" w:space="0" w:color="BFBFBF"/>
            </w:tcBorders>
            <w:shd w:val="clear" w:color="000000" w:fill="F2F2F2"/>
            <w:noWrap/>
            <w:vAlign w:val="bottom"/>
            <w:hideMark/>
          </w:tcPr>
          <w:p w14:paraId="0D8CAD51" w14:textId="77777777" w:rsidR="009A0B5E" w:rsidRPr="001D5B12" w:rsidRDefault="009A0B5E" w:rsidP="009A0B5E">
            <w:pPr>
              <w:jc w:val="center"/>
              <w:rPr>
                <w:rFonts w:ascii="Calibri" w:eastAsia="Times New Roman" w:hAnsi="Calibri" w:cs="Calibri"/>
                <w:color w:val="000000"/>
              </w:rPr>
            </w:pPr>
          </w:p>
        </w:tc>
        <w:tc>
          <w:tcPr>
            <w:tcW w:w="2103" w:type="dxa"/>
            <w:tcBorders>
              <w:top w:val="nil"/>
              <w:left w:val="nil"/>
              <w:bottom w:val="single" w:sz="4" w:space="0" w:color="BFBFBF"/>
              <w:right w:val="single" w:sz="4" w:space="0" w:color="BFBFBF"/>
            </w:tcBorders>
            <w:shd w:val="clear" w:color="000000" w:fill="F2F2F2"/>
            <w:noWrap/>
            <w:vAlign w:val="bottom"/>
            <w:hideMark/>
          </w:tcPr>
          <w:p w14:paraId="68E1BE83" w14:textId="77777777" w:rsidR="009A0B5E" w:rsidRPr="001D5B12" w:rsidRDefault="009A0B5E" w:rsidP="009A0B5E">
            <w:pPr>
              <w:jc w:val="center"/>
              <w:rPr>
                <w:rFonts w:ascii="Calibri" w:eastAsia="Times New Roman" w:hAnsi="Calibri" w:cs="Calibri"/>
                <w:color w:val="000000"/>
              </w:rPr>
            </w:pPr>
          </w:p>
        </w:tc>
      </w:tr>
      <w:tr w:rsidR="009A0B5E" w:rsidRPr="001D5B12" w14:paraId="6F9B0B78" w14:textId="77777777" w:rsidTr="009A0B5E">
        <w:trPr>
          <w:trHeight w:val="390"/>
        </w:trPr>
        <w:tc>
          <w:tcPr>
            <w:tcW w:w="1651" w:type="dxa"/>
            <w:tcBorders>
              <w:top w:val="nil"/>
              <w:left w:val="single" w:sz="4" w:space="0" w:color="BFBFBF"/>
              <w:bottom w:val="single" w:sz="4" w:space="0" w:color="BFBFBF"/>
              <w:right w:val="single" w:sz="4" w:space="0" w:color="BFBFBF"/>
            </w:tcBorders>
            <w:shd w:val="clear" w:color="000000" w:fill="FFFFFF"/>
            <w:vAlign w:val="center"/>
            <w:hideMark/>
          </w:tcPr>
          <w:p w14:paraId="0DE0DCED" w14:textId="77777777" w:rsidR="009A0B5E" w:rsidRPr="001D5B12" w:rsidRDefault="009A0B5E" w:rsidP="009A0B5E">
            <w:pPr>
              <w:jc w:val="center"/>
              <w:rPr>
                <w:rFonts w:eastAsia="Times New Roman"/>
                <w:sz w:val="18"/>
                <w:szCs w:val="18"/>
              </w:rPr>
            </w:pPr>
            <w:r w:rsidRPr="001D5B12">
              <w:rPr>
                <w:rFonts w:eastAsia="Times New Roman"/>
                <w:sz w:val="18"/>
                <w:szCs w:val="18"/>
              </w:rPr>
              <w:t>Frontend Development</w:t>
            </w:r>
          </w:p>
        </w:tc>
        <w:tc>
          <w:tcPr>
            <w:tcW w:w="483" w:type="dxa"/>
            <w:tcBorders>
              <w:top w:val="nil"/>
              <w:left w:val="nil"/>
              <w:bottom w:val="single" w:sz="4" w:space="0" w:color="BFBFBF"/>
              <w:right w:val="single" w:sz="4" w:space="0" w:color="BFBFBF"/>
            </w:tcBorders>
            <w:shd w:val="clear" w:color="000000" w:fill="FFFFFF"/>
            <w:noWrap/>
            <w:vAlign w:val="bottom"/>
            <w:hideMark/>
          </w:tcPr>
          <w:p w14:paraId="06883AA8"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FFFFF"/>
            <w:noWrap/>
            <w:vAlign w:val="bottom"/>
            <w:hideMark/>
          </w:tcPr>
          <w:p w14:paraId="333EE83E"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FFFFF"/>
            <w:noWrap/>
            <w:vAlign w:val="bottom"/>
            <w:hideMark/>
          </w:tcPr>
          <w:p w14:paraId="0F60689F" w14:textId="77777777" w:rsidR="009A0B5E" w:rsidRPr="001D5B12" w:rsidRDefault="009A0B5E" w:rsidP="009A0B5E">
            <w:pPr>
              <w:jc w:val="center"/>
              <w:rPr>
                <w:rFonts w:ascii="Calibri" w:eastAsia="Times New Roman" w:hAnsi="Calibri" w:cs="Calibri"/>
                <w:color w:val="000000"/>
              </w:rPr>
            </w:pPr>
          </w:p>
        </w:tc>
        <w:tc>
          <w:tcPr>
            <w:tcW w:w="494" w:type="dxa"/>
            <w:tcBorders>
              <w:top w:val="nil"/>
              <w:left w:val="nil"/>
              <w:bottom w:val="single" w:sz="4" w:space="0" w:color="BFBFBF"/>
              <w:right w:val="single" w:sz="4" w:space="0" w:color="BFBFBF"/>
            </w:tcBorders>
            <w:shd w:val="clear" w:color="000000" w:fill="FFFFFF"/>
            <w:noWrap/>
            <w:vAlign w:val="bottom"/>
            <w:hideMark/>
          </w:tcPr>
          <w:p w14:paraId="009A43ED"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4472C4"/>
            <w:noWrap/>
            <w:vAlign w:val="bottom"/>
            <w:hideMark/>
          </w:tcPr>
          <w:p w14:paraId="392C9C5C"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4472C4"/>
            <w:noWrap/>
            <w:vAlign w:val="bottom"/>
            <w:hideMark/>
          </w:tcPr>
          <w:p w14:paraId="7F775747"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4472C4"/>
            <w:noWrap/>
            <w:vAlign w:val="bottom"/>
            <w:hideMark/>
          </w:tcPr>
          <w:p w14:paraId="205C2CA4" w14:textId="77777777" w:rsidR="009A0B5E" w:rsidRPr="001D5B12" w:rsidRDefault="009A0B5E" w:rsidP="009A0B5E">
            <w:pPr>
              <w:jc w:val="center"/>
              <w:rPr>
                <w:rFonts w:ascii="Calibri" w:eastAsia="Times New Roman" w:hAnsi="Calibri" w:cs="Calibri"/>
                <w:color w:val="000000"/>
              </w:rPr>
            </w:pPr>
          </w:p>
        </w:tc>
        <w:tc>
          <w:tcPr>
            <w:tcW w:w="505" w:type="dxa"/>
            <w:tcBorders>
              <w:top w:val="nil"/>
              <w:left w:val="nil"/>
              <w:bottom w:val="single" w:sz="4" w:space="0" w:color="BFBFBF"/>
              <w:right w:val="single" w:sz="4" w:space="0" w:color="BFBFBF"/>
            </w:tcBorders>
            <w:shd w:val="clear" w:color="000000" w:fill="4472C4"/>
            <w:noWrap/>
            <w:vAlign w:val="bottom"/>
            <w:hideMark/>
          </w:tcPr>
          <w:p w14:paraId="0B294E26" w14:textId="77777777" w:rsidR="009A0B5E" w:rsidRPr="001D5B12" w:rsidRDefault="009A0B5E" w:rsidP="009A0B5E">
            <w:pPr>
              <w:jc w:val="center"/>
              <w:rPr>
                <w:rFonts w:ascii="Calibri" w:eastAsia="Times New Roman" w:hAnsi="Calibri" w:cs="Calibri"/>
                <w:color w:val="000000"/>
              </w:rPr>
            </w:pPr>
          </w:p>
        </w:tc>
        <w:tc>
          <w:tcPr>
            <w:tcW w:w="486" w:type="dxa"/>
            <w:tcBorders>
              <w:top w:val="nil"/>
              <w:left w:val="nil"/>
              <w:bottom w:val="single" w:sz="4" w:space="0" w:color="BFBFBF"/>
              <w:right w:val="single" w:sz="4" w:space="0" w:color="BFBFBF"/>
            </w:tcBorders>
            <w:shd w:val="clear" w:color="000000" w:fill="FFFFFF"/>
            <w:noWrap/>
            <w:vAlign w:val="bottom"/>
            <w:hideMark/>
          </w:tcPr>
          <w:p w14:paraId="4AA7AE9E"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FFFFF"/>
            <w:noWrap/>
            <w:vAlign w:val="bottom"/>
            <w:hideMark/>
          </w:tcPr>
          <w:p w14:paraId="1DE2C0B0"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FFFFF"/>
            <w:noWrap/>
            <w:vAlign w:val="bottom"/>
            <w:hideMark/>
          </w:tcPr>
          <w:p w14:paraId="1F06D8E3" w14:textId="77777777" w:rsidR="009A0B5E" w:rsidRPr="001D5B12" w:rsidRDefault="009A0B5E" w:rsidP="009A0B5E">
            <w:pPr>
              <w:jc w:val="center"/>
              <w:rPr>
                <w:rFonts w:ascii="Calibri" w:eastAsia="Times New Roman" w:hAnsi="Calibri" w:cs="Calibri"/>
                <w:color w:val="000000"/>
              </w:rPr>
            </w:pPr>
          </w:p>
        </w:tc>
        <w:tc>
          <w:tcPr>
            <w:tcW w:w="491" w:type="dxa"/>
            <w:tcBorders>
              <w:top w:val="nil"/>
              <w:left w:val="nil"/>
              <w:bottom w:val="single" w:sz="4" w:space="0" w:color="BFBFBF"/>
              <w:right w:val="single" w:sz="4" w:space="0" w:color="BFBFBF"/>
            </w:tcBorders>
            <w:shd w:val="clear" w:color="000000" w:fill="FFFFFF"/>
            <w:noWrap/>
            <w:vAlign w:val="bottom"/>
            <w:hideMark/>
          </w:tcPr>
          <w:p w14:paraId="64BB31BD" w14:textId="77777777" w:rsidR="009A0B5E" w:rsidRPr="001D5B12" w:rsidRDefault="009A0B5E" w:rsidP="009A0B5E">
            <w:pPr>
              <w:jc w:val="center"/>
              <w:rPr>
                <w:rFonts w:ascii="Calibri" w:eastAsia="Times New Roman" w:hAnsi="Calibri" w:cs="Calibri"/>
                <w:color w:val="000000"/>
              </w:rPr>
            </w:pPr>
          </w:p>
        </w:tc>
        <w:tc>
          <w:tcPr>
            <w:tcW w:w="2103" w:type="dxa"/>
            <w:tcBorders>
              <w:top w:val="nil"/>
              <w:left w:val="nil"/>
              <w:bottom w:val="single" w:sz="4" w:space="0" w:color="BFBFBF"/>
              <w:right w:val="single" w:sz="4" w:space="0" w:color="BFBFBF"/>
            </w:tcBorders>
            <w:shd w:val="clear" w:color="000000" w:fill="FFFFFF"/>
            <w:noWrap/>
            <w:vAlign w:val="bottom"/>
            <w:hideMark/>
          </w:tcPr>
          <w:p w14:paraId="7C6FFF1E" w14:textId="77777777" w:rsidR="009A0B5E" w:rsidRPr="001D5B12" w:rsidRDefault="009A0B5E" w:rsidP="009A0B5E">
            <w:pPr>
              <w:jc w:val="center"/>
              <w:rPr>
                <w:rFonts w:ascii="Calibri" w:eastAsia="Times New Roman" w:hAnsi="Calibri" w:cs="Calibri"/>
                <w:color w:val="000000"/>
              </w:rPr>
            </w:pPr>
          </w:p>
        </w:tc>
      </w:tr>
      <w:tr w:rsidR="009A0B5E" w:rsidRPr="001D5B12" w14:paraId="546C4FD0" w14:textId="77777777" w:rsidTr="009A0B5E">
        <w:trPr>
          <w:trHeight w:val="390"/>
        </w:trPr>
        <w:tc>
          <w:tcPr>
            <w:tcW w:w="1651" w:type="dxa"/>
            <w:tcBorders>
              <w:top w:val="nil"/>
              <w:left w:val="single" w:sz="4" w:space="0" w:color="BFBFBF"/>
              <w:bottom w:val="single" w:sz="4" w:space="0" w:color="BFBFBF"/>
              <w:right w:val="single" w:sz="4" w:space="0" w:color="BFBFBF"/>
            </w:tcBorders>
            <w:shd w:val="clear" w:color="000000" w:fill="F2F2F2"/>
            <w:vAlign w:val="center"/>
            <w:hideMark/>
          </w:tcPr>
          <w:p w14:paraId="2A13F840" w14:textId="77777777" w:rsidR="009A0B5E" w:rsidRPr="001D5B12" w:rsidRDefault="009A0B5E" w:rsidP="009A0B5E">
            <w:pPr>
              <w:jc w:val="center"/>
              <w:rPr>
                <w:rFonts w:eastAsia="Times New Roman"/>
                <w:sz w:val="18"/>
                <w:szCs w:val="18"/>
              </w:rPr>
            </w:pPr>
            <w:r w:rsidRPr="001D5B12">
              <w:rPr>
                <w:rFonts w:eastAsia="Times New Roman"/>
                <w:sz w:val="18"/>
                <w:szCs w:val="18"/>
              </w:rPr>
              <w:t>Backend Development</w:t>
            </w:r>
          </w:p>
        </w:tc>
        <w:tc>
          <w:tcPr>
            <w:tcW w:w="483" w:type="dxa"/>
            <w:tcBorders>
              <w:top w:val="nil"/>
              <w:left w:val="nil"/>
              <w:bottom w:val="single" w:sz="4" w:space="0" w:color="BFBFBF"/>
              <w:right w:val="single" w:sz="4" w:space="0" w:color="BFBFBF"/>
            </w:tcBorders>
            <w:shd w:val="clear" w:color="000000" w:fill="F2F2F2"/>
            <w:noWrap/>
            <w:vAlign w:val="bottom"/>
            <w:hideMark/>
          </w:tcPr>
          <w:p w14:paraId="5B277A40"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2F2F2"/>
            <w:noWrap/>
            <w:vAlign w:val="bottom"/>
            <w:hideMark/>
          </w:tcPr>
          <w:p w14:paraId="1489E2A3"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2F2F2"/>
            <w:noWrap/>
            <w:vAlign w:val="bottom"/>
            <w:hideMark/>
          </w:tcPr>
          <w:p w14:paraId="08C84496" w14:textId="77777777" w:rsidR="009A0B5E" w:rsidRPr="001D5B12" w:rsidRDefault="009A0B5E" w:rsidP="009A0B5E">
            <w:pPr>
              <w:jc w:val="center"/>
              <w:rPr>
                <w:rFonts w:ascii="Calibri" w:eastAsia="Times New Roman" w:hAnsi="Calibri" w:cs="Calibri"/>
                <w:color w:val="000000"/>
              </w:rPr>
            </w:pPr>
          </w:p>
        </w:tc>
        <w:tc>
          <w:tcPr>
            <w:tcW w:w="494" w:type="dxa"/>
            <w:tcBorders>
              <w:top w:val="nil"/>
              <w:left w:val="nil"/>
              <w:bottom w:val="single" w:sz="4" w:space="0" w:color="BFBFBF"/>
              <w:right w:val="single" w:sz="4" w:space="0" w:color="BFBFBF"/>
            </w:tcBorders>
            <w:shd w:val="clear" w:color="000000" w:fill="F2F2F2"/>
            <w:noWrap/>
            <w:vAlign w:val="bottom"/>
            <w:hideMark/>
          </w:tcPr>
          <w:p w14:paraId="05FBD8E8"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4472C4"/>
            <w:noWrap/>
            <w:vAlign w:val="bottom"/>
            <w:hideMark/>
          </w:tcPr>
          <w:p w14:paraId="29BCE86A"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4472C4"/>
            <w:noWrap/>
            <w:vAlign w:val="bottom"/>
            <w:hideMark/>
          </w:tcPr>
          <w:p w14:paraId="4F2D03D2"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4472C4"/>
            <w:noWrap/>
            <w:vAlign w:val="bottom"/>
            <w:hideMark/>
          </w:tcPr>
          <w:p w14:paraId="0CF87CEA" w14:textId="77777777" w:rsidR="009A0B5E" w:rsidRPr="001D5B12" w:rsidRDefault="009A0B5E" w:rsidP="009A0B5E">
            <w:pPr>
              <w:jc w:val="center"/>
              <w:rPr>
                <w:rFonts w:ascii="Calibri" w:eastAsia="Times New Roman" w:hAnsi="Calibri" w:cs="Calibri"/>
                <w:color w:val="000000"/>
              </w:rPr>
            </w:pPr>
          </w:p>
        </w:tc>
        <w:tc>
          <w:tcPr>
            <w:tcW w:w="505" w:type="dxa"/>
            <w:tcBorders>
              <w:top w:val="nil"/>
              <w:left w:val="nil"/>
              <w:bottom w:val="single" w:sz="4" w:space="0" w:color="BFBFBF"/>
              <w:right w:val="single" w:sz="4" w:space="0" w:color="BFBFBF"/>
            </w:tcBorders>
            <w:shd w:val="clear" w:color="000000" w:fill="4472C4"/>
            <w:noWrap/>
            <w:vAlign w:val="bottom"/>
            <w:hideMark/>
          </w:tcPr>
          <w:p w14:paraId="33DCC685" w14:textId="77777777" w:rsidR="009A0B5E" w:rsidRPr="001D5B12" w:rsidRDefault="009A0B5E" w:rsidP="009A0B5E">
            <w:pPr>
              <w:jc w:val="center"/>
              <w:rPr>
                <w:rFonts w:ascii="Calibri" w:eastAsia="Times New Roman" w:hAnsi="Calibri" w:cs="Calibri"/>
                <w:color w:val="000000"/>
              </w:rPr>
            </w:pPr>
          </w:p>
        </w:tc>
        <w:tc>
          <w:tcPr>
            <w:tcW w:w="486" w:type="dxa"/>
            <w:tcBorders>
              <w:top w:val="nil"/>
              <w:left w:val="nil"/>
              <w:bottom w:val="single" w:sz="4" w:space="0" w:color="BFBFBF"/>
              <w:right w:val="single" w:sz="4" w:space="0" w:color="BFBFBF"/>
            </w:tcBorders>
            <w:shd w:val="clear" w:color="000000" w:fill="F2F2F2"/>
            <w:noWrap/>
            <w:vAlign w:val="bottom"/>
            <w:hideMark/>
          </w:tcPr>
          <w:p w14:paraId="37B8A7EB"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2F2F2"/>
            <w:noWrap/>
            <w:vAlign w:val="bottom"/>
            <w:hideMark/>
          </w:tcPr>
          <w:p w14:paraId="420EC6C6"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2F2F2"/>
            <w:noWrap/>
            <w:vAlign w:val="bottom"/>
            <w:hideMark/>
          </w:tcPr>
          <w:p w14:paraId="4BEC830E" w14:textId="77777777" w:rsidR="009A0B5E" w:rsidRPr="001D5B12" w:rsidRDefault="009A0B5E" w:rsidP="009A0B5E">
            <w:pPr>
              <w:jc w:val="center"/>
              <w:rPr>
                <w:rFonts w:ascii="Calibri" w:eastAsia="Times New Roman" w:hAnsi="Calibri" w:cs="Calibri"/>
                <w:color w:val="000000"/>
              </w:rPr>
            </w:pPr>
          </w:p>
        </w:tc>
        <w:tc>
          <w:tcPr>
            <w:tcW w:w="491" w:type="dxa"/>
            <w:tcBorders>
              <w:top w:val="nil"/>
              <w:left w:val="nil"/>
              <w:bottom w:val="single" w:sz="4" w:space="0" w:color="BFBFBF"/>
              <w:right w:val="single" w:sz="4" w:space="0" w:color="BFBFBF"/>
            </w:tcBorders>
            <w:shd w:val="clear" w:color="000000" w:fill="F2F2F2"/>
            <w:noWrap/>
            <w:vAlign w:val="bottom"/>
            <w:hideMark/>
          </w:tcPr>
          <w:p w14:paraId="4B6C83DB" w14:textId="77777777" w:rsidR="009A0B5E" w:rsidRPr="001D5B12" w:rsidRDefault="009A0B5E" w:rsidP="009A0B5E">
            <w:pPr>
              <w:jc w:val="center"/>
              <w:rPr>
                <w:rFonts w:ascii="Calibri" w:eastAsia="Times New Roman" w:hAnsi="Calibri" w:cs="Calibri"/>
                <w:color w:val="000000"/>
              </w:rPr>
            </w:pPr>
          </w:p>
        </w:tc>
        <w:tc>
          <w:tcPr>
            <w:tcW w:w="2103" w:type="dxa"/>
            <w:tcBorders>
              <w:top w:val="nil"/>
              <w:left w:val="nil"/>
              <w:bottom w:val="single" w:sz="4" w:space="0" w:color="BFBFBF"/>
              <w:right w:val="single" w:sz="4" w:space="0" w:color="BFBFBF"/>
            </w:tcBorders>
            <w:shd w:val="clear" w:color="000000" w:fill="F2F2F2"/>
            <w:noWrap/>
            <w:vAlign w:val="bottom"/>
            <w:hideMark/>
          </w:tcPr>
          <w:p w14:paraId="1D0B453F" w14:textId="77777777" w:rsidR="009A0B5E" w:rsidRPr="001D5B12" w:rsidRDefault="009A0B5E" w:rsidP="009A0B5E">
            <w:pPr>
              <w:jc w:val="center"/>
              <w:rPr>
                <w:rFonts w:ascii="Calibri" w:eastAsia="Times New Roman" w:hAnsi="Calibri" w:cs="Calibri"/>
                <w:color w:val="000000"/>
              </w:rPr>
            </w:pPr>
          </w:p>
        </w:tc>
      </w:tr>
      <w:tr w:rsidR="009A0B5E" w:rsidRPr="001D5B12" w14:paraId="41CF6FDE" w14:textId="77777777" w:rsidTr="009A0B5E">
        <w:trPr>
          <w:trHeight w:val="390"/>
        </w:trPr>
        <w:tc>
          <w:tcPr>
            <w:tcW w:w="1651" w:type="dxa"/>
            <w:tcBorders>
              <w:top w:val="nil"/>
              <w:left w:val="single" w:sz="4" w:space="0" w:color="BFBFBF"/>
              <w:bottom w:val="single" w:sz="4" w:space="0" w:color="BFBFBF"/>
              <w:right w:val="single" w:sz="4" w:space="0" w:color="BFBFBF"/>
            </w:tcBorders>
            <w:shd w:val="clear" w:color="000000" w:fill="FFFFFF"/>
            <w:vAlign w:val="center"/>
            <w:hideMark/>
          </w:tcPr>
          <w:p w14:paraId="5A3EB4CE" w14:textId="77777777" w:rsidR="009A0B5E" w:rsidRPr="001D5B12" w:rsidRDefault="009A0B5E" w:rsidP="009A0B5E">
            <w:pPr>
              <w:jc w:val="center"/>
              <w:rPr>
                <w:rFonts w:eastAsia="Times New Roman"/>
                <w:sz w:val="18"/>
                <w:szCs w:val="18"/>
              </w:rPr>
            </w:pPr>
            <w:r w:rsidRPr="001D5B12">
              <w:rPr>
                <w:rFonts w:eastAsia="Times New Roman"/>
                <w:sz w:val="18"/>
                <w:szCs w:val="18"/>
              </w:rPr>
              <w:t>Core Feature Implementation</w:t>
            </w:r>
          </w:p>
        </w:tc>
        <w:tc>
          <w:tcPr>
            <w:tcW w:w="483" w:type="dxa"/>
            <w:tcBorders>
              <w:top w:val="nil"/>
              <w:left w:val="nil"/>
              <w:bottom w:val="single" w:sz="4" w:space="0" w:color="BFBFBF"/>
              <w:right w:val="single" w:sz="4" w:space="0" w:color="BFBFBF"/>
            </w:tcBorders>
            <w:shd w:val="clear" w:color="000000" w:fill="FFFFFF"/>
            <w:noWrap/>
            <w:vAlign w:val="bottom"/>
            <w:hideMark/>
          </w:tcPr>
          <w:p w14:paraId="32AB1F4C"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FFFFF"/>
            <w:noWrap/>
            <w:vAlign w:val="bottom"/>
            <w:hideMark/>
          </w:tcPr>
          <w:p w14:paraId="69DC85FE"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FFFFF"/>
            <w:noWrap/>
            <w:vAlign w:val="bottom"/>
            <w:hideMark/>
          </w:tcPr>
          <w:p w14:paraId="4C0D43E1" w14:textId="77777777" w:rsidR="009A0B5E" w:rsidRPr="001D5B12" w:rsidRDefault="009A0B5E" w:rsidP="009A0B5E">
            <w:pPr>
              <w:jc w:val="center"/>
              <w:rPr>
                <w:rFonts w:ascii="Calibri" w:eastAsia="Times New Roman" w:hAnsi="Calibri" w:cs="Calibri"/>
                <w:color w:val="000000"/>
              </w:rPr>
            </w:pPr>
          </w:p>
        </w:tc>
        <w:tc>
          <w:tcPr>
            <w:tcW w:w="494" w:type="dxa"/>
            <w:tcBorders>
              <w:top w:val="nil"/>
              <w:left w:val="nil"/>
              <w:bottom w:val="single" w:sz="4" w:space="0" w:color="BFBFBF"/>
              <w:right w:val="single" w:sz="4" w:space="0" w:color="BFBFBF"/>
            </w:tcBorders>
            <w:shd w:val="clear" w:color="000000" w:fill="FFFFFF"/>
            <w:noWrap/>
            <w:vAlign w:val="bottom"/>
            <w:hideMark/>
          </w:tcPr>
          <w:p w14:paraId="33F1EA14"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FFFFF"/>
            <w:noWrap/>
            <w:vAlign w:val="bottom"/>
            <w:hideMark/>
          </w:tcPr>
          <w:p w14:paraId="62ADC4D9"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FFFFF"/>
            <w:noWrap/>
            <w:vAlign w:val="bottom"/>
            <w:hideMark/>
          </w:tcPr>
          <w:p w14:paraId="3F65B2E4"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FFFFF"/>
            <w:noWrap/>
            <w:vAlign w:val="bottom"/>
            <w:hideMark/>
          </w:tcPr>
          <w:p w14:paraId="3B8CAA8C" w14:textId="77777777" w:rsidR="009A0B5E" w:rsidRPr="001D5B12" w:rsidRDefault="009A0B5E" w:rsidP="009A0B5E">
            <w:pPr>
              <w:jc w:val="center"/>
              <w:rPr>
                <w:rFonts w:ascii="Calibri" w:eastAsia="Times New Roman" w:hAnsi="Calibri" w:cs="Calibri"/>
                <w:color w:val="000000"/>
              </w:rPr>
            </w:pPr>
          </w:p>
        </w:tc>
        <w:tc>
          <w:tcPr>
            <w:tcW w:w="505" w:type="dxa"/>
            <w:tcBorders>
              <w:top w:val="nil"/>
              <w:left w:val="nil"/>
              <w:bottom w:val="single" w:sz="4" w:space="0" w:color="BFBFBF"/>
              <w:right w:val="single" w:sz="4" w:space="0" w:color="BFBFBF"/>
            </w:tcBorders>
            <w:shd w:val="clear" w:color="000000" w:fill="4472C4"/>
            <w:noWrap/>
            <w:vAlign w:val="bottom"/>
            <w:hideMark/>
          </w:tcPr>
          <w:p w14:paraId="1E778EE9" w14:textId="77777777" w:rsidR="009A0B5E" w:rsidRPr="001D5B12" w:rsidRDefault="009A0B5E" w:rsidP="009A0B5E">
            <w:pPr>
              <w:jc w:val="center"/>
              <w:rPr>
                <w:rFonts w:ascii="Calibri" w:eastAsia="Times New Roman" w:hAnsi="Calibri" w:cs="Calibri"/>
                <w:color w:val="000000"/>
              </w:rPr>
            </w:pPr>
          </w:p>
        </w:tc>
        <w:tc>
          <w:tcPr>
            <w:tcW w:w="486" w:type="dxa"/>
            <w:tcBorders>
              <w:top w:val="nil"/>
              <w:left w:val="nil"/>
              <w:bottom w:val="single" w:sz="4" w:space="0" w:color="BFBFBF"/>
              <w:right w:val="single" w:sz="4" w:space="0" w:color="BFBFBF"/>
            </w:tcBorders>
            <w:shd w:val="clear" w:color="000000" w:fill="4472C4"/>
            <w:noWrap/>
            <w:vAlign w:val="bottom"/>
            <w:hideMark/>
          </w:tcPr>
          <w:p w14:paraId="6BB23026"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FFFFF"/>
            <w:noWrap/>
            <w:vAlign w:val="bottom"/>
            <w:hideMark/>
          </w:tcPr>
          <w:p w14:paraId="2DEE01CA"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FFFFF"/>
            <w:noWrap/>
            <w:vAlign w:val="bottom"/>
            <w:hideMark/>
          </w:tcPr>
          <w:p w14:paraId="1EC77016" w14:textId="77777777" w:rsidR="009A0B5E" w:rsidRPr="001D5B12" w:rsidRDefault="009A0B5E" w:rsidP="009A0B5E">
            <w:pPr>
              <w:jc w:val="center"/>
              <w:rPr>
                <w:rFonts w:ascii="Calibri" w:eastAsia="Times New Roman" w:hAnsi="Calibri" w:cs="Calibri"/>
                <w:color w:val="000000"/>
              </w:rPr>
            </w:pPr>
          </w:p>
        </w:tc>
        <w:tc>
          <w:tcPr>
            <w:tcW w:w="491" w:type="dxa"/>
            <w:tcBorders>
              <w:top w:val="nil"/>
              <w:left w:val="nil"/>
              <w:bottom w:val="single" w:sz="4" w:space="0" w:color="BFBFBF"/>
              <w:right w:val="single" w:sz="4" w:space="0" w:color="BFBFBF"/>
            </w:tcBorders>
            <w:shd w:val="clear" w:color="000000" w:fill="FFFFFF"/>
            <w:noWrap/>
            <w:vAlign w:val="bottom"/>
            <w:hideMark/>
          </w:tcPr>
          <w:p w14:paraId="6423BD54" w14:textId="77777777" w:rsidR="009A0B5E" w:rsidRPr="001D5B12" w:rsidRDefault="009A0B5E" w:rsidP="009A0B5E">
            <w:pPr>
              <w:jc w:val="center"/>
              <w:rPr>
                <w:rFonts w:ascii="Calibri" w:eastAsia="Times New Roman" w:hAnsi="Calibri" w:cs="Calibri"/>
                <w:color w:val="000000"/>
              </w:rPr>
            </w:pPr>
          </w:p>
        </w:tc>
        <w:tc>
          <w:tcPr>
            <w:tcW w:w="2103" w:type="dxa"/>
            <w:tcBorders>
              <w:top w:val="nil"/>
              <w:left w:val="nil"/>
              <w:bottom w:val="single" w:sz="4" w:space="0" w:color="BFBFBF"/>
              <w:right w:val="single" w:sz="4" w:space="0" w:color="BFBFBF"/>
            </w:tcBorders>
            <w:shd w:val="clear" w:color="000000" w:fill="FFFFFF"/>
            <w:noWrap/>
            <w:vAlign w:val="bottom"/>
            <w:hideMark/>
          </w:tcPr>
          <w:p w14:paraId="4A232857" w14:textId="77777777" w:rsidR="009A0B5E" w:rsidRPr="001D5B12" w:rsidRDefault="009A0B5E" w:rsidP="009A0B5E">
            <w:pPr>
              <w:jc w:val="center"/>
              <w:rPr>
                <w:rFonts w:ascii="Calibri" w:eastAsia="Times New Roman" w:hAnsi="Calibri" w:cs="Calibri"/>
                <w:color w:val="000000"/>
              </w:rPr>
            </w:pPr>
          </w:p>
        </w:tc>
      </w:tr>
      <w:tr w:rsidR="009A0B5E" w:rsidRPr="001D5B12" w14:paraId="7B9534F0" w14:textId="77777777" w:rsidTr="009A0B5E">
        <w:trPr>
          <w:trHeight w:val="390"/>
        </w:trPr>
        <w:tc>
          <w:tcPr>
            <w:tcW w:w="1651" w:type="dxa"/>
            <w:tcBorders>
              <w:top w:val="nil"/>
              <w:left w:val="single" w:sz="4" w:space="0" w:color="BFBFBF"/>
              <w:bottom w:val="single" w:sz="4" w:space="0" w:color="BFBFBF"/>
              <w:right w:val="single" w:sz="4" w:space="0" w:color="BFBFBF"/>
            </w:tcBorders>
            <w:shd w:val="clear" w:color="000000" w:fill="F2F2F2"/>
            <w:vAlign w:val="center"/>
            <w:hideMark/>
          </w:tcPr>
          <w:p w14:paraId="4E035E75" w14:textId="77777777" w:rsidR="009A0B5E" w:rsidRPr="001D5B12" w:rsidRDefault="009A0B5E" w:rsidP="009A0B5E">
            <w:pPr>
              <w:jc w:val="center"/>
              <w:rPr>
                <w:rFonts w:eastAsia="Times New Roman"/>
                <w:sz w:val="18"/>
                <w:szCs w:val="18"/>
              </w:rPr>
            </w:pPr>
            <w:r w:rsidRPr="001D5B12">
              <w:rPr>
                <w:rFonts w:eastAsia="Times New Roman"/>
                <w:sz w:val="18"/>
                <w:szCs w:val="18"/>
              </w:rPr>
              <w:t>Testing &amp; Bug Fixing</w:t>
            </w:r>
          </w:p>
        </w:tc>
        <w:tc>
          <w:tcPr>
            <w:tcW w:w="483" w:type="dxa"/>
            <w:tcBorders>
              <w:top w:val="nil"/>
              <w:left w:val="nil"/>
              <w:bottom w:val="single" w:sz="4" w:space="0" w:color="BFBFBF"/>
              <w:right w:val="single" w:sz="4" w:space="0" w:color="BFBFBF"/>
            </w:tcBorders>
            <w:shd w:val="clear" w:color="000000" w:fill="F2F2F2"/>
            <w:noWrap/>
            <w:vAlign w:val="bottom"/>
            <w:hideMark/>
          </w:tcPr>
          <w:p w14:paraId="724B7AEE"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2F2F2"/>
            <w:noWrap/>
            <w:vAlign w:val="bottom"/>
            <w:hideMark/>
          </w:tcPr>
          <w:p w14:paraId="54B7E0CA"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2F2F2"/>
            <w:noWrap/>
            <w:vAlign w:val="bottom"/>
            <w:hideMark/>
          </w:tcPr>
          <w:p w14:paraId="2D37879E" w14:textId="77777777" w:rsidR="009A0B5E" w:rsidRPr="001D5B12" w:rsidRDefault="009A0B5E" w:rsidP="009A0B5E">
            <w:pPr>
              <w:jc w:val="center"/>
              <w:rPr>
                <w:rFonts w:ascii="Calibri" w:eastAsia="Times New Roman" w:hAnsi="Calibri" w:cs="Calibri"/>
                <w:color w:val="000000"/>
              </w:rPr>
            </w:pPr>
          </w:p>
        </w:tc>
        <w:tc>
          <w:tcPr>
            <w:tcW w:w="494" w:type="dxa"/>
            <w:tcBorders>
              <w:top w:val="nil"/>
              <w:left w:val="nil"/>
              <w:bottom w:val="single" w:sz="4" w:space="0" w:color="BFBFBF"/>
              <w:right w:val="single" w:sz="4" w:space="0" w:color="BFBFBF"/>
            </w:tcBorders>
            <w:shd w:val="clear" w:color="000000" w:fill="F2F2F2"/>
            <w:noWrap/>
            <w:vAlign w:val="bottom"/>
            <w:hideMark/>
          </w:tcPr>
          <w:p w14:paraId="465A70E5"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2F2F2"/>
            <w:noWrap/>
            <w:vAlign w:val="bottom"/>
            <w:hideMark/>
          </w:tcPr>
          <w:p w14:paraId="16A9D963"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2F2F2"/>
            <w:noWrap/>
            <w:vAlign w:val="bottom"/>
            <w:hideMark/>
          </w:tcPr>
          <w:p w14:paraId="0D05566D"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2F2F2"/>
            <w:noWrap/>
            <w:vAlign w:val="bottom"/>
            <w:hideMark/>
          </w:tcPr>
          <w:p w14:paraId="20D15490" w14:textId="77777777" w:rsidR="009A0B5E" w:rsidRPr="001D5B12" w:rsidRDefault="009A0B5E" w:rsidP="009A0B5E">
            <w:pPr>
              <w:jc w:val="center"/>
              <w:rPr>
                <w:rFonts w:ascii="Calibri" w:eastAsia="Times New Roman" w:hAnsi="Calibri" w:cs="Calibri"/>
                <w:color w:val="000000"/>
              </w:rPr>
            </w:pPr>
          </w:p>
        </w:tc>
        <w:tc>
          <w:tcPr>
            <w:tcW w:w="505" w:type="dxa"/>
            <w:tcBorders>
              <w:top w:val="nil"/>
              <w:left w:val="nil"/>
              <w:bottom w:val="single" w:sz="4" w:space="0" w:color="BFBFBF"/>
              <w:right w:val="single" w:sz="4" w:space="0" w:color="BFBFBF"/>
            </w:tcBorders>
            <w:shd w:val="clear" w:color="000000" w:fill="F2F2F2"/>
            <w:noWrap/>
            <w:vAlign w:val="bottom"/>
            <w:hideMark/>
          </w:tcPr>
          <w:p w14:paraId="19A5DE4C" w14:textId="77777777" w:rsidR="009A0B5E" w:rsidRPr="001D5B12" w:rsidRDefault="009A0B5E" w:rsidP="009A0B5E">
            <w:pPr>
              <w:jc w:val="center"/>
              <w:rPr>
                <w:rFonts w:ascii="Calibri" w:eastAsia="Times New Roman" w:hAnsi="Calibri" w:cs="Calibri"/>
                <w:color w:val="000000"/>
              </w:rPr>
            </w:pPr>
          </w:p>
        </w:tc>
        <w:tc>
          <w:tcPr>
            <w:tcW w:w="486" w:type="dxa"/>
            <w:tcBorders>
              <w:top w:val="nil"/>
              <w:left w:val="nil"/>
              <w:bottom w:val="single" w:sz="4" w:space="0" w:color="BFBFBF"/>
              <w:right w:val="single" w:sz="4" w:space="0" w:color="BFBFBF"/>
            </w:tcBorders>
            <w:shd w:val="clear" w:color="000000" w:fill="4472C4"/>
            <w:noWrap/>
            <w:vAlign w:val="bottom"/>
            <w:hideMark/>
          </w:tcPr>
          <w:p w14:paraId="0B4DD61D"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4472C4"/>
            <w:noWrap/>
            <w:vAlign w:val="bottom"/>
            <w:hideMark/>
          </w:tcPr>
          <w:p w14:paraId="441BDB78"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4472C4"/>
            <w:noWrap/>
            <w:vAlign w:val="bottom"/>
            <w:hideMark/>
          </w:tcPr>
          <w:p w14:paraId="7BBF68A0" w14:textId="77777777" w:rsidR="009A0B5E" w:rsidRPr="001D5B12" w:rsidRDefault="009A0B5E" w:rsidP="009A0B5E">
            <w:pPr>
              <w:jc w:val="center"/>
              <w:rPr>
                <w:rFonts w:ascii="Calibri" w:eastAsia="Times New Roman" w:hAnsi="Calibri" w:cs="Calibri"/>
                <w:color w:val="000000"/>
              </w:rPr>
            </w:pPr>
          </w:p>
        </w:tc>
        <w:tc>
          <w:tcPr>
            <w:tcW w:w="491" w:type="dxa"/>
            <w:tcBorders>
              <w:top w:val="nil"/>
              <w:left w:val="nil"/>
              <w:bottom w:val="single" w:sz="4" w:space="0" w:color="BFBFBF"/>
              <w:right w:val="single" w:sz="4" w:space="0" w:color="BFBFBF"/>
            </w:tcBorders>
            <w:shd w:val="clear" w:color="000000" w:fill="F2F2F2"/>
            <w:noWrap/>
            <w:vAlign w:val="bottom"/>
            <w:hideMark/>
          </w:tcPr>
          <w:p w14:paraId="791DC0C0" w14:textId="77777777" w:rsidR="009A0B5E" w:rsidRPr="001D5B12" w:rsidRDefault="009A0B5E" w:rsidP="009A0B5E">
            <w:pPr>
              <w:jc w:val="center"/>
              <w:rPr>
                <w:rFonts w:ascii="Calibri" w:eastAsia="Times New Roman" w:hAnsi="Calibri" w:cs="Calibri"/>
                <w:color w:val="000000"/>
              </w:rPr>
            </w:pPr>
          </w:p>
        </w:tc>
        <w:tc>
          <w:tcPr>
            <w:tcW w:w="2103" w:type="dxa"/>
            <w:tcBorders>
              <w:top w:val="nil"/>
              <w:left w:val="nil"/>
              <w:bottom w:val="single" w:sz="4" w:space="0" w:color="BFBFBF"/>
              <w:right w:val="single" w:sz="4" w:space="0" w:color="BFBFBF"/>
            </w:tcBorders>
            <w:shd w:val="clear" w:color="000000" w:fill="F2F2F2"/>
            <w:noWrap/>
            <w:vAlign w:val="bottom"/>
            <w:hideMark/>
          </w:tcPr>
          <w:p w14:paraId="0578850F" w14:textId="77777777" w:rsidR="009A0B5E" w:rsidRPr="001D5B12" w:rsidRDefault="009A0B5E" w:rsidP="009A0B5E">
            <w:pPr>
              <w:jc w:val="center"/>
              <w:rPr>
                <w:rFonts w:ascii="Calibri" w:eastAsia="Times New Roman" w:hAnsi="Calibri" w:cs="Calibri"/>
                <w:color w:val="000000"/>
              </w:rPr>
            </w:pPr>
          </w:p>
        </w:tc>
      </w:tr>
      <w:tr w:rsidR="009A0B5E" w:rsidRPr="001D5B12" w14:paraId="1CB45B61" w14:textId="77777777" w:rsidTr="009A0B5E">
        <w:trPr>
          <w:trHeight w:val="390"/>
        </w:trPr>
        <w:tc>
          <w:tcPr>
            <w:tcW w:w="1651" w:type="dxa"/>
            <w:tcBorders>
              <w:top w:val="nil"/>
              <w:left w:val="single" w:sz="4" w:space="0" w:color="BFBFBF"/>
              <w:bottom w:val="single" w:sz="4" w:space="0" w:color="BFBFBF"/>
              <w:right w:val="single" w:sz="4" w:space="0" w:color="BFBFBF"/>
            </w:tcBorders>
            <w:shd w:val="clear" w:color="000000" w:fill="FFFFFF"/>
            <w:vAlign w:val="center"/>
            <w:hideMark/>
          </w:tcPr>
          <w:p w14:paraId="261CC6A3" w14:textId="77777777" w:rsidR="009A0B5E" w:rsidRPr="001D5B12" w:rsidRDefault="009A0B5E" w:rsidP="009A0B5E">
            <w:pPr>
              <w:jc w:val="center"/>
              <w:rPr>
                <w:rFonts w:eastAsia="Times New Roman"/>
                <w:sz w:val="18"/>
                <w:szCs w:val="18"/>
              </w:rPr>
            </w:pPr>
            <w:r w:rsidRPr="001D5B12">
              <w:rPr>
                <w:rFonts w:eastAsia="Times New Roman"/>
                <w:sz w:val="18"/>
                <w:szCs w:val="18"/>
              </w:rPr>
              <w:t>Deployment &amp; Security Testing</w:t>
            </w:r>
          </w:p>
        </w:tc>
        <w:tc>
          <w:tcPr>
            <w:tcW w:w="483" w:type="dxa"/>
            <w:tcBorders>
              <w:top w:val="nil"/>
              <w:left w:val="nil"/>
              <w:bottom w:val="single" w:sz="4" w:space="0" w:color="BFBFBF"/>
              <w:right w:val="single" w:sz="4" w:space="0" w:color="BFBFBF"/>
            </w:tcBorders>
            <w:shd w:val="clear" w:color="000000" w:fill="FFFFFF"/>
            <w:noWrap/>
            <w:vAlign w:val="bottom"/>
            <w:hideMark/>
          </w:tcPr>
          <w:p w14:paraId="38FD20F9"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FFFFF"/>
            <w:noWrap/>
            <w:vAlign w:val="bottom"/>
            <w:hideMark/>
          </w:tcPr>
          <w:p w14:paraId="61E6CE6A"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FFFFF"/>
            <w:noWrap/>
            <w:vAlign w:val="bottom"/>
            <w:hideMark/>
          </w:tcPr>
          <w:p w14:paraId="6E89B02A" w14:textId="77777777" w:rsidR="009A0B5E" w:rsidRPr="001D5B12" w:rsidRDefault="009A0B5E" w:rsidP="009A0B5E">
            <w:pPr>
              <w:jc w:val="center"/>
              <w:rPr>
                <w:rFonts w:ascii="Calibri" w:eastAsia="Times New Roman" w:hAnsi="Calibri" w:cs="Calibri"/>
                <w:color w:val="000000"/>
              </w:rPr>
            </w:pPr>
          </w:p>
        </w:tc>
        <w:tc>
          <w:tcPr>
            <w:tcW w:w="494" w:type="dxa"/>
            <w:tcBorders>
              <w:top w:val="nil"/>
              <w:left w:val="nil"/>
              <w:bottom w:val="single" w:sz="4" w:space="0" w:color="BFBFBF"/>
              <w:right w:val="single" w:sz="4" w:space="0" w:color="BFBFBF"/>
            </w:tcBorders>
            <w:shd w:val="clear" w:color="000000" w:fill="FFFFFF"/>
            <w:noWrap/>
            <w:vAlign w:val="bottom"/>
            <w:hideMark/>
          </w:tcPr>
          <w:p w14:paraId="33383E89"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FFFFF"/>
            <w:noWrap/>
            <w:vAlign w:val="bottom"/>
            <w:hideMark/>
          </w:tcPr>
          <w:p w14:paraId="0FC3CA3D"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FFFFF"/>
            <w:noWrap/>
            <w:vAlign w:val="bottom"/>
            <w:hideMark/>
          </w:tcPr>
          <w:p w14:paraId="6532500A"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FFFFF"/>
            <w:noWrap/>
            <w:vAlign w:val="bottom"/>
            <w:hideMark/>
          </w:tcPr>
          <w:p w14:paraId="56356D38" w14:textId="77777777" w:rsidR="009A0B5E" w:rsidRPr="001D5B12" w:rsidRDefault="009A0B5E" w:rsidP="009A0B5E">
            <w:pPr>
              <w:jc w:val="center"/>
              <w:rPr>
                <w:rFonts w:ascii="Calibri" w:eastAsia="Times New Roman" w:hAnsi="Calibri" w:cs="Calibri"/>
                <w:color w:val="000000"/>
              </w:rPr>
            </w:pPr>
          </w:p>
        </w:tc>
        <w:tc>
          <w:tcPr>
            <w:tcW w:w="505" w:type="dxa"/>
            <w:tcBorders>
              <w:top w:val="nil"/>
              <w:left w:val="nil"/>
              <w:bottom w:val="single" w:sz="4" w:space="0" w:color="BFBFBF"/>
              <w:right w:val="single" w:sz="4" w:space="0" w:color="BFBFBF"/>
            </w:tcBorders>
            <w:shd w:val="clear" w:color="000000" w:fill="FFFFFF"/>
            <w:noWrap/>
            <w:vAlign w:val="bottom"/>
            <w:hideMark/>
          </w:tcPr>
          <w:p w14:paraId="5AABD229" w14:textId="77777777" w:rsidR="009A0B5E" w:rsidRPr="001D5B12" w:rsidRDefault="009A0B5E" w:rsidP="009A0B5E">
            <w:pPr>
              <w:jc w:val="center"/>
              <w:rPr>
                <w:rFonts w:ascii="Calibri" w:eastAsia="Times New Roman" w:hAnsi="Calibri" w:cs="Calibri"/>
                <w:color w:val="000000"/>
              </w:rPr>
            </w:pPr>
          </w:p>
        </w:tc>
        <w:tc>
          <w:tcPr>
            <w:tcW w:w="486" w:type="dxa"/>
            <w:tcBorders>
              <w:top w:val="nil"/>
              <w:left w:val="nil"/>
              <w:bottom w:val="single" w:sz="4" w:space="0" w:color="BFBFBF"/>
              <w:right w:val="single" w:sz="4" w:space="0" w:color="BFBFBF"/>
            </w:tcBorders>
            <w:shd w:val="clear" w:color="000000" w:fill="FFFFFF"/>
            <w:noWrap/>
            <w:vAlign w:val="bottom"/>
            <w:hideMark/>
          </w:tcPr>
          <w:p w14:paraId="0CAA606A"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FFFFF"/>
            <w:noWrap/>
            <w:vAlign w:val="bottom"/>
            <w:hideMark/>
          </w:tcPr>
          <w:p w14:paraId="7F417D19"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4472C4"/>
            <w:noWrap/>
            <w:vAlign w:val="bottom"/>
            <w:hideMark/>
          </w:tcPr>
          <w:p w14:paraId="0E6929F0" w14:textId="77777777" w:rsidR="009A0B5E" w:rsidRPr="001D5B12" w:rsidRDefault="009A0B5E" w:rsidP="009A0B5E">
            <w:pPr>
              <w:jc w:val="center"/>
              <w:rPr>
                <w:rFonts w:ascii="Calibri" w:eastAsia="Times New Roman" w:hAnsi="Calibri" w:cs="Calibri"/>
                <w:color w:val="000000"/>
              </w:rPr>
            </w:pPr>
          </w:p>
        </w:tc>
        <w:tc>
          <w:tcPr>
            <w:tcW w:w="491" w:type="dxa"/>
            <w:tcBorders>
              <w:top w:val="nil"/>
              <w:left w:val="nil"/>
              <w:bottom w:val="single" w:sz="4" w:space="0" w:color="BFBFBF"/>
              <w:right w:val="single" w:sz="4" w:space="0" w:color="BFBFBF"/>
            </w:tcBorders>
            <w:shd w:val="clear" w:color="000000" w:fill="4472C4"/>
            <w:noWrap/>
            <w:vAlign w:val="bottom"/>
            <w:hideMark/>
          </w:tcPr>
          <w:p w14:paraId="737A876B" w14:textId="77777777" w:rsidR="009A0B5E" w:rsidRPr="001D5B12" w:rsidRDefault="009A0B5E" w:rsidP="009A0B5E">
            <w:pPr>
              <w:jc w:val="center"/>
              <w:rPr>
                <w:rFonts w:ascii="Calibri" w:eastAsia="Times New Roman" w:hAnsi="Calibri" w:cs="Calibri"/>
                <w:color w:val="000000"/>
              </w:rPr>
            </w:pPr>
          </w:p>
        </w:tc>
        <w:tc>
          <w:tcPr>
            <w:tcW w:w="2103" w:type="dxa"/>
            <w:tcBorders>
              <w:top w:val="nil"/>
              <w:left w:val="nil"/>
              <w:bottom w:val="single" w:sz="4" w:space="0" w:color="BFBFBF"/>
              <w:right w:val="single" w:sz="4" w:space="0" w:color="BFBFBF"/>
            </w:tcBorders>
            <w:shd w:val="clear" w:color="000000" w:fill="FFFFFF"/>
            <w:noWrap/>
            <w:vAlign w:val="bottom"/>
            <w:hideMark/>
          </w:tcPr>
          <w:p w14:paraId="3EAA0CA8" w14:textId="77777777" w:rsidR="009A0B5E" w:rsidRPr="001D5B12" w:rsidRDefault="009A0B5E" w:rsidP="009A0B5E">
            <w:pPr>
              <w:jc w:val="center"/>
              <w:rPr>
                <w:rFonts w:ascii="Calibri" w:eastAsia="Times New Roman" w:hAnsi="Calibri" w:cs="Calibri"/>
                <w:color w:val="000000"/>
              </w:rPr>
            </w:pPr>
          </w:p>
        </w:tc>
      </w:tr>
      <w:tr w:rsidR="009A0B5E" w:rsidRPr="001D5B12" w14:paraId="2DCDF094" w14:textId="77777777" w:rsidTr="009A0B5E">
        <w:trPr>
          <w:trHeight w:val="390"/>
        </w:trPr>
        <w:tc>
          <w:tcPr>
            <w:tcW w:w="1651" w:type="dxa"/>
            <w:tcBorders>
              <w:top w:val="nil"/>
              <w:left w:val="single" w:sz="4" w:space="0" w:color="BFBFBF"/>
              <w:bottom w:val="nil"/>
              <w:right w:val="single" w:sz="4" w:space="0" w:color="BFBFBF"/>
            </w:tcBorders>
            <w:shd w:val="clear" w:color="000000" w:fill="F2F2F2"/>
            <w:vAlign w:val="center"/>
            <w:hideMark/>
          </w:tcPr>
          <w:p w14:paraId="4E22639E" w14:textId="77777777" w:rsidR="009A0B5E" w:rsidRPr="001D5B12" w:rsidRDefault="009A0B5E" w:rsidP="009A0B5E">
            <w:pPr>
              <w:jc w:val="center"/>
              <w:rPr>
                <w:rFonts w:eastAsia="Times New Roman"/>
                <w:sz w:val="18"/>
                <w:szCs w:val="18"/>
              </w:rPr>
            </w:pPr>
            <w:r w:rsidRPr="001D5B12">
              <w:rPr>
                <w:rFonts w:eastAsia="Times New Roman"/>
                <w:sz w:val="18"/>
                <w:szCs w:val="18"/>
              </w:rPr>
              <w:t>Documentation &amp; Final Submission</w:t>
            </w:r>
          </w:p>
        </w:tc>
        <w:tc>
          <w:tcPr>
            <w:tcW w:w="483" w:type="dxa"/>
            <w:tcBorders>
              <w:top w:val="nil"/>
              <w:left w:val="nil"/>
              <w:bottom w:val="nil"/>
              <w:right w:val="single" w:sz="4" w:space="0" w:color="BFBFBF"/>
            </w:tcBorders>
            <w:shd w:val="clear" w:color="000000" w:fill="F2F2F2"/>
            <w:noWrap/>
            <w:vAlign w:val="bottom"/>
            <w:hideMark/>
          </w:tcPr>
          <w:p w14:paraId="185473E6"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nil"/>
              <w:right w:val="single" w:sz="4" w:space="0" w:color="BFBFBF"/>
            </w:tcBorders>
            <w:shd w:val="clear" w:color="000000" w:fill="F2F2F2"/>
            <w:noWrap/>
            <w:vAlign w:val="bottom"/>
            <w:hideMark/>
          </w:tcPr>
          <w:p w14:paraId="7AEF0DAD"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nil"/>
              <w:right w:val="single" w:sz="4" w:space="0" w:color="BFBFBF"/>
            </w:tcBorders>
            <w:shd w:val="clear" w:color="000000" w:fill="F2F2F2"/>
            <w:noWrap/>
            <w:vAlign w:val="bottom"/>
            <w:hideMark/>
          </w:tcPr>
          <w:p w14:paraId="3FEC9EDB" w14:textId="77777777" w:rsidR="009A0B5E" w:rsidRPr="001D5B12" w:rsidRDefault="009A0B5E" w:rsidP="009A0B5E">
            <w:pPr>
              <w:jc w:val="center"/>
              <w:rPr>
                <w:rFonts w:ascii="Calibri" w:eastAsia="Times New Roman" w:hAnsi="Calibri" w:cs="Calibri"/>
                <w:color w:val="000000"/>
              </w:rPr>
            </w:pPr>
          </w:p>
        </w:tc>
        <w:tc>
          <w:tcPr>
            <w:tcW w:w="494" w:type="dxa"/>
            <w:tcBorders>
              <w:top w:val="nil"/>
              <w:left w:val="nil"/>
              <w:bottom w:val="nil"/>
              <w:right w:val="single" w:sz="4" w:space="0" w:color="BFBFBF"/>
            </w:tcBorders>
            <w:shd w:val="clear" w:color="000000" w:fill="F2F2F2"/>
            <w:noWrap/>
            <w:vAlign w:val="bottom"/>
            <w:hideMark/>
          </w:tcPr>
          <w:p w14:paraId="73971EE2"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nil"/>
              <w:right w:val="single" w:sz="4" w:space="0" w:color="BFBFBF"/>
            </w:tcBorders>
            <w:shd w:val="clear" w:color="000000" w:fill="F2F2F2"/>
            <w:noWrap/>
            <w:vAlign w:val="bottom"/>
            <w:hideMark/>
          </w:tcPr>
          <w:p w14:paraId="0788B074"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nil"/>
              <w:right w:val="single" w:sz="4" w:space="0" w:color="BFBFBF"/>
            </w:tcBorders>
            <w:shd w:val="clear" w:color="000000" w:fill="F2F2F2"/>
            <w:noWrap/>
            <w:vAlign w:val="bottom"/>
            <w:hideMark/>
          </w:tcPr>
          <w:p w14:paraId="21E5F86E"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nil"/>
              <w:right w:val="single" w:sz="4" w:space="0" w:color="BFBFBF"/>
            </w:tcBorders>
            <w:shd w:val="clear" w:color="000000" w:fill="F2F2F2"/>
            <w:noWrap/>
            <w:vAlign w:val="bottom"/>
            <w:hideMark/>
          </w:tcPr>
          <w:p w14:paraId="0E7866D6" w14:textId="77777777" w:rsidR="009A0B5E" w:rsidRPr="001D5B12" w:rsidRDefault="009A0B5E" w:rsidP="009A0B5E">
            <w:pPr>
              <w:jc w:val="center"/>
              <w:rPr>
                <w:rFonts w:ascii="Calibri" w:eastAsia="Times New Roman" w:hAnsi="Calibri" w:cs="Calibri"/>
                <w:color w:val="000000"/>
              </w:rPr>
            </w:pPr>
          </w:p>
        </w:tc>
        <w:tc>
          <w:tcPr>
            <w:tcW w:w="505" w:type="dxa"/>
            <w:tcBorders>
              <w:top w:val="nil"/>
              <w:left w:val="nil"/>
              <w:bottom w:val="nil"/>
              <w:right w:val="single" w:sz="4" w:space="0" w:color="BFBFBF"/>
            </w:tcBorders>
            <w:shd w:val="clear" w:color="000000" w:fill="F2F2F2"/>
            <w:noWrap/>
            <w:vAlign w:val="bottom"/>
            <w:hideMark/>
          </w:tcPr>
          <w:p w14:paraId="3C0DCF2C" w14:textId="77777777" w:rsidR="009A0B5E" w:rsidRPr="001D5B12" w:rsidRDefault="009A0B5E" w:rsidP="009A0B5E">
            <w:pPr>
              <w:jc w:val="center"/>
              <w:rPr>
                <w:rFonts w:ascii="Calibri" w:eastAsia="Times New Roman" w:hAnsi="Calibri" w:cs="Calibri"/>
                <w:color w:val="000000"/>
              </w:rPr>
            </w:pPr>
          </w:p>
        </w:tc>
        <w:tc>
          <w:tcPr>
            <w:tcW w:w="486" w:type="dxa"/>
            <w:tcBorders>
              <w:top w:val="nil"/>
              <w:left w:val="nil"/>
              <w:bottom w:val="nil"/>
              <w:right w:val="single" w:sz="4" w:space="0" w:color="BFBFBF"/>
            </w:tcBorders>
            <w:shd w:val="clear" w:color="000000" w:fill="F2F2F2"/>
            <w:noWrap/>
            <w:vAlign w:val="bottom"/>
            <w:hideMark/>
          </w:tcPr>
          <w:p w14:paraId="78D1A3FF"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nil"/>
              <w:right w:val="single" w:sz="4" w:space="0" w:color="BFBFBF"/>
            </w:tcBorders>
            <w:shd w:val="clear" w:color="000000" w:fill="F2F2F2"/>
            <w:noWrap/>
            <w:vAlign w:val="bottom"/>
            <w:hideMark/>
          </w:tcPr>
          <w:p w14:paraId="1D8D65C0"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nil"/>
              <w:right w:val="single" w:sz="4" w:space="0" w:color="BFBFBF"/>
            </w:tcBorders>
            <w:shd w:val="clear" w:color="000000" w:fill="F2F2F2"/>
            <w:noWrap/>
            <w:vAlign w:val="bottom"/>
            <w:hideMark/>
          </w:tcPr>
          <w:p w14:paraId="548530D2" w14:textId="77777777" w:rsidR="009A0B5E" w:rsidRPr="001D5B12" w:rsidRDefault="009A0B5E" w:rsidP="009A0B5E">
            <w:pPr>
              <w:jc w:val="center"/>
              <w:rPr>
                <w:rFonts w:ascii="Calibri" w:eastAsia="Times New Roman" w:hAnsi="Calibri" w:cs="Calibri"/>
                <w:color w:val="000000"/>
              </w:rPr>
            </w:pPr>
          </w:p>
        </w:tc>
        <w:tc>
          <w:tcPr>
            <w:tcW w:w="491" w:type="dxa"/>
            <w:tcBorders>
              <w:top w:val="nil"/>
              <w:left w:val="nil"/>
              <w:bottom w:val="nil"/>
              <w:right w:val="single" w:sz="4" w:space="0" w:color="BFBFBF"/>
            </w:tcBorders>
            <w:shd w:val="clear" w:color="000000" w:fill="4472C4"/>
            <w:noWrap/>
            <w:vAlign w:val="bottom"/>
            <w:hideMark/>
          </w:tcPr>
          <w:p w14:paraId="14AEB95D" w14:textId="77777777" w:rsidR="009A0B5E" w:rsidRPr="001D5B12" w:rsidRDefault="009A0B5E" w:rsidP="009A0B5E">
            <w:pPr>
              <w:jc w:val="center"/>
              <w:rPr>
                <w:rFonts w:ascii="Calibri" w:eastAsia="Times New Roman" w:hAnsi="Calibri" w:cs="Calibri"/>
                <w:color w:val="000000"/>
              </w:rPr>
            </w:pPr>
          </w:p>
        </w:tc>
        <w:tc>
          <w:tcPr>
            <w:tcW w:w="2103" w:type="dxa"/>
            <w:tcBorders>
              <w:top w:val="nil"/>
              <w:left w:val="nil"/>
              <w:bottom w:val="nil"/>
              <w:right w:val="single" w:sz="4" w:space="0" w:color="BFBFBF"/>
            </w:tcBorders>
            <w:shd w:val="clear" w:color="000000" w:fill="4472C4"/>
            <w:noWrap/>
            <w:vAlign w:val="bottom"/>
            <w:hideMark/>
          </w:tcPr>
          <w:p w14:paraId="0E09ECCB" w14:textId="77777777" w:rsidR="009A0B5E" w:rsidRPr="001D5B12" w:rsidRDefault="009A0B5E" w:rsidP="009A0B5E">
            <w:pPr>
              <w:jc w:val="center"/>
              <w:rPr>
                <w:rFonts w:ascii="Calibri" w:eastAsia="Times New Roman" w:hAnsi="Calibri" w:cs="Calibri"/>
                <w:color w:val="000000"/>
              </w:rPr>
            </w:pPr>
          </w:p>
        </w:tc>
      </w:tr>
      <w:tr w:rsidR="009A0B5E" w:rsidRPr="001D5B12" w14:paraId="3FAF5F89" w14:textId="77777777" w:rsidTr="009A0B5E">
        <w:trPr>
          <w:trHeight w:val="390"/>
        </w:trPr>
        <w:tc>
          <w:tcPr>
            <w:tcW w:w="1651" w:type="dxa"/>
            <w:tcBorders>
              <w:top w:val="nil"/>
              <w:left w:val="single" w:sz="4" w:space="0" w:color="BFBFBF"/>
              <w:bottom w:val="single" w:sz="4" w:space="0" w:color="BFBFBF"/>
              <w:right w:val="single" w:sz="4" w:space="0" w:color="BFBFBF"/>
            </w:tcBorders>
            <w:shd w:val="clear" w:color="000000" w:fill="F2F2F2"/>
            <w:vAlign w:val="center"/>
          </w:tcPr>
          <w:p w14:paraId="50932685" w14:textId="77777777" w:rsidR="009A0B5E" w:rsidRPr="001D5B12" w:rsidRDefault="009A0B5E" w:rsidP="009A0B5E">
            <w:pPr>
              <w:jc w:val="center"/>
              <w:rPr>
                <w:rFonts w:eastAsia="Times New Roman"/>
                <w:sz w:val="18"/>
                <w:szCs w:val="18"/>
              </w:rPr>
            </w:pPr>
          </w:p>
        </w:tc>
        <w:tc>
          <w:tcPr>
            <w:tcW w:w="483" w:type="dxa"/>
            <w:tcBorders>
              <w:top w:val="nil"/>
              <w:left w:val="nil"/>
              <w:bottom w:val="single" w:sz="4" w:space="0" w:color="BFBFBF"/>
              <w:right w:val="single" w:sz="4" w:space="0" w:color="BFBFBF"/>
            </w:tcBorders>
            <w:shd w:val="clear" w:color="000000" w:fill="F2F2F2"/>
            <w:noWrap/>
            <w:vAlign w:val="bottom"/>
          </w:tcPr>
          <w:p w14:paraId="3839A478"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2F2F2"/>
            <w:noWrap/>
            <w:vAlign w:val="bottom"/>
          </w:tcPr>
          <w:p w14:paraId="16675581"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2F2F2"/>
            <w:noWrap/>
            <w:vAlign w:val="bottom"/>
          </w:tcPr>
          <w:p w14:paraId="1547FB66" w14:textId="77777777" w:rsidR="009A0B5E" w:rsidRPr="001D5B12" w:rsidRDefault="009A0B5E" w:rsidP="009A0B5E">
            <w:pPr>
              <w:jc w:val="center"/>
              <w:rPr>
                <w:rFonts w:ascii="Calibri" w:eastAsia="Times New Roman" w:hAnsi="Calibri" w:cs="Calibri"/>
                <w:color w:val="000000"/>
              </w:rPr>
            </w:pPr>
          </w:p>
        </w:tc>
        <w:tc>
          <w:tcPr>
            <w:tcW w:w="494" w:type="dxa"/>
            <w:tcBorders>
              <w:top w:val="nil"/>
              <w:left w:val="nil"/>
              <w:bottom w:val="single" w:sz="4" w:space="0" w:color="BFBFBF"/>
              <w:right w:val="single" w:sz="4" w:space="0" w:color="BFBFBF"/>
            </w:tcBorders>
            <w:shd w:val="clear" w:color="000000" w:fill="F2F2F2"/>
            <w:noWrap/>
            <w:vAlign w:val="bottom"/>
          </w:tcPr>
          <w:p w14:paraId="0584411D"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2F2F2"/>
            <w:noWrap/>
            <w:vAlign w:val="bottom"/>
          </w:tcPr>
          <w:p w14:paraId="3DC2ACD5"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2F2F2"/>
            <w:noWrap/>
            <w:vAlign w:val="bottom"/>
          </w:tcPr>
          <w:p w14:paraId="706D432A" w14:textId="77777777" w:rsidR="009A0B5E" w:rsidRPr="001D5B12" w:rsidRDefault="009A0B5E" w:rsidP="009A0B5E">
            <w:pPr>
              <w:jc w:val="center"/>
              <w:rPr>
                <w:rFonts w:ascii="Calibri" w:eastAsia="Times New Roman" w:hAnsi="Calibri" w:cs="Calibri"/>
                <w:color w:val="000000"/>
              </w:rPr>
            </w:pPr>
          </w:p>
        </w:tc>
        <w:tc>
          <w:tcPr>
            <w:tcW w:w="498" w:type="dxa"/>
            <w:tcBorders>
              <w:top w:val="nil"/>
              <w:left w:val="nil"/>
              <w:bottom w:val="single" w:sz="4" w:space="0" w:color="BFBFBF"/>
              <w:right w:val="single" w:sz="4" w:space="0" w:color="BFBFBF"/>
            </w:tcBorders>
            <w:shd w:val="clear" w:color="000000" w:fill="F2F2F2"/>
            <w:noWrap/>
            <w:vAlign w:val="bottom"/>
          </w:tcPr>
          <w:p w14:paraId="2AB68FA8" w14:textId="77777777" w:rsidR="009A0B5E" w:rsidRPr="001D5B12" w:rsidRDefault="009A0B5E" w:rsidP="009A0B5E">
            <w:pPr>
              <w:jc w:val="center"/>
              <w:rPr>
                <w:rFonts w:ascii="Calibri" w:eastAsia="Times New Roman" w:hAnsi="Calibri" w:cs="Calibri"/>
                <w:color w:val="000000"/>
              </w:rPr>
            </w:pPr>
          </w:p>
        </w:tc>
        <w:tc>
          <w:tcPr>
            <w:tcW w:w="505" w:type="dxa"/>
            <w:tcBorders>
              <w:top w:val="nil"/>
              <w:left w:val="nil"/>
              <w:bottom w:val="single" w:sz="4" w:space="0" w:color="BFBFBF"/>
              <w:right w:val="single" w:sz="4" w:space="0" w:color="BFBFBF"/>
            </w:tcBorders>
            <w:shd w:val="clear" w:color="000000" w:fill="F2F2F2"/>
            <w:noWrap/>
            <w:vAlign w:val="bottom"/>
          </w:tcPr>
          <w:p w14:paraId="38B1DB00" w14:textId="77777777" w:rsidR="009A0B5E" w:rsidRPr="001D5B12" w:rsidRDefault="009A0B5E" w:rsidP="009A0B5E">
            <w:pPr>
              <w:jc w:val="center"/>
              <w:rPr>
                <w:rFonts w:ascii="Calibri" w:eastAsia="Times New Roman" w:hAnsi="Calibri" w:cs="Calibri"/>
                <w:color w:val="000000"/>
              </w:rPr>
            </w:pPr>
          </w:p>
        </w:tc>
        <w:tc>
          <w:tcPr>
            <w:tcW w:w="486" w:type="dxa"/>
            <w:tcBorders>
              <w:top w:val="nil"/>
              <w:left w:val="nil"/>
              <w:bottom w:val="single" w:sz="4" w:space="0" w:color="BFBFBF"/>
              <w:right w:val="single" w:sz="4" w:space="0" w:color="BFBFBF"/>
            </w:tcBorders>
            <w:shd w:val="clear" w:color="000000" w:fill="F2F2F2"/>
            <w:noWrap/>
            <w:vAlign w:val="bottom"/>
          </w:tcPr>
          <w:p w14:paraId="1A2B66F8"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2F2F2"/>
            <w:noWrap/>
            <w:vAlign w:val="bottom"/>
          </w:tcPr>
          <w:p w14:paraId="0E19F504" w14:textId="77777777" w:rsidR="009A0B5E" w:rsidRPr="001D5B12" w:rsidRDefault="009A0B5E" w:rsidP="009A0B5E">
            <w:pPr>
              <w:jc w:val="center"/>
              <w:rPr>
                <w:rFonts w:ascii="Calibri" w:eastAsia="Times New Roman" w:hAnsi="Calibri" w:cs="Calibri"/>
                <w:color w:val="000000"/>
              </w:rPr>
            </w:pPr>
          </w:p>
        </w:tc>
        <w:tc>
          <w:tcPr>
            <w:tcW w:w="483" w:type="dxa"/>
            <w:tcBorders>
              <w:top w:val="nil"/>
              <w:left w:val="nil"/>
              <w:bottom w:val="single" w:sz="4" w:space="0" w:color="BFBFBF"/>
              <w:right w:val="single" w:sz="4" w:space="0" w:color="BFBFBF"/>
            </w:tcBorders>
            <w:shd w:val="clear" w:color="000000" w:fill="F2F2F2"/>
            <w:noWrap/>
            <w:vAlign w:val="bottom"/>
          </w:tcPr>
          <w:p w14:paraId="14D9416B" w14:textId="77777777" w:rsidR="009A0B5E" w:rsidRPr="001D5B12" w:rsidRDefault="009A0B5E" w:rsidP="009A0B5E">
            <w:pPr>
              <w:jc w:val="center"/>
              <w:rPr>
                <w:rFonts w:ascii="Calibri" w:eastAsia="Times New Roman" w:hAnsi="Calibri" w:cs="Calibri"/>
                <w:color w:val="000000"/>
              </w:rPr>
            </w:pPr>
          </w:p>
        </w:tc>
        <w:tc>
          <w:tcPr>
            <w:tcW w:w="491" w:type="dxa"/>
            <w:tcBorders>
              <w:top w:val="nil"/>
              <w:left w:val="nil"/>
              <w:bottom w:val="single" w:sz="4" w:space="0" w:color="BFBFBF"/>
              <w:right w:val="single" w:sz="4" w:space="0" w:color="BFBFBF"/>
            </w:tcBorders>
            <w:shd w:val="clear" w:color="000000" w:fill="4472C4"/>
            <w:noWrap/>
            <w:vAlign w:val="bottom"/>
          </w:tcPr>
          <w:p w14:paraId="6DAF6ABA" w14:textId="77777777" w:rsidR="009A0B5E" w:rsidRPr="001D5B12" w:rsidRDefault="009A0B5E" w:rsidP="009A0B5E">
            <w:pPr>
              <w:jc w:val="center"/>
              <w:rPr>
                <w:rFonts w:ascii="Calibri" w:eastAsia="Times New Roman" w:hAnsi="Calibri" w:cs="Calibri"/>
                <w:color w:val="000000"/>
              </w:rPr>
            </w:pPr>
          </w:p>
        </w:tc>
        <w:tc>
          <w:tcPr>
            <w:tcW w:w="2103" w:type="dxa"/>
            <w:tcBorders>
              <w:top w:val="nil"/>
              <w:left w:val="nil"/>
              <w:bottom w:val="single" w:sz="4" w:space="0" w:color="BFBFBF"/>
              <w:right w:val="single" w:sz="4" w:space="0" w:color="BFBFBF"/>
            </w:tcBorders>
            <w:shd w:val="clear" w:color="000000" w:fill="4472C4"/>
            <w:noWrap/>
            <w:vAlign w:val="bottom"/>
          </w:tcPr>
          <w:p w14:paraId="7D9E5EFF" w14:textId="77777777" w:rsidR="009A0B5E" w:rsidRPr="001D5B12" w:rsidRDefault="009A0B5E" w:rsidP="009A0B5E">
            <w:pPr>
              <w:jc w:val="center"/>
              <w:rPr>
                <w:rFonts w:ascii="Calibri" w:eastAsia="Times New Roman" w:hAnsi="Calibri" w:cs="Calibri"/>
                <w:color w:val="000000"/>
              </w:rPr>
            </w:pPr>
          </w:p>
        </w:tc>
      </w:tr>
    </w:tbl>
    <w:p w14:paraId="1E4607DC" w14:textId="77777777" w:rsidR="00AA63DC" w:rsidRDefault="00AA63DC" w:rsidP="00065B77">
      <w:pPr>
        <w:rPr>
          <w:rFonts w:ascii="Times New Roman" w:hAnsi="Times New Roman" w:cs="Times New Roman"/>
          <w:b/>
          <w:bCs/>
        </w:rPr>
      </w:pPr>
    </w:p>
    <w:p w14:paraId="75B13C67" w14:textId="77777777" w:rsidR="00AA63DC" w:rsidRDefault="00AA63DC" w:rsidP="00065B77">
      <w:pPr>
        <w:rPr>
          <w:rFonts w:ascii="Times New Roman" w:hAnsi="Times New Roman" w:cs="Times New Roman"/>
          <w:b/>
          <w:bCs/>
        </w:rPr>
      </w:pPr>
    </w:p>
    <w:p w14:paraId="2F5377F2" w14:textId="77777777" w:rsidR="00AA63DC" w:rsidRDefault="00AA63DC" w:rsidP="00065B77">
      <w:pPr>
        <w:rPr>
          <w:rFonts w:ascii="Times New Roman" w:hAnsi="Times New Roman" w:cs="Times New Roman"/>
          <w:b/>
          <w:bCs/>
        </w:rPr>
      </w:pPr>
    </w:p>
    <w:p w14:paraId="101DFBDB" w14:textId="77777777" w:rsidR="00AA63DC" w:rsidRDefault="00AA63DC" w:rsidP="00065B77">
      <w:pPr>
        <w:rPr>
          <w:rFonts w:ascii="Times New Roman" w:hAnsi="Times New Roman" w:cs="Times New Roman"/>
          <w:b/>
          <w:bCs/>
        </w:rPr>
      </w:pPr>
    </w:p>
    <w:p w14:paraId="4A261AD7" w14:textId="77777777" w:rsidR="00AA63DC" w:rsidRDefault="00AA63DC" w:rsidP="00065B77">
      <w:pPr>
        <w:rPr>
          <w:rFonts w:ascii="Times New Roman" w:hAnsi="Times New Roman" w:cs="Times New Roman"/>
          <w:b/>
          <w:bCs/>
        </w:rPr>
      </w:pPr>
    </w:p>
    <w:p w14:paraId="6974F51F" w14:textId="77777777" w:rsidR="00AA63DC" w:rsidRDefault="00AA63DC" w:rsidP="00065B77">
      <w:pPr>
        <w:rPr>
          <w:rFonts w:ascii="Times New Roman" w:hAnsi="Times New Roman" w:cs="Times New Roman"/>
          <w:b/>
          <w:bCs/>
        </w:rPr>
      </w:pPr>
    </w:p>
    <w:p w14:paraId="293FF75F" w14:textId="77777777" w:rsidR="00AA63DC" w:rsidRPr="00065B77" w:rsidRDefault="00AA63DC" w:rsidP="00065B77">
      <w:pPr>
        <w:rPr>
          <w:rFonts w:ascii="Times New Roman" w:hAnsi="Times New Roman" w:cs="Times New Roman"/>
          <w:b/>
          <w:bCs/>
        </w:rPr>
      </w:pPr>
    </w:p>
    <w:p w14:paraId="576BC841" w14:textId="77777777" w:rsidR="00B91306" w:rsidRPr="00916A82" w:rsidRDefault="00B91306" w:rsidP="00B91306">
      <w:pPr>
        <w:rPr>
          <w:rFonts w:ascii="Times New Roman" w:hAnsi="Times New Roman" w:cs="Times New Roman"/>
          <w:b/>
          <w:bCs/>
          <w:sz w:val="28"/>
          <w:szCs w:val="28"/>
        </w:rPr>
      </w:pPr>
      <w:r w:rsidRPr="00916A82">
        <w:rPr>
          <w:rFonts w:ascii="Times New Roman" w:hAnsi="Times New Roman" w:cs="Times New Roman"/>
          <w:b/>
          <w:bCs/>
          <w:sz w:val="28"/>
          <w:szCs w:val="28"/>
        </w:rPr>
        <w:t>2.4 Resource Requirements</w:t>
      </w:r>
    </w:p>
    <w:p w14:paraId="5CEE42F9" w14:textId="77777777" w:rsidR="00B91306" w:rsidRPr="00916A82" w:rsidRDefault="00B91306" w:rsidP="00B91306">
      <w:pPr>
        <w:rPr>
          <w:rFonts w:ascii="Times New Roman" w:hAnsi="Times New Roman" w:cs="Times New Roman"/>
          <w:b/>
          <w:bCs/>
          <w:sz w:val="28"/>
          <w:szCs w:val="28"/>
        </w:rPr>
      </w:pPr>
      <w:r w:rsidRPr="00916A82">
        <w:rPr>
          <w:rFonts w:ascii="Times New Roman" w:hAnsi="Times New Roman" w:cs="Times New Roman"/>
          <w:b/>
          <w:bCs/>
          <w:sz w:val="28"/>
          <w:szCs w:val="28"/>
        </w:rPr>
        <w:t>A. Human Resources</w:t>
      </w:r>
    </w:p>
    <w:tbl>
      <w:tblPr>
        <w:tblW w:w="7083" w:type="dxa"/>
        <w:tblLook w:val="04A0" w:firstRow="1" w:lastRow="0" w:firstColumn="1" w:lastColumn="0" w:noHBand="0" w:noVBand="1"/>
      </w:tblPr>
      <w:tblGrid>
        <w:gridCol w:w="1927"/>
        <w:gridCol w:w="5156"/>
      </w:tblGrid>
      <w:tr w:rsidR="00B91306" w:rsidRPr="00916A82" w14:paraId="2005D266" w14:textId="77777777" w:rsidTr="00C105B5">
        <w:trPr>
          <w:trHeight w:val="612"/>
        </w:trPr>
        <w:tc>
          <w:tcPr>
            <w:tcW w:w="1927" w:type="dxa"/>
            <w:tcBorders>
              <w:top w:val="single" w:sz="4" w:space="0" w:color="auto"/>
              <w:left w:val="single" w:sz="4" w:space="0" w:color="auto"/>
              <w:bottom w:val="single" w:sz="4" w:space="0" w:color="auto"/>
              <w:right w:val="single" w:sz="4" w:space="0" w:color="auto"/>
            </w:tcBorders>
            <w:vAlign w:val="center"/>
            <w:hideMark/>
          </w:tcPr>
          <w:p w14:paraId="3B8C30BC"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Resource</w:t>
            </w:r>
          </w:p>
        </w:tc>
        <w:tc>
          <w:tcPr>
            <w:tcW w:w="5156" w:type="dxa"/>
            <w:tcBorders>
              <w:top w:val="single" w:sz="4" w:space="0" w:color="auto"/>
              <w:left w:val="nil"/>
              <w:bottom w:val="single" w:sz="4" w:space="0" w:color="auto"/>
              <w:right w:val="single" w:sz="4" w:space="0" w:color="auto"/>
            </w:tcBorders>
            <w:vAlign w:val="center"/>
            <w:hideMark/>
          </w:tcPr>
          <w:p w14:paraId="0C3673D1"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Resource</w:t>
            </w:r>
          </w:p>
        </w:tc>
      </w:tr>
      <w:tr w:rsidR="00B91306" w:rsidRPr="00916A82" w14:paraId="52B8C1D5" w14:textId="77777777" w:rsidTr="00C105B5">
        <w:trPr>
          <w:trHeight w:val="936"/>
        </w:trPr>
        <w:tc>
          <w:tcPr>
            <w:tcW w:w="1927" w:type="dxa"/>
            <w:tcBorders>
              <w:top w:val="nil"/>
              <w:left w:val="single" w:sz="4" w:space="0" w:color="auto"/>
              <w:bottom w:val="single" w:sz="4" w:space="0" w:color="auto"/>
              <w:right w:val="single" w:sz="4" w:space="0" w:color="auto"/>
            </w:tcBorders>
            <w:vAlign w:val="center"/>
            <w:hideMark/>
          </w:tcPr>
          <w:p w14:paraId="1A6552BF"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Student Developer</w:t>
            </w:r>
          </w:p>
        </w:tc>
        <w:tc>
          <w:tcPr>
            <w:tcW w:w="5156" w:type="dxa"/>
            <w:tcBorders>
              <w:top w:val="nil"/>
              <w:left w:val="nil"/>
              <w:bottom w:val="single" w:sz="4" w:space="0" w:color="auto"/>
              <w:right w:val="single" w:sz="4" w:space="0" w:color="auto"/>
            </w:tcBorders>
            <w:vAlign w:val="center"/>
            <w:hideMark/>
          </w:tcPr>
          <w:p w14:paraId="3C242C00" w14:textId="77777777" w:rsidR="00B91306" w:rsidRPr="00916A82" w:rsidRDefault="00B91306" w:rsidP="00C105B5">
            <w:pPr>
              <w:spacing w:after="0" w:line="240" w:lineRule="auto"/>
              <w:rPr>
                <w:rFonts w:ascii="Times New Roman" w:eastAsia="Times New Roman" w:hAnsi="Times New Roman" w:cs="Times New Roman"/>
                <w:color w:val="000000"/>
                <w:kern w:val="0"/>
                <w:lang w:eastAsia="en-IN"/>
                <w14:ligatures w14:val="none"/>
              </w:rPr>
            </w:pPr>
            <w:r w:rsidRPr="00916A82">
              <w:rPr>
                <w:rFonts w:ascii="Times New Roman" w:eastAsia="Times New Roman" w:hAnsi="Times New Roman" w:cs="Times New Roman"/>
                <w:color w:val="000000"/>
                <w:kern w:val="0"/>
                <w:lang w:eastAsia="en-IN"/>
                <w14:ligatures w14:val="none"/>
              </w:rPr>
              <w:t>Web architecture design, database administration, programming, system integration, testing, and documentation</w:t>
            </w:r>
          </w:p>
        </w:tc>
      </w:tr>
      <w:tr w:rsidR="00B91306" w:rsidRPr="00916A82" w14:paraId="3E76BAA9" w14:textId="77777777" w:rsidTr="00C105B5">
        <w:trPr>
          <w:trHeight w:val="1260"/>
        </w:trPr>
        <w:tc>
          <w:tcPr>
            <w:tcW w:w="1927" w:type="dxa"/>
            <w:tcBorders>
              <w:top w:val="nil"/>
              <w:left w:val="single" w:sz="4" w:space="0" w:color="auto"/>
              <w:bottom w:val="single" w:sz="4" w:space="0" w:color="auto"/>
              <w:right w:val="single" w:sz="4" w:space="0" w:color="auto"/>
            </w:tcBorders>
            <w:vAlign w:val="center"/>
            <w:hideMark/>
          </w:tcPr>
          <w:p w14:paraId="14F0ED4F"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Project Guide</w:t>
            </w:r>
          </w:p>
        </w:tc>
        <w:tc>
          <w:tcPr>
            <w:tcW w:w="5156" w:type="dxa"/>
            <w:tcBorders>
              <w:top w:val="nil"/>
              <w:left w:val="nil"/>
              <w:bottom w:val="single" w:sz="4" w:space="0" w:color="auto"/>
              <w:right w:val="single" w:sz="4" w:space="0" w:color="auto"/>
            </w:tcBorders>
            <w:vAlign w:val="center"/>
            <w:hideMark/>
          </w:tcPr>
          <w:p w14:paraId="79CCBCDF" w14:textId="77777777" w:rsidR="00B91306" w:rsidRPr="00916A82" w:rsidRDefault="00B91306" w:rsidP="00C105B5">
            <w:pPr>
              <w:spacing w:after="0" w:line="240" w:lineRule="auto"/>
              <w:rPr>
                <w:rFonts w:ascii="Times New Roman" w:eastAsia="Times New Roman" w:hAnsi="Times New Roman" w:cs="Times New Roman"/>
                <w:color w:val="000000"/>
                <w:kern w:val="0"/>
                <w:lang w:eastAsia="en-IN"/>
                <w14:ligatures w14:val="none"/>
              </w:rPr>
            </w:pPr>
            <w:r w:rsidRPr="00916A82">
              <w:rPr>
                <w:rFonts w:ascii="Times New Roman" w:eastAsia="Times New Roman" w:hAnsi="Times New Roman" w:cs="Times New Roman"/>
                <w:color w:val="000000"/>
                <w:kern w:val="0"/>
                <w:lang w:eastAsia="en-IN"/>
                <w14:ligatures w14:val="none"/>
              </w:rPr>
              <w:t>Provides academic guidance, reviews technical architecture, and tracks progress</w:t>
            </w:r>
          </w:p>
        </w:tc>
      </w:tr>
      <w:tr w:rsidR="00B91306" w:rsidRPr="00916A82" w14:paraId="69F39AE4" w14:textId="77777777" w:rsidTr="00C105B5">
        <w:trPr>
          <w:trHeight w:val="924"/>
        </w:trPr>
        <w:tc>
          <w:tcPr>
            <w:tcW w:w="1927" w:type="dxa"/>
            <w:tcBorders>
              <w:top w:val="nil"/>
              <w:left w:val="single" w:sz="4" w:space="0" w:color="auto"/>
              <w:bottom w:val="single" w:sz="4" w:space="0" w:color="auto"/>
              <w:right w:val="single" w:sz="4" w:space="0" w:color="auto"/>
            </w:tcBorders>
            <w:vAlign w:val="center"/>
            <w:hideMark/>
          </w:tcPr>
          <w:p w14:paraId="6BE3C4C7"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End User (Student/Teacher)</w:t>
            </w:r>
          </w:p>
        </w:tc>
        <w:tc>
          <w:tcPr>
            <w:tcW w:w="5156" w:type="dxa"/>
            <w:tcBorders>
              <w:top w:val="nil"/>
              <w:left w:val="nil"/>
              <w:bottom w:val="single" w:sz="4" w:space="0" w:color="auto"/>
              <w:right w:val="single" w:sz="4" w:space="0" w:color="auto"/>
            </w:tcBorders>
            <w:vAlign w:val="center"/>
            <w:hideMark/>
          </w:tcPr>
          <w:p w14:paraId="1C00E8E7" w14:textId="77777777" w:rsidR="00B91306" w:rsidRPr="00916A82" w:rsidRDefault="00B91306" w:rsidP="00C105B5">
            <w:pPr>
              <w:spacing w:after="0" w:line="240" w:lineRule="auto"/>
              <w:rPr>
                <w:rFonts w:ascii="Times New Roman" w:eastAsia="Times New Roman" w:hAnsi="Times New Roman" w:cs="Times New Roman"/>
                <w:color w:val="000000"/>
                <w:kern w:val="0"/>
                <w:lang w:eastAsia="en-IN"/>
                <w14:ligatures w14:val="none"/>
              </w:rPr>
            </w:pPr>
            <w:r w:rsidRPr="00916A82">
              <w:rPr>
                <w:rFonts w:ascii="Times New Roman" w:eastAsia="Times New Roman" w:hAnsi="Times New Roman" w:cs="Times New Roman"/>
                <w:color w:val="000000"/>
                <w:kern w:val="0"/>
                <w:lang w:eastAsia="en-IN"/>
                <w14:ligatures w14:val="none"/>
              </w:rPr>
              <w:t>Tests system prototypes, performs daily operations, and provides feedback</w:t>
            </w:r>
          </w:p>
        </w:tc>
      </w:tr>
    </w:tbl>
    <w:p w14:paraId="418A06C7" w14:textId="77777777" w:rsidR="00B91306" w:rsidRDefault="00B91306" w:rsidP="00B91306">
      <w:pPr>
        <w:rPr>
          <w:rFonts w:ascii="Times New Roman" w:hAnsi="Times New Roman" w:cs="Times New Roman"/>
          <w:b/>
          <w:bCs/>
        </w:rPr>
      </w:pPr>
    </w:p>
    <w:p w14:paraId="6732D3FC" w14:textId="77777777" w:rsidR="00B91306" w:rsidRPr="00B4638A" w:rsidRDefault="00B91306" w:rsidP="00B91306">
      <w:pPr>
        <w:rPr>
          <w:rFonts w:ascii="Times New Roman" w:hAnsi="Times New Roman" w:cs="Times New Roman"/>
          <w:b/>
          <w:bCs/>
        </w:rPr>
      </w:pPr>
    </w:p>
    <w:p w14:paraId="23FB66A1" w14:textId="77777777" w:rsidR="00B91306" w:rsidRPr="00916A82" w:rsidRDefault="00B91306" w:rsidP="00B91306">
      <w:pPr>
        <w:rPr>
          <w:rFonts w:ascii="Times New Roman" w:hAnsi="Times New Roman" w:cs="Times New Roman"/>
          <w:b/>
          <w:bCs/>
          <w:sz w:val="28"/>
          <w:szCs w:val="28"/>
        </w:rPr>
      </w:pPr>
      <w:r w:rsidRPr="00916A82">
        <w:rPr>
          <w:rFonts w:ascii="Times New Roman" w:hAnsi="Times New Roman" w:cs="Times New Roman"/>
          <w:b/>
          <w:bCs/>
          <w:sz w:val="28"/>
          <w:szCs w:val="28"/>
        </w:rPr>
        <w:t>B. Hardware Requirements</w:t>
      </w:r>
    </w:p>
    <w:tbl>
      <w:tblPr>
        <w:tblW w:w="6602" w:type="dxa"/>
        <w:tblLook w:val="04A0" w:firstRow="1" w:lastRow="0" w:firstColumn="1" w:lastColumn="0" w:noHBand="0" w:noVBand="1"/>
      </w:tblPr>
      <w:tblGrid>
        <w:gridCol w:w="1734"/>
        <w:gridCol w:w="4868"/>
      </w:tblGrid>
      <w:tr w:rsidR="00B91306" w:rsidRPr="00916A82" w14:paraId="3C571659" w14:textId="77777777" w:rsidTr="00C105B5">
        <w:trPr>
          <w:trHeight w:val="574"/>
        </w:trPr>
        <w:tc>
          <w:tcPr>
            <w:tcW w:w="1734" w:type="dxa"/>
            <w:tcBorders>
              <w:top w:val="single" w:sz="4" w:space="0" w:color="auto"/>
              <w:left w:val="single" w:sz="4" w:space="0" w:color="auto"/>
              <w:bottom w:val="single" w:sz="4" w:space="0" w:color="auto"/>
              <w:right w:val="single" w:sz="4" w:space="0" w:color="auto"/>
            </w:tcBorders>
            <w:vAlign w:val="center"/>
            <w:hideMark/>
          </w:tcPr>
          <w:p w14:paraId="7E9D0088"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Resource</w:t>
            </w:r>
          </w:p>
        </w:tc>
        <w:tc>
          <w:tcPr>
            <w:tcW w:w="4868" w:type="dxa"/>
            <w:tcBorders>
              <w:top w:val="single" w:sz="4" w:space="0" w:color="auto"/>
              <w:left w:val="nil"/>
              <w:bottom w:val="single" w:sz="4" w:space="0" w:color="auto"/>
              <w:right w:val="single" w:sz="4" w:space="0" w:color="auto"/>
            </w:tcBorders>
            <w:vAlign w:val="center"/>
            <w:hideMark/>
          </w:tcPr>
          <w:p w14:paraId="682A5DA3"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Specifications</w:t>
            </w:r>
          </w:p>
        </w:tc>
      </w:tr>
      <w:tr w:rsidR="00B91306" w:rsidRPr="00916A82" w14:paraId="00FFCCFC" w14:textId="77777777" w:rsidTr="00C105B5">
        <w:trPr>
          <w:trHeight w:val="1061"/>
        </w:trPr>
        <w:tc>
          <w:tcPr>
            <w:tcW w:w="1734" w:type="dxa"/>
            <w:tcBorders>
              <w:top w:val="nil"/>
              <w:left w:val="single" w:sz="4" w:space="0" w:color="auto"/>
              <w:bottom w:val="single" w:sz="4" w:space="0" w:color="auto"/>
              <w:right w:val="single" w:sz="4" w:space="0" w:color="auto"/>
            </w:tcBorders>
            <w:vAlign w:val="center"/>
            <w:hideMark/>
          </w:tcPr>
          <w:p w14:paraId="74012FE4"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Laptop / Desktop</w:t>
            </w:r>
          </w:p>
        </w:tc>
        <w:tc>
          <w:tcPr>
            <w:tcW w:w="4868" w:type="dxa"/>
            <w:tcBorders>
              <w:top w:val="nil"/>
              <w:left w:val="nil"/>
              <w:bottom w:val="single" w:sz="4" w:space="0" w:color="auto"/>
              <w:right w:val="single" w:sz="4" w:space="0" w:color="auto"/>
            </w:tcBorders>
            <w:vAlign w:val="center"/>
            <w:hideMark/>
          </w:tcPr>
          <w:p w14:paraId="6C973CAE" w14:textId="77777777" w:rsidR="00B91306" w:rsidRPr="00916A82" w:rsidRDefault="00B91306" w:rsidP="00C105B5">
            <w:pPr>
              <w:spacing w:after="0" w:line="240" w:lineRule="auto"/>
              <w:rPr>
                <w:rFonts w:ascii="Times New Roman" w:eastAsia="Times New Roman" w:hAnsi="Times New Roman" w:cs="Times New Roman"/>
                <w:color w:val="000000"/>
                <w:kern w:val="0"/>
                <w:lang w:eastAsia="en-IN"/>
                <w14:ligatures w14:val="none"/>
              </w:rPr>
            </w:pPr>
            <w:r w:rsidRPr="00916A82">
              <w:rPr>
                <w:rFonts w:ascii="Times New Roman" w:eastAsia="Times New Roman" w:hAnsi="Times New Roman" w:cs="Times New Roman"/>
                <w:color w:val="000000"/>
                <w:kern w:val="0"/>
                <w:lang w:eastAsia="en-IN"/>
                <w14:ligatures w14:val="none"/>
              </w:rPr>
              <w:t xml:space="preserve">Intel Core i3 or </w:t>
            </w:r>
            <w:proofErr w:type="gramStart"/>
            <w:r w:rsidRPr="00916A82">
              <w:rPr>
                <w:rFonts w:ascii="Times New Roman" w:eastAsia="Times New Roman" w:hAnsi="Times New Roman" w:cs="Times New Roman"/>
                <w:color w:val="000000"/>
                <w:kern w:val="0"/>
                <w:lang w:eastAsia="en-IN"/>
                <w14:ligatures w14:val="none"/>
              </w:rPr>
              <w:t>Above</w:t>
            </w:r>
            <w:proofErr w:type="gramEnd"/>
            <w:r w:rsidRPr="00916A82">
              <w:rPr>
                <w:rFonts w:ascii="Times New Roman" w:eastAsia="Times New Roman" w:hAnsi="Times New Roman" w:cs="Times New Roman"/>
                <w:color w:val="000000"/>
                <w:kern w:val="0"/>
                <w:lang w:eastAsia="en-IN"/>
                <w14:ligatures w14:val="none"/>
              </w:rPr>
              <w:t>, 8 GB RAM</w:t>
            </w:r>
          </w:p>
        </w:tc>
      </w:tr>
      <w:tr w:rsidR="00B91306" w:rsidRPr="00916A82" w14:paraId="2106CC39" w14:textId="77777777" w:rsidTr="00C105B5">
        <w:trPr>
          <w:trHeight w:val="1098"/>
        </w:trPr>
        <w:tc>
          <w:tcPr>
            <w:tcW w:w="1734" w:type="dxa"/>
            <w:tcBorders>
              <w:top w:val="nil"/>
              <w:left w:val="single" w:sz="4" w:space="0" w:color="auto"/>
              <w:bottom w:val="single" w:sz="4" w:space="0" w:color="auto"/>
              <w:right w:val="single" w:sz="4" w:space="0" w:color="auto"/>
            </w:tcBorders>
            <w:vAlign w:val="center"/>
            <w:hideMark/>
          </w:tcPr>
          <w:p w14:paraId="70679711"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Development Server</w:t>
            </w:r>
          </w:p>
        </w:tc>
        <w:tc>
          <w:tcPr>
            <w:tcW w:w="4868" w:type="dxa"/>
            <w:tcBorders>
              <w:top w:val="nil"/>
              <w:left w:val="nil"/>
              <w:bottom w:val="single" w:sz="4" w:space="0" w:color="auto"/>
              <w:right w:val="single" w:sz="4" w:space="0" w:color="auto"/>
            </w:tcBorders>
            <w:vAlign w:val="center"/>
            <w:hideMark/>
          </w:tcPr>
          <w:p w14:paraId="511B57DE" w14:textId="77777777" w:rsidR="00B91306" w:rsidRPr="00916A82" w:rsidRDefault="00B91306" w:rsidP="00C105B5">
            <w:pPr>
              <w:spacing w:after="0" w:line="240" w:lineRule="auto"/>
              <w:rPr>
                <w:rFonts w:ascii="Times New Roman" w:eastAsia="Times New Roman" w:hAnsi="Times New Roman" w:cs="Times New Roman"/>
                <w:color w:val="000000"/>
                <w:kern w:val="0"/>
                <w:lang w:eastAsia="en-IN"/>
                <w14:ligatures w14:val="none"/>
              </w:rPr>
            </w:pPr>
            <w:r w:rsidRPr="00916A82">
              <w:rPr>
                <w:rFonts w:ascii="Times New Roman" w:eastAsia="Times New Roman" w:hAnsi="Times New Roman" w:cs="Times New Roman"/>
                <w:color w:val="000000"/>
                <w:kern w:val="0"/>
                <w:lang w:eastAsia="en-IN"/>
                <w14:ligatures w14:val="none"/>
              </w:rPr>
              <w:t>Localhost Environment (XAMPP / Node Server)</w:t>
            </w:r>
          </w:p>
        </w:tc>
      </w:tr>
      <w:tr w:rsidR="00B91306" w:rsidRPr="00916A82" w14:paraId="32C5D5BC" w14:textId="77777777" w:rsidTr="00C105B5">
        <w:trPr>
          <w:trHeight w:val="936"/>
        </w:trPr>
        <w:tc>
          <w:tcPr>
            <w:tcW w:w="1734" w:type="dxa"/>
            <w:tcBorders>
              <w:top w:val="nil"/>
              <w:left w:val="single" w:sz="4" w:space="0" w:color="auto"/>
              <w:bottom w:val="single" w:sz="4" w:space="0" w:color="auto"/>
              <w:right w:val="single" w:sz="4" w:space="0" w:color="auto"/>
            </w:tcBorders>
            <w:vAlign w:val="center"/>
            <w:hideMark/>
          </w:tcPr>
          <w:p w14:paraId="1CD561C1"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Storage</w:t>
            </w:r>
          </w:p>
        </w:tc>
        <w:tc>
          <w:tcPr>
            <w:tcW w:w="4868" w:type="dxa"/>
            <w:tcBorders>
              <w:top w:val="nil"/>
              <w:left w:val="nil"/>
              <w:bottom w:val="single" w:sz="4" w:space="0" w:color="auto"/>
              <w:right w:val="single" w:sz="4" w:space="0" w:color="auto"/>
            </w:tcBorders>
            <w:vAlign w:val="center"/>
            <w:hideMark/>
          </w:tcPr>
          <w:p w14:paraId="4113E1AF" w14:textId="77777777" w:rsidR="00B91306" w:rsidRPr="00916A82" w:rsidRDefault="00B91306" w:rsidP="00C105B5">
            <w:pPr>
              <w:spacing w:after="0" w:line="240" w:lineRule="auto"/>
              <w:rPr>
                <w:rFonts w:ascii="Times New Roman" w:eastAsia="Times New Roman" w:hAnsi="Times New Roman" w:cs="Times New Roman"/>
                <w:color w:val="000000"/>
                <w:kern w:val="0"/>
                <w:lang w:eastAsia="en-IN"/>
                <w14:ligatures w14:val="none"/>
              </w:rPr>
            </w:pPr>
            <w:r w:rsidRPr="00916A82">
              <w:rPr>
                <w:rFonts w:ascii="Times New Roman" w:eastAsia="Times New Roman" w:hAnsi="Times New Roman" w:cs="Times New Roman"/>
                <w:color w:val="000000"/>
                <w:kern w:val="0"/>
                <w:lang w:eastAsia="en-IN"/>
                <w14:ligatures w14:val="none"/>
              </w:rPr>
              <w:t>20 GB free disk space for project assets &amp; database</w:t>
            </w:r>
          </w:p>
        </w:tc>
      </w:tr>
    </w:tbl>
    <w:p w14:paraId="6AA55AFF" w14:textId="77777777" w:rsidR="00B91306" w:rsidRDefault="00B91306" w:rsidP="00B91306">
      <w:pPr>
        <w:rPr>
          <w:rFonts w:ascii="Times New Roman" w:hAnsi="Times New Roman" w:cs="Times New Roman"/>
          <w:b/>
          <w:bCs/>
        </w:rPr>
      </w:pPr>
    </w:p>
    <w:p w14:paraId="64A0D056" w14:textId="77777777" w:rsidR="00B91306" w:rsidRDefault="00B91306" w:rsidP="00B91306">
      <w:pPr>
        <w:rPr>
          <w:rFonts w:ascii="Times New Roman" w:hAnsi="Times New Roman" w:cs="Times New Roman"/>
          <w:b/>
          <w:bCs/>
        </w:rPr>
      </w:pPr>
    </w:p>
    <w:p w14:paraId="08655C12" w14:textId="77777777" w:rsidR="00B91306" w:rsidRDefault="00B91306" w:rsidP="00B91306">
      <w:pPr>
        <w:rPr>
          <w:rFonts w:ascii="Times New Roman" w:hAnsi="Times New Roman" w:cs="Times New Roman"/>
          <w:b/>
          <w:bCs/>
        </w:rPr>
      </w:pPr>
    </w:p>
    <w:p w14:paraId="3389D670" w14:textId="77777777" w:rsidR="00B91306" w:rsidRDefault="00B91306" w:rsidP="00B91306">
      <w:pPr>
        <w:rPr>
          <w:rFonts w:ascii="Times New Roman" w:hAnsi="Times New Roman" w:cs="Times New Roman"/>
          <w:b/>
          <w:bCs/>
        </w:rPr>
      </w:pPr>
    </w:p>
    <w:p w14:paraId="49F44D7F" w14:textId="77777777" w:rsidR="00B91306" w:rsidRDefault="00B91306" w:rsidP="00B91306">
      <w:pPr>
        <w:rPr>
          <w:rFonts w:ascii="Times New Roman" w:hAnsi="Times New Roman" w:cs="Times New Roman"/>
          <w:b/>
          <w:bCs/>
        </w:rPr>
      </w:pPr>
    </w:p>
    <w:p w14:paraId="3C4DCD90" w14:textId="77777777" w:rsidR="00B91306" w:rsidRDefault="00B91306" w:rsidP="00B91306">
      <w:pPr>
        <w:rPr>
          <w:rFonts w:ascii="Times New Roman" w:hAnsi="Times New Roman" w:cs="Times New Roman"/>
          <w:b/>
          <w:bCs/>
        </w:rPr>
      </w:pPr>
    </w:p>
    <w:p w14:paraId="0FD3F1A5" w14:textId="77777777" w:rsidR="00B91306" w:rsidRDefault="00B91306" w:rsidP="00B91306">
      <w:pPr>
        <w:rPr>
          <w:rFonts w:ascii="Times New Roman" w:hAnsi="Times New Roman" w:cs="Times New Roman"/>
          <w:b/>
          <w:bCs/>
        </w:rPr>
      </w:pPr>
    </w:p>
    <w:p w14:paraId="50EA02BC" w14:textId="77777777" w:rsidR="00B91306" w:rsidRDefault="00B91306" w:rsidP="00B91306">
      <w:pPr>
        <w:rPr>
          <w:rFonts w:ascii="Times New Roman" w:hAnsi="Times New Roman" w:cs="Times New Roman"/>
          <w:b/>
          <w:bCs/>
        </w:rPr>
      </w:pPr>
    </w:p>
    <w:p w14:paraId="3C77BE30" w14:textId="77777777" w:rsidR="00B91306" w:rsidRDefault="00B91306" w:rsidP="00B91306">
      <w:pPr>
        <w:rPr>
          <w:rFonts w:ascii="Times New Roman" w:hAnsi="Times New Roman" w:cs="Times New Roman"/>
          <w:b/>
          <w:bCs/>
        </w:rPr>
      </w:pPr>
    </w:p>
    <w:p w14:paraId="58C813BF" w14:textId="77777777" w:rsidR="00B91306" w:rsidRDefault="00B91306" w:rsidP="00B91306">
      <w:pPr>
        <w:rPr>
          <w:rFonts w:ascii="Times New Roman" w:hAnsi="Times New Roman" w:cs="Times New Roman"/>
          <w:b/>
          <w:bCs/>
        </w:rPr>
      </w:pPr>
    </w:p>
    <w:p w14:paraId="0EAA7E33" w14:textId="77777777" w:rsidR="00B91306" w:rsidRPr="00916A82" w:rsidRDefault="00B91306" w:rsidP="00B91306">
      <w:pPr>
        <w:rPr>
          <w:rFonts w:ascii="Times New Roman" w:hAnsi="Times New Roman" w:cs="Times New Roman"/>
          <w:b/>
          <w:bCs/>
          <w:sz w:val="28"/>
          <w:szCs w:val="28"/>
        </w:rPr>
      </w:pPr>
      <w:r w:rsidRPr="00916A82">
        <w:rPr>
          <w:rFonts w:ascii="Times New Roman" w:hAnsi="Times New Roman" w:cs="Times New Roman"/>
          <w:b/>
          <w:bCs/>
          <w:sz w:val="28"/>
          <w:szCs w:val="28"/>
        </w:rPr>
        <w:t>C. Software Requirements</w:t>
      </w:r>
    </w:p>
    <w:tbl>
      <w:tblPr>
        <w:tblW w:w="8267" w:type="dxa"/>
        <w:tblLook w:val="04A0" w:firstRow="1" w:lastRow="0" w:firstColumn="1" w:lastColumn="0" w:noHBand="0" w:noVBand="1"/>
      </w:tblPr>
      <w:tblGrid>
        <w:gridCol w:w="2636"/>
        <w:gridCol w:w="5631"/>
      </w:tblGrid>
      <w:tr w:rsidR="00B91306" w:rsidRPr="00916A82" w14:paraId="69B9BDD6" w14:textId="77777777" w:rsidTr="00C105B5">
        <w:trPr>
          <w:trHeight w:val="504"/>
        </w:trPr>
        <w:tc>
          <w:tcPr>
            <w:tcW w:w="2636" w:type="dxa"/>
            <w:tcBorders>
              <w:top w:val="single" w:sz="4" w:space="0" w:color="auto"/>
              <w:left w:val="single" w:sz="4" w:space="0" w:color="auto"/>
              <w:bottom w:val="single" w:sz="4" w:space="0" w:color="auto"/>
              <w:right w:val="single" w:sz="4" w:space="0" w:color="auto"/>
            </w:tcBorders>
            <w:vAlign w:val="center"/>
            <w:hideMark/>
          </w:tcPr>
          <w:p w14:paraId="3DB82F03"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Resource</w:t>
            </w:r>
          </w:p>
        </w:tc>
        <w:tc>
          <w:tcPr>
            <w:tcW w:w="5631" w:type="dxa"/>
            <w:tcBorders>
              <w:top w:val="single" w:sz="4" w:space="0" w:color="auto"/>
              <w:left w:val="nil"/>
              <w:bottom w:val="single" w:sz="4" w:space="0" w:color="auto"/>
              <w:right w:val="single" w:sz="4" w:space="0" w:color="auto"/>
            </w:tcBorders>
            <w:vAlign w:val="center"/>
            <w:hideMark/>
          </w:tcPr>
          <w:p w14:paraId="5DF060AD"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Specifications</w:t>
            </w:r>
          </w:p>
        </w:tc>
      </w:tr>
      <w:tr w:rsidR="00B91306" w:rsidRPr="00916A82" w14:paraId="0F33CBB2" w14:textId="77777777" w:rsidTr="00C105B5">
        <w:trPr>
          <w:trHeight w:val="504"/>
        </w:trPr>
        <w:tc>
          <w:tcPr>
            <w:tcW w:w="2636" w:type="dxa"/>
            <w:tcBorders>
              <w:top w:val="nil"/>
              <w:left w:val="single" w:sz="4" w:space="0" w:color="auto"/>
              <w:bottom w:val="single" w:sz="4" w:space="0" w:color="auto"/>
              <w:right w:val="single" w:sz="4" w:space="0" w:color="auto"/>
            </w:tcBorders>
            <w:vAlign w:val="center"/>
            <w:hideMark/>
          </w:tcPr>
          <w:p w14:paraId="15B4B7A7"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Operating System</w:t>
            </w:r>
          </w:p>
        </w:tc>
        <w:tc>
          <w:tcPr>
            <w:tcW w:w="5631" w:type="dxa"/>
            <w:tcBorders>
              <w:top w:val="nil"/>
              <w:left w:val="nil"/>
              <w:bottom w:val="single" w:sz="4" w:space="0" w:color="auto"/>
              <w:right w:val="single" w:sz="4" w:space="0" w:color="auto"/>
            </w:tcBorders>
            <w:vAlign w:val="center"/>
            <w:hideMark/>
          </w:tcPr>
          <w:p w14:paraId="50F62D47" w14:textId="77777777" w:rsidR="00B91306" w:rsidRPr="00916A82" w:rsidRDefault="00B91306" w:rsidP="00C105B5">
            <w:pPr>
              <w:spacing w:after="0" w:line="240" w:lineRule="auto"/>
              <w:rPr>
                <w:rFonts w:ascii="Times New Roman" w:eastAsia="Times New Roman" w:hAnsi="Times New Roman" w:cs="Times New Roman"/>
                <w:color w:val="000000"/>
                <w:kern w:val="0"/>
                <w:lang w:eastAsia="en-IN"/>
                <w14:ligatures w14:val="none"/>
              </w:rPr>
            </w:pPr>
            <w:r w:rsidRPr="00916A82">
              <w:rPr>
                <w:rFonts w:ascii="Times New Roman" w:eastAsia="Times New Roman" w:hAnsi="Times New Roman" w:cs="Times New Roman"/>
                <w:color w:val="000000"/>
                <w:kern w:val="0"/>
                <w:lang w:eastAsia="en-IN"/>
                <w14:ligatures w14:val="none"/>
              </w:rPr>
              <w:t>Windows 10/11</w:t>
            </w:r>
          </w:p>
        </w:tc>
      </w:tr>
      <w:tr w:rsidR="00B91306" w:rsidRPr="00916A82" w14:paraId="3FDF3F29" w14:textId="77777777" w:rsidTr="00C105B5">
        <w:trPr>
          <w:trHeight w:val="657"/>
        </w:trPr>
        <w:tc>
          <w:tcPr>
            <w:tcW w:w="2636" w:type="dxa"/>
            <w:tcBorders>
              <w:top w:val="nil"/>
              <w:left w:val="single" w:sz="4" w:space="0" w:color="auto"/>
              <w:bottom w:val="single" w:sz="4" w:space="0" w:color="auto"/>
              <w:right w:val="single" w:sz="4" w:space="0" w:color="auto"/>
            </w:tcBorders>
            <w:vAlign w:val="center"/>
            <w:hideMark/>
          </w:tcPr>
          <w:p w14:paraId="511A2967"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Code Editor</w:t>
            </w:r>
          </w:p>
        </w:tc>
        <w:tc>
          <w:tcPr>
            <w:tcW w:w="5631" w:type="dxa"/>
            <w:tcBorders>
              <w:top w:val="nil"/>
              <w:left w:val="nil"/>
              <w:bottom w:val="single" w:sz="4" w:space="0" w:color="auto"/>
              <w:right w:val="single" w:sz="4" w:space="0" w:color="auto"/>
            </w:tcBorders>
            <w:vAlign w:val="center"/>
            <w:hideMark/>
          </w:tcPr>
          <w:p w14:paraId="73B34808" w14:textId="77777777" w:rsidR="00B91306" w:rsidRPr="00916A82" w:rsidRDefault="00B91306" w:rsidP="00C105B5">
            <w:pPr>
              <w:spacing w:after="0" w:line="240" w:lineRule="auto"/>
              <w:rPr>
                <w:rFonts w:ascii="Times New Roman" w:eastAsia="Times New Roman" w:hAnsi="Times New Roman" w:cs="Times New Roman"/>
                <w:color w:val="000000"/>
                <w:kern w:val="0"/>
                <w:lang w:eastAsia="en-IN"/>
                <w14:ligatures w14:val="none"/>
              </w:rPr>
            </w:pPr>
            <w:r w:rsidRPr="00916A82">
              <w:rPr>
                <w:rFonts w:ascii="Times New Roman" w:eastAsia="Times New Roman" w:hAnsi="Times New Roman" w:cs="Times New Roman"/>
                <w:color w:val="000000"/>
                <w:kern w:val="0"/>
                <w:lang w:eastAsia="en-IN"/>
                <w14:ligatures w14:val="none"/>
              </w:rPr>
              <w:t>Visual Studio Code (Latest Version)</w:t>
            </w:r>
          </w:p>
        </w:tc>
      </w:tr>
      <w:tr w:rsidR="00B91306" w:rsidRPr="00916A82" w14:paraId="0B27DB73" w14:textId="77777777" w:rsidTr="00C105B5">
        <w:trPr>
          <w:trHeight w:val="766"/>
        </w:trPr>
        <w:tc>
          <w:tcPr>
            <w:tcW w:w="2636" w:type="dxa"/>
            <w:tcBorders>
              <w:top w:val="nil"/>
              <w:left w:val="single" w:sz="4" w:space="0" w:color="auto"/>
              <w:bottom w:val="single" w:sz="4" w:space="0" w:color="auto"/>
              <w:right w:val="single" w:sz="4" w:space="0" w:color="auto"/>
            </w:tcBorders>
            <w:vAlign w:val="center"/>
            <w:hideMark/>
          </w:tcPr>
          <w:p w14:paraId="7286E33B"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Programming Languages</w:t>
            </w:r>
          </w:p>
        </w:tc>
        <w:tc>
          <w:tcPr>
            <w:tcW w:w="5631" w:type="dxa"/>
            <w:tcBorders>
              <w:top w:val="nil"/>
              <w:left w:val="nil"/>
              <w:bottom w:val="single" w:sz="4" w:space="0" w:color="auto"/>
              <w:right w:val="single" w:sz="4" w:space="0" w:color="auto"/>
            </w:tcBorders>
            <w:vAlign w:val="center"/>
            <w:hideMark/>
          </w:tcPr>
          <w:p w14:paraId="3BC83862" w14:textId="77777777" w:rsidR="00B91306" w:rsidRPr="00916A82" w:rsidRDefault="00B91306" w:rsidP="00C105B5">
            <w:pPr>
              <w:spacing w:after="0" w:line="240" w:lineRule="auto"/>
              <w:rPr>
                <w:rFonts w:ascii="Times New Roman" w:eastAsia="Times New Roman" w:hAnsi="Times New Roman" w:cs="Times New Roman"/>
                <w:color w:val="000000"/>
                <w:kern w:val="0"/>
                <w:lang w:eastAsia="en-IN"/>
                <w14:ligatures w14:val="none"/>
              </w:rPr>
            </w:pPr>
            <w:r w:rsidRPr="00916A82">
              <w:rPr>
                <w:rFonts w:ascii="Times New Roman" w:eastAsia="Times New Roman" w:hAnsi="Times New Roman" w:cs="Times New Roman"/>
                <w:color w:val="000000"/>
                <w:kern w:val="0"/>
                <w:lang w:eastAsia="en-IN"/>
                <w14:ligatures w14:val="none"/>
              </w:rPr>
              <w:t>HTML5, CSS3, JavaScript / Python / PHP</w:t>
            </w:r>
          </w:p>
        </w:tc>
      </w:tr>
      <w:tr w:rsidR="00B91306" w:rsidRPr="00916A82" w14:paraId="4A5EDA96" w14:textId="77777777" w:rsidTr="00C105B5">
        <w:trPr>
          <w:trHeight w:val="723"/>
        </w:trPr>
        <w:tc>
          <w:tcPr>
            <w:tcW w:w="2636" w:type="dxa"/>
            <w:tcBorders>
              <w:top w:val="nil"/>
              <w:left w:val="single" w:sz="4" w:space="0" w:color="auto"/>
              <w:bottom w:val="single" w:sz="4" w:space="0" w:color="auto"/>
              <w:right w:val="single" w:sz="4" w:space="0" w:color="auto"/>
            </w:tcBorders>
            <w:vAlign w:val="center"/>
            <w:hideMark/>
          </w:tcPr>
          <w:p w14:paraId="131A8812"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Database Management System</w:t>
            </w:r>
          </w:p>
        </w:tc>
        <w:tc>
          <w:tcPr>
            <w:tcW w:w="5631" w:type="dxa"/>
            <w:tcBorders>
              <w:top w:val="nil"/>
              <w:left w:val="nil"/>
              <w:bottom w:val="single" w:sz="4" w:space="0" w:color="auto"/>
              <w:right w:val="single" w:sz="4" w:space="0" w:color="auto"/>
            </w:tcBorders>
            <w:vAlign w:val="center"/>
            <w:hideMark/>
          </w:tcPr>
          <w:p w14:paraId="7BE2E457" w14:textId="77777777" w:rsidR="00B91306" w:rsidRPr="00916A82" w:rsidRDefault="00B91306" w:rsidP="00C105B5">
            <w:pPr>
              <w:spacing w:after="0" w:line="240" w:lineRule="auto"/>
              <w:rPr>
                <w:rFonts w:ascii="Times New Roman" w:eastAsia="Times New Roman" w:hAnsi="Times New Roman" w:cs="Times New Roman"/>
                <w:color w:val="000000"/>
                <w:kern w:val="0"/>
                <w:lang w:eastAsia="en-IN"/>
                <w14:ligatures w14:val="none"/>
              </w:rPr>
            </w:pPr>
            <w:r w:rsidRPr="00916A82">
              <w:rPr>
                <w:rFonts w:ascii="Times New Roman" w:eastAsia="Times New Roman" w:hAnsi="Times New Roman" w:cs="Times New Roman"/>
                <w:color w:val="000000"/>
                <w:kern w:val="0"/>
                <w:lang w:eastAsia="en-IN"/>
                <w14:ligatures w14:val="none"/>
              </w:rPr>
              <w:t>MySQL / PostgreSQL / MongoDB</w:t>
            </w:r>
          </w:p>
        </w:tc>
      </w:tr>
      <w:tr w:rsidR="00B91306" w:rsidRPr="00916A82" w14:paraId="5F1CCFEC" w14:textId="77777777" w:rsidTr="00C105B5">
        <w:trPr>
          <w:trHeight w:val="558"/>
        </w:trPr>
        <w:tc>
          <w:tcPr>
            <w:tcW w:w="2636" w:type="dxa"/>
            <w:tcBorders>
              <w:top w:val="nil"/>
              <w:left w:val="single" w:sz="4" w:space="0" w:color="auto"/>
              <w:bottom w:val="single" w:sz="4" w:space="0" w:color="auto"/>
              <w:right w:val="single" w:sz="4" w:space="0" w:color="auto"/>
            </w:tcBorders>
            <w:vAlign w:val="center"/>
            <w:hideMark/>
          </w:tcPr>
          <w:p w14:paraId="33F4856F"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Web Server Environment</w:t>
            </w:r>
          </w:p>
        </w:tc>
        <w:tc>
          <w:tcPr>
            <w:tcW w:w="5631" w:type="dxa"/>
            <w:tcBorders>
              <w:top w:val="nil"/>
              <w:left w:val="nil"/>
              <w:bottom w:val="single" w:sz="4" w:space="0" w:color="auto"/>
              <w:right w:val="single" w:sz="4" w:space="0" w:color="auto"/>
            </w:tcBorders>
            <w:vAlign w:val="center"/>
            <w:hideMark/>
          </w:tcPr>
          <w:p w14:paraId="46AFBE1A" w14:textId="77777777" w:rsidR="00B91306" w:rsidRPr="00916A82" w:rsidRDefault="00B91306" w:rsidP="00C105B5">
            <w:pPr>
              <w:spacing w:after="0" w:line="240" w:lineRule="auto"/>
              <w:rPr>
                <w:rFonts w:ascii="Times New Roman" w:eastAsia="Times New Roman" w:hAnsi="Times New Roman" w:cs="Times New Roman"/>
                <w:color w:val="000000"/>
                <w:kern w:val="0"/>
                <w:lang w:eastAsia="en-IN"/>
                <w14:ligatures w14:val="none"/>
              </w:rPr>
            </w:pPr>
            <w:r w:rsidRPr="00916A82">
              <w:rPr>
                <w:rFonts w:ascii="Times New Roman" w:eastAsia="Times New Roman" w:hAnsi="Times New Roman" w:cs="Times New Roman"/>
                <w:color w:val="000000"/>
                <w:kern w:val="0"/>
                <w:lang w:eastAsia="en-IN"/>
                <w14:ligatures w14:val="none"/>
              </w:rPr>
              <w:t>Apache / Nginx / Node.js Runtime</w:t>
            </w:r>
          </w:p>
        </w:tc>
      </w:tr>
      <w:tr w:rsidR="00B91306" w:rsidRPr="00916A82" w14:paraId="075D9AE6" w14:textId="77777777" w:rsidTr="00C105B5">
        <w:trPr>
          <w:trHeight w:val="504"/>
        </w:trPr>
        <w:tc>
          <w:tcPr>
            <w:tcW w:w="2636" w:type="dxa"/>
            <w:tcBorders>
              <w:top w:val="nil"/>
              <w:left w:val="single" w:sz="4" w:space="0" w:color="auto"/>
              <w:bottom w:val="single" w:sz="4" w:space="0" w:color="auto"/>
              <w:right w:val="single" w:sz="4" w:space="0" w:color="auto"/>
            </w:tcBorders>
            <w:vAlign w:val="center"/>
            <w:hideMark/>
          </w:tcPr>
          <w:p w14:paraId="6F6180D3"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Web Browser</w:t>
            </w:r>
          </w:p>
        </w:tc>
        <w:tc>
          <w:tcPr>
            <w:tcW w:w="5631" w:type="dxa"/>
            <w:tcBorders>
              <w:top w:val="nil"/>
              <w:left w:val="nil"/>
              <w:bottom w:val="single" w:sz="4" w:space="0" w:color="auto"/>
              <w:right w:val="single" w:sz="4" w:space="0" w:color="auto"/>
            </w:tcBorders>
            <w:vAlign w:val="center"/>
            <w:hideMark/>
          </w:tcPr>
          <w:p w14:paraId="0A9814AB" w14:textId="77777777" w:rsidR="00B91306" w:rsidRPr="00916A82" w:rsidRDefault="00B91306" w:rsidP="00C105B5">
            <w:pPr>
              <w:spacing w:after="0" w:line="240" w:lineRule="auto"/>
              <w:rPr>
                <w:rFonts w:ascii="Times New Roman" w:eastAsia="Times New Roman" w:hAnsi="Times New Roman" w:cs="Times New Roman"/>
                <w:color w:val="000000"/>
                <w:kern w:val="0"/>
                <w:lang w:eastAsia="en-IN"/>
                <w14:ligatures w14:val="none"/>
              </w:rPr>
            </w:pPr>
            <w:r w:rsidRPr="00916A82">
              <w:rPr>
                <w:rFonts w:ascii="Times New Roman" w:eastAsia="Times New Roman" w:hAnsi="Times New Roman" w:cs="Times New Roman"/>
                <w:color w:val="000000"/>
                <w:kern w:val="0"/>
                <w:lang w:eastAsia="en-IN"/>
                <w14:ligatures w14:val="none"/>
              </w:rPr>
              <w:t>Google Chrome / Mozilla Firefox</w:t>
            </w:r>
          </w:p>
        </w:tc>
      </w:tr>
    </w:tbl>
    <w:p w14:paraId="2D0C1491" w14:textId="77777777" w:rsidR="00B91306" w:rsidRDefault="00B91306" w:rsidP="00B91306">
      <w:pPr>
        <w:rPr>
          <w:rFonts w:ascii="Times New Roman" w:hAnsi="Times New Roman" w:cs="Times New Roman"/>
          <w:b/>
          <w:bCs/>
        </w:rPr>
      </w:pPr>
    </w:p>
    <w:p w14:paraId="437DBC31" w14:textId="77777777" w:rsidR="00B91306" w:rsidRPr="00916A82" w:rsidRDefault="00B91306" w:rsidP="00B91306">
      <w:pPr>
        <w:rPr>
          <w:rFonts w:ascii="Times New Roman" w:hAnsi="Times New Roman" w:cs="Times New Roman"/>
          <w:b/>
          <w:bCs/>
          <w:sz w:val="28"/>
          <w:szCs w:val="28"/>
        </w:rPr>
      </w:pPr>
      <w:r w:rsidRPr="00916A82">
        <w:rPr>
          <w:rFonts w:ascii="Times New Roman" w:hAnsi="Times New Roman" w:cs="Times New Roman"/>
          <w:b/>
          <w:bCs/>
          <w:sz w:val="28"/>
          <w:szCs w:val="28"/>
        </w:rPr>
        <w:t>D. Estimated Budget</w:t>
      </w:r>
    </w:p>
    <w:tbl>
      <w:tblPr>
        <w:tblW w:w="7541" w:type="dxa"/>
        <w:tblLook w:val="04A0" w:firstRow="1" w:lastRow="0" w:firstColumn="1" w:lastColumn="0" w:noHBand="0" w:noVBand="1"/>
      </w:tblPr>
      <w:tblGrid>
        <w:gridCol w:w="2334"/>
        <w:gridCol w:w="3053"/>
        <w:gridCol w:w="2154"/>
      </w:tblGrid>
      <w:tr w:rsidR="00B91306" w:rsidRPr="00916A82" w14:paraId="45312CFC" w14:textId="77777777" w:rsidTr="00C105B5">
        <w:trPr>
          <w:trHeight w:val="824"/>
        </w:trPr>
        <w:tc>
          <w:tcPr>
            <w:tcW w:w="2334" w:type="dxa"/>
            <w:tcBorders>
              <w:top w:val="single" w:sz="4" w:space="0" w:color="auto"/>
              <w:left w:val="single" w:sz="4" w:space="0" w:color="auto"/>
              <w:bottom w:val="single" w:sz="4" w:space="0" w:color="auto"/>
              <w:right w:val="single" w:sz="4" w:space="0" w:color="auto"/>
            </w:tcBorders>
            <w:vAlign w:val="center"/>
            <w:hideMark/>
          </w:tcPr>
          <w:p w14:paraId="49A98283"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Item</w:t>
            </w:r>
          </w:p>
        </w:tc>
        <w:tc>
          <w:tcPr>
            <w:tcW w:w="3053" w:type="dxa"/>
            <w:tcBorders>
              <w:top w:val="single" w:sz="4" w:space="0" w:color="auto"/>
              <w:left w:val="nil"/>
              <w:bottom w:val="single" w:sz="4" w:space="0" w:color="auto"/>
              <w:right w:val="single" w:sz="4" w:space="0" w:color="auto"/>
            </w:tcBorders>
            <w:vAlign w:val="center"/>
            <w:hideMark/>
          </w:tcPr>
          <w:p w14:paraId="0700A5D9"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Specifications</w:t>
            </w:r>
          </w:p>
        </w:tc>
        <w:tc>
          <w:tcPr>
            <w:tcW w:w="2154" w:type="dxa"/>
            <w:tcBorders>
              <w:top w:val="single" w:sz="4" w:space="0" w:color="auto"/>
              <w:left w:val="nil"/>
              <w:bottom w:val="single" w:sz="4" w:space="0" w:color="auto"/>
              <w:right w:val="single" w:sz="4" w:space="0" w:color="auto"/>
            </w:tcBorders>
            <w:vAlign w:val="center"/>
            <w:hideMark/>
          </w:tcPr>
          <w:p w14:paraId="3EE72988"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Estimated Cost (₹)</w:t>
            </w:r>
          </w:p>
        </w:tc>
      </w:tr>
      <w:tr w:rsidR="00B91306" w:rsidRPr="00916A82" w14:paraId="57980002" w14:textId="77777777" w:rsidTr="00C105B5">
        <w:trPr>
          <w:trHeight w:val="812"/>
        </w:trPr>
        <w:tc>
          <w:tcPr>
            <w:tcW w:w="2334" w:type="dxa"/>
            <w:tcBorders>
              <w:top w:val="nil"/>
              <w:left w:val="single" w:sz="4" w:space="0" w:color="auto"/>
              <w:bottom w:val="single" w:sz="4" w:space="0" w:color="auto"/>
              <w:right w:val="single" w:sz="4" w:space="0" w:color="auto"/>
            </w:tcBorders>
            <w:vAlign w:val="center"/>
            <w:hideMark/>
          </w:tcPr>
          <w:p w14:paraId="0A978C94"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Web Domain Name</w:t>
            </w:r>
          </w:p>
        </w:tc>
        <w:tc>
          <w:tcPr>
            <w:tcW w:w="3053" w:type="dxa"/>
            <w:tcBorders>
              <w:top w:val="nil"/>
              <w:left w:val="nil"/>
              <w:bottom w:val="single" w:sz="4" w:space="0" w:color="auto"/>
              <w:right w:val="single" w:sz="4" w:space="0" w:color="auto"/>
            </w:tcBorders>
            <w:vAlign w:val="center"/>
            <w:hideMark/>
          </w:tcPr>
          <w:p w14:paraId="72F8B2C0" w14:textId="77777777" w:rsidR="00B91306" w:rsidRPr="00916A82" w:rsidRDefault="00B91306" w:rsidP="00C105B5">
            <w:pPr>
              <w:spacing w:after="0" w:line="240" w:lineRule="auto"/>
              <w:rPr>
                <w:rFonts w:ascii="Times New Roman" w:eastAsia="Times New Roman" w:hAnsi="Times New Roman" w:cs="Times New Roman"/>
                <w:color w:val="000000"/>
                <w:kern w:val="0"/>
                <w:lang w:eastAsia="en-IN"/>
                <w14:ligatures w14:val="none"/>
              </w:rPr>
            </w:pPr>
            <w:r w:rsidRPr="00916A82">
              <w:rPr>
                <w:rFonts w:ascii="Times New Roman" w:eastAsia="Times New Roman" w:hAnsi="Times New Roman" w:cs="Times New Roman"/>
                <w:color w:val="000000"/>
                <w:kern w:val="0"/>
                <w:lang w:eastAsia="en-IN"/>
                <w14:ligatures w14:val="none"/>
              </w:rPr>
              <w:t>.com / .in domain registration</w:t>
            </w:r>
          </w:p>
        </w:tc>
        <w:tc>
          <w:tcPr>
            <w:tcW w:w="2154" w:type="dxa"/>
            <w:tcBorders>
              <w:top w:val="nil"/>
              <w:left w:val="nil"/>
              <w:bottom w:val="single" w:sz="4" w:space="0" w:color="auto"/>
              <w:right w:val="single" w:sz="4" w:space="0" w:color="auto"/>
            </w:tcBorders>
            <w:vAlign w:val="center"/>
            <w:hideMark/>
          </w:tcPr>
          <w:p w14:paraId="49EE574D" w14:textId="26A7EA53" w:rsidR="00B91306" w:rsidRPr="00916A82" w:rsidRDefault="00B91306" w:rsidP="00C105B5">
            <w:pPr>
              <w:spacing w:after="0" w:line="240" w:lineRule="auto"/>
              <w:jc w:val="right"/>
              <w:rPr>
                <w:rFonts w:ascii="Times New Roman" w:eastAsia="Times New Roman" w:hAnsi="Times New Roman" w:cs="Times New Roman"/>
                <w:color w:val="000000"/>
                <w:kern w:val="0"/>
                <w:lang w:eastAsia="en-IN"/>
                <w14:ligatures w14:val="none"/>
              </w:rPr>
            </w:pPr>
            <w:r w:rsidRPr="00916A82">
              <w:rPr>
                <w:rFonts w:ascii="Times New Roman" w:eastAsia="Times New Roman" w:hAnsi="Times New Roman" w:cs="Times New Roman"/>
                <w:color w:val="000000"/>
                <w:kern w:val="0"/>
                <w:lang w:eastAsia="en-IN"/>
                <w14:ligatures w14:val="none"/>
              </w:rPr>
              <w:t>₹ 0</w:t>
            </w:r>
          </w:p>
        </w:tc>
      </w:tr>
      <w:tr w:rsidR="00B91306" w:rsidRPr="00916A82" w14:paraId="77015C48" w14:textId="77777777" w:rsidTr="00C105B5">
        <w:trPr>
          <w:trHeight w:val="1039"/>
        </w:trPr>
        <w:tc>
          <w:tcPr>
            <w:tcW w:w="2334" w:type="dxa"/>
            <w:tcBorders>
              <w:top w:val="nil"/>
              <w:left w:val="single" w:sz="4" w:space="0" w:color="auto"/>
              <w:bottom w:val="single" w:sz="4" w:space="0" w:color="auto"/>
              <w:right w:val="single" w:sz="4" w:space="0" w:color="auto"/>
            </w:tcBorders>
            <w:vAlign w:val="center"/>
            <w:hideMark/>
          </w:tcPr>
          <w:p w14:paraId="7D454129"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Web Hosting &amp; Database Server</w:t>
            </w:r>
          </w:p>
        </w:tc>
        <w:tc>
          <w:tcPr>
            <w:tcW w:w="3053" w:type="dxa"/>
            <w:tcBorders>
              <w:top w:val="nil"/>
              <w:left w:val="nil"/>
              <w:bottom w:val="single" w:sz="4" w:space="0" w:color="auto"/>
              <w:right w:val="single" w:sz="4" w:space="0" w:color="auto"/>
            </w:tcBorders>
            <w:vAlign w:val="center"/>
            <w:hideMark/>
          </w:tcPr>
          <w:p w14:paraId="64E1CC6F" w14:textId="77777777" w:rsidR="00B91306" w:rsidRPr="00916A82" w:rsidRDefault="00B91306" w:rsidP="00C105B5">
            <w:pPr>
              <w:spacing w:after="0" w:line="240" w:lineRule="auto"/>
              <w:rPr>
                <w:rFonts w:ascii="Times New Roman" w:eastAsia="Times New Roman" w:hAnsi="Times New Roman" w:cs="Times New Roman"/>
                <w:color w:val="000000"/>
                <w:kern w:val="0"/>
                <w:lang w:eastAsia="en-IN"/>
                <w14:ligatures w14:val="none"/>
              </w:rPr>
            </w:pPr>
            <w:r w:rsidRPr="00916A82">
              <w:rPr>
                <w:rFonts w:ascii="Times New Roman" w:eastAsia="Times New Roman" w:hAnsi="Times New Roman" w:cs="Times New Roman"/>
                <w:color w:val="000000"/>
                <w:kern w:val="0"/>
                <w:lang w:eastAsia="en-IN"/>
                <w14:ligatures w14:val="none"/>
              </w:rPr>
              <w:t>Basic shared cloud hosting plan</w:t>
            </w:r>
          </w:p>
        </w:tc>
        <w:tc>
          <w:tcPr>
            <w:tcW w:w="2154" w:type="dxa"/>
            <w:tcBorders>
              <w:top w:val="nil"/>
              <w:left w:val="nil"/>
              <w:bottom w:val="single" w:sz="4" w:space="0" w:color="auto"/>
              <w:right w:val="single" w:sz="4" w:space="0" w:color="auto"/>
            </w:tcBorders>
            <w:vAlign w:val="center"/>
            <w:hideMark/>
          </w:tcPr>
          <w:p w14:paraId="456CB8FB" w14:textId="5D83678B" w:rsidR="00B91306" w:rsidRPr="00916A82" w:rsidRDefault="00B91306" w:rsidP="00C105B5">
            <w:pPr>
              <w:spacing w:after="0" w:line="240" w:lineRule="auto"/>
              <w:jc w:val="right"/>
              <w:rPr>
                <w:rFonts w:ascii="Times New Roman" w:eastAsia="Times New Roman" w:hAnsi="Times New Roman" w:cs="Times New Roman"/>
                <w:color w:val="000000"/>
                <w:kern w:val="0"/>
                <w:lang w:eastAsia="en-IN"/>
                <w14:ligatures w14:val="none"/>
              </w:rPr>
            </w:pPr>
            <w:r w:rsidRPr="00916A82">
              <w:rPr>
                <w:rFonts w:ascii="Times New Roman" w:eastAsia="Times New Roman" w:hAnsi="Times New Roman" w:cs="Times New Roman"/>
                <w:color w:val="000000"/>
                <w:kern w:val="0"/>
                <w:lang w:eastAsia="en-IN"/>
                <w14:ligatures w14:val="none"/>
              </w:rPr>
              <w:t>₹ 0</w:t>
            </w:r>
          </w:p>
        </w:tc>
      </w:tr>
      <w:tr w:rsidR="00B91306" w:rsidRPr="00916A82" w14:paraId="466C8ECD" w14:textId="77777777" w:rsidTr="00C105B5">
        <w:trPr>
          <w:trHeight w:val="919"/>
        </w:trPr>
        <w:tc>
          <w:tcPr>
            <w:tcW w:w="2334" w:type="dxa"/>
            <w:tcBorders>
              <w:top w:val="nil"/>
              <w:left w:val="single" w:sz="4" w:space="0" w:color="auto"/>
              <w:bottom w:val="single" w:sz="4" w:space="0" w:color="auto"/>
              <w:right w:val="single" w:sz="4" w:space="0" w:color="auto"/>
            </w:tcBorders>
            <w:vAlign w:val="center"/>
            <w:hideMark/>
          </w:tcPr>
          <w:p w14:paraId="0A3E33F7"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SSL Certificate</w:t>
            </w:r>
          </w:p>
        </w:tc>
        <w:tc>
          <w:tcPr>
            <w:tcW w:w="3053" w:type="dxa"/>
            <w:tcBorders>
              <w:top w:val="nil"/>
              <w:left w:val="nil"/>
              <w:bottom w:val="single" w:sz="4" w:space="0" w:color="auto"/>
              <w:right w:val="single" w:sz="4" w:space="0" w:color="auto"/>
            </w:tcBorders>
            <w:vAlign w:val="center"/>
            <w:hideMark/>
          </w:tcPr>
          <w:p w14:paraId="0F5C3D4F" w14:textId="77777777" w:rsidR="00B91306" w:rsidRPr="00916A82" w:rsidRDefault="00B91306" w:rsidP="00C105B5">
            <w:pPr>
              <w:spacing w:after="0" w:line="240" w:lineRule="auto"/>
              <w:rPr>
                <w:rFonts w:ascii="Times New Roman" w:eastAsia="Times New Roman" w:hAnsi="Times New Roman" w:cs="Times New Roman"/>
                <w:color w:val="000000"/>
                <w:kern w:val="0"/>
                <w:lang w:eastAsia="en-IN"/>
                <w14:ligatures w14:val="none"/>
              </w:rPr>
            </w:pPr>
            <w:r w:rsidRPr="00916A82">
              <w:rPr>
                <w:rFonts w:ascii="Times New Roman" w:eastAsia="Times New Roman" w:hAnsi="Times New Roman" w:cs="Times New Roman"/>
                <w:color w:val="000000"/>
                <w:kern w:val="0"/>
                <w:lang w:eastAsia="en-IN"/>
                <w14:ligatures w14:val="none"/>
              </w:rPr>
              <w:t>HTTPS Security (Free via Let's Encrypt)</w:t>
            </w:r>
          </w:p>
        </w:tc>
        <w:tc>
          <w:tcPr>
            <w:tcW w:w="2154" w:type="dxa"/>
            <w:tcBorders>
              <w:top w:val="nil"/>
              <w:left w:val="nil"/>
              <w:bottom w:val="single" w:sz="4" w:space="0" w:color="auto"/>
              <w:right w:val="single" w:sz="4" w:space="0" w:color="auto"/>
            </w:tcBorders>
            <w:vAlign w:val="center"/>
            <w:hideMark/>
          </w:tcPr>
          <w:p w14:paraId="60A8CA7A" w14:textId="77777777" w:rsidR="00B91306" w:rsidRPr="00916A82" w:rsidRDefault="00B91306" w:rsidP="00C105B5">
            <w:pPr>
              <w:spacing w:after="0" w:line="240" w:lineRule="auto"/>
              <w:jc w:val="right"/>
              <w:rPr>
                <w:rFonts w:ascii="Times New Roman" w:eastAsia="Times New Roman" w:hAnsi="Times New Roman" w:cs="Times New Roman"/>
                <w:color w:val="000000"/>
                <w:kern w:val="0"/>
                <w:lang w:eastAsia="en-IN"/>
                <w14:ligatures w14:val="none"/>
              </w:rPr>
            </w:pPr>
            <w:r w:rsidRPr="00916A82">
              <w:rPr>
                <w:rFonts w:ascii="Times New Roman" w:eastAsia="Times New Roman" w:hAnsi="Times New Roman" w:cs="Times New Roman"/>
                <w:color w:val="000000"/>
                <w:kern w:val="0"/>
                <w:lang w:eastAsia="en-IN"/>
                <w14:ligatures w14:val="none"/>
              </w:rPr>
              <w:t>₹ 0</w:t>
            </w:r>
          </w:p>
        </w:tc>
      </w:tr>
      <w:tr w:rsidR="00B91306" w:rsidRPr="00916A82" w14:paraId="66F02991" w14:textId="77777777" w:rsidTr="00C105B5">
        <w:trPr>
          <w:trHeight w:val="860"/>
        </w:trPr>
        <w:tc>
          <w:tcPr>
            <w:tcW w:w="2334" w:type="dxa"/>
            <w:tcBorders>
              <w:top w:val="nil"/>
              <w:left w:val="single" w:sz="4" w:space="0" w:color="auto"/>
              <w:bottom w:val="single" w:sz="4" w:space="0" w:color="auto"/>
              <w:right w:val="single" w:sz="4" w:space="0" w:color="auto"/>
            </w:tcBorders>
            <w:vAlign w:val="center"/>
            <w:hideMark/>
          </w:tcPr>
          <w:p w14:paraId="4DAF1834"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Documentation &amp; Printing</w:t>
            </w:r>
          </w:p>
        </w:tc>
        <w:tc>
          <w:tcPr>
            <w:tcW w:w="3053" w:type="dxa"/>
            <w:tcBorders>
              <w:top w:val="nil"/>
              <w:left w:val="nil"/>
              <w:bottom w:val="single" w:sz="4" w:space="0" w:color="auto"/>
              <w:right w:val="single" w:sz="4" w:space="0" w:color="auto"/>
            </w:tcBorders>
            <w:vAlign w:val="center"/>
            <w:hideMark/>
          </w:tcPr>
          <w:p w14:paraId="5140528A" w14:textId="77777777" w:rsidR="00B91306" w:rsidRPr="00916A82" w:rsidRDefault="00B91306" w:rsidP="00C105B5">
            <w:pPr>
              <w:spacing w:after="0" w:line="240" w:lineRule="auto"/>
              <w:rPr>
                <w:rFonts w:ascii="Times New Roman" w:eastAsia="Times New Roman" w:hAnsi="Times New Roman" w:cs="Times New Roman"/>
                <w:color w:val="000000"/>
                <w:kern w:val="0"/>
                <w:lang w:eastAsia="en-IN"/>
                <w14:ligatures w14:val="none"/>
              </w:rPr>
            </w:pPr>
            <w:r w:rsidRPr="00916A82">
              <w:rPr>
                <w:rFonts w:ascii="Times New Roman" w:eastAsia="Times New Roman" w:hAnsi="Times New Roman" w:cs="Times New Roman"/>
                <w:color w:val="000000"/>
                <w:kern w:val="0"/>
                <w:lang w:eastAsia="en-IN"/>
                <w14:ligatures w14:val="none"/>
              </w:rPr>
              <w:t>Project reports &amp; hardcover binding</w:t>
            </w:r>
          </w:p>
        </w:tc>
        <w:tc>
          <w:tcPr>
            <w:tcW w:w="2154" w:type="dxa"/>
            <w:tcBorders>
              <w:top w:val="nil"/>
              <w:left w:val="nil"/>
              <w:bottom w:val="single" w:sz="4" w:space="0" w:color="auto"/>
              <w:right w:val="single" w:sz="4" w:space="0" w:color="auto"/>
            </w:tcBorders>
            <w:vAlign w:val="center"/>
            <w:hideMark/>
          </w:tcPr>
          <w:p w14:paraId="2BAB5532" w14:textId="3DB7318B" w:rsidR="00B91306" w:rsidRPr="00916A82" w:rsidRDefault="00B91306" w:rsidP="00C105B5">
            <w:pPr>
              <w:spacing w:after="0" w:line="240" w:lineRule="auto"/>
              <w:jc w:val="right"/>
              <w:rPr>
                <w:rFonts w:ascii="Times New Roman" w:eastAsia="Times New Roman" w:hAnsi="Times New Roman" w:cs="Times New Roman"/>
                <w:color w:val="000000"/>
                <w:kern w:val="0"/>
                <w:lang w:eastAsia="en-IN"/>
                <w14:ligatures w14:val="none"/>
              </w:rPr>
            </w:pPr>
            <w:r w:rsidRPr="00916A82">
              <w:rPr>
                <w:rFonts w:ascii="Times New Roman" w:eastAsia="Times New Roman" w:hAnsi="Times New Roman" w:cs="Times New Roman"/>
                <w:color w:val="000000"/>
                <w:kern w:val="0"/>
                <w:lang w:eastAsia="en-IN"/>
                <w14:ligatures w14:val="none"/>
              </w:rPr>
              <w:t>₹ 0</w:t>
            </w:r>
          </w:p>
        </w:tc>
      </w:tr>
      <w:tr w:rsidR="00B91306" w:rsidRPr="00916A82" w14:paraId="3494F181" w14:textId="77777777" w:rsidTr="00C105B5">
        <w:trPr>
          <w:trHeight w:val="824"/>
        </w:trPr>
        <w:tc>
          <w:tcPr>
            <w:tcW w:w="2334" w:type="dxa"/>
            <w:tcBorders>
              <w:top w:val="nil"/>
              <w:left w:val="single" w:sz="4" w:space="0" w:color="auto"/>
              <w:bottom w:val="single" w:sz="4" w:space="0" w:color="auto"/>
              <w:right w:val="single" w:sz="4" w:space="0" w:color="auto"/>
            </w:tcBorders>
            <w:vAlign w:val="center"/>
            <w:hideMark/>
          </w:tcPr>
          <w:p w14:paraId="267787AE" w14:textId="77777777" w:rsidR="00B91306" w:rsidRPr="00916A82" w:rsidRDefault="00B91306" w:rsidP="00C105B5">
            <w:pPr>
              <w:spacing w:after="0" w:line="240" w:lineRule="auto"/>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Total Estimated Cost</w:t>
            </w:r>
          </w:p>
        </w:tc>
        <w:tc>
          <w:tcPr>
            <w:tcW w:w="3053" w:type="dxa"/>
            <w:tcBorders>
              <w:top w:val="nil"/>
              <w:left w:val="nil"/>
              <w:bottom w:val="single" w:sz="4" w:space="0" w:color="auto"/>
              <w:right w:val="single" w:sz="4" w:space="0" w:color="auto"/>
            </w:tcBorders>
            <w:vAlign w:val="center"/>
            <w:hideMark/>
          </w:tcPr>
          <w:p w14:paraId="529CD62E" w14:textId="77777777" w:rsidR="00B91306" w:rsidRPr="00916A82" w:rsidRDefault="00B91306" w:rsidP="00C105B5">
            <w:pPr>
              <w:spacing w:after="0" w:line="240" w:lineRule="auto"/>
              <w:rPr>
                <w:rFonts w:ascii="Calibri" w:eastAsia="Times New Roman" w:hAnsi="Calibri" w:cs="Calibri"/>
                <w:color w:val="000000"/>
                <w:kern w:val="0"/>
                <w:lang w:eastAsia="en-IN"/>
                <w14:ligatures w14:val="none"/>
              </w:rPr>
            </w:pPr>
            <w:r w:rsidRPr="00916A82">
              <w:rPr>
                <w:rFonts w:ascii="Calibri" w:eastAsia="Times New Roman" w:hAnsi="Calibri" w:cs="Calibri"/>
                <w:color w:val="000000"/>
                <w:kern w:val="0"/>
                <w:lang w:eastAsia="en-IN"/>
                <w14:ligatures w14:val="none"/>
              </w:rPr>
              <w:t> </w:t>
            </w:r>
          </w:p>
        </w:tc>
        <w:tc>
          <w:tcPr>
            <w:tcW w:w="2154" w:type="dxa"/>
            <w:tcBorders>
              <w:top w:val="nil"/>
              <w:left w:val="nil"/>
              <w:bottom w:val="single" w:sz="4" w:space="0" w:color="auto"/>
              <w:right w:val="single" w:sz="4" w:space="0" w:color="auto"/>
            </w:tcBorders>
            <w:vAlign w:val="center"/>
            <w:hideMark/>
          </w:tcPr>
          <w:p w14:paraId="65D196D9" w14:textId="44F92624" w:rsidR="00B91306" w:rsidRPr="00916A82" w:rsidRDefault="00B91306" w:rsidP="00C105B5">
            <w:pPr>
              <w:spacing w:after="0" w:line="240" w:lineRule="auto"/>
              <w:jc w:val="right"/>
              <w:rPr>
                <w:rFonts w:ascii="Times New Roman" w:eastAsia="Times New Roman" w:hAnsi="Times New Roman" w:cs="Times New Roman"/>
                <w:b/>
                <w:bCs/>
                <w:color w:val="000000"/>
                <w:kern w:val="0"/>
                <w:lang w:eastAsia="en-IN"/>
                <w14:ligatures w14:val="none"/>
              </w:rPr>
            </w:pPr>
            <w:r w:rsidRPr="00916A82">
              <w:rPr>
                <w:rFonts w:ascii="Times New Roman" w:eastAsia="Times New Roman" w:hAnsi="Times New Roman" w:cs="Times New Roman"/>
                <w:b/>
                <w:bCs/>
                <w:color w:val="000000"/>
                <w:kern w:val="0"/>
                <w:lang w:eastAsia="en-IN"/>
                <w14:ligatures w14:val="none"/>
              </w:rPr>
              <w:t>₹ 0</w:t>
            </w:r>
          </w:p>
        </w:tc>
      </w:tr>
    </w:tbl>
    <w:p w14:paraId="5101A034" w14:textId="77777777" w:rsidR="00B91306" w:rsidRDefault="00B91306" w:rsidP="00B91306">
      <w:pPr>
        <w:rPr>
          <w:rFonts w:ascii="Times New Roman" w:hAnsi="Times New Roman" w:cs="Times New Roman"/>
        </w:rPr>
      </w:pPr>
    </w:p>
    <w:p w14:paraId="466BC986" w14:textId="77777777" w:rsidR="00B91306" w:rsidRDefault="00B91306" w:rsidP="00B91306">
      <w:pPr>
        <w:rPr>
          <w:rFonts w:ascii="Times New Roman" w:hAnsi="Times New Roman" w:cs="Times New Roman"/>
        </w:rPr>
      </w:pPr>
    </w:p>
    <w:p w14:paraId="301F0354" w14:textId="77777777" w:rsidR="00B91306" w:rsidRDefault="00B91306" w:rsidP="00B91306">
      <w:pPr>
        <w:rPr>
          <w:rFonts w:ascii="Times New Roman" w:hAnsi="Times New Roman" w:cs="Times New Roman"/>
        </w:rPr>
      </w:pPr>
    </w:p>
    <w:p w14:paraId="30CF8BB4" w14:textId="77777777" w:rsidR="00B91306" w:rsidRDefault="00B91306" w:rsidP="00B91306">
      <w:pPr>
        <w:rPr>
          <w:rFonts w:ascii="Times New Roman" w:hAnsi="Times New Roman" w:cs="Times New Roman"/>
        </w:rPr>
      </w:pPr>
    </w:p>
    <w:p w14:paraId="252F383B" w14:textId="77777777" w:rsidR="00B91306" w:rsidRDefault="00B91306" w:rsidP="00B91306">
      <w:pPr>
        <w:rPr>
          <w:rFonts w:ascii="Times New Roman" w:hAnsi="Times New Roman" w:cs="Times New Roman"/>
        </w:rPr>
      </w:pPr>
    </w:p>
    <w:p w14:paraId="1F8CFFFC" w14:textId="77777777" w:rsidR="00B91306" w:rsidRDefault="00B91306" w:rsidP="00B91306">
      <w:pPr>
        <w:rPr>
          <w:rFonts w:ascii="Times New Roman" w:hAnsi="Times New Roman" w:cs="Times New Roman"/>
        </w:rPr>
      </w:pPr>
    </w:p>
    <w:p w14:paraId="7EC7717D" w14:textId="77777777" w:rsidR="004105C0" w:rsidRPr="004105C0" w:rsidRDefault="004105C0" w:rsidP="004105C0">
      <w:pPr>
        <w:rPr>
          <w:rFonts w:ascii="Times New Roman" w:hAnsi="Times New Roman" w:cs="Times New Roman"/>
        </w:rPr>
      </w:pPr>
      <w:r w:rsidRPr="004105C0">
        <w:rPr>
          <w:rFonts w:ascii="Times New Roman" w:hAnsi="Times New Roman" w:cs="Times New Roman"/>
          <w:b/>
        </w:rPr>
        <w:t xml:space="preserve">CHAPTER 3: </w:t>
      </w:r>
    </w:p>
    <w:p w14:paraId="41E272AF" w14:textId="5A52FFEA" w:rsidR="004105C0" w:rsidRPr="004105C0" w:rsidRDefault="004105C0" w:rsidP="004105C0">
      <w:pPr>
        <w:rPr>
          <w:rFonts w:ascii="Times New Roman" w:hAnsi="Times New Roman" w:cs="Times New Roman"/>
          <w:b/>
        </w:rPr>
      </w:pPr>
      <w:r w:rsidRPr="004105C0">
        <w:rPr>
          <w:rFonts w:ascii="Times New Roman" w:hAnsi="Times New Roman" w:cs="Times New Roman"/>
          <w:b/>
        </w:rPr>
        <w:t xml:space="preserve">System </w:t>
      </w:r>
      <w:proofErr w:type="spellStart"/>
      <w:r w:rsidRPr="004105C0">
        <w:rPr>
          <w:rFonts w:ascii="Times New Roman" w:hAnsi="Times New Roman" w:cs="Times New Roman"/>
          <w:b/>
        </w:rPr>
        <w:t>Modeling</w:t>
      </w:r>
      <w:proofErr w:type="spellEnd"/>
      <w:r w:rsidRPr="004105C0">
        <w:rPr>
          <w:rFonts w:ascii="Times New Roman" w:hAnsi="Times New Roman" w:cs="Times New Roman"/>
          <w:b/>
        </w:rPr>
        <w:t xml:space="preserve"> using UML </w:t>
      </w:r>
    </w:p>
    <w:p w14:paraId="7F452422" w14:textId="27567A58" w:rsidR="00B91306" w:rsidRDefault="004105C0" w:rsidP="004105C0">
      <w:pPr>
        <w:rPr>
          <w:rFonts w:ascii="Times New Roman" w:hAnsi="Times New Roman" w:cs="Times New Roman"/>
        </w:rPr>
      </w:pPr>
      <w:r w:rsidRPr="004105C0">
        <w:rPr>
          <w:rFonts w:ascii="Times New Roman" w:hAnsi="Times New Roman" w:cs="Times New Roman"/>
        </w:rPr>
        <w:t xml:space="preserve">3.1 Use Case </w:t>
      </w:r>
      <w:proofErr w:type="gramStart"/>
      <w:r w:rsidRPr="004105C0">
        <w:rPr>
          <w:rFonts w:ascii="Times New Roman" w:hAnsi="Times New Roman" w:cs="Times New Roman"/>
        </w:rPr>
        <w:t>Diagram:-</w:t>
      </w:r>
      <w:proofErr w:type="gramEnd"/>
    </w:p>
    <w:p w14:paraId="4EFA54AC" w14:textId="74BF7785" w:rsidR="00407C20" w:rsidRDefault="00407C20" w:rsidP="004105C0">
      <w:pPr>
        <w:rPr>
          <w:rFonts w:ascii="Times New Roman" w:hAnsi="Times New Roman" w:cs="Times New Roman"/>
        </w:rPr>
      </w:pPr>
      <w:r w:rsidRPr="00407C20">
        <w:rPr>
          <w:rFonts w:ascii="Times New Roman" w:hAnsi="Times New Roman" w:cs="Times New Roman"/>
        </w:rPr>
        <w:t xml:space="preserve">A </w:t>
      </w:r>
      <w:r w:rsidRPr="00407C20">
        <w:rPr>
          <w:rFonts w:ascii="Times New Roman" w:hAnsi="Times New Roman" w:cs="Times New Roman"/>
          <w:b/>
          <w:bCs/>
        </w:rPr>
        <w:t>Use Case Diagram</w:t>
      </w:r>
      <w:r w:rsidRPr="00407C20">
        <w:rPr>
          <w:rFonts w:ascii="Times New Roman" w:hAnsi="Times New Roman" w:cs="Times New Roman"/>
        </w:rPr>
        <w:t xml:space="preserve"> represents the interaction between users (actors) and the </w:t>
      </w:r>
      <w:r w:rsidRPr="00407C20">
        <w:rPr>
          <w:rFonts w:ascii="Times New Roman" w:hAnsi="Times New Roman" w:cs="Times New Roman"/>
          <w:b/>
          <w:bCs/>
        </w:rPr>
        <w:t>Learning Management System (LMS)</w:t>
      </w:r>
      <w:r w:rsidRPr="00407C20">
        <w:rPr>
          <w:rFonts w:ascii="Times New Roman" w:hAnsi="Times New Roman" w:cs="Times New Roman"/>
        </w:rPr>
        <w:t>. It shows the major functions provided by the system and how different users access those functions.</w:t>
      </w:r>
    </w:p>
    <w:p w14:paraId="7F61B629" w14:textId="77777777" w:rsidR="00407C20" w:rsidRDefault="00407C20" w:rsidP="004105C0">
      <w:pPr>
        <w:rPr>
          <w:rFonts w:ascii="Times New Roman" w:hAnsi="Times New Roman" w:cs="Times New Roman"/>
        </w:rPr>
      </w:pPr>
    </w:p>
    <w:p w14:paraId="23A5D8F0" w14:textId="77777777" w:rsidR="00407C20" w:rsidRDefault="00407C20" w:rsidP="004105C0">
      <w:pPr>
        <w:rPr>
          <w:rFonts w:ascii="Times New Roman" w:hAnsi="Times New Roman" w:cs="Times New Roman"/>
        </w:rPr>
      </w:pPr>
    </w:p>
    <w:p w14:paraId="19082C48" w14:textId="67D9DA2D" w:rsidR="00407C20" w:rsidRPr="00B4638A" w:rsidRDefault="00407C20" w:rsidP="004105C0">
      <w:pPr>
        <w:rPr>
          <w:rFonts w:ascii="Times New Roman" w:hAnsi="Times New Roman" w:cs="Times New Roman"/>
        </w:rPr>
      </w:pPr>
    </w:p>
    <w:p w14:paraId="49C4C53C" w14:textId="77777777" w:rsidR="00B91306" w:rsidRPr="00DD3785" w:rsidRDefault="00B91306" w:rsidP="00B91306">
      <w:pPr>
        <w:rPr>
          <w:sz w:val="24"/>
          <w:szCs w:val="24"/>
        </w:rPr>
      </w:pPr>
    </w:p>
    <w:p w14:paraId="41E56AFB" w14:textId="65022A53" w:rsidR="00DD3785" w:rsidRPr="00DD3785" w:rsidRDefault="00407C20" w:rsidP="00DD3785">
      <w:pPr>
        <w:rPr>
          <w:sz w:val="24"/>
          <w:szCs w:val="24"/>
        </w:rPr>
      </w:pPr>
      <w:r w:rsidRPr="00407C20">
        <w:rPr>
          <w:rFonts w:ascii="Times New Roman" w:hAnsi="Times New Roman" w:cs="Times New Roman"/>
          <w:noProof/>
        </w:rPr>
        <w:drawing>
          <wp:inline distT="0" distB="0" distL="0" distR="0" wp14:anchorId="1F1E9210" wp14:editId="3CAD46E9">
            <wp:extent cx="5731510" cy="4405746"/>
            <wp:effectExtent l="0" t="0" r="2540" b="0"/>
            <wp:docPr id="163091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10386" name=""/>
                    <pic:cNvPicPr/>
                  </pic:nvPicPr>
                  <pic:blipFill rotWithShape="1">
                    <a:blip r:embed="rId7"/>
                    <a:srcRect t="10878"/>
                    <a:stretch>
                      <a:fillRect/>
                    </a:stretch>
                  </pic:blipFill>
                  <pic:spPr bwMode="auto">
                    <a:xfrm>
                      <a:off x="0" y="0"/>
                      <a:ext cx="5741440" cy="4413379"/>
                    </a:xfrm>
                    <a:prstGeom prst="rect">
                      <a:avLst/>
                    </a:prstGeom>
                    <a:ln>
                      <a:noFill/>
                    </a:ln>
                    <a:extLst>
                      <a:ext uri="{53640926-AAD7-44D8-BBD7-CCE9431645EC}">
                        <a14:shadowObscured xmlns:a14="http://schemas.microsoft.com/office/drawing/2010/main"/>
                      </a:ext>
                    </a:extLst>
                  </pic:spPr>
                </pic:pic>
              </a:graphicData>
            </a:graphic>
          </wp:inline>
        </w:drawing>
      </w:r>
    </w:p>
    <w:p w14:paraId="17EE45ED" w14:textId="2852DA37" w:rsidR="00171872" w:rsidRDefault="00171872">
      <w:pPr>
        <w:rPr>
          <w:sz w:val="24"/>
          <w:szCs w:val="24"/>
        </w:rPr>
      </w:pPr>
    </w:p>
    <w:p w14:paraId="07E68C86" w14:textId="77777777" w:rsidR="00407C20" w:rsidRDefault="00407C20">
      <w:pPr>
        <w:rPr>
          <w:sz w:val="24"/>
          <w:szCs w:val="24"/>
        </w:rPr>
      </w:pPr>
    </w:p>
    <w:p w14:paraId="66FDD735" w14:textId="77777777" w:rsidR="00407C20" w:rsidRDefault="00407C20">
      <w:pPr>
        <w:rPr>
          <w:sz w:val="24"/>
          <w:szCs w:val="24"/>
        </w:rPr>
      </w:pPr>
    </w:p>
    <w:p w14:paraId="375B6649" w14:textId="77777777" w:rsidR="00407C20" w:rsidRDefault="00407C20">
      <w:pPr>
        <w:rPr>
          <w:sz w:val="24"/>
          <w:szCs w:val="24"/>
        </w:rPr>
      </w:pPr>
    </w:p>
    <w:p w14:paraId="05815676" w14:textId="77777777" w:rsidR="00407C20" w:rsidRDefault="00407C20">
      <w:pPr>
        <w:rPr>
          <w:sz w:val="24"/>
          <w:szCs w:val="24"/>
        </w:rPr>
      </w:pPr>
    </w:p>
    <w:p w14:paraId="6F78301F" w14:textId="77777777" w:rsidR="00407C20" w:rsidRDefault="00407C20">
      <w:pPr>
        <w:rPr>
          <w:sz w:val="24"/>
          <w:szCs w:val="24"/>
        </w:rPr>
      </w:pPr>
    </w:p>
    <w:p w14:paraId="6CF7AEF1" w14:textId="77777777" w:rsidR="00407C20" w:rsidRDefault="00407C20">
      <w:pPr>
        <w:rPr>
          <w:b/>
          <w:sz w:val="24"/>
          <w:szCs w:val="24"/>
        </w:rPr>
      </w:pPr>
      <w:r w:rsidRPr="00407C20">
        <w:rPr>
          <w:b/>
          <w:sz w:val="24"/>
          <w:szCs w:val="24"/>
        </w:rPr>
        <w:t xml:space="preserve">3.2 ER </w:t>
      </w:r>
      <w:proofErr w:type="gramStart"/>
      <w:r w:rsidRPr="00407C20">
        <w:rPr>
          <w:b/>
          <w:sz w:val="24"/>
          <w:szCs w:val="24"/>
        </w:rPr>
        <w:t>Diagram:-</w:t>
      </w:r>
      <w:proofErr w:type="gramEnd"/>
      <w:r w:rsidRPr="00407C20">
        <w:rPr>
          <w:b/>
          <w:sz w:val="24"/>
          <w:szCs w:val="24"/>
        </w:rPr>
        <w:t xml:space="preserve"> </w:t>
      </w:r>
    </w:p>
    <w:p w14:paraId="57E82B39" w14:textId="564D425C" w:rsidR="00407C20" w:rsidRDefault="00407C20">
      <w:pPr>
        <w:rPr>
          <w:b/>
          <w:bCs/>
          <w:noProof/>
        </w:rPr>
      </w:pPr>
      <w:r w:rsidRPr="00407C20">
        <w:rPr>
          <w:noProof/>
        </w:rPr>
        <w:t xml:space="preserve">The ER diagram shows the main entities of the Learning Management System, their attributes, and the relationships between </w:t>
      </w:r>
      <w:r w:rsidRPr="00407C20">
        <w:rPr>
          <w:b/>
          <w:bCs/>
          <w:noProof/>
        </w:rPr>
        <w:t>Admin, Teacher, Student, Course, Material, Assignment, and Quiz</w:t>
      </w:r>
    </w:p>
    <w:p w14:paraId="00401BD4" w14:textId="77777777" w:rsidR="00407C20" w:rsidRPr="00407C20" w:rsidRDefault="00407C20">
      <w:pPr>
        <w:rPr>
          <w:b/>
          <w:sz w:val="24"/>
          <w:szCs w:val="24"/>
        </w:rPr>
      </w:pPr>
    </w:p>
    <w:p w14:paraId="12551902" w14:textId="77777777" w:rsidR="00407C20" w:rsidRDefault="00407C20">
      <w:pPr>
        <w:rPr>
          <w:sz w:val="24"/>
          <w:szCs w:val="24"/>
        </w:rPr>
      </w:pPr>
    </w:p>
    <w:p w14:paraId="3D3B503E" w14:textId="77777777" w:rsidR="00407C20" w:rsidRDefault="00407C20">
      <w:pPr>
        <w:rPr>
          <w:sz w:val="24"/>
          <w:szCs w:val="24"/>
        </w:rPr>
      </w:pPr>
    </w:p>
    <w:p w14:paraId="48AF8A80" w14:textId="77777777" w:rsidR="00407C20" w:rsidRDefault="00407C20">
      <w:pPr>
        <w:rPr>
          <w:sz w:val="24"/>
          <w:szCs w:val="24"/>
        </w:rPr>
      </w:pPr>
    </w:p>
    <w:p w14:paraId="1FF006B0" w14:textId="27823171" w:rsidR="00407C20" w:rsidRDefault="00407C20">
      <w:pPr>
        <w:rPr>
          <w:sz w:val="24"/>
          <w:szCs w:val="24"/>
        </w:rPr>
      </w:pPr>
      <w:r>
        <w:rPr>
          <w:noProof/>
        </w:rPr>
        <w:drawing>
          <wp:inline distT="0" distB="0" distL="0" distR="0" wp14:anchorId="22DA2535" wp14:editId="32A45A83">
            <wp:extent cx="5805055" cy="4737735"/>
            <wp:effectExtent l="0" t="0" r="5715" b="5715"/>
            <wp:docPr id="66437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72519" name=""/>
                    <pic:cNvPicPr/>
                  </pic:nvPicPr>
                  <pic:blipFill rotWithShape="1">
                    <a:blip r:embed="rId8"/>
                    <a:srcRect l="14988" t="13107" r="15487" b="11226"/>
                    <a:stretch>
                      <a:fillRect/>
                    </a:stretch>
                  </pic:blipFill>
                  <pic:spPr bwMode="auto">
                    <a:xfrm>
                      <a:off x="0" y="0"/>
                      <a:ext cx="5839386" cy="4765754"/>
                    </a:xfrm>
                    <a:prstGeom prst="rect">
                      <a:avLst/>
                    </a:prstGeom>
                    <a:ln>
                      <a:noFill/>
                    </a:ln>
                    <a:extLst>
                      <a:ext uri="{53640926-AAD7-44D8-BBD7-CCE9431645EC}">
                        <a14:shadowObscured xmlns:a14="http://schemas.microsoft.com/office/drawing/2010/main"/>
                      </a:ext>
                    </a:extLst>
                  </pic:spPr>
                </pic:pic>
              </a:graphicData>
            </a:graphic>
          </wp:inline>
        </w:drawing>
      </w:r>
    </w:p>
    <w:p w14:paraId="58A7B182" w14:textId="77777777" w:rsidR="00407C20" w:rsidRDefault="00407C20">
      <w:pPr>
        <w:rPr>
          <w:sz w:val="24"/>
          <w:szCs w:val="24"/>
        </w:rPr>
      </w:pPr>
    </w:p>
    <w:p w14:paraId="3BFC89C0" w14:textId="77777777" w:rsidR="00407C20" w:rsidRDefault="00407C20">
      <w:pPr>
        <w:rPr>
          <w:sz w:val="24"/>
          <w:szCs w:val="24"/>
        </w:rPr>
      </w:pPr>
    </w:p>
    <w:p w14:paraId="69E3D408" w14:textId="77777777" w:rsidR="00407C20" w:rsidRDefault="00407C20">
      <w:pPr>
        <w:rPr>
          <w:sz w:val="24"/>
          <w:szCs w:val="24"/>
        </w:rPr>
      </w:pPr>
    </w:p>
    <w:p w14:paraId="0C0BF78C" w14:textId="77777777" w:rsidR="00407C20" w:rsidRDefault="00407C20">
      <w:pPr>
        <w:rPr>
          <w:sz w:val="24"/>
          <w:szCs w:val="24"/>
        </w:rPr>
      </w:pPr>
    </w:p>
    <w:p w14:paraId="0CD2586C" w14:textId="77777777" w:rsidR="00407C20" w:rsidRDefault="00407C20">
      <w:pPr>
        <w:rPr>
          <w:sz w:val="24"/>
          <w:szCs w:val="24"/>
        </w:rPr>
      </w:pPr>
    </w:p>
    <w:p w14:paraId="43459ECC" w14:textId="77777777" w:rsidR="00407C20" w:rsidRDefault="00407C20">
      <w:pPr>
        <w:rPr>
          <w:sz w:val="24"/>
          <w:szCs w:val="24"/>
        </w:rPr>
      </w:pPr>
    </w:p>
    <w:p w14:paraId="04593244" w14:textId="77777777" w:rsidR="00407C20" w:rsidRDefault="00407C20">
      <w:pPr>
        <w:rPr>
          <w:sz w:val="24"/>
          <w:szCs w:val="24"/>
        </w:rPr>
      </w:pPr>
    </w:p>
    <w:p w14:paraId="789E2B74" w14:textId="77777777" w:rsidR="00EA21C8" w:rsidRDefault="00EA21C8">
      <w:pPr>
        <w:rPr>
          <w:sz w:val="24"/>
          <w:szCs w:val="24"/>
        </w:rPr>
      </w:pPr>
    </w:p>
    <w:p w14:paraId="02F828D3" w14:textId="77777777" w:rsidR="00EA21C8" w:rsidRDefault="00EA21C8">
      <w:pPr>
        <w:rPr>
          <w:sz w:val="24"/>
          <w:szCs w:val="24"/>
        </w:rPr>
      </w:pPr>
    </w:p>
    <w:p w14:paraId="723B0433" w14:textId="77777777" w:rsidR="00EA21C8" w:rsidRDefault="00EA21C8">
      <w:pPr>
        <w:rPr>
          <w:sz w:val="24"/>
          <w:szCs w:val="24"/>
        </w:rPr>
      </w:pPr>
    </w:p>
    <w:p w14:paraId="40C8ADFA" w14:textId="77777777" w:rsidR="00EA21C8" w:rsidRDefault="00EA21C8">
      <w:pPr>
        <w:rPr>
          <w:sz w:val="24"/>
          <w:szCs w:val="24"/>
        </w:rPr>
      </w:pPr>
    </w:p>
    <w:p w14:paraId="0ED21055" w14:textId="77777777" w:rsidR="00EA21C8" w:rsidRDefault="00EA21C8">
      <w:pPr>
        <w:rPr>
          <w:sz w:val="24"/>
          <w:szCs w:val="24"/>
        </w:rPr>
      </w:pPr>
    </w:p>
    <w:p w14:paraId="663D4C1F" w14:textId="77777777" w:rsidR="00EA21C8" w:rsidRDefault="00EA21C8">
      <w:pPr>
        <w:rPr>
          <w:sz w:val="24"/>
          <w:szCs w:val="24"/>
        </w:rPr>
      </w:pPr>
    </w:p>
    <w:p w14:paraId="17A04B8A" w14:textId="77777777" w:rsidR="005D1F93" w:rsidRPr="005D1F93" w:rsidRDefault="005D1F93" w:rsidP="005D1F93">
      <w:pPr>
        <w:rPr>
          <w:b/>
          <w:noProof/>
        </w:rPr>
      </w:pPr>
      <w:r w:rsidRPr="005D1F93">
        <w:rPr>
          <w:b/>
          <w:noProof/>
        </w:rPr>
        <w:t xml:space="preserve">3.3 Class Diagram:- </w:t>
      </w:r>
    </w:p>
    <w:p w14:paraId="1BDE4DA6" w14:textId="42D4BDC9" w:rsidR="00407C20" w:rsidRDefault="005D1F93">
      <w:pPr>
        <w:rPr>
          <w:noProof/>
        </w:rPr>
      </w:pPr>
      <w:r w:rsidRPr="005D1F93">
        <w:rPr>
          <w:noProof/>
        </w:rPr>
        <w:t xml:space="preserve">The diagram shows the main classes of the LMS, including </w:t>
      </w:r>
      <w:r w:rsidRPr="005D1F93">
        <w:rPr>
          <w:b/>
          <w:bCs/>
          <w:noProof/>
        </w:rPr>
        <w:t>User, Admin, Teacher, Student, Course, Material, Assignment, Quiz, Question, and Submission</w:t>
      </w:r>
      <w:r w:rsidRPr="005D1F93">
        <w:rPr>
          <w:noProof/>
        </w:rPr>
        <w:t>, along with their attributes, methods, inheritance, and relationships.</w:t>
      </w:r>
    </w:p>
    <w:p w14:paraId="1FA6C597" w14:textId="77777777" w:rsidR="005D1F93" w:rsidRDefault="005D1F93">
      <w:pPr>
        <w:rPr>
          <w:noProof/>
        </w:rPr>
      </w:pPr>
    </w:p>
    <w:p w14:paraId="34C14A45" w14:textId="77777777" w:rsidR="00407C20" w:rsidRDefault="00407C20">
      <w:pPr>
        <w:rPr>
          <w:noProof/>
        </w:rPr>
      </w:pPr>
    </w:p>
    <w:p w14:paraId="2EED4452" w14:textId="77777777" w:rsidR="005D1F93" w:rsidRDefault="005D1F93">
      <w:pPr>
        <w:rPr>
          <w:sz w:val="24"/>
          <w:szCs w:val="24"/>
        </w:rPr>
      </w:pPr>
    </w:p>
    <w:p w14:paraId="68969EBF" w14:textId="5BF707A6" w:rsidR="00407C20" w:rsidRDefault="00407C20">
      <w:pPr>
        <w:rPr>
          <w:sz w:val="24"/>
          <w:szCs w:val="24"/>
        </w:rPr>
      </w:pPr>
      <w:r>
        <w:rPr>
          <w:noProof/>
        </w:rPr>
        <w:drawing>
          <wp:inline distT="0" distB="0" distL="0" distR="0" wp14:anchorId="0C7239A3" wp14:editId="2D15FC8F">
            <wp:extent cx="5796643" cy="4331970"/>
            <wp:effectExtent l="0" t="0" r="0" b="0"/>
            <wp:docPr id="111174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47909" name=""/>
                    <pic:cNvPicPr/>
                  </pic:nvPicPr>
                  <pic:blipFill rotWithShape="1">
                    <a:blip r:embed="rId9"/>
                    <a:srcRect l="22034" t="21779" r="26579" b="16238"/>
                    <a:stretch>
                      <a:fillRect/>
                    </a:stretch>
                  </pic:blipFill>
                  <pic:spPr bwMode="auto">
                    <a:xfrm>
                      <a:off x="0" y="0"/>
                      <a:ext cx="5834389" cy="4360179"/>
                    </a:xfrm>
                    <a:prstGeom prst="rect">
                      <a:avLst/>
                    </a:prstGeom>
                    <a:ln>
                      <a:noFill/>
                    </a:ln>
                    <a:extLst>
                      <a:ext uri="{53640926-AAD7-44D8-BBD7-CCE9431645EC}">
                        <a14:shadowObscured xmlns:a14="http://schemas.microsoft.com/office/drawing/2010/main"/>
                      </a:ext>
                    </a:extLst>
                  </pic:spPr>
                </pic:pic>
              </a:graphicData>
            </a:graphic>
          </wp:inline>
        </w:drawing>
      </w:r>
    </w:p>
    <w:p w14:paraId="6CC09B20" w14:textId="77777777" w:rsidR="005D1F93" w:rsidRDefault="005D1F93">
      <w:pPr>
        <w:rPr>
          <w:sz w:val="24"/>
          <w:szCs w:val="24"/>
        </w:rPr>
      </w:pPr>
    </w:p>
    <w:p w14:paraId="10C4AF6C" w14:textId="77777777" w:rsidR="005D1F93" w:rsidRDefault="005D1F93">
      <w:pPr>
        <w:rPr>
          <w:sz w:val="24"/>
          <w:szCs w:val="24"/>
        </w:rPr>
      </w:pPr>
    </w:p>
    <w:p w14:paraId="05956FAB" w14:textId="77777777" w:rsidR="005D1F93" w:rsidRPr="005D1F93" w:rsidRDefault="005D1F93" w:rsidP="005D1F93">
      <w:pPr>
        <w:rPr>
          <w:b/>
          <w:sz w:val="24"/>
          <w:szCs w:val="24"/>
        </w:rPr>
      </w:pPr>
      <w:r w:rsidRPr="005D1F93">
        <w:rPr>
          <w:b/>
          <w:sz w:val="24"/>
          <w:szCs w:val="24"/>
        </w:rPr>
        <w:t xml:space="preserve">3.4 Sequence </w:t>
      </w:r>
      <w:proofErr w:type="gramStart"/>
      <w:r w:rsidRPr="005D1F93">
        <w:rPr>
          <w:b/>
          <w:sz w:val="24"/>
          <w:szCs w:val="24"/>
        </w:rPr>
        <w:t>diagram:-</w:t>
      </w:r>
      <w:proofErr w:type="gramEnd"/>
      <w:r w:rsidRPr="005D1F93">
        <w:rPr>
          <w:b/>
          <w:sz w:val="24"/>
          <w:szCs w:val="24"/>
        </w:rPr>
        <w:t xml:space="preserve"> </w:t>
      </w:r>
    </w:p>
    <w:p w14:paraId="2DE2F2D2" w14:textId="1625F6A0" w:rsidR="005D1F93" w:rsidRDefault="005D1F93">
      <w:pPr>
        <w:rPr>
          <w:sz w:val="24"/>
          <w:szCs w:val="24"/>
        </w:rPr>
      </w:pPr>
      <w:r w:rsidRPr="005D1F93">
        <w:rPr>
          <w:sz w:val="24"/>
          <w:szCs w:val="24"/>
        </w:rPr>
        <w:t xml:space="preserve">The sequence diagram illustrates the step-by-step interaction between the </w:t>
      </w:r>
      <w:r w:rsidRPr="005D1F93">
        <w:rPr>
          <w:b/>
          <w:bCs/>
          <w:sz w:val="24"/>
          <w:szCs w:val="24"/>
        </w:rPr>
        <w:t>Student, Web/Mobile Interface, Authentication Service, Course Service, Assignment Service, Submission Service, Notification Service, and Database</w:t>
      </w:r>
      <w:r w:rsidRPr="005D1F93">
        <w:rPr>
          <w:sz w:val="24"/>
          <w:szCs w:val="24"/>
        </w:rPr>
        <w:t xml:space="preserve"> during LMS activities such as login, course </w:t>
      </w:r>
      <w:proofErr w:type="spellStart"/>
      <w:r w:rsidRPr="005D1F93">
        <w:rPr>
          <w:sz w:val="24"/>
          <w:szCs w:val="24"/>
        </w:rPr>
        <w:t>enrollment</w:t>
      </w:r>
      <w:proofErr w:type="spellEnd"/>
      <w:r w:rsidRPr="005D1F93">
        <w:rPr>
          <w:sz w:val="24"/>
          <w:szCs w:val="24"/>
        </w:rPr>
        <w:t>, and assignment submission.</w:t>
      </w:r>
    </w:p>
    <w:p w14:paraId="2F9906DF" w14:textId="77777777" w:rsidR="005D1F93" w:rsidRDefault="005D1F93">
      <w:pPr>
        <w:rPr>
          <w:sz w:val="24"/>
          <w:szCs w:val="24"/>
        </w:rPr>
      </w:pPr>
    </w:p>
    <w:p w14:paraId="76AAEAC9" w14:textId="77777777" w:rsidR="005D1F93" w:rsidRDefault="005D1F93">
      <w:pPr>
        <w:rPr>
          <w:noProof/>
        </w:rPr>
      </w:pPr>
    </w:p>
    <w:p w14:paraId="06719C6C" w14:textId="77777777" w:rsidR="005D1F93" w:rsidRDefault="005D1F93">
      <w:pPr>
        <w:rPr>
          <w:noProof/>
        </w:rPr>
      </w:pPr>
    </w:p>
    <w:p w14:paraId="49147F3F" w14:textId="77777777" w:rsidR="00623CAF" w:rsidRDefault="00623CAF">
      <w:pPr>
        <w:rPr>
          <w:sz w:val="24"/>
          <w:szCs w:val="24"/>
        </w:rPr>
      </w:pPr>
    </w:p>
    <w:p w14:paraId="27DC5295" w14:textId="6D9D5D63" w:rsidR="005D1F93" w:rsidRDefault="005D1F93">
      <w:pPr>
        <w:rPr>
          <w:sz w:val="24"/>
          <w:szCs w:val="24"/>
        </w:rPr>
      </w:pPr>
      <w:r>
        <w:rPr>
          <w:noProof/>
        </w:rPr>
        <w:drawing>
          <wp:inline distT="0" distB="0" distL="0" distR="0" wp14:anchorId="3B5B1D9F" wp14:editId="19E8DBC9">
            <wp:extent cx="5779770" cy="4675415"/>
            <wp:effectExtent l="0" t="0" r="0" b="0"/>
            <wp:docPr id="18073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1456" name=""/>
                    <pic:cNvPicPr/>
                  </pic:nvPicPr>
                  <pic:blipFill rotWithShape="1">
                    <a:blip r:embed="rId10"/>
                    <a:srcRect l="19847" t="25999" r="15382" b="14894"/>
                    <a:stretch>
                      <a:fillRect/>
                    </a:stretch>
                  </pic:blipFill>
                  <pic:spPr bwMode="auto">
                    <a:xfrm>
                      <a:off x="0" y="0"/>
                      <a:ext cx="5837325" cy="4721972"/>
                    </a:xfrm>
                    <a:prstGeom prst="rect">
                      <a:avLst/>
                    </a:prstGeom>
                    <a:ln>
                      <a:noFill/>
                    </a:ln>
                    <a:extLst>
                      <a:ext uri="{53640926-AAD7-44D8-BBD7-CCE9431645EC}">
                        <a14:shadowObscured xmlns:a14="http://schemas.microsoft.com/office/drawing/2010/main"/>
                      </a:ext>
                    </a:extLst>
                  </pic:spPr>
                </pic:pic>
              </a:graphicData>
            </a:graphic>
          </wp:inline>
        </w:drawing>
      </w:r>
    </w:p>
    <w:p w14:paraId="00060124" w14:textId="77777777" w:rsidR="005D1F93" w:rsidRDefault="005D1F93">
      <w:pPr>
        <w:rPr>
          <w:sz w:val="24"/>
          <w:szCs w:val="24"/>
        </w:rPr>
      </w:pPr>
    </w:p>
    <w:p w14:paraId="55115F3B" w14:textId="77777777" w:rsidR="005D1F93" w:rsidRDefault="005D1F93">
      <w:pPr>
        <w:rPr>
          <w:sz w:val="24"/>
          <w:szCs w:val="24"/>
        </w:rPr>
      </w:pPr>
    </w:p>
    <w:p w14:paraId="2867C6B3" w14:textId="77777777" w:rsidR="005D1F93" w:rsidRDefault="005D1F93">
      <w:pPr>
        <w:rPr>
          <w:sz w:val="24"/>
          <w:szCs w:val="24"/>
        </w:rPr>
      </w:pPr>
    </w:p>
    <w:p w14:paraId="6CF8E61F" w14:textId="77777777" w:rsidR="005D1F93" w:rsidRDefault="005D1F93">
      <w:pPr>
        <w:rPr>
          <w:sz w:val="24"/>
          <w:szCs w:val="24"/>
        </w:rPr>
      </w:pPr>
    </w:p>
    <w:p w14:paraId="756F0588" w14:textId="77777777" w:rsidR="005D1F93" w:rsidRDefault="005D1F93">
      <w:pPr>
        <w:rPr>
          <w:sz w:val="24"/>
          <w:szCs w:val="24"/>
        </w:rPr>
      </w:pPr>
    </w:p>
    <w:p w14:paraId="4D47A1DE" w14:textId="77777777" w:rsidR="005D1F93" w:rsidRDefault="005D1F93">
      <w:pPr>
        <w:rPr>
          <w:sz w:val="24"/>
          <w:szCs w:val="24"/>
        </w:rPr>
      </w:pPr>
    </w:p>
    <w:p w14:paraId="6E31910E" w14:textId="77777777" w:rsidR="005D1F93" w:rsidRDefault="005D1F93" w:rsidP="005D1F93">
      <w:pPr>
        <w:rPr>
          <w:b/>
          <w:sz w:val="24"/>
          <w:szCs w:val="24"/>
        </w:rPr>
      </w:pPr>
      <w:r w:rsidRPr="005D1F93">
        <w:rPr>
          <w:b/>
          <w:sz w:val="24"/>
          <w:szCs w:val="24"/>
        </w:rPr>
        <w:t xml:space="preserve">3.5 Activity </w:t>
      </w:r>
      <w:proofErr w:type="gramStart"/>
      <w:r w:rsidRPr="005D1F93">
        <w:rPr>
          <w:b/>
          <w:sz w:val="24"/>
          <w:szCs w:val="24"/>
        </w:rPr>
        <w:t>diagram:-</w:t>
      </w:r>
      <w:proofErr w:type="gramEnd"/>
      <w:r w:rsidRPr="005D1F93">
        <w:rPr>
          <w:b/>
          <w:sz w:val="24"/>
          <w:szCs w:val="24"/>
        </w:rPr>
        <w:t xml:space="preserve"> </w:t>
      </w:r>
    </w:p>
    <w:p w14:paraId="579216E5" w14:textId="4EBF0733" w:rsidR="005D1F93" w:rsidRPr="005D1F93" w:rsidRDefault="005D1F93" w:rsidP="005D1F93">
      <w:pPr>
        <w:rPr>
          <w:bCs/>
          <w:sz w:val="24"/>
          <w:szCs w:val="24"/>
        </w:rPr>
      </w:pPr>
      <w:r w:rsidRPr="005D1F93">
        <w:rPr>
          <w:bCs/>
          <w:sz w:val="24"/>
          <w:szCs w:val="24"/>
        </w:rPr>
        <w:t xml:space="preserve">The activity diagram represents the workflow of the LMS, showing how students and teachers interact with the system. It includes login validation, course </w:t>
      </w:r>
      <w:proofErr w:type="spellStart"/>
      <w:r w:rsidRPr="005D1F93">
        <w:rPr>
          <w:bCs/>
          <w:sz w:val="24"/>
          <w:szCs w:val="24"/>
        </w:rPr>
        <w:t>enrollment</w:t>
      </w:r>
      <w:proofErr w:type="spellEnd"/>
      <w:r w:rsidRPr="005D1F93">
        <w:rPr>
          <w:bCs/>
          <w:sz w:val="24"/>
          <w:szCs w:val="24"/>
        </w:rPr>
        <w:t>, accessing materials, assignment submission, result evaluation, database operations, and logout.</w:t>
      </w:r>
    </w:p>
    <w:p w14:paraId="5A9D0296" w14:textId="77777777" w:rsidR="00424162" w:rsidRDefault="00424162">
      <w:pPr>
        <w:rPr>
          <w:noProof/>
        </w:rPr>
      </w:pPr>
    </w:p>
    <w:p w14:paraId="66037CA8" w14:textId="77777777" w:rsidR="00424162" w:rsidRDefault="00424162">
      <w:pPr>
        <w:rPr>
          <w:noProof/>
        </w:rPr>
      </w:pPr>
    </w:p>
    <w:p w14:paraId="2A93ACEF" w14:textId="77777777" w:rsidR="00424162" w:rsidRDefault="00424162">
      <w:pPr>
        <w:rPr>
          <w:noProof/>
        </w:rPr>
      </w:pPr>
    </w:p>
    <w:p w14:paraId="09B18635" w14:textId="56F5B0FD" w:rsidR="005D1F93" w:rsidRDefault="00424162">
      <w:pPr>
        <w:rPr>
          <w:sz w:val="24"/>
          <w:szCs w:val="24"/>
        </w:rPr>
      </w:pPr>
      <w:r>
        <w:rPr>
          <w:noProof/>
        </w:rPr>
        <w:drawing>
          <wp:inline distT="0" distB="0" distL="0" distR="0" wp14:anchorId="1E0680C0" wp14:editId="3AEAA62C">
            <wp:extent cx="5681133" cy="4004310"/>
            <wp:effectExtent l="0" t="0" r="0" b="0"/>
            <wp:docPr id="212116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65374" name=""/>
                    <pic:cNvPicPr/>
                  </pic:nvPicPr>
                  <pic:blipFill rotWithShape="1">
                    <a:blip r:embed="rId11"/>
                    <a:srcRect l="20386" t="22686" r="16537" b="18831"/>
                    <a:stretch>
                      <a:fillRect/>
                    </a:stretch>
                  </pic:blipFill>
                  <pic:spPr bwMode="auto">
                    <a:xfrm>
                      <a:off x="0" y="0"/>
                      <a:ext cx="5702567" cy="4019417"/>
                    </a:xfrm>
                    <a:prstGeom prst="rect">
                      <a:avLst/>
                    </a:prstGeom>
                    <a:ln>
                      <a:noFill/>
                    </a:ln>
                    <a:extLst>
                      <a:ext uri="{53640926-AAD7-44D8-BBD7-CCE9431645EC}">
                        <a14:shadowObscured xmlns:a14="http://schemas.microsoft.com/office/drawing/2010/main"/>
                      </a:ext>
                    </a:extLst>
                  </pic:spPr>
                </pic:pic>
              </a:graphicData>
            </a:graphic>
          </wp:inline>
        </w:drawing>
      </w:r>
    </w:p>
    <w:p w14:paraId="78B9CA92" w14:textId="77777777" w:rsidR="00424162" w:rsidRDefault="00424162">
      <w:pPr>
        <w:rPr>
          <w:sz w:val="24"/>
          <w:szCs w:val="24"/>
        </w:rPr>
      </w:pPr>
    </w:p>
    <w:p w14:paraId="4D157FAF" w14:textId="77777777" w:rsidR="00424162" w:rsidRDefault="00424162">
      <w:pPr>
        <w:rPr>
          <w:sz w:val="24"/>
          <w:szCs w:val="24"/>
        </w:rPr>
      </w:pPr>
    </w:p>
    <w:p w14:paraId="6D8A523C" w14:textId="77777777" w:rsidR="00424162" w:rsidRDefault="00424162">
      <w:pPr>
        <w:rPr>
          <w:sz w:val="24"/>
          <w:szCs w:val="24"/>
        </w:rPr>
      </w:pPr>
    </w:p>
    <w:p w14:paraId="00C07DC2" w14:textId="77777777" w:rsidR="00424162" w:rsidRDefault="00424162">
      <w:pPr>
        <w:rPr>
          <w:sz w:val="24"/>
          <w:szCs w:val="24"/>
        </w:rPr>
      </w:pPr>
    </w:p>
    <w:p w14:paraId="22CD9AE7" w14:textId="77777777" w:rsidR="00424162" w:rsidRDefault="00424162">
      <w:pPr>
        <w:rPr>
          <w:sz w:val="24"/>
          <w:szCs w:val="24"/>
        </w:rPr>
      </w:pPr>
    </w:p>
    <w:p w14:paraId="07F62E66" w14:textId="77777777" w:rsidR="00424162" w:rsidRDefault="00424162">
      <w:pPr>
        <w:rPr>
          <w:sz w:val="24"/>
          <w:szCs w:val="24"/>
        </w:rPr>
      </w:pPr>
    </w:p>
    <w:p w14:paraId="6D86A1FD" w14:textId="77777777" w:rsidR="00424162" w:rsidRDefault="00424162">
      <w:pPr>
        <w:rPr>
          <w:sz w:val="24"/>
          <w:szCs w:val="24"/>
        </w:rPr>
      </w:pPr>
    </w:p>
    <w:p w14:paraId="11AB985C" w14:textId="77777777" w:rsidR="00424162" w:rsidRDefault="00424162">
      <w:pPr>
        <w:rPr>
          <w:sz w:val="24"/>
          <w:szCs w:val="24"/>
        </w:rPr>
      </w:pPr>
    </w:p>
    <w:p w14:paraId="659F57A2" w14:textId="77777777" w:rsidR="00424162" w:rsidRPr="00424162" w:rsidRDefault="00424162" w:rsidP="00424162">
      <w:pPr>
        <w:rPr>
          <w:b/>
          <w:sz w:val="24"/>
          <w:szCs w:val="24"/>
        </w:rPr>
      </w:pPr>
      <w:r w:rsidRPr="00424162">
        <w:rPr>
          <w:b/>
          <w:sz w:val="24"/>
          <w:szCs w:val="24"/>
        </w:rPr>
        <w:t xml:space="preserve">3.6 Deployment </w:t>
      </w:r>
      <w:proofErr w:type="gramStart"/>
      <w:r w:rsidRPr="00424162">
        <w:rPr>
          <w:b/>
          <w:sz w:val="24"/>
          <w:szCs w:val="24"/>
        </w:rPr>
        <w:t>diagram:-</w:t>
      </w:r>
      <w:proofErr w:type="gramEnd"/>
      <w:r w:rsidRPr="00424162">
        <w:rPr>
          <w:b/>
          <w:sz w:val="24"/>
          <w:szCs w:val="24"/>
        </w:rPr>
        <w:t xml:space="preserve"> </w:t>
      </w:r>
    </w:p>
    <w:p w14:paraId="5B19F6DA" w14:textId="5922970D" w:rsidR="00424162" w:rsidRDefault="00424162">
      <w:pPr>
        <w:rPr>
          <w:sz w:val="24"/>
          <w:szCs w:val="24"/>
        </w:rPr>
      </w:pPr>
      <w:r w:rsidRPr="00424162">
        <w:rPr>
          <w:sz w:val="24"/>
          <w:szCs w:val="24"/>
        </w:rPr>
        <w:t xml:space="preserve">The deployment diagram shows the </w:t>
      </w:r>
      <w:r w:rsidRPr="00424162">
        <w:rPr>
          <w:b/>
          <w:bCs/>
          <w:sz w:val="24"/>
          <w:szCs w:val="24"/>
        </w:rPr>
        <w:t>physical architecture of the LMS</w:t>
      </w:r>
      <w:r w:rsidRPr="00424162">
        <w:rPr>
          <w:sz w:val="24"/>
          <w:szCs w:val="24"/>
        </w:rPr>
        <w:t xml:space="preserve">, including Student, Teacher, and Admin devices, Web Server, Application Server, Database Server, Email Server, and File Storage Server. It also represents the communication protocols such as </w:t>
      </w:r>
      <w:r w:rsidRPr="00424162">
        <w:rPr>
          <w:b/>
          <w:bCs/>
          <w:sz w:val="24"/>
          <w:szCs w:val="24"/>
        </w:rPr>
        <w:t>HTTPS, REST API, TCP/IP, and SMTP</w:t>
      </w:r>
      <w:r w:rsidRPr="00424162">
        <w:rPr>
          <w:sz w:val="24"/>
          <w:szCs w:val="24"/>
        </w:rPr>
        <w:t>.</w:t>
      </w:r>
    </w:p>
    <w:p w14:paraId="4A727EE7" w14:textId="77777777" w:rsidR="00424162" w:rsidRDefault="00424162">
      <w:pPr>
        <w:rPr>
          <w:sz w:val="24"/>
          <w:szCs w:val="24"/>
        </w:rPr>
      </w:pPr>
    </w:p>
    <w:p w14:paraId="37DEF290" w14:textId="77777777" w:rsidR="00424162" w:rsidRDefault="00424162">
      <w:pPr>
        <w:rPr>
          <w:noProof/>
        </w:rPr>
      </w:pPr>
    </w:p>
    <w:p w14:paraId="0373135C" w14:textId="571E1380" w:rsidR="00424162" w:rsidRDefault="00424162">
      <w:pPr>
        <w:rPr>
          <w:sz w:val="24"/>
          <w:szCs w:val="24"/>
        </w:rPr>
      </w:pPr>
      <w:r>
        <w:rPr>
          <w:noProof/>
        </w:rPr>
        <w:drawing>
          <wp:inline distT="0" distB="0" distL="0" distR="0" wp14:anchorId="2F5CC72A" wp14:editId="286A170B">
            <wp:extent cx="5643880" cy="4744720"/>
            <wp:effectExtent l="0" t="0" r="0" b="0"/>
            <wp:docPr id="117599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91712" name=""/>
                    <pic:cNvPicPr/>
                  </pic:nvPicPr>
                  <pic:blipFill rotWithShape="1">
                    <a:blip r:embed="rId12"/>
                    <a:srcRect l="17018" t="26946" r="15888" b="15541"/>
                    <a:stretch>
                      <a:fillRect/>
                    </a:stretch>
                  </pic:blipFill>
                  <pic:spPr bwMode="auto">
                    <a:xfrm>
                      <a:off x="0" y="0"/>
                      <a:ext cx="5643880" cy="4744720"/>
                    </a:xfrm>
                    <a:prstGeom prst="rect">
                      <a:avLst/>
                    </a:prstGeom>
                    <a:ln>
                      <a:noFill/>
                    </a:ln>
                    <a:extLst>
                      <a:ext uri="{53640926-AAD7-44D8-BBD7-CCE9431645EC}">
                        <a14:shadowObscured xmlns:a14="http://schemas.microsoft.com/office/drawing/2010/main"/>
                      </a:ext>
                    </a:extLst>
                  </pic:spPr>
                </pic:pic>
              </a:graphicData>
            </a:graphic>
          </wp:inline>
        </w:drawing>
      </w:r>
    </w:p>
    <w:p w14:paraId="4DA074C4" w14:textId="77777777" w:rsidR="00424162" w:rsidRDefault="00424162">
      <w:pPr>
        <w:rPr>
          <w:sz w:val="24"/>
          <w:szCs w:val="24"/>
        </w:rPr>
      </w:pPr>
    </w:p>
    <w:p w14:paraId="351242CB" w14:textId="77777777" w:rsidR="00424162" w:rsidRDefault="00424162">
      <w:pPr>
        <w:rPr>
          <w:sz w:val="24"/>
          <w:szCs w:val="24"/>
        </w:rPr>
      </w:pPr>
    </w:p>
    <w:p w14:paraId="4B2903A7" w14:textId="77777777" w:rsidR="00424162" w:rsidRDefault="00424162">
      <w:pPr>
        <w:rPr>
          <w:sz w:val="24"/>
          <w:szCs w:val="24"/>
        </w:rPr>
      </w:pPr>
    </w:p>
    <w:p w14:paraId="21028B94" w14:textId="77777777" w:rsidR="00424162" w:rsidRDefault="00424162">
      <w:pPr>
        <w:rPr>
          <w:sz w:val="24"/>
          <w:szCs w:val="24"/>
        </w:rPr>
      </w:pPr>
    </w:p>
    <w:p w14:paraId="27721D6B" w14:textId="77777777" w:rsidR="00424162" w:rsidRDefault="00424162">
      <w:pPr>
        <w:rPr>
          <w:sz w:val="24"/>
          <w:szCs w:val="24"/>
        </w:rPr>
      </w:pPr>
    </w:p>
    <w:p w14:paraId="15E11D13" w14:textId="77777777" w:rsidR="00424162" w:rsidRDefault="00424162">
      <w:pPr>
        <w:rPr>
          <w:sz w:val="24"/>
          <w:szCs w:val="24"/>
        </w:rPr>
      </w:pPr>
    </w:p>
    <w:p w14:paraId="4075CA23" w14:textId="77777777" w:rsidR="00424162" w:rsidRDefault="00424162">
      <w:pPr>
        <w:rPr>
          <w:sz w:val="24"/>
          <w:szCs w:val="24"/>
        </w:rPr>
      </w:pPr>
    </w:p>
    <w:p w14:paraId="3A9E6AC9" w14:textId="77777777" w:rsidR="00AA17F4" w:rsidRPr="00AA17F4" w:rsidRDefault="00AA17F4" w:rsidP="00AA17F4">
      <w:pPr>
        <w:rPr>
          <w:sz w:val="24"/>
          <w:szCs w:val="24"/>
        </w:rPr>
      </w:pPr>
      <w:r w:rsidRPr="00AA17F4">
        <w:rPr>
          <w:b/>
          <w:sz w:val="24"/>
          <w:szCs w:val="24"/>
        </w:rPr>
        <w:t xml:space="preserve">CHAPTER 4: </w:t>
      </w:r>
    </w:p>
    <w:p w14:paraId="6A736D4B" w14:textId="77777777" w:rsidR="00AA17F4" w:rsidRPr="00AA17F4" w:rsidRDefault="00AA17F4" w:rsidP="00AA17F4">
      <w:pPr>
        <w:rPr>
          <w:sz w:val="24"/>
          <w:szCs w:val="24"/>
        </w:rPr>
      </w:pPr>
      <w:r w:rsidRPr="00AA17F4">
        <w:rPr>
          <w:b/>
          <w:sz w:val="24"/>
          <w:szCs w:val="24"/>
        </w:rPr>
        <w:t xml:space="preserve">System Architecture Design </w:t>
      </w:r>
    </w:p>
    <w:p w14:paraId="78416B77" w14:textId="005D5EED" w:rsidR="00AA17F4" w:rsidRPr="00AA17F4" w:rsidRDefault="00AA17F4">
      <w:pPr>
        <w:rPr>
          <w:b/>
          <w:sz w:val="24"/>
          <w:szCs w:val="24"/>
        </w:rPr>
      </w:pPr>
      <w:r w:rsidRPr="00AA17F4">
        <w:rPr>
          <w:b/>
          <w:sz w:val="24"/>
          <w:szCs w:val="24"/>
        </w:rPr>
        <w:t xml:space="preserve">4.1 Frontend Architecture </w:t>
      </w:r>
    </w:p>
    <w:p w14:paraId="118AC345" w14:textId="77777777" w:rsidR="00AA17F4" w:rsidRDefault="00AA17F4">
      <w:pPr>
        <w:rPr>
          <w:sz w:val="24"/>
          <w:szCs w:val="24"/>
        </w:rPr>
      </w:pPr>
    </w:p>
    <w:p w14:paraId="54B0BAE0" w14:textId="77777777" w:rsidR="00AA17F4" w:rsidRDefault="00AA17F4">
      <w:pPr>
        <w:rPr>
          <w:sz w:val="24"/>
          <w:szCs w:val="24"/>
        </w:rPr>
      </w:pPr>
    </w:p>
    <w:p w14:paraId="132E4B70" w14:textId="6D5799B6" w:rsidR="00AA17F4" w:rsidRDefault="00AA17F4">
      <w:pPr>
        <w:rPr>
          <w:sz w:val="24"/>
          <w:szCs w:val="24"/>
        </w:rPr>
      </w:pPr>
      <w:r w:rsidRPr="00AA17F4">
        <w:rPr>
          <w:noProof/>
          <w:sz w:val="24"/>
          <w:szCs w:val="24"/>
        </w:rPr>
        <w:drawing>
          <wp:inline distT="0" distB="0" distL="0" distR="0" wp14:anchorId="1CBFA034" wp14:editId="20A3D34F">
            <wp:extent cx="5750560" cy="5039360"/>
            <wp:effectExtent l="0" t="0" r="2540" b="8890"/>
            <wp:docPr id="117197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78133" name=""/>
                    <pic:cNvPicPr/>
                  </pic:nvPicPr>
                  <pic:blipFill rotWithShape="1">
                    <a:blip r:embed="rId13"/>
                    <a:srcRect l="4255" t="17861" r="3478"/>
                    <a:stretch>
                      <a:fillRect/>
                    </a:stretch>
                  </pic:blipFill>
                  <pic:spPr bwMode="auto">
                    <a:xfrm>
                      <a:off x="0" y="0"/>
                      <a:ext cx="5750560" cy="5039360"/>
                    </a:xfrm>
                    <a:prstGeom prst="rect">
                      <a:avLst/>
                    </a:prstGeom>
                    <a:ln>
                      <a:noFill/>
                    </a:ln>
                    <a:extLst>
                      <a:ext uri="{53640926-AAD7-44D8-BBD7-CCE9431645EC}">
                        <a14:shadowObscured xmlns:a14="http://schemas.microsoft.com/office/drawing/2010/main"/>
                      </a:ext>
                    </a:extLst>
                  </pic:spPr>
                </pic:pic>
              </a:graphicData>
            </a:graphic>
          </wp:inline>
        </w:drawing>
      </w:r>
    </w:p>
    <w:p w14:paraId="34CE24B1" w14:textId="77777777" w:rsidR="00453318" w:rsidRDefault="00453318">
      <w:pPr>
        <w:rPr>
          <w:sz w:val="24"/>
          <w:szCs w:val="24"/>
        </w:rPr>
      </w:pPr>
    </w:p>
    <w:p w14:paraId="50C3F522" w14:textId="77777777" w:rsidR="00453318" w:rsidRDefault="00453318">
      <w:pPr>
        <w:rPr>
          <w:sz w:val="24"/>
          <w:szCs w:val="24"/>
        </w:rPr>
      </w:pPr>
    </w:p>
    <w:p w14:paraId="7AB1B6F0" w14:textId="77777777" w:rsidR="00453318" w:rsidRDefault="00453318">
      <w:pPr>
        <w:rPr>
          <w:sz w:val="24"/>
          <w:szCs w:val="24"/>
        </w:rPr>
      </w:pPr>
    </w:p>
    <w:p w14:paraId="0FC6997F" w14:textId="77777777" w:rsidR="00453318" w:rsidRDefault="00453318">
      <w:pPr>
        <w:rPr>
          <w:sz w:val="24"/>
          <w:szCs w:val="24"/>
        </w:rPr>
      </w:pPr>
    </w:p>
    <w:p w14:paraId="56A36DEF" w14:textId="77777777" w:rsidR="00453318" w:rsidRDefault="00453318">
      <w:pPr>
        <w:rPr>
          <w:sz w:val="24"/>
          <w:szCs w:val="24"/>
        </w:rPr>
      </w:pPr>
    </w:p>
    <w:p w14:paraId="3A2C50A4" w14:textId="77777777" w:rsidR="00453318" w:rsidRDefault="00453318">
      <w:pPr>
        <w:rPr>
          <w:sz w:val="24"/>
          <w:szCs w:val="24"/>
        </w:rPr>
      </w:pPr>
    </w:p>
    <w:p w14:paraId="179EFBFD" w14:textId="77777777" w:rsidR="00453318" w:rsidRDefault="00453318">
      <w:pPr>
        <w:rPr>
          <w:sz w:val="24"/>
          <w:szCs w:val="24"/>
        </w:rPr>
      </w:pPr>
    </w:p>
    <w:p w14:paraId="6292590F" w14:textId="2BF00F16" w:rsidR="00453318" w:rsidRPr="00453318" w:rsidRDefault="00453318">
      <w:pPr>
        <w:rPr>
          <w:b/>
          <w:bCs/>
          <w:sz w:val="24"/>
          <w:szCs w:val="24"/>
        </w:rPr>
      </w:pPr>
      <w:r w:rsidRPr="00453318">
        <w:rPr>
          <w:b/>
          <w:bCs/>
          <w:sz w:val="24"/>
          <w:szCs w:val="24"/>
        </w:rPr>
        <w:t xml:space="preserve">4.2 Backend </w:t>
      </w:r>
      <w:proofErr w:type="gramStart"/>
      <w:r w:rsidRPr="00453318">
        <w:rPr>
          <w:b/>
          <w:bCs/>
          <w:sz w:val="24"/>
          <w:szCs w:val="24"/>
        </w:rPr>
        <w:t>Architecture</w:t>
      </w:r>
      <w:r w:rsidR="00E37310">
        <w:rPr>
          <w:b/>
          <w:bCs/>
          <w:sz w:val="24"/>
          <w:szCs w:val="24"/>
        </w:rPr>
        <w:t>:-</w:t>
      </w:r>
      <w:proofErr w:type="gramEnd"/>
    </w:p>
    <w:p w14:paraId="319B105E" w14:textId="6B84D954" w:rsidR="00453318" w:rsidRDefault="00453318">
      <w:pPr>
        <w:rPr>
          <w:sz w:val="24"/>
          <w:szCs w:val="24"/>
        </w:rPr>
      </w:pPr>
      <w:r w:rsidRPr="00453318">
        <w:rPr>
          <w:noProof/>
          <w:sz w:val="24"/>
          <w:szCs w:val="24"/>
        </w:rPr>
        <w:drawing>
          <wp:inline distT="0" distB="0" distL="0" distR="0" wp14:anchorId="6C01BDB9" wp14:editId="473586E5">
            <wp:extent cx="5471160" cy="2768600"/>
            <wp:effectExtent l="0" t="0" r="0" b="0"/>
            <wp:docPr id="52407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74496" name=""/>
                    <pic:cNvPicPr/>
                  </pic:nvPicPr>
                  <pic:blipFill rotWithShape="1">
                    <a:blip r:embed="rId14"/>
                    <a:srcRect l="1683" t="9417" r="2859" b="2090"/>
                    <a:stretch>
                      <a:fillRect/>
                    </a:stretch>
                  </pic:blipFill>
                  <pic:spPr bwMode="auto">
                    <a:xfrm>
                      <a:off x="0" y="0"/>
                      <a:ext cx="5471160" cy="2768600"/>
                    </a:xfrm>
                    <a:prstGeom prst="rect">
                      <a:avLst/>
                    </a:prstGeom>
                    <a:ln>
                      <a:noFill/>
                    </a:ln>
                    <a:extLst>
                      <a:ext uri="{53640926-AAD7-44D8-BBD7-CCE9431645EC}">
                        <a14:shadowObscured xmlns:a14="http://schemas.microsoft.com/office/drawing/2010/main"/>
                      </a:ext>
                    </a:extLst>
                  </pic:spPr>
                </pic:pic>
              </a:graphicData>
            </a:graphic>
          </wp:inline>
        </w:drawing>
      </w:r>
    </w:p>
    <w:p w14:paraId="67C6C0EC" w14:textId="77777777" w:rsidR="00E37310" w:rsidRDefault="00E37310">
      <w:pPr>
        <w:rPr>
          <w:noProof/>
        </w:rPr>
      </w:pPr>
    </w:p>
    <w:p w14:paraId="74D3F959" w14:textId="2EB19276" w:rsidR="00E37310" w:rsidRPr="00E37310" w:rsidRDefault="00E37310">
      <w:pPr>
        <w:rPr>
          <w:b/>
          <w:noProof/>
        </w:rPr>
      </w:pPr>
      <w:r w:rsidRPr="00E37310">
        <w:rPr>
          <w:b/>
          <w:noProof/>
        </w:rPr>
        <w:t>4.3 Database  Schema Design</w:t>
      </w:r>
      <w:r>
        <w:rPr>
          <w:b/>
          <w:noProof/>
        </w:rPr>
        <w:t>:-</w:t>
      </w:r>
      <w:r w:rsidRPr="00E37310">
        <w:rPr>
          <w:b/>
          <w:noProof/>
        </w:rPr>
        <w:t xml:space="preserve"> </w:t>
      </w:r>
    </w:p>
    <w:p w14:paraId="781C758D" w14:textId="3D57AE4E" w:rsidR="00453318" w:rsidRDefault="00E37310">
      <w:pPr>
        <w:rPr>
          <w:sz w:val="24"/>
          <w:szCs w:val="24"/>
        </w:rPr>
      </w:pPr>
      <w:r>
        <w:rPr>
          <w:noProof/>
        </w:rPr>
        <w:drawing>
          <wp:inline distT="0" distB="0" distL="0" distR="0" wp14:anchorId="5BA8BBA8" wp14:editId="2681E47B">
            <wp:extent cx="4836160" cy="3373120"/>
            <wp:effectExtent l="0" t="0" r="2540" b="0"/>
            <wp:docPr id="126451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12126" name=""/>
                    <pic:cNvPicPr/>
                  </pic:nvPicPr>
                  <pic:blipFill rotWithShape="1">
                    <a:blip r:embed="rId15"/>
                    <a:srcRect l="27476" t="18909" r="27587" b="15856"/>
                    <a:stretch>
                      <a:fillRect/>
                    </a:stretch>
                  </pic:blipFill>
                  <pic:spPr bwMode="auto">
                    <a:xfrm>
                      <a:off x="0" y="0"/>
                      <a:ext cx="4836160" cy="3373120"/>
                    </a:xfrm>
                    <a:prstGeom prst="rect">
                      <a:avLst/>
                    </a:prstGeom>
                    <a:ln>
                      <a:noFill/>
                    </a:ln>
                    <a:extLst>
                      <a:ext uri="{53640926-AAD7-44D8-BBD7-CCE9431645EC}">
                        <a14:shadowObscured xmlns:a14="http://schemas.microsoft.com/office/drawing/2010/main"/>
                      </a:ext>
                    </a:extLst>
                  </pic:spPr>
                </pic:pic>
              </a:graphicData>
            </a:graphic>
          </wp:inline>
        </w:drawing>
      </w:r>
    </w:p>
    <w:p w14:paraId="5B52C8C1" w14:textId="77777777" w:rsidR="00E37310" w:rsidRDefault="00E37310">
      <w:pPr>
        <w:rPr>
          <w:sz w:val="24"/>
          <w:szCs w:val="24"/>
        </w:rPr>
      </w:pPr>
    </w:p>
    <w:p w14:paraId="3ABDFEB7" w14:textId="77777777" w:rsidR="00E37310" w:rsidRDefault="00E37310">
      <w:pPr>
        <w:rPr>
          <w:sz w:val="24"/>
          <w:szCs w:val="24"/>
        </w:rPr>
      </w:pPr>
    </w:p>
    <w:p w14:paraId="00233449" w14:textId="3D855044" w:rsidR="00E37310" w:rsidRDefault="00E37310">
      <w:pPr>
        <w:rPr>
          <w:sz w:val="24"/>
          <w:szCs w:val="24"/>
        </w:rPr>
      </w:pPr>
    </w:p>
    <w:p w14:paraId="44795D8B" w14:textId="77777777" w:rsidR="00E37310" w:rsidRDefault="00E37310">
      <w:pPr>
        <w:rPr>
          <w:sz w:val="24"/>
          <w:szCs w:val="24"/>
        </w:rPr>
      </w:pPr>
    </w:p>
    <w:p w14:paraId="364DCDB7" w14:textId="77777777" w:rsidR="00E37310" w:rsidRDefault="00E37310">
      <w:pPr>
        <w:rPr>
          <w:sz w:val="24"/>
          <w:szCs w:val="24"/>
        </w:rPr>
      </w:pPr>
    </w:p>
    <w:p w14:paraId="5BBADF86" w14:textId="27F01F49" w:rsidR="00E37310" w:rsidRPr="00122A37" w:rsidRDefault="00E37310">
      <w:pPr>
        <w:rPr>
          <w:b/>
          <w:sz w:val="24"/>
          <w:szCs w:val="24"/>
        </w:rPr>
      </w:pPr>
      <w:r w:rsidRPr="00E37310">
        <w:rPr>
          <w:b/>
          <w:sz w:val="24"/>
          <w:szCs w:val="24"/>
        </w:rPr>
        <w:t xml:space="preserve">4.4 Api </w:t>
      </w:r>
      <w:proofErr w:type="gramStart"/>
      <w:r w:rsidRPr="00E37310">
        <w:rPr>
          <w:b/>
          <w:sz w:val="24"/>
          <w:szCs w:val="24"/>
        </w:rPr>
        <w:t xml:space="preserve">structure </w:t>
      </w:r>
      <w:r>
        <w:rPr>
          <w:b/>
          <w:sz w:val="24"/>
          <w:szCs w:val="24"/>
        </w:rPr>
        <w:t>:</w:t>
      </w:r>
      <w:proofErr w:type="gramEnd"/>
      <w:r w:rsidR="00122A37">
        <w:rPr>
          <w:b/>
          <w:sz w:val="24"/>
          <w:szCs w:val="24"/>
        </w:rPr>
        <w:t>-</w:t>
      </w:r>
    </w:p>
    <w:p w14:paraId="7437AB2A" w14:textId="77777777" w:rsidR="00122A37" w:rsidRDefault="00122A37">
      <w:pPr>
        <w:rPr>
          <w:noProof/>
        </w:rPr>
      </w:pPr>
    </w:p>
    <w:p w14:paraId="7025741B" w14:textId="250CB991" w:rsidR="00E37310" w:rsidRDefault="00122A37">
      <w:pPr>
        <w:rPr>
          <w:noProof/>
        </w:rPr>
      </w:pPr>
      <w:r>
        <w:rPr>
          <w:noProof/>
        </w:rPr>
        <w:drawing>
          <wp:inline distT="0" distB="0" distL="0" distR="0" wp14:anchorId="49B5172F" wp14:editId="25B5452D">
            <wp:extent cx="4897120" cy="1706880"/>
            <wp:effectExtent l="0" t="0" r="0" b="7620"/>
            <wp:docPr id="119271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15597" name=""/>
                    <pic:cNvPicPr/>
                  </pic:nvPicPr>
                  <pic:blipFill rotWithShape="1">
                    <a:blip r:embed="rId16"/>
                    <a:srcRect l="51313" t="17333" r="3523" b="28934"/>
                    <a:stretch>
                      <a:fillRect/>
                    </a:stretch>
                  </pic:blipFill>
                  <pic:spPr bwMode="auto">
                    <a:xfrm>
                      <a:off x="0" y="0"/>
                      <a:ext cx="4897120" cy="1706880"/>
                    </a:xfrm>
                    <a:prstGeom prst="rect">
                      <a:avLst/>
                    </a:prstGeom>
                    <a:ln>
                      <a:noFill/>
                    </a:ln>
                    <a:extLst>
                      <a:ext uri="{53640926-AAD7-44D8-BBD7-CCE9431645EC}">
                        <a14:shadowObscured xmlns:a14="http://schemas.microsoft.com/office/drawing/2010/main"/>
                      </a:ext>
                    </a:extLst>
                  </pic:spPr>
                </pic:pic>
              </a:graphicData>
            </a:graphic>
          </wp:inline>
        </w:drawing>
      </w:r>
    </w:p>
    <w:p w14:paraId="3A498095" w14:textId="77777777" w:rsidR="00122A37" w:rsidRDefault="00122A37">
      <w:pPr>
        <w:rPr>
          <w:noProof/>
        </w:rPr>
      </w:pPr>
    </w:p>
    <w:p w14:paraId="101CA6EA" w14:textId="09D37B83" w:rsidR="00E37310" w:rsidRPr="00E37310" w:rsidRDefault="00E37310" w:rsidP="00E37310">
      <w:pPr>
        <w:rPr>
          <w:b/>
          <w:noProof/>
        </w:rPr>
      </w:pPr>
      <w:r w:rsidRPr="00E37310">
        <w:rPr>
          <w:b/>
          <w:noProof/>
        </w:rPr>
        <w:t xml:space="preserve">4.5 Security Consideraton </w:t>
      </w:r>
      <w:r>
        <w:rPr>
          <w:b/>
          <w:noProof/>
        </w:rPr>
        <w:t>:-</w:t>
      </w:r>
    </w:p>
    <w:p w14:paraId="6838C68C" w14:textId="77777777" w:rsidR="00E37310" w:rsidRDefault="00E37310">
      <w:pPr>
        <w:rPr>
          <w:noProof/>
        </w:rPr>
      </w:pPr>
    </w:p>
    <w:p w14:paraId="582FFEB4" w14:textId="2203356E" w:rsidR="00E37310" w:rsidRPr="006A56B3" w:rsidRDefault="00E37310">
      <w:pPr>
        <w:rPr>
          <w:sz w:val="24"/>
          <w:szCs w:val="24"/>
        </w:rPr>
      </w:pPr>
      <w:r>
        <w:rPr>
          <w:noProof/>
        </w:rPr>
        <w:drawing>
          <wp:inline distT="0" distB="0" distL="0" distR="0" wp14:anchorId="5CD79CAA" wp14:editId="43B6B096">
            <wp:extent cx="4237355" cy="2965938"/>
            <wp:effectExtent l="0" t="0" r="0" b="6350"/>
            <wp:docPr id="15927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44833" name=""/>
                    <pic:cNvPicPr/>
                  </pic:nvPicPr>
                  <pic:blipFill rotWithShape="1">
                    <a:blip r:embed="rId17"/>
                    <a:srcRect l="15068" t="23793" r="42211" b="12705"/>
                    <a:stretch>
                      <a:fillRect/>
                    </a:stretch>
                  </pic:blipFill>
                  <pic:spPr bwMode="auto">
                    <a:xfrm>
                      <a:off x="0" y="0"/>
                      <a:ext cx="4250700" cy="2975279"/>
                    </a:xfrm>
                    <a:prstGeom prst="rect">
                      <a:avLst/>
                    </a:prstGeom>
                    <a:ln>
                      <a:noFill/>
                    </a:ln>
                    <a:extLst>
                      <a:ext uri="{53640926-AAD7-44D8-BBD7-CCE9431645EC}">
                        <a14:shadowObscured xmlns:a14="http://schemas.microsoft.com/office/drawing/2010/main"/>
                      </a:ext>
                    </a:extLst>
                  </pic:spPr>
                </pic:pic>
              </a:graphicData>
            </a:graphic>
          </wp:inline>
        </w:drawing>
      </w:r>
    </w:p>
    <w:sectPr w:rsidR="00E37310" w:rsidRPr="006A56B3" w:rsidSect="00EA21C8">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D7191"/>
    <w:multiLevelType w:val="multilevel"/>
    <w:tmpl w:val="173E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26969"/>
    <w:multiLevelType w:val="multilevel"/>
    <w:tmpl w:val="5F22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00D97"/>
    <w:multiLevelType w:val="multilevel"/>
    <w:tmpl w:val="240C2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E0718"/>
    <w:multiLevelType w:val="multilevel"/>
    <w:tmpl w:val="9720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04F3B"/>
    <w:multiLevelType w:val="multilevel"/>
    <w:tmpl w:val="8C96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11AF8"/>
    <w:multiLevelType w:val="multilevel"/>
    <w:tmpl w:val="C5CA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A382D"/>
    <w:multiLevelType w:val="multilevel"/>
    <w:tmpl w:val="D122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754613">
    <w:abstractNumId w:val="0"/>
  </w:num>
  <w:num w:numId="2" w16cid:durableId="2063553744">
    <w:abstractNumId w:val="2"/>
  </w:num>
  <w:num w:numId="3" w16cid:durableId="1567257098">
    <w:abstractNumId w:val="6"/>
  </w:num>
  <w:num w:numId="4" w16cid:durableId="548884703">
    <w:abstractNumId w:val="3"/>
  </w:num>
  <w:num w:numId="5" w16cid:durableId="562981585">
    <w:abstractNumId w:val="5"/>
  </w:num>
  <w:num w:numId="6" w16cid:durableId="1031341648">
    <w:abstractNumId w:val="4"/>
  </w:num>
  <w:num w:numId="7" w16cid:durableId="1895703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6B3"/>
    <w:rsid w:val="00065B77"/>
    <w:rsid w:val="00122A37"/>
    <w:rsid w:val="00171872"/>
    <w:rsid w:val="003C054D"/>
    <w:rsid w:val="00407C20"/>
    <w:rsid w:val="004105C0"/>
    <w:rsid w:val="00424162"/>
    <w:rsid w:val="00453318"/>
    <w:rsid w:val="00585AAF"/>
    <w:rsid w:val="005D1F93"/>
    <w:rsid w:val="005F1C0C"/>
    <w:rsid w:val="00623CAF"/>
    <w:rsid w:val="006A56B3"/>
    <w:rsid w:val="006E6382"/>
    <w:rsid w:val="00706C8F"/>
    <w:rsid w:val="00805D3F"/>
    <w:rsid w:val="009A0B5E"/>
    <w:rsid w:val="00AA17F4"/>
    <w:rsid w:val="00AA63DC"/>
    <w:rsid w:val="00AD6AAC"/>
    <w:rsid w:val="00B43484"/>
    <w:rsid w:val="00B91306"/>
    <w:rsid w:val="00BE2F61"/>
    <w:rsid w:val="00C7192D"/>
    <w:rsid w:val="00DD3785"/>
    <w:rsid w:val="00E37310"/>
    <w:rsid w:val="00EA21C8"/>
    <w:rsid w:val="00FC1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51124"/>
  <w15:chartTrackingRefBased/>
  <w15:docId w15:val="{13DF2A14-FFCE-4F91-9440-5EE7D0E71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6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56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56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56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6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6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6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6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6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6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56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56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56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6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6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6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6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6B3"/>
    <w:rPr>
      <w:rFonts w:eastAsiaTheme="majorEastAsia" w:cstheme="majorBidi"/>
      <w:color w:val="272727" w:themeColor="text1" w:themeTint="D8"/>
    </w:rPr>
  </w:style>
  <w:style w:type="paragraph" w:styleId="Title">
    <w:name w:val="Title"/>
    <w:basedOn w:val="Normal"/>
    <w:next w:val="Normal"/>
    <w:link w:val="TitleChar"/>
    <w:uiPriority w:val="10"/>
    <w:qFormat/>
    <w:rsid w:val="006A5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6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6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6B3"/>
    <w:pPr>
      <w:spacing w:before="160"/>
      <w:jc w:val="center"/>
    </w:pPr>
    <w:rPr>
      <w:i/>
      <w:iCs/>
      <w:color w:val="404040" w:themeColor="text1" w:themeTint="BF"/>
    </w:rPr>
  </w:style>
  <w:style w:type="character" w:customStyle="1" w:styleId="QuoteChar">
    <w:name w:val="Quote Char"/>
    <w:basedOn w:val="DefaultParagraphFont"/>
    <w:link w:val="Quote"/>
    <w:uiPriority w:val="29"/>
    <w:rsid w:val="006A56B3"/>
    <w:rPr>
      <w:i/>
      <w:iCs/>
      <w:color w:val="404040" w:themeColor="text1" w:themeTint="BF"/>
    </w:rPr>
  </w:style>
  <w:style w:type="paragraph" w:styleId="ListParagraph">
    <w:name w:val="List Paragraph"/>
    <w:basedOn w:val="Normal"/>
    <w:uiPriority w:val="34"/>
    <w:qFormat/>
    <w:rsid w:val="006A56B3"/>
    <w:pPr>
      <w:ind w:left="720"/>
      <w:contextualSpacing/>
    </w:pPr>
  </w:style>
  <w:style w:type="character" w:styleId="IntenseEmphasis">
    <w:name w:val="Intense Emphasis"/>
    <w:basedOn w:val="DefaultParagraphFont"/>
    <w:uiPriority w:val="21"/>
    <w:qFormat/>
    <w:rsid w:val="006A56B3"/>
    <w:rPr>
      <w:i/>
      <w:iCs/>
      <w:color w:val="2F5496" w:themeColor="accent1" w:themeShade="BF"/>
    </w:rPr>
  </w:style>
  <w:style w:type="paragraph" w:styleId="IntenseQuote">
    <w:name w:val="Intense Quote"/>
    <w:basedOn w:val="Normal"/>
    <w:next w:val="Normal"/>
    <w:link w:val="IntenseQuoteChar"/>
    <w:uiPriority w:val="30"/>
    <w:qFormat/>
    <w:rsid w:val="006A56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6B3"/>
    <w:rPr>
      <w:i/>
      <w:iCs/>
      <w:color w:val="2F5496" w:themeColor="accent1" w:themeShade="BF"/>
    </w:rPr>
  </w:style>
  <w:style w:type="character" w:styleId="IntenseReference">
    <w:name w:val="Intense Reference"/>
    <w:basedOn w:val="DefaultParagraphFont"/>
    <w:uiPriority w:val="32"/>
    <w:qFormat/>
    <w:rsid w:val="006A56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4608B-AF9E-4E98-AE35-F1D8CE2D5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19</Pages>
  <Words>1749</Words>
  <Characters>9972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samina shaikh</dc:creator>
  <cp:keywords/>
  <dc:description/>
  <cp:lastModifiedBy>samina shaikh</cp:lastModifiedBy>
  <cp:revision>4</cp:revision>
  <dcterms:created xsi:type="dcterms:W3CDTF">2026-08-31T19:00:00Z</dcterms:created>
  <dcterms:modified xsi:type="dcterms:W3CDTF">2026-09-01T06:07:00Z</dcterms:modified>
</cp:coreProperties>
</file>