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Internet Based Localized Calendar System</w:t>
      </w:r>
    </w:p>
    <w:p w:rsidR="00000000" w:rsidDel="00000000" w:rsidP="00000000" w:rsidRDefault="00000000" w:rsidRPr="00000000" w14:paraId="00000003">
      <w:pPr>
        <w:jc w:val="center"/>
        <w:rPr>
          <w:rFonts w:ascii="Times New Roman" w:cs="Times New Roman" w:eastAsia="Times New Roman" w:hAnsi="Times New Roman"/>
          <w:sz w:val="58"/>
          <w:szCs w:val="5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Proposal</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1.0</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Department Calendar Group</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6">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9"/>
          <w:szCs w:val="29"/>
          <w:highlight w:val="white"/>
          <w:rtl w:val="0"/>
        </w:rPr>
        <w:t xml:space="preserve">Duffey, Luke</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9"/>
          <w:szCs w:val="29"/>
          <w:highlight w:val="white"/>
          <w:rtl w:val="0"/>
        </w:rPr>
        <w:t xml:space="preserve">Joos, Dylan</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9"/>
          <w:szCs w:val="29"/>
          <w:highlight w:val="white"/>
          <w:rtl w:val="0"/>
        </w:rPr>
        <w:t xml:space="preserve">Rocco, Samuel</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September 29, 2022</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w:t>
      </w:r>
      <w:r w:rsidDel="00000000" w:rsidR="00000000" w:rsidRPr="00000000">
        <w:rPr>
          <w:rFonts w:ascii="Times New Roman" w:cs="Times New Roman" w:eastAsia="Times New Roman" w:hAnsi="Times New Roman"/>
          <w:b w:val="1"/>
          <w:sz w:val="40"/>
          <w:szCs w:val="40"/>
          <w:rtl w:val="0"/>
        </w:rPr>
        <w:t xml:space="preserve">Contents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1fkgmnqfp7h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_heading=h.1fkgmnqfp7h1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sz w:val="28"/>
              <w:szCs w:val="28"/>
            </w:rPr>
          </w:pPr>
          <w:hyperlink w:anchor="_heading=h.i8filvfas2qm">
            <w:r w:rsidDel="00000000" w:rsidR="00000000" w:rsidRPr="00000000">
              <w:rPr>
                <w:rFonts w:ascii="Times New Roman" w:cs="Times New Roman" w:eastAsia="Times New Roman" w:hAnsi="Times New Roman"/>
                <w:sz w:val="28"/>
                <w:szCs w:val="28"/>
                <w:rtl w:val="0"/>
              </w:rPr>
              <w:t xml:space="preserve">Purpose &amp; Scope</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_heading=h.i8filvfas2qm \h </w:instrText>
            <w:fldChar w:fldCharType="separate"/>
          </w:r>
          <w:r w:rsidDel="00000000" w:rsidR="00000000" w:rsidRPr="00000000">
            <w:rPr>
              <w:rFonts w:ascii="Times New Roman" w:cs="Times New Roman" w:eastAsia="Times New Roman" w:hAnsi="Times New Roman"/>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sz w:val="28"/>
              <w:szCs w:val="28"/>
            </w:rPr>
          </w:pPr>
          <w:hyperlink w:anchor="_heading=h.1cfsi9lybv4k">
            <w:r w:rsidDel="00000000" w:rsidR="00000000" w:rsidRPr="00000000">
              <w:rPr>
                <w:rFonts w:ascii="Times New Roman" w:cs="Times New Roman" w:eastAsia="Times New Roman" w:hAnsi="Times New Roman"/>
                <w:sz w:val="28"/>
                <w:szCs w:val="28"/>
                <w:rtl w:val="0"/>
              </w:rPr>
              <w:t xml:space="preserve">1.1 Purpose</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_heading=h.1cfsi9lybv4k \h </w:instrText>
            <w:fldChar w:fldCharType="separate"/>
          </w:r>
          <w:r w:rsidDel="00000000" w:rsidR="00000000" w:rsidRPr="00000000">
            <w:rPr>
              <w:rFonts w:ascii="Times New Roman" w:cs="Times New Roman" w:eastAsia="Times New Roman" w:hAnsi="Times New Roman"/>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sz w:val="28"/>
              <w:szCs w:val="28"/>
            </w:rPr>
          </w:pPr>
          <w:hyperlink w:anchor="_heading=h.o0unqndy76zs">
            <w:r w:rsidDel="00000000" w:rsidR="00000000" w:rsidRPr="00000000">
              <w:rPr>
                <w:rFonts w:ascii="Times New Roman" w:cs="Times New Roman" w:eastAsia="Times New Roman" w:hAnsi="Times New Roman"/>
                <w:sz w:val="28"/>
                <w:szCs w:val="28"/>
                <w:rtl w:val="0"/>
              </w:rPr>
              <w:t xml:space="preserve">1.2 Scope</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_heading=h.o0unqndy76zs \h </w:instrText>
            <w:fldChar w:fldCharType="separate"/>
          </w:r>
          <w:r w:rsidDel="00000000" w:rsidR="00000000" w:rsidRPr="00000000">
            <w:rPr>
              <w:rFonts w:ascii="Times New Roman" w:cs="Times New Roman" w:eastAsia="Times New Roman" w:hAnsi="Times New Roman"/>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sz w:val="28"/>
              <w:szCs w:val="28"/>
            </w:rPr>
          </w:pPr>
          <w:hyperlink w:anchor="_heading=h.2q1f15nllksb">
            <w:r w:rsidDel="00000000" w:rsidR="00000000" w:rsidRPr="00000000">
              <w:rPr>
                <w:rFonts w:ascii="Times New Roman" w:cs="Times New Roman" w:eastAsia="Times New Roman" w:hAnsi="Times New Roman"/>
                <w:sz w:val="28"/>
                <w:szCs w:val="28"/>
                <w:rtl w:val="0"/>
              </w:rPr>
              <w:t xml:space="preserve">Rationale &amp; Constraints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_heading=h.2q1f15nllksb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sz w:val="28"/>
              <w:szCs w:val="28"/>
            </w:rPr>
          </w:pPr>
          <w:hyperlink w:anchor="_heading=h.db7cy3tpuzhg">
            <w:r w:rsidDel="00000000" w:rsidR="00000000" w:rsidRPr="00000000">
              <w:rPr>
                <w:rFonts w:ascii="Times New Roman" w:cs="Times New Roman" w:eastAsia="Times New Roman" w:hAnsi="Times New Roman"/>
                <w:sz w:val="28"/>
                <w:szCs w:val="28"/>
                <w:rtl w:val="0"/>
              </w:rPr>
              <w:t xml:space="preserve">1.3 Rationale</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_heading=h.db7cy3tpuzhg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sz w:val="28"/>
              <w:szCs w:val="28"/>
            </w:rPr>
          </w:pPr>
          <w:hyperlink w:anchor="_heading=h.oj6bma12uzkx">
            <w:r w:rsidDel="00000000" w:rsidR="00000000" w:rsidRPr="00000000">
              <w:rPr>
                <w:rFonts w:ascii="Times New Roman" w:cs="Times New Roman" w:eastAsia="Times New Roman" w:hAnsi="Times New Roman"/>
                <w:sz w:val="28"/>
                <w:szCs w:val="28"/>
                <w:rtl w:val="0"/>
              </w:rPr>
              <w:t xml:space="preserve">1.4 Major Constraints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_heading=h.oj6bma12uzkx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sz w:val="28"/>
              <w:szCs w:val="28"/>
            </w:rPr>
          </w:pPr>
          <w:hyperlink w:anchor="_heading=h.qr6e8i81c3y3">
            <w:r w:rsidDel="00000000" w:rsidR="00000000" w:rsidRPr="00000000">
              <w:rPr>
                <w:rFonts w:ascii="Times New Roman" w:cs="Times New Roman" w:eastAsia="Times New Roman" w:hAnsi="Times New Roman"/>
                <w:sz w:val="28"/>
                <w:szCs w:val="28"/>
                <w:rtl w:val="0"/>
              </w:rPr>
              <w:t xml:space="preserve">Definitions &amp; References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_heading=h.qr6e8i81c3y3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sz w:val="28"/>
              <w:szCs w:val="28"/>
            </w:rPr>
          </w:pPr>
          <w:hyperlink w:anchor="_heading=h.rtjxqrmrnxwd">
            <w:r w:rsidDel="00000000" w:rsidR="00000000" w:rsidRPr="00000000">
              <w:rPr>
                <w:rFonts w:ascii="Times New Roman" w:cs="Times New Roman" w:eastAsia="Times New Roman" w:hAnsi="Times New Roman"/>
                <w:sz w:val="28"/>
                <w:szCs w:val="28"/>
                <w:rtl w:val="0"/>
              </w:rPr>
              <w:t xml:space="preserve">1.5 Definitions, Acronyms, And Abbreviations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_heading=h.rtjxqrmrnxwd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sz w:val="28"/>
              <w:szCs w:val="28"/>
            </w:rPr>
          </w:pPr>
          <w:hyperlink w:anchor="_heading=h.q1b93hlq8ew8">
            <w:r w:rsidDel="00000000" w:rsidR="00000000" w:rsidRPr="00000000">
              <w:rPr>
                <w:rFonts w:ascii="Times New Roman" w:cs="Times New Roman" w:eastAsia="Times New Roman" w:hAnsi="Times New Roman"/>
                <w:sz w:val="28"/>
                <w:szCs w:val="28"/>
                <w:rtl w:val="0"/>
              </w:rPr>
              <w:t xml:space="preserve">1.6 References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_heading=h.q1b93hlq8ew8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sz w:val="28"/>
              <w:szCs w:val="28"/>
            </w:rPr>
          </w:pPr>
          <w:hyperlink w:anchor="_heading=h.t5rqacgfwa5g">
            <w:r w:rsidDel="00000000" w:rsidR="00000000" w:rsidRPr="00000000">
              <w:rPr>
                <w:rFonts w:ascii="Times New Roman" w:cs="Times New Roman" w:eastAsia="Times New Roman" w:hAnsi="Times New Roman"/>
                <w:b w:val="1"/>
                <w:sz w:val="28"/>
                <w:szCs w:val="28"/>
                <w:rtl w:val="0"/>
              </w:rPr>
              <w:t xml:space="preserve">Overview</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_heading=h.t5rqacgfwa5g \h </w:instrText>
            <w:fldChar w:fldCharType="separate"/>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sz w:val="28"/>
              <w:szCs w:val="28"/>
            </w:rPr>
          </w:pPr>
          <w:hyperlink w:anchor="_heading=h.16e1uatynfbj">
            <w:r w:rsidDel="00000000" w:rsidR="00000000" w:rsidRPr="00000000">
              <w:rPr>
                <w:rFonts w:ascii="Times New Roman" w:cs="Times New Roman" w:eastAsia="Times New Roman" w:hAnsi="Times New Roman"/>
                <w:sz w:val="28"/>
                <w:szCs w:val="28"/>
                <w:rtl w:val="0"/>
              </w:rPr>
              <w:t xml:space="preserve">Context Model</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_heading=h.16e1uatynfbj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sz w:val="28"/>
              <w:szCs w:val="28"/>
            </w:rPr>
          </w:pPr>
          <w:hyperlink w:anchor="_heading=h.idztpl1ug5zh">
            <w:r w:rsidDel="00000000" w:rsidR="00000000" w:rsidRPr="00000000">
              <w:rPr>
                <w:rFonts w:ascii="Times New Roman" w:cs="Times New Roman" w:eastAsia="Times New Roman" w:hAnsi="Times New Roman"/>
                <w:sz w:val="28"/>
                <w:szCs w:val="28"/>
                <w:rtl w:val="0"/>
              </w:rPr>
              <w:t xml:space="preserve">2.1 Context Model</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_heading=h.idztpl1ug5zh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sz w:val="28"/>
              <w:szCs w:val="28"/>
            </w:rPr>
          </w:pPr>
          <w:hyperlink w:anchor="_heading=h.mfnyunj9ydwk">
            <w:r w:rsidDel="00000000" w:rsidR="00000000" w:rsidRPr="00000000">
              <w:rPr>
                <w:rFonts w:ascii="Times New Roman" w:cs="Times New Roman" w:eastAsia="Times New Roman" w:hAnsi="Times New Roman"/>
                <w:sz w:val="28"/>
                <w:szCs w:val="28"/>
                <w:rtl w:val="0"/>
              </w:rPr>
              <w:t xml:space="preserve">Use Case Model</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_heading=h.mfnyunj9ydwk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sz w:val="28"/>
              <w:szCs w:val="28"/>
            </w:rPr>
          </w:pPr>
          <w:hyperlink w:anchor="_heading=h.tl27uhirpcjk">
            <w:r w:rsidDel="00000000" w:rsidR="00000000" w:rsidRPr="00000000">
              <w:rPr>
                <w:rFonts w:ascii="Times New Roman" w:cs="Times New Roman" w:eastAsia="Times New Roman" w:hAnsi="Times New Roman"/>
                <w:sz w:val="28"/>
                <w:szCs w:val="28"/>
                <w:rtl w:val="0"/>
              </w:rPr>
              <w:t xml:space="preserve">2.2 Use Case Diagram</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_heading=h.tl27uhirpcjk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imes New Roman" w:cs="Times New Roman" w:eastAsia="Times New Roman" w:hAnsi="Times New Roman"/>
              <w:sz w:val="28"/>
              <w:szCs w:val="28"/>
            </w:rPr>
          </w:pPr>
          <w:hyperlink w:anchor="_heading=h.jahi34xzu90h">
            <w:r w:rsidDel="00000000" w:rsidR="00000000" w:rsidRPr="00000000">
              <w:rPr>
                <w:rFonts w:ascii="Times New Roman" w:cs="Times New Roman" w:eastAsia="Times New Roman" w:hAnsi="Times New Roman"/>
                <w:sz w:val="28"/>
                <w:szCs w:val="28"/>
                <w:rtl w:val="0"/>
              </w:rPr>
              <w:t xml:space="preserve">2.2.1 Use Case Narrative</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_heading=h.jahi34xzu90h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sz w:val="28"/>
              <w:szCs w:val="28"/>
            </w:rPr>
          </w:pPr>
          <w:hyperlink w:anchor="_heading=h.yolbwznr32fu">
            <w:r w:rsidDel="00000000" w:rsidR="00000000" w:rsidRPr="00000000">
              <w:rPr>
                <w:rFonts w:ascii="Times New Roman" w:cs="Times New Roman" w:eastAsia="Times New Roman" w:hAnsi="Times New Roman"/>
                <w:sz w:val="28"/>
                <w:szCs w:val="28"/>
                <w:rtl w:val="0"/>
              </w:rPr>
              <w:t xml:space="preserve">2.3 Structural Model</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_heading=h.yolbwznr32fu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sz w:val="28"/>
              <w:szCs w:val="28"/>
            </w:rPr>
          </w:pPr>
          <w:hyperlink w:anchor="_heading=h.2eiuehxz59qc">
            <w:r w:rsidDel="00000000" w:rsidR="00000000" w:rsidRPr="00000000">
              <w:rPr>
                <w:rFonts w:ascii="Times New Roman" w:cs="Times New Roman" w:eastAsia="Times New Roman" w:hAnsi="Times New Roman"/>
                <w:sz w:val="28"/>
                <w:szCs w:val="28"/>
                <w:rtl w:val="0"/>
              </w:rPr>
              <w:t xml:space="preserve">Constraints &amp; Risks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_heading=h.2eiuehxz59qc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sz w:val="28"/>
              <w:szCs w:val="28"/>
            </w:rPr>
          </w:pPr>
          <w:hyperlink w:anchor="_heading=h.hunrlhpoa7ed">
            <w:r w:rsidDel="00000000" w:rsidR="00000000" w:rsidRPr="00000000">
              <w:rPr>
                <w:rFonts w:ascii="Times New Roman" w:cs="Times New Roman" w:eastAsia="Times New Roman" w:hAnsi="Times New Roman"/>
                <w:sz w:val="28"/>
                <w:szCs w:val="28"/>
                <w:rtl w:val="0"/>
              </w:rPr>
              <w:t xml:space="preserve">2.4 Constraints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_heading=h.hunrlhpoa7ed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sz w:val="28"/>
              <w:szCs w:val="28"/>
            </w:rPr>
          </w:pPr>
          <w:hyperlink w:anchor="_heading=h.k3kd69i1w0wo">
            <w:r w:rsidDel="00000000" w:rsidR="00000000" w:rsidRPr="00000000">
              <w:rPr>
                <w:rFonts w:ascii="Times New Roman" w:cs="Times New Roman" w:eastAsia="Times New Roman" w:hAnsi="Times New Roman"/>
                <w:sz w:val="28"/>
                <w:szCs w:val="28"/>
                <w:rtl w:val="0"/>
              </w:rPr>
              <w:t xml:space="preserve">2.5 Risks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_heading=h.k3kd69i1w0wo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sz w:val="28"/>
              <w:szCs w:val="28"/>
            </w:rPr>
          </w:pPr>
          <w:hyperlink w:anchor="_heading=h.ki1abyoazo8z">
            <w:r w:rsidDel="00000000" w:rsidR="00000000" w:rsidRPr="00000000">
              <w:rPr>
                <w:rFonts w:ascii="Times New Roman" w:cs="Times New Roman" w:eastAsia="Times New Roman" w:hAnsi="Times New Roman"/>
                <w:sz w:val="28"/>
                <w:szCs w:val="28"/>
                <w:rtl w:val="0"/>
              </w:rPr>
              <w:t xml:space="preserve">Assumptions &amp; Dependencies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_heading=h.ki1abyoazo8z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sz w:val="28"/>
              <w:szCs w:val="28"/>
            </w:rPr>
          </w:pPr>
          <w:hyperlink w:anchor="_heading=h.m8xk90o5jer4">
            <w:r w:rsidDel="00000000" w:rsidR="00000000" w:rsidRPr="00000000">
              <w:rPr>
                <w:rFonts w:ascii="Times New Roman" w:cs="Times New Roman" w:eastAsia="Times New Roman" w:hAnsi="Times New Roman"/>
                <w:sz w:val="28"/>
                <w:szCs w:val="28"/>
                <w:rtl w:val="0"/>
              </w:rPr>
              <w:t xml:space="preserve">2.6 Assumptions And Dependencies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_heading=h.m8xk90o5jer4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sz w:val="28"/>
              <w:szCs w:val="28"/>
            </w:rPr>
          </w:pPr>
          <w:hyperlink w:anchor="_heading=h.i92gsjg0bapc">
            <w:r w:rsidDel="00000000" w:rsidR="00000000" w:rsidRPr="00000000">
              <w:rPr>
                <w:rFonts w:ascii="Times New Roman" w:cs="Times New Roman" w:eastAsia="Times New Roman" w:hAnsi="Times New Roman"/>
                <w:b w:val="1"/>
                <w:sz w:val="28"/>
                <w:szCs w:val="28"/>
                <w:rtl w:val="0"/>
              </w:rPr>
              <w:t xml:space="preserve">Requirements</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_heading=h.i92gsjg0bapc \h </w:instrText>
            <w:fldChar w:fldCharType="separate"/>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sz w:val="28"/>
              <w:szCs w:val="28"/>
            </w:rPr>
          </w:pPr>
          <w:hyperlink w:anchor="_heading=h.9fwl0rz1px4d">
            <w:r w:rsidDel="00000000" w:rsidR="00000000" w:rsidRPr="00000000">
              <w:rPr>
                <w:rFonts w:ascii="Times New Roman" w:cs="Times New Roman" w:eastAsia="Times New Roman" w:hAnsi="Times New Roman"/>
                <w:sz w:val="28"/>
                <w:szCs w:val="28"/>
                <w:rtl w:val="0"/>
              </w:rPr>
              <w:t xml:space="preserve">F</w:t>
            </w:r>
          </w:hyperlink>
          <w:hyperlink w:anchor="_heading=h.9fwl0rz1px4d">
            <w:r w:rsidDel="00000000" w:rsidR="00000000" w:rsidRPr="00000000">
              <w:rPr>
                <w:rFonts w:ascii="Times New Roman" w:cs="Times New Roman" w:eastAsia="Times New Roman" w:hAnsi="Times New Roman"/>
                <w:sz w:val="28"/>
                <w:szCs w:val="28"/>
                <w:rtl w:val="0"/>
              </w:rPr>
              <w:t xml:space="preserve">unctional Requirements &amp; Traceability Matrix</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_heading=h.9fwl0rz1px4d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sz w:val="28"/>
              <w:szCs w:val="28"/>
            </w:rPr>
          </w:pPr>
          <w:hyperlink w:anchor="_heading=h.yt65eervslw">
            <w:r w:rsidDel="00000000" w:rsidR="00000000" w:rsidRPr="00000000">
              <w:rPr>
                <w:rFonts w:ascii="Times New Roman" w:cs="Times New Roman" w:eastAsia="Times New Roman" w:hAnsi="Times New Roman"/>
                <w:sz w:val="28"/>
                <w:szCs w:val="28"/>
                <w:rtl w:val="0"/>
              </w:rPr>
              <w:t xml:space="preserve">3.1 Functional Requirements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_heading=h.yt65eervslw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sz w:val="28"/>
              <w:szCs w:val="28"/>
            </w:rPr>
          </w:pPr>
          <w:hyperlink w:anchor="_heading=h.4hcvc1yhwmkk">
            <w:r w:rsidDel="00000000" w:rsidR="00000000" w:rsidRPr="00000000">
              <w:rPr>
                <w:rFonts w:ascii="Times New Roman" w:cs="Times New Roman" w:eastAsia="Times New Roman" w:hAnsi="Times New Roman"/>
                <w:sz w:val="28"/>
                <w:szCs w:val="28"/>
                <w:rtl w:val="0"/>
              </w:rPr>
              <w:t xml:space="preserve">3.2 Requirements Traceability Matrix</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_heading=h.4hcvc1yhwmkk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sz w:val="28"/>
              <w:szCs w:val="28"/>
            </w:rPr>
          </w:pPr>
          <w:hyperlink w:anchor="_heading=h.h1evevhl6vk">
            <w:r w:rsidDel="00000000" w:rsidR="00000000" w:rsidRPr="00000000">
              <w:rPr>
                <w:rFonts w:ascii="Times New Roman" w:cs="Times New Roman" w:eastAsia="Times New Roman" w:hAnsi="Times New Roman"/>
                <w:sz w:val="28"/>
                <w:szCs w:val="28"/>
                <w:rtl w:val="0"/>
              </w:rPr>
              <w:t xml:space="preserve">Nonfunctional Requirements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_heading=h.h1evevhl6vk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720" w:firstLine="0"/>
            <w:rPr>
              <w:rFonts w:ascii="Times New Roman" w:cs="Times New Roman" w:eastAsia="Times New Roman" w:hAnsi="Times New Roman"/>
              <w:sz w:val="28"/>
              <w:szCs w:val="28"/>
            </w:rPr>
          </w:pPr>
          <w:hyperlink w:anchor="_heading=h.y17dbxjmbzh">
            <w:r w:rsidDel="00000000" w:rsidR="00000000" w:rsidRPr="00000000">
              <w:rPr>
                <w:rFonts w:ascii="Times New Roman" w:cs="Times New Roman" w:eastAsia="Times New Roman" w:hAnsi="Times New Roman"/>
                <w:sz w:val="28"/>
                <w:szCs w:val="28"/>
                <w:rtl w:val="0"/>
              </w:rPr>
              <w:t xml:space="preserve">3.3 Nonfunctional Requirements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_heading=h.y17dbxjmbzh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sz w:val="48"/>
          <w:szCs w:val="48"/>
        </w:rPr>
      </w:pPr>
      <w:bookmarkStart w:colFirst="0" w:colLast="0" w:name="_heading=h.1fkgmnqfp7h1" w:id="0"/>
      <w:bookmarkEnd w:id="0"/>
      <w:r w:rsidDel="00000000" w:rsidR="00000000" w:rsidRPr="00000000">
        <w:rPr>
          <w:rFonts w:ascii="Times New Roman" w:cs="Times New Roman" w:eastAsia="Times New Roman" w:hAnsi="Times New Roman"/>
          <w:b w:val="1"/>
          <w:sz w:val="48"/>
          <w:szCs w:val="48"/>
          <w:rtl w:val="0"/>
        </w:rPr>
        <w:t xml:space="preserve">Introduction</w:t>
      </w: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sz w:val="40"/>
          <w:szCs w:val="40"/>
        </w:rPr>
      </w:pPr>
      <w:bookmarkStart w:colFirst="0" w:colLast="0" w:name="_heading=h.i8filvfas2qm" w:id="1"/>
      <w:bookmarkEnd w:id="1"/>
      <w:r w:rsidDel="00000000" w:rsidR="00000000" w:rsidRPr="00000000">
        <w:rPr>
          <w:rFonts w:ascii="Times New Roman" w:cs="Times New Roman" w:eastAsia="Times New Roman" w:hAnsi="Times New Roman"/>
          <w:sz w:val="40"/>
          <w:szCs w:val="40"/>
          <w:rtl w:val="0"/>
        </w:rPr>
        <w:t xml:space="preserve">Purpose &amp; Scope</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rPr>
          <w:rFonts w:ascii="Times New Roman" w:cs="Times New Roman" w:eastAsia="Times New Roman" w:hAnsi="Times New Roman"/>
          <w:b w:val="1"/>
          <w:sz w:val="32"/>
          <w:szCs w:val="32"/>
        </w:rPr>
      </w:pPr>
      <w:bookmarkStart w:colFirst="0" w:colLast="0" w:name="_heading=h.1cfsi9lybv4k" w:id="2"/>
      <w:bookmarkEnd w:id="2"/>
      <w:r w:rsidDel="00000000" w:rsidR="00000000" w:rsidRPr="00000000">
        <w:rPr>
          <w:rFonts w:ascii="Times New Roman" w:cs="Times New Roman" w:eastAsia="Times New Roman" w:hAnsi="Times New Roman"/>
          <w:b w:val="1"/>
          <w:sz w:val="32"/>
          <w:szCs w:val="32"/>
          <w:rtl w:val="0"/>
        </w:rPr>
        <w:t xml:space="preserve">1.1 PURPOSE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goal is to make a </w:t>
      </w:r>
      <w:r w:rsidDel="00000000" w:rsidR="00000000" w:rsidRPr="00000000">
        <w:rPr>
          <w:rFonts w:ascii="Times New Roman" w:cs="Times New Roman" w:eastAsia="Times New Roman" w:hAnsi="Times New Roman"/>
          <w:sz w:val="28"/>
          <w:szCs w:val="28"/>
          <w:rtl w:val="0"/>
        </w:rPr>
        <w:t xml:space="preserve">web-based</w:t>
      </w:r>
      <w:r w:rsidDel="00000000" w:rsidR="00000000" w:rsidRPr="00000000">
        <w:rPr>
          <w:rFonts w:ascii="Times New Roman" w:cs="Times New Roman" w:eastAsia="Times New Roman" w:hAnsi="Times New Roman"/>
          <w:sz w:val="28"/>
          <w:szCs w:val="28"/>
          <w:rtl w:val="0"/>
        </w:rPr>
        <w:t xml:space="preserve"> scheduling system designed for a company or </w:t>
      </w: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sz w:val="28"/>
          <w:szCs w:val="28"/>
          <w:rtl w:val="0"/>
        </w:rPr>
        <w:t xml:space="preserve">ther organization, such as a college campus. Other goals we plan to achieve include h</w:t>
      </w:r>
      <w:r w:rsidDel="00000000" w:rsidR="00000000" w:rsidRPr="00000000">
        <w:rPr>
          <w:rFonts w:ascii="Times New Roman" w:cs="Times New Roman" w:eastAsia="Times New Roman" w:hAnsi="Times New Roman"/>
          <w:sz w:val="28"/>
          <w:szCs w:val="28"/>
          <w:rtl w:val="0"/>
        </w:rPr>
        <w:t xml:space="preserve">aving times that can be scheduled and locked in place for others in a group to see. A user will have the ability to make groups for certain users</w:t>
      </w:r>
      <w:r w:rsidDel="00000000" w:rsidR="00000000" w:rsidRPr="00000000">
        <w:rPr>
          <w:rFonts w:ascii="Times New Roman" w:cs="Times New Roman" w:eastAsia="Times New Roman" w:hAnsi="Times New Roman"/>
          <w:sz w:val="28"/>
          <w:szCs w:val="28"/>
          <w:rtl w:val="0"/>
        </w:rPr>
        <w:t xml:space="preserve"> that</w:t>
      </w:r>
      <w:r w:rsidDel="00000000" w:rsidR="00000000" w:rsidRPr="00000000">
        <w:rPr>
          <w:rFonts w:ascii="Times New Roman" w:cs="Times New Roman" w:eastAsia="Times New Roman" w:hAnsi="Times New Roman"/>
          <w:sz w:val="28"/>
          <w:szCs w:val="28"/>
          <w:rtl w:val="0"/>
        </w:rPr>
        <w:t xml:space="preserve"> can</w:t>
      </w:r>
      <w:r w:rsidDel="00000000" w:rsidR="00000000" w:rsidRPr="00000000">
        <w:rPr>
          <w:rFonts w:ascii="Times New Roman" w:cs="Times New Roman" w:eastAsia="Times New Roman" w:hAnsi="Times New Roman"/>
          <w:sz w:val="28"/>
          <w:szCs w:val="28"/>
          <w:rtl w:val="0"/>
        </w:rPr>
        <w:t xml:space="preserve"> be notified about scheduling times. A system designed for users to have administrative properties on groups. The ability for administrators to assign users different modes of access, such as editor mode or viewing mode. Finally, the ability to link calendars from separate organizations to connect all calendars to one singular application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3"/>
        <w:rPr>
          <w:rFonts w:ascii="Times New Roman" w:cs="Times New Roman" w:eastAsia="Times New Roman" w:hAnsi="Times New Roman"/>
          <w:b w:val="1"/>
          <w:sz w:val="32"/>
          <w:szCs w:val="32"/>
        </w:rPr>
      </w:pPr>
      <w:bookmarkStart w:colFirst="0" w:colLast="0" w:name="_heading=h.o0unqndy76zs" w:id="3"/>
      <w:bookmarkEnd w:id="3"/>
      <w:r w:rsidDel="00000000" w:rsidR="00000000" w:rsidRPr="00000000">
        <w:rPr>
          <w:rFonts w:ascii="Times New Roman" w:cs="Times New Roman" w:eastAsia="Times New Roman" w:hAnsi="Times New Roman"/>
          <w:b w:val="1"/>
          <w:sz w:val="32"/>
          <w:szCs w:val="32"/>
          <w:rtl w:val="0"/>
        </w:rPr>
        <w:t xml:space="preserve">1.2 SCOPE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is designed for keeping and regulating schedules for a group or organization. Three major inputs will be accounted for. An input to create, add, or import a new schedule will be utilized by the user to start the calendar. Along with an input to share calendars or specific schedules to other users with the ability to assign an administrator. And an input to choose and view your calendar. Time management algorithms will be used to manage multiple schedules for the user to have a clear understanding of scheduled times with different calendar formats to best suit the needs of the user. Formats will include a monthly, a weekly, and a daily calendar depending on the specific need of the user. The application ability to link third-party calendar applications for a unified time managing experience, where users can keep up with a generalized overview of everything happening at once, as the application will understand the formatting and add each scheduled time from a third-party source to a single-glance display.</w:t>
      </w:r>
    </w:p>
    <w:p w:rsidR="00000000" w:rsidDel="00000000" w:rsidP="00000000" w:rsidRDefault="00000000" w:rsidRPr="00000000" w14:paraId="00000047">
      <w:pPr>
        <w:pStyle w:val="Heading2"/>
        <w:rPr>
          <w:rFonts w:ascii="Times New Roman" w:cs="Times New Roman" w:eastAsia="Times New Roman" w:hAnsi="Times New Roman"/>
          <w:sz w:val="40"/>
          <w:szCs w:val="40"/>
        </w:rPr>
      </w:pPr>
      <w:bookmarkStart w:colFirst="0" w:colLast="0" w:name="_heading=h.2q1f15nllksb" w:id="4"/>
      <w:bookmarkEnd w:id="4"/>
      <w:r w:rsidDel="00000000" w:rsidR="00000000" w:rsidRPr="00000000">
        <w:rPr>
          <w:rFonts w:ascii="Times New Roman" w:cs="Times New Roman" w:eastAsia="Times New Roman" w:hAnsi="Times New Roman"/>
          <w:sz w:val="40"/>
          <w:szCs w:val="40"/>
          <w:rtl w:val="0"/>
        </w:rPr>
        <w:t xml:space="preserve">Rationale &amp; Constraints</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rPr>
          <w:rFonts w:ascii="Times New Roman" w:cs="Times New Roman" w:eastAsia="Times New Roman" w:hAnsi="Times New Roman"/>
          <w:b w:val="1"/>
          <w:sz w:val="32"/>
          <w:szCs w:val="32"/>
        </w:rPr>
      </w:pPr>
      <w:bookmarkStart w:colFirst="0" w:colLast="0" w:name="_heading=h.db7cy3tpuzhg" w:id="5"/>
      <w:bookmarkEnd w:id="5"/>
      <w:r w:rsidDel="00000000" w:rsidR="00000000" w:rsidRPr="00000000">
        <w:rPr>
          <w:rFonts w:ascii="Times New Roman" w:cs="Times New Roman" w:eastAsia="Times New Roman" w:hAnsi="Times New Roman"/>
          <w:b w:val="1"/>
          <w:sz w:val="32"/>
          <w:szCs w:val="32"/>
          <w:rtl w:val="0"/>
        </w:rPr>
        <w:t xml:space="preserve">1.3 </w:t>
      </w:r>
      <w:r w:rsidDel="00000000" w:rsidR="00000000" w:rsidRPr="00000000">
        <w:rPr>
          <w:rFonts w:ascii="Times New Roman" w:cs="Times New Roman" w:eastAsia="Times New Roman" w:hAnsi="Times New Roman"/>
          <w:b w:val="1"/>
          <w:sz w:val="32"/>
          <w:szCs w:val="32"/>
          <w:rtl w:val="0"/>
        </w:rPr>
        <w:t xml:space="preserve">RATIONAL</w:t>
      </w:r>
      <w:r w:rsidDel="00000000" w:rsidR="00000000" w:rsidRPr="00000000">
        <w:rPr>
          <w:rFonts w:ascii="Times New Roman" w:cs="Times New Roman" w:eastAsia="Times New Roman" w:hAnsi="Times New Roman"/>
          <w:b w:val="1"/>
          <w:sz w:val="32"/>
          <w:szCs w:val="32"/>
          <w:rtl w:val="0"/>
        </w:rPr>
        <w:t xml:space="preserve">E</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program is designed for marketing to large organizations. This type of software would be extremely useful for schedule organization of events for both employees and </w:t>
      </w:r>
      <w:r w:rsidDel="00000000" w:rsidR="00000000" w:rsidRPr="00000000">
        <w:rPr>
          <w:rFonts w:ascii="Times New Roman" w:cs="Times New Roman" w:eastAsia="Times New Roman" w:hAnsi="Times New Roman"/>
          <w:sz w:val="28"/>
          <w:szCs w:val="28"/>
          <w:rtl w:val="0"/>
        </w:rPr>
        <w:t xml:space="preserve">student-based</w:t>
      </w:r>
      <w:r w:rsidDel="00000000" w:rsidR="00000000" w:rsidRPr="00000000">
        <w:rPr>
          <w:rFonts w:ascii="Times New Roman" w:cs="Times New Roman" w:eastAsia="Times New Roman" w:hAnsi="Times New Roman"/>
          <w:sz w:val="28"/>
          <w:szCs w:val="28"/>
          <w:rtl w:val="0"/>
        </w:rPr>
        <w:t xml:space="preserve"> organizations. Our calendar program is focused on group aspects while many other calendar programs focus more on the individual’s calendar. One of these systems is Microsoft Outlook, which is a very well implemented system for linking calendars and email. Outlook focuses more on linking email and calendars instead of scheduling itself. Another example is the G</w:t>
      </w:r>
      <w:r w:rsidDel="00000000" w:rsidR="00000000" w:rsidRPr="00000000">
        <w:rPr>
          <w:rFonts w:ascii="Times New Roman" w:cs="Times New Roman" w:eastAsia="Times New Roman" w:hAnsi="Times New Roman"/>
          <w:sz w:val="28"/>
          <w:szCs w:val="28"/>
          <w:rtl w:val="0"/>
        </w:rPr>
        <w:t xml:space="preserve">oogle </w:t>
      </w:r>
      <w:r w:rsidDel="00000000" w:rsidR="00000000" w:rsidRPr="00000000">
        <w:rPr>
          <w:rFonts w:ascii="Times New Roman" w:cs="Times New Roman" w:eastAsia="Times New Roman" w:hAnsi="Times New Roman"/>
          <w:sz w:val="28"/>
          <w:szCs w:val="28"/>
          <w:rtl w:val="0"/>
        </w:rPr>
        <w:t xml:space="preserve">workplace suite, these programs together allow calendar and scheduling functionality, but </w:t>
      </w:r>
      <w:r w:rsidDel="00000000" w:rsidR="00000000" w:rsidRPr="00000000">
        <w:rPr>
          <w:rFonts w:ascii="Times New Roman" w:cs="Times New Roman" w:eastAsia="Times New Roman" w:hAnsi="Times New Roman"/>
          <w:sz w:val="28"/>
          <w:szCs w:val="28"/>
          <w:rtl w:val="0"/>
        </w:rPr>
        <w:t xml:space="preserve">work more by appointment scheduling</w:t>
      </w:r>
      <w:r w:rsidDel="00000000" w:rsidR="00000000" w:rsidRPr="00000000">
        <w:rPr>
          <w:rFonts w:ascii="Times New Roman" w:cs="Times New Roman" w:eastAsia="Times New Roman" w:hAnsi="Times New Roman"/>
          <w:sz w:val="28"/>
          <w:szCs w:val="28"/>
          <w:rtl w:val="0"/>
        </w:rPr>
        <w:t xml:space="preserve"> than by checking availability for group meetings and events. </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b w:val="1"/>
          <w:sz w:val="32"/>
          <w:szCs w:val="32"/>
        </w:rPr>
      </w:pPr>
      <w:bookmarkStart w:colFirst="0" w:colLast="0" w:name="_heading=h.oj6bma12uzkx" w:id="6"/>
      <w:bookmarkEnd w:id="6"/>
      <w:r w:rsidDel="00000000" w:rsidR="00000000" w:rsidRPr="00000000">
        <w:rPr>
          <w:rFonts w:ascii="Times New Roman" w:cs="Times New Roman" w:eastAsia="Times New Roman" w:hAnsi="Times New Roman"/>
          <w:b w:val="1"/>
          <w:sz w:val="32"/>
          <w:szCs w:val="32"/>
          <w:rtl w:val="0"/>
        </w:rPr>
        <w:t xml:space="preserve">1.4 MAJOR CONSTRAINTS</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 biggest constraints are </w:t>
      </w:r>
      <w:r w:rsidDel="00000000" w:rsidR="00000000" w:rsidRPr="00000000">
        <w:rPr>
          <w:rFonts w:ascii="Times New Roman" w:cs="Times New Roman" w:eastAsia="Times New Roman" w:hAnsi="Times New Roman"/>
          <w:sz w:val="28"/>
          <w:szCs w:val="28"/>
          <w:rtl w:val="0"/>
        </w:rPr>
        <w:t xml:space="preserve">keeping response</w:t>
      </w:r>
      <w:r w:rsidDel="00000000" w:rsidR="00000000" w:rsidRPr="00000000">
        <w:rPr>
          <w:rFonts w:ascii="Times New Roman" w:cs="Times New Roman" w:eastAsia="Times New Roman" w:hAnsi="Times New Roman"/>
          <w:sz w:val="28"/>
          <w:szCs w:val="28"/>
          <w:rtl w:val="0"/>
        </w:rPr>
        <w:t xml:space="preserve"> down to 1 seconds, and </w:t>
      </w:r>
      <w:r w:rsidDel="00000000" w:rsidR="00000000" w:rsidRPr="00000000">
        <w:rPr>
          <w:rFonts w:ascii="Times New Roman" w:cs="Times New Roman" w:eastAsia="Times New Roman" w:hAnsi="Times New Roman"/>
          <w:sz w:val="28"/>
          <w:szCs w:val="28"/>
          <w:rtl w:val="0"/>
        </w:rPr>
        <w:t xml:space="preserve">ensuring it can be used across all Android, IOS devices</w:t>
      </w:r>
      <w:r w:rsidDel="00000000" w:rsidR="00000000" w:rsidRPr="00000000">
        <w:rPr>
          <w:rFonts w:ascii="Times New Roman" w:cs="Times New Roman" w:eastAsia="Times New Roman" w:hAnsi="Times New Roman"/>
          <w:sz w:val="28"/>
          <w:szCs w:val="28"/>
          <w:rtl w:val="0"/>
        </w:rPr>
        <w:t xml:space="preserve">, and PCs. The System must be able to handle around 100,000 or </w:t>
      </w:r>
      <w:r w:rsidDel="00000000" w:rsidR="00000000" w:rsidRPr="00000000">
        <w:rPr>
          <w:rFonts w:ascii="Times New Roman" w:cs="Times New Roman" w:eastAsia="Times New Roman" w:hAnsi="Times New Roman"/>
          <w:sz w:val="28"/>
          <w:szCs w:val="28"/>
          <w:rtl w:val="0"/>
        </w:rPr>
        <w:t xml:space="preserve">more users at a time</w:t>
      </w:r>
      <w:r w:rsidDel="00000000" w:rsidR="00000000" w:rsidRPr="00000000">
        <w:rPr>
          <w:rFonts w:ascii="Times New Roman" w:cs="Times New Roman" w:eastAsia="Times New Roman" w:hAnsi="Times New Roman"/>
          <w:sz w:val="28"/>
          <w:szCs w:val="28"/>
          <w:rtl w:val="0"/>
        </w:rPr>
        <w:t xml:space="preserve"> and must add events to others' calendars in less than 3 seconds as events get added so that users can then use the calendar and not double schedule themselves. The system must not have more than 5 seconds of down time in a week. </w:t>
      </w:r>
    </w:p>
    <w:p w:rsidR="00000000" w:rsidDel="00000000" w:rsidP="00000000" w:rsidRDefault="00000000" w:rsidRPr="00000000" w14:paraId="0000005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sz w:val="40"/>
          <w:szCs w:val="40"/>
        </w:rPr>
      </w:pPr>
      <w:bookmarkStart w:colFirst="0" w:colLast="0" w:name="_heading=h.qr6e8i81c3y3" w:id="7"/>
      <w:bookmarkEnd w:id="7"/>
      <w:r w:rsidDel="00000000" w:rsidR="00000000" w:rsidRPr="00000000">
        <w:rPr>
          <w:rFonts w:ascii="Times New Roman" w:cs="Times New Roman" w:eastAsia="Times New Roman" w:hAnsi="Times New Roman"/>
          <w:sz w:val="40"/>
          <w:szCs w:val="40"/>
          <w:rtl w:val="0"/>
        </w:rPr>
        <w:t xml:space="preserve">Definitions &amp; References</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b w:val="1"/>
          <w:sz w:val="32"/>
          <w:szCs w:val="32"/>
        </w:rPr>
      </w:pPr>
      <w:bookmarkStart w:colFirst="0" w:colLast="0" w:name="_heading=h.rtjxqrmrnxwd" w:id="8"/>
      <w:bookmarkEnd w:id="8"/>
      <w:r w:rsidDel="00000000" w:rsidR="00000000" w:rsidRPr="00000000">
        <w:rPr>
          <w:rFonts w:ascii="Times New Roman" w:cs="Times New Roman" w:eastAsia="Times New Roman" w:hAnsi="Times New Roman"/>
          <w:b w:val="1"/>
          <w:sz w:val="32"/>
          <w:szCs w:val="32"/>
          <w:rtl w:val="0"/>
        </w:rPr>
        <w:t xml:space="preserve">1.5 DEFINITIONS, ACRONYMS, AND ABBREVIATIONS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Calendar - A way to track how time passes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Groups - A collection of users with one or more users able to schedule events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 (Admin) - people in charge of a group</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Events - An object to store  information about real world events and activities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Editing mode -  allows </w:t>
      </w:r>
      <w:r w:rsidDel="00000000" w:rsidR="00000000" w:rsidRPr="00000000">
        <w:rPr>
          <w:rFonts w:ascii="Times New Roman" w:cs="Times New Roman" w:eastAsia="Times New Roman" w:hAnsi="Times New Roman"/>
          <w:sz w:val="28"/>
          <w:szCs w:val="28"/>
          <w:rtl w:val="0"/>
        </w:rPr>
        <w:t xml:space="preserve">non-Admin</w:t>
      </w:r>
      <w:r w:rsidDel="00000000" w:rsidR="00000000" w:rsidRPr="00000000">
        <w:rPr>
          <w:rFonts w:ascii="Times New Roman" w:cs="Times New Roman" w:eastAsia="Times New Roman" w:hAnsi="Times New Roman"/>
          <w:sz w:val="28"/>
          <w:szCs w:val="28"/>
          <w:rtl w:val="0"/>
        </w:rPr>
        <w:t xml:space="preserve"> users to make edits to the calendar for their group</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Viewing mode - allows anyone to look at the calendar’s events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Time - The time as defined by the local governing authority.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b w:val="1"/>
          <w:sz w:val="32"/>
          <w:szCs w:val="32"/>
        </w:rPr>
      </w:pPr>
      <w:bookmarkStart w:colFirst="0" w:colLast="0" w:name="_heading=h.q1b93hlq8ew8" w:id="9"/>
      <w:bookmarkEnd w:id="9"/>
      <w:r w:rsidDel="00000000" w:rsidR="00000000" w:rsidRPr="00000000">
        <w:rPr>
          <w:rFonts w:ascii="Times New Roman" w:cs="Times New Roman" w:eastAsia="Times New Roman" w:hAnsi="Times New Roman"/>
          <w:b w:val="1"/>
          <w:sz w:val="32"/>
          <w:szCs w:val="32"/>
          <w:rtl w:val="0"/>
        </w:rPr>
        <w:t xml:space="preserve">1.6 REFERENCES</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link below is for the Microsoft Outlook overview page. We used this overview to help us brainstorm ideas and as a market comparison.</w:t>
      </w:r>
    </w:p>
    <w:p w:rsidR="00000000" w:rsidDel="00000000" w:rsidP="00000000" w:rsidRDefault="00000000" w:rsidRPr="00000000" w14:paraId="00000066">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https://support.microsoft.com/en-us/office/introduction-to-the-outlook-calendar-d94c5203-77c7-48ec-90a5-2e2bc10bd6f8\</w:t>
        </w:r>
      </w:hyperlink>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link below is the introduction and overview page for G</w:t>
      </w:r>
      <w:r w:rsidDel="00000000" w:rsidR="00000000" w:rsidRPr="00000000">
        <w:rPr>
          <w:rFonts w:ascii="Times New Roman" w:cs="Times New Roman" w:eastAsia="Times New Roman" w:hAnsi="Times New Roman"/>
          <w:sz w:val="28"/>
          <w:szCs w:val="28"/>
          <w:rtl w:val="0"/>
        </w:rPr>
        <w:t xml:space="preserve">oogle’s</w:t>
      </w:r>
      <w:r w:rsidDel="00000000" w:rsidR="00000000" w:rsidRPr="00000000">
        <w:rPr>
          <w:rFonts w:ascii="Times New Roman" w:cs="Times New Roman" w:eastAsia="Times New Roman" w:hAnsi="Times New Roman"/>
          <w:sz w:val="28"/>
          <w:szCs w:val="28"/>
          <w:rtl w:val="0"/>
        </w:rPr>
        <w:t xml:space="preserve"> workspace. This suite was also used as inspiration as well as a market comparison.</w:t>
      </w:r>
    </w:p>
    <w:p w:rsidR="00000000" w:rsidDel="00000000" w:rsidP="00000000" w:rsidRDefault="00000000" w:rsidRPr="00000000" w14:paraId="00000069">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orkspace.google.com/individual/?utm_source=google&amp;utm_medium=cpc&amp;utm_campaign=na-US-all-en-dr-bkws-all-all-trial-e-dr-1011401&amp;utm_content=text-ad-none-any-DEV_c-CRE_598599076035-ADGP_Hybrid%20%7C%20BKWS%20-%20EXA%20%7C%20Txt%20~%20Business-KWID_43700071094077977-kwd-298638842561&amp;utm_term=KW_google%20appointment%20scheduling-ST_google%20appointment%20scheduling&amp;gclid=CjwKCAjw1ICZBhAzEiwAFfvFhOE51LXsE7RVxRBRompwkLoiARXg7UFwiz5pCDlmQIsrwDWSmqPtXxoC1jwQAvD_BwE&amp;gclsrc=aw.ds</w:t>
        </w:r>
      </w:hyperlink>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Style w:val="Heading1"/>
        <w:jc w:val="center"/>
        <w:rPr>
          <w:rFonts w:ascii="Times New Roman" w:cs="Times New Roman" w:eastAsia="Times New Roman" w:hAnsi="Times New Roman"/>
          <w:sz w:val="48"/>
          <w:szCs w:val="48"/>
        </w:rPr>
      </w:pPr>
      <w:bookmarkStart w:colFirst="0" w:colLast="0" w:name="_heading=h.t5rqacgfwa5g" w:id="10"/>
      <w:bookmarkEnd w:id="10"/>
      <w:r w:rsidDel="00000000" w:rsidR="00000000" w:rsidRPr="00000000">
        <w:rPr>
          <w:rFonts w:ascii="Times New Roman" w:cs="Times New Roman" w:eastAsia="Times New Roman" w:hAnsi="Times New Roman"/>
          <w:b w:val="1"/>
          <w:sz w:val="48"/>
          <w:szCs w:val="48"/>
          <w:rtl w:val="0"/>
        </w:rPr>
        <w:t xml:space="preserve">Overview</w:t>
      </w: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sz w:val="40"/>
          <w:szCs w:val="40"/>
        </w:rPr>
      </w:pPr>
      <w:bookmarkStart w:colFirst="0" w:colLast="0" w:name="_heading=h.16e1uatynfbj" w:id="11"/>
      <w:bookmarkEnd w:id="11"/>
      <w:r w:rsidDel="00000000" w:rsidR="00000000" w:rsidRPr="00000000">
        <w:rPr>
          <w:rFonts w:ascii="Times New Roman" w:cs="Times New Roman" w:eastAsia="Times New Roman" w:hAnsi="Times New Roman"/>
          <w:sz w:val="40"/>
          <w:szCs w:val="40"/>
          <w:rtl w:val="0"/>
        </w:rPr>
        <w:t xml:space="preserve">Context model</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rPr>
          <w:rFonts w:ascii="Times New Roman" w:cs="Times New Roman" w:eastAsia="Times New Roman" w:hAnsi="Times New Roman"/>
          <w:b w:val="1"/>
          <w:sz w:val="32"/>
          <w:szCs w:val="32"/>
        </w:rPr>
      </w:pPr>
      <w:bookmarkStart w:colFirst="0" w:colLast="0" w:name="_heading=h.idztpl1ug5zh" w:id="12"/>
      <w:bookmarkEnd w:id="12"/>
      <w:r w:rsidDel="00000000" w:rsidR="00000000" w:rsidRPr="00000000">
        <w:rPr>
          <w:rFonts w:ascii="Times New Roman" w:cs="Times New Roman" w:eastAsia="Times New Roman" w:hAnsi="Times New Roman"/>
          <w:b w:val="1"/>
          <w:sz w:val="32"/>
          <w:szCs w:val="32"/>
          <w:rtl w:val="0"/>
        </w:rPr>
        <w:t xml:space="preserve">2.1 CONTEXT MODEL</w:t>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04362" cy="439291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04362" cy="439291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pStyle w:val="Heading2"/>
        <w:rPr>
          <w:rFonts w:ascii="Times New Roman" w:cs="Times New Roman" w:eastAsia="Times New Roman" w:hAnsi="Times New Roman"/>
          <w:sz w:val="40"/>
          <w:szCs w:val="40"/>
        </w:rPr>
      </w:pPr>
      <w:bookmarkStart w:colFirst="0" w:colLast="0" w:name="_heading=h.mfnyunj9ydwk" w:id="13"/>
      <w:bookmarkEnd w:id="13"/>
      <w:r w:rsidDel="00000000" w:rsidR="00000000" w:rsidRPr="00000000">
        <w:rPr>
          <w:rFonts w:ascii="Times New Roman" w:cs="Times New Roman" w:eastAsia="Times New Roman" w:hAnsi="Times New Roman"/>
          <w:sz w:val="40"/>
          <w:szCs w:val="40"/>
          <w:rtl w:val="0"/>
        </w:rPr>
        <w:t xml:space="preserve">Use Case Model</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b w:val="1"/>
          <w:sz w:val="32"/>
          <w:szCs w:val="32"/>
        </w:rPr>
      </w:pPr>
      <w:bookmarkStart w:colFirst="0" w:colLast="0" w:name="_heading=h.tl27uhirpcjk" w:id="14"/>
      <w:bookmarkEnd w:id="14"/>
      <w:r w:rsidDel="00000000" w:rsidR="00000000" w:rsidRPr="00000000">
        <w:rPr>
          <w:rFonts w:ascii="Times New Roman" w:cs="Times New Roman" w:eastAsia="Times New Roman" w:hAnsi="Times New Roman"/>
          <w:b w:val="1"/>
          <w:sz w:val="32"/>
          <w:szCs w:val="32"/>
          <w:rtl w:val="0"/>
        </w:rPr>
        <w:t xml:space="preserve">2.2 USE CASE DIAGRAM</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15449" cy="4457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5449"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4"/>
        <w:rPr>
          <w:rFonts w:ascii="Times New Roman" w:cs="Times New Roman" w:eastAsia="Times New Roman" w:hAnsi="Times New Roman"/>
          <w:b w:val="1"/>
          <w:sz w:val="32"/>
          <w:szCs w:val="32"/>
        </w:rPr>
      </w:pPr>
      <w:bookmarkStart w:colFirst="0" w:colLast="0" w:name="_heading=h.jahi34xzu90h" w:id="15"/>
      <w:bookmarkEnd w:id="15"/>
      <w:r w:rsidDel="00000000" w:rsidR="00000000" w:rsidRPr="00000000">
        <w:rPr>
          <w:rFonts w:ascii="Times New Roman" w:cs="Times New Roman" w:eastAsia="Times New Roman" w:hAnsi="Times New Roman"/>
          <w:b w:val="1"/>
          <w:sz w:val="32"/>
          <w:szCs w:val="32"/>
          <w:rtl w:val="0"/>
        </w:rPr>
        <w:t xml:space="preserve">2.2.1 USE CASE NARRATIVE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cases:</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UC1 - add and remove group events:</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Administrator needs to schedule a new meeting for a club that they are a part of. The Administrator can then use the calendar program to check the availability of other users in their group and add a meeting to the group calendar. Similarly if a meeting needs to be canceled they may use the program to remove that event from that group’s calendar. </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UC2 - grant abilities to users:</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Administrator feels the need to have additional administrators to manage meetings in a workplace. She may add new Administrators from the existing users in the group. Giving them all the privileges an Administrator may have. </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UC3 - add and remove users:</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Administrator may need to add new people to the group’s calendar. This Administrator can then add as many people as is necessary to the group calendar.</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UC4 - add and remove personal events:</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may have a party coming up. They want to inform others in their group that they will be unavailable at that time. So they add their event to the group calendar so they may not be scheduled for one on one meetings at those times. Similarly if that party were to be canceled, then they can remove it from their calendar to notify the group that they are available again</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UC5 - change calendar view:</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may have multiple groups that they are a part of and feel that the main calendar is too full. They can then switch between group calendars to only show events related to a specific group.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UC6 - view calendar:</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wants to check what meetings they have that day. They can open and view their main calendar to show all events for that day.</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UC7 - add 3rd party calendar:</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may have a calendar using another software. To ease transition to new software they may add all of the events on a 3rd party software. They will be imported and assigned to the same dates and times as the previous program.</w:t>
      </w:r>
      <w:r w:rsidDel="00000000" w:rsidR="00000000" w:rsidRPr="00000000">
        <w:br w:type="page"/>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Structural Model</w:t>
      </w:r>
    </w:p>
    <w:p w:rsidR="00000000" w:rsidDel="00000000" w:rsidP="00000000" w:rsidRDefault="00000000" w:rsidRPr="00000000" w14:paraId="0000008D">
      <w:pP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rPr>
          <w:rFonts w:ascii="Times New Roman" w:cs="Times New Roman" w:eastAsia="Times New Roman" w:hAnsi="Times New Roman"/>
          <w:b w:val="1"/>
          <w:sz w:val="32"/>
          <w:szCs w:val="32"/>
        </w:rPr>
      </w:pPr>
      <w:bookmarkStart w:colFirst="0" w:colLast="0" w:name="_heading=h.yolbwznr32fu" w:id="16"/>
      <w:bookmarkEnd w:id="16"/>
      <w:r w:rsidDel="00000000" w:rsidR="00000000" w:rsidRPr="00000000">
        <w:rPr>
          <w:rFonts w:ascii="Times New Roman" w:cs="Times New Roman" w:eastAsia="Times New Roman" w:hAnsi="Times New Roman"/>
          <w:b w:val="1"/>
          <w:sz w:val="32"/>
          <w:szCs w:val="32"/>
          <w:rtl w:val="0"/>
        </w:rPr>
        <w:t xml:space="preserve">2.3 STRUCTURAL MODEL</w:t>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19825" cy="44100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1982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pStyle w:val="Heading2"/>
        <w:rPr>
          <w:rFonts w:ascii="Times New Roman" w:cs="Times New Roman" w:eastAsia="Times New Roman" w:hAnsi="Times New Roman"/>
          <w:sz w:val="40"/>
          <w:szCs w:val="40"/>
        </w:rPr>
      </w:pPr>
      <w:bookmarkStart w:colFirst="0" w:colLast="0" w:name="_heading=h.2eiuehxz59qc" w:id="17"/>
      <w:bookmarkEnd w:id="17"/>
      <w:r w:rsidDel="00000000" w:rsidR="00000000" w:rsidRPr="00000000">
        <w:rPr>
          <w:rFonts w:ascii="Times New Roman" w:cs="Times New Roman" w:eastAsia="Times New Roman" w:hAnsi="Times New Roman"/>
          <w:sz w:val="40"/>
          <w:szCs w:val="40"/>
          <w:rtl w:val="0"/>
        </w:rPr>
        <w:t xml:space="preserve">Constraints &amp; Risks</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b w:val="1"/>
          <w:sz w:val="32"/>
          <w:szCs w:val="32"/>
        </w:rPr>
      </w:pPr>
      <w:bookmarkStart w:colFirst="0" w:colLast="0" w:name="_heading=h.hunrlhpoa7ed" w:id="18"/>
      <w:bookmarkEnd w:id="18"/>
      <w:r w:rsidDel="00000000" w:rsidR="00000000" w:rsidRPr="00000000">
        <w:rPr>
          <w:rFonts w:ascii="Times New Roman" w:cs="Times New Roman" w:eastAsia="Times New Roman" w:hAnsi="Times New Roman"/>
          <w:b w:val="1"/>
          <w:sz w:val="32"/>
          <w:szCs w:val="32"/>
          <w:rtl w:val="0"/>
        </w:rPr>
        <w:t xml:space="preserve">2.4 CONSTRAINTS</w:t>
      </w:r>
    </w:p>
    <w:p w:rsidR="00000000" w:rsidDel="00000000" w:rsidP="00000000" w:rsidRDefault="00000000" w:rsidRPr="00000000" w14:paraId="0000009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Constraints give our team one year to complete the product on time.</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client has given no specified financial value for the product.</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product is constrained to hardware that has to be connected to the internet.</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Third-Party Constraints from outside companies view on their products use within our product.</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 Constraints when porting the product to different countries with differing dialects.</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Security Constraints, focussing on two-factor authentification when logging in and signing up.</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Style w:val="Heading3"/>
        <w:rPr>
          <w:rFonts w:ascii="Times New Roman" w:cs="Times New Roman" w:eastAsia="Times New Roman" w:hAnsi="Times New Roman"/>
          <w:b w:val="1"/>
          <w:sz w:val="32"/>
          <w:szCs w:val="32"/>
        </w:rPr>
      </w:pPr>
      <w:bookmarkStart w:colFirst="0" w:colLast="0" w:name="_heading=h.k3kd69i1w0wo" w:id="19"/>
      <w:bookmarkEnd w:id="19"/>
      <w:r w:rsidDel="00000000" w:rsidR="00000000" w:rsidRPr="00000000">
        <w:rPr>
          <w:rFonts w:ascii="Times New Roman" w:cs="Times New Roman" w:eastAsia="Times New Roman" w:hAnsi="Times New Roman"/>
          <w:b w:val="1"/>
          <w:sz w:val="32"/>
          <w:szCs w:val="32"/>
          <w:rtl w:val="0"/>
        </w:rPr>
        <w:t xml:space="preserve">2.5 RISKS</w:t>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multiple large risks associated with developing this program. The first is the market for this particular type of program. Many office environments already pay for the microsoft suite and train on the microsoft suite of programs, including outlook. Those that do not pay for these programs may use the google suite of programs, which many of the programs are free. This market is going to be difficult to advertise to in the short term, possibly even long term. This can be mitigated by creating a rigorous marketing campaign, possibly even considering a free and a paid model of the product.</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large risk  is usage across time zones. Time zones are managed locally, and are not the same size across the globe. For instance China has one time zone, while Australia has many 30 min time zone distinctions. A possible way to mitigate this would be to read from the clock on the hardware.</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risk associated with this project is accommodating different date display styles throughout the world, like mm/dd/yyyy, and dd/mm/yyyy. Allowing the user to select the date display type may reduce confusion from users across the globe.  </w:t>
      </w:r>
    </w:p>
    <w:p w:rsidR="00000000" w:rsidDel="00000000" w:rsidP="00000000" w:rsidRDefault="00000000" w:rsidRPr="00000000" w14:paraId="000000AB">
      <w:pPr>
        <w:pStyle w:val="Heading2"/>
        <w:rPr>
          <w:rFonts w:ascii="Times New Roman" w:cs="Times New Roman" w:eastAsia="Times New Roman" w:hAnsi="Times New Roman"/>
          <w:sz w:val="40"/>
          <w:szCs w:val="40"/>
        </w:rPr>
      </w:pPr>
      <w:bookmarkStart w:colFirst="0" w:colLast="0" w:name="_heading=h.ki1abyoazo8z" w:id="20"/>
      <w:bookmarkEnd w:id="20"/>
      <w:r w:rsidDel="00000000" w:rsidR="00000000" w:rsidRPr="00000000">
        <w:rPr>
          <w:rFonts w:ascii="Times New Roman" w:cs="Times New Roman" w:eastAsia="Times New Roman" w:hAnsi="Times New Roman"/>
          <w:sz w:val="40"/>
          <w:szCs w:val="40"/>
          <w:rtl w:val="0"/>
        </w:rPr>
        <w:t xml:space="preserve">Assumptions &amp; Dependencies</w:t>
      </w:r>
    </w:p>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rPr>
          <w:rFonts w:ascii="Times New Roman" w:cs="Times New Roman" w:eastAsia="Times New Roman" w:hAnsi="Times New Roman"/>
          <w:b w:val="1"/>
          <w:sz w:val="32"/>
          <w:szCs w:val="32"/>
        </w:rPr>
      </w:pPr>
      <w:bookmarkStart w:colFirst="0" w:colLast="0" w:name="_heading=h.m8xk90o5jer4" w:id="21"/>
      <w:bookmarkEnd w:id="21"/>
      <w:r w:rsidDel="00000000" w:rsidR="00000000" w:rsidRPr="00000000">
        <w:rPr>
          <w:rFonts w:ascii="Times New Roman" w:cs="Times New Roman" w:eastAsia="Times New Roman" w:hAnsi="Times New Roman"/>
          <w:b w:val="1"/>
          <w:sz w:val="32"/>
          <w:szCs w:val="32"/>
          <w:rtl w:val="0"/>
        </w:rPr>
        <w:t xml:space="preserve">2.6 ASSUMPTIONS AND DEPENDENCIES</w:t>
      </w:r>
    </w:p>
    <w:p w:rsidR="00000000" w:rsidDel="00000000" w:rsidP="00000000" w:rsidRDefault="00000000" w:rsidRPr="00000000" w14:paraId="000000A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Assumptions upon which the System is based. Chief among these is that all users will be on ISO, Android, or have access to the Internet through a browser. Another assumption is that the need for an old calendar disappears after 7 years, and as such no information will be kept for more than 7 years. Furthermore no months, days, or years will be visible 7 years after (ie. if it is 2010, 2003 would be the last visible year). </w:t>
      </w:r>
    </w:p>
    <w:p w:rsidR="00000000" w:rsidDel="00000000" w:rsidP="00000000" w:rsidRDefault="00000000" w:rsidRPr="00000000" w14:paraId="000000B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be dependent on UTC for the purpose of keeping accurate track of time. The System will also be dependent on local laws regarding time and as such will need some way or someone to keep track of changes in local laws. The system is also dependent on the internet to be accessible.</w:t>
      </w:r>
    </w:p>
    <w:p w:rsidR="00000000" w:rsidDel="00000000" w:rsidP="00000000" w:rsidRDefault="00000000" w:rsidRPr="00000000" w14:paraId="000000B2">
      <w:pPr>
        <w:pStyle w:val="Heading1"/>
        <w:jc w:val="center"/>
        <w:rPr/>
      </w:pPr>
      <w:bookmarkStart w:colFirst="0" w:colLast="0" w:name="_heading=h.we7qc1clslmg" w:id="22"/>
      <w:bookmarkEnd w:id="22"/>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jc w:val="center"/>
        <w:rPr/>
      </w:pPr>
      <w:bookmarkStart w:colFirst="0" w:colLast="0" w:name="_heading=h.i92gsjg0bapc" w:id="23"/>
      <w:bookmarkEnd w:id="23"/>
      <w:r w:rsidDel="00000000" w:rsidR="00000000" w:rsidRPr="00000000">
        <w:rPr>
          <w:rFonts w:ascii="Times New Roman" w:cs="Times New Roman" w:eastAsia="Times New Roman" w:hAnsi="Times New Roman"/>
          <w:b w:val="1"/>
          <w:sz w:val="48"/>
          <w:szCs w:val="48"/>
          <w:rtl w:val="0"/>
        </w:rPr>
        <w:t xml:space="preserve">Requirements</w:t>
      </w: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sz w:val="40"/>
          <w:szCs w:val="40"/>
        </w:rPr>
      </w:pPr>
      <w:bookmarkStart w:colFirst="0" w:colLast="0" w:name="_heading=h.9fwl0rz1px4d" w:id="24"/>
      <w:bookmarkEnd w:id="24"/>
      <w:r w:rsidDel="00000000" w:rsidR="00000000" w:rsidRPr="00000000">
        <w:rPr>
          <w:rFonts w:ascii="Times New Roman" w:cs="Times New Roman" w:eastAsia="Times New Roman" w:hAnsi="Times New Roman"/>
          <w:sz w:val="40"/>
          <w:szCs w:val="40"/>
          <w:rtl w:val="0"/>
        </w:rPr>
        <w:t xml:space="preserve">Functional Requirements &amp; Traceability Matrix</w:t>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rPr>
          <w:rFonts w:ascii="Times New Roman" w:cs="Times New Roman" w:eastAsia="Times New Roman" w:hAnsi="Times New Roman"/>
          <w:b w:val="1"/>
          <w:sz w:val="32"/>
          <w:szCs w:val="32"/>
        </w:rPr>
      </w:pPr>
      <w:bookmarkStart w:colFirst="0" w:colLast="0" w:name="_heading=h.yt65eervslw" w:id="25"/>
      <w:bookmarkEnd w:id="25"/>
      <w:r w:rsidDel="00000000" w:rsidR="00000000" w:rsidRPr="00000000">
        <w:rPr>
          <w:rFonts w:ascii="Times New Roman" w:cs="Times New Roman" w:eastAsia="Times New Roman" w:hAnsi="Times New Roman"/>
          <w:b w:val="1"/>
          <w:sz w:val="32"/>
          <w:szCs w:val="32"/>
          <w:rtl w:val="0"/>
        </w:rPr>
        <w:t xml:space="preserve">3.1 FUNCTIONAL REQUIREMENTS</w:t>
      </w:r>
    </w:p>
    <w:p w:rsidR="00000000" w:rsidDel="00000000" w:rsidP="00000000" w:rsidRDefault="00000000" w:rsidRPr="00000000" w14:paraId="000000B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FR1</w:t>
        <w:tab/>
        <w:t xml:space="preserve">The Administrator </w:t>
      </w:r>
      <w:r w:rsidDel="00000000" w:rsidR="00000000" w:rsidRPr="00000000">
        <w:rPr>
          <w:rFonts w:ascii="Times New Roman" w:cs="Times New Roman" w:eastAsia="Times New Roman" w:hAnsi="Times New Roman"/>
          <w:sz w:val="28"/>
          <w:szCs w:val="28"/>
          <w:rtl w:val="0"/>
        </w:rPr>
        <w:t xml:space="preserve">shall add</w:t>
      </w:r>
      <w:r w:rsidDel="00000000" w:rsidR="00000000" w:rsidRPr="00000000">
        <w:rPr>
          <w:rFonts w:ascii="Times New Roman" w:cs="Times New Roman" w:eastAsia="Times New Roman" w:hAnsi="Times New Roman"/>
          <w:sz w:val="28"/>
          <w:szCs w:val="28"/>
          <w:rtl w:val="0"/>
        </w:rPr>
        <w:t xml:space="preserve"> and delete group calendars, schedules, and specific times to the overall calendar and database.</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FR2</w:t>
        <w:tab/>
        <w:t xml:space="preserve">The Administrator shall grant the abilities that a user is granted when said user is titled administrator or co-administrator with other co-administrators.</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FR3</w:t>
        <w:tab/>
        <w:t xml:space="preserve">The Administrator shall add and remove users from group calendars.</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FR4</w:t>
        <w:tab/>
        <w:t xml:space="preserve">The Administrator shall view and change the view of the calendars.</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FR5</w:t>
        <w:tab/>
        <w:t xml:space="preserve">The Administrator shall add third-party calendars.</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FR6</w:t>
        <w:tab/>
        <w:t xml:space="preserve">The User shall add and delete personal calendars, schedules, and specific times to the overall calendar and database.</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FR7</w:t>
        <w:tab/>
        <w:t xml:space="preserve">The User shall view and change the view of personal calendars.</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FR8</w:t>
        <w:tab/>
        <w:t xml:space="preserve">The User shall add personal third-party calendars.</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pStyle w:val="Heading3"/>
        <w:rPr>
          <w:rFonts w:ascii="Times New Roman" w:cs="Times New Roman" w:eastAsia="Times New Roman" w:hAnsi="Times New Roman"/>
          <w:b w:val="1"/>
          <w:sz w:val="32"/>
          <w:szCs w:val="32"/>
        </w:rPr>
      </w:pPr>
      <w:bookmarkStart w:colFirst="0" w:colLast="0" w:name="_heading=h.4hcvc1yhwmkk" w:id="26"/>
      <w:bookmarkEnd w:id="26"/>
      <w:r w:rsidDel="00000000" w:rsidR="00000000" w:rsidRPr="00000000">
        <w:rPr>
          <w:rFonts w:ascii="Times New Roman" w:cs="Times New Roman" w:eastAsia="Times New Roman" w:hAnsi="Times New Roman"/>
          <w:b w:val="1"/>
          <w:sz w:val="32"/>
          <w:szCs w:val="32"/>
          <w:rtl w:val="0"/>
        </w:rPr>
        <w:t xml:space="preserve">3.2 REQUIREMENTS TRACEABILITY MATRIX</w:t>
      </w:r>
    </w:p>
    <w:p w:rsidR="00000000" w:rsidDel="00000000" w:rsidP="00000000" w:rsidRDefault="00000000" w:rsidRPr="00000000" w14:paraId="000000C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66.2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66.24" w:type="dxa"/>
              <w:left w:w="66.24" w:type="dxa"/>
              <w:bottom w:w="66.24" w:type="dxa"/>
              <w:right w:w="66.24"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FR1</w:t>
            </w:r>
          </w:p>
        </w:tc>
        <w:tc>
          <w:tcPr>
            <w:shd w:fill="auto" w:val="clear"/>
            <w:tcMar>
              <w:top w:w="66.24" w:type="dxa"/>
              <w:left w:w="66.24" w:type="dxa"/>
              <w:bottom w:w="66.24" w:type="dxa"/>
              <w:right w:w="66.24"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FR2</w:t>
            </w:r>
          </w:p>
        </w:tc>
        <w:tc>
          <w:tcPr>
            <w:shd w:fill="auto" w:val="clear"/>
            <w:tcMar>
              <w:top w:w="66.24" w:type="dxa"/>
              <w:left w:w="66.24" w:type="dxa"/>
              <w:bottom w:w="66.24" w:type="dxa"/>
              <w:right w:w="66.24"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FR3</w:t>
            </w:r>
          </w:p>
        </w:tc>
        <w:tc>
          <w:tcPr>
            <w:shd w:fill="auto" w:val="clear"/>
            <w:tcMar>
              <w:top w:w="66.24" w:type="dxa"/>
              <w:left w:w="66.24" w:type="dxa"/>
              <w:bottom w:w="66.24" w:type="dxa"/>
              <w:right w:w="66.24"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FR4</w:t>
            </w:r>
          </w:p>
        </w:tc>
        <w:tc>
          <w:tcPr>
            <w:shd w:fill="auto" w:val="clear"/>
            <w:tcMar>
              <w:top w:w="66.24" w:type="dxa"/>
              <w:left w:w="66.24" w:type="dxa"/>
              <w:bottom w:w="66.24" w:type="dxa"/>
              <w:right w:w="66.24"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FR5</w:t>
            </w:r>
          </w:p>
        </w:tc>
        <w:tc>
          <w:tcPr>
            <w:shd w:fill="auto" w:val="clear"/>
            <w:tcMar>
              <w:top w:w="66.24" w:type="dxa"/>
              <w:left w:w="66.24" w:type="dxa"/>
              <w:bottom w:w="66.24" w:type="dxa"/>
              <w:right w:w="66.24"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FR6</w:t>
            </w:r>
          </w:p>
        </w:tc>
        <w:tc>
          <w:tcPr>
            <w:shd w:fill="auto" w:val="clear"/>
            <w:tcMar>
              <w:top w:w="66.24" w:type="dxa"/>
              <w:left w:w="66.24" w:type="dxa"/>
              <w:bottom w:w="66.24" w:type="dxa"/>
              <w:right w:w="66.24"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FR7</w:t>
            </w:r>
          </w:p>
        </w:tc>
        <w:tc>
          <w:tcPr>
            <w:shd w:fill="auto" w:val="clear"/>
            <w:tcMar>
              <w:top w:w="66.24" w:type="dxa"/>
              <w:left w:w="66.24" w:type="dxa"/>
              <w:bottom w:w="66.24" w:type="dxa"/>
              <w:right w:w="66.24"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FR8</w:t>
            </w:r>
          </w:p>
        </w:tc>
      </w:tr>
      <w:tr>
        <w:trPr>
          <w:cantSplit w:val="0"/>
          <w:tblHeader w:val="0"/>
        </w:trPr>
        <w:tc>
          <w:tcPr>
            <w:shd w:fill="auto" w:val="clear"/>
            <w:tcMar>
              <w:top w:w="66.24" w:type="dxa"/>
              <w:left w:w="66.24" w:type="dxa"/>
              <w:bottom w:w="66.24" w:type="dxa"/>
              <w:right w:w="66.24"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UC1</w:t>
            </w:r>
          </w:p>
        </w:tc>
        <w:tc>
          <w:tcPr>
            <w:shd w:fill="auto" w:val="clear"/>
            <w:tcMar>
              <w:top w:w="66.24" w:type="dxa"/>
              <w:left w:w="66.24" w:type="dxa"/>
              <w:bottom w:w="66.24" w:type="dxa"/>
              <w:right w:w="66.24"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66.24" w:type="dxa"/>
              <w:left w:w="66.24" w:type="dxa"/>
              <w:bottom w:w="66.24" w:type="dxa"/>
              <w:right w:w="66.24"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UC2</w:t>
            </w:r>
          </w:p>
        </w:tc>
        <w:tc>
          <w:tcPr>
            <w:shd w:fill="auto" w:val="clear"/>
            <w:tcMar>
              <w:top w:w="66.24" w:type="dxa"/>
              <w:left w:w="66.24" w:type="dxa"/>
              <w:bottom w:w="66.24" w:type="dxa"/>
              <w:right w:w="66.24"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66.24" w:type="dxa"/>
              <w:left w:w="66.24" w:type="dxa"/>
              <w:bottom w:w="66.24" w:type="dxa"/>
              <w:right w:w="66.24"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UC3</w:t>
            </w:r>
          </w:p>
        </w:tc>
        <w:tc>
          <w:tcPr>
            <w:shd w:fill="auto" w:val="clear"/>
            <w:tcMar>
              <w:top w:w="66.24" w:type="dxa"/>
              <w:left w:w="66.24" w:type="dxa"/>
              <w:bottom w:w="66.24" w:type="dxa"/>
              <w:right w:w="66.24"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66.24" w:type="dxa"/>
              <w:left w:w="66.24" w:type="dxa"/>
              <w:bottom w:w="66.24" w:type="dxa"/>
              <w:right w:w="66.24"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UC4</w:t>
            </w:r>
          </w:p>
        </w:tc>
        <w:tc>
          <w:tcPr>
            <w:shd w:fill="auto" w:val="clear"/>
            <w:tcMar>
              <w:top w:w="66.24" w:type="dxa"/>
              <w:left w:w="66.24" w:type="dxa"/>
              <w:bottom w:w="66.24" w:type="dxa"/>
              <w:right w:w="66.24"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66.24" w:type="dxa"/>
              <w:left w:w="66.24" w:type="dxa"/>
              <w:bottom w:w="66.24" w:type="dxa"/>
              <w:right w:w="66.24"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UC5</w:t>
            </w:r>
          </w:p>
        </w:tc>
        <w:tc>
          <w:tcPr>
            <w:shd w:fill="auto" w:val="clear"/>
            <w:tcMar>
              <w:top w:w="66.24" w:type="dxa"/>
              <w:left w:w="66.24" w:type="dxa"/>
              <w:bottom w:w="66.24" w:type="dxa"/>
              <w:right w:w="66.24"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66.24" w:type="dxa"/>
              <w:left w:w="66.24" w:type="dxa"/>
              <w:bottom w:w="66.24" w:type="dxa"/>
              <w:right w:w="66.24"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UC6</w:t>
            </w:r>
          </w:p>
        </w:tc>
        <w:tc>
          <w:tcPr>
            <w:shd w:fill="auto" w:val="clear"/>
            <w:tcMar>
              <w:top w:w="66.24" w:type="dxa"/>
              <w:left w:w="66.24" w:type="dxa"/>
              <w:bottom w:w="66.24" w:type="dxa"/>
              <w:right w:w="66.24"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81.97265625" w:hRule="atLeast"/>
          <w:tblHeader w:val="0"/>
        </w:trPr>
        <w:tc>
          <w:tcPr>
            <w:shd w:fill="auto" w:val="clear"/>
            <w:tcMar>
              <w:top w:w="66.24" w:type="dxa"/>
              <w:left w:w="66.24" w:type="dxa"/>
              <w:bottom w:w="66.24" w:type="dxa"/>
              <w:right w:w="66.24"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UC7</w:t>
            </w:r>
          </w:p>
        </w:tc>
        <w:tc>
          <w:tcPr>
            <w:shd w:fill="auto" w:val="clear"/>
            <w:tcMar>
              <w:top w:w="66.24" w:type="dxa"/>
              <w:left w:w="66.24" w:type="dxa"/>
              <w:bottom w:w="66.24" w:type="dxa"/>
              <w:right w:w="66.24"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66.24" w:type="dxa"/>
              <w:left w:w="66.24" w:type="dxa"/>
              <w:bottom w:w="66.24" w:type="dxa"/>
              <w:right w:w="66.24"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66.24" w:type="dxa"/>
              <w:left w:w="66.24" w:type="dxa"/>
              <w:bottom w:w="66.24" w:type="dxa"/>
              <w:right w:w="66.24"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bl>
    <w:p w:rsidR="00000000" w:rsidDel="00000000" w:rsidP="00000000" w:rsidRDefault="00000000" w:rsidRPr="00000000" w14:paraId="0000010C">
      <w:pPr>
        <w:pStyle w:val="Heading2"/>
        <w:rPr>
          <w:rFonts w:ascii="Times New Roman" w:cs="Times New Roman" w:eastAsia="Times New Roman" w:hAnsi="Times New Roman"/>
          <w:sz w:val="40"/>
          <w:szCs w:val="40"/>
        </w:rPr>
      </w:pPr>
      <w:bookmarkStart w:colFirst="0" w:colLast="0" w:name="_heading=h.h1evevhl6vk" w:id="27"/>
      <w:bookmarkEnd w:id="27"/>
      <w:r w:rsidDel="00000000" w:rsidR="00000000" w:rsidRPr="00000000">
        <w:rPr>
          <w:rFonts w:ascii="Times New Roman" w:cs="Times New Roman" w:eastAsia="Times New Roman" w:hAnsi="Times New Roman"/>
          <w:sz w:val="40"/>
          <w:szCs w:val="40"/>
          <w:rtl w:val="0"/>
        </w:rPr>
        <w:t xml:space="preserve">Nonfunctional Requirements</w:t>
      </w:r>
    </w:p>
    <w:p w:rsidR="00000000" w:rsidDel="00000000" w:rsidP="00000000" w:rsidRDefault="00000000" w:rsidRPr="00000000" w14:paraId="0000010D">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b w:val="1"/>
          <w:sz w:val="32"/>
          <w:szCs w:val="32"/>
        </w:rPr>
      </w:pPr>
      <w:bookmarkStart w:colFirst="0" w:colLast="0" w:name="_heading=h.y17dbxjmbzh" w:id="28"/>
      <w:bookmarkEnd w:id="28"/>
      <w:r w:rsidDel="00000000" w:rsidR="00000000" w:rsidRPr="00000000">
        <w:rPr>
          <w:rFonts w:ascii="Times New Roman" w:cs="Times New Roman" w:eastAsia="Times New Roman" w:hAnsi="Times New Roman"/>
          <w:b w:val="1"/>
          <w:sz w:val="32"/>
          <w:szCs w:val="32"/>
          <w:rtl w:val="0"/>
        </w:rPr>
        <w:t xml:space="preserve">3.3 NONFUNCTIONAL REQUIREMENTS</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NR1</w:t>
        <w:tab/>
        <w:t xml:space="preserve">The System shall run on Android, IOS, and internet Browsers </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NR2 </w:t>
        <w:tab/>
        <w:t xml:space="preserve">The System shall handle 100,000 active users </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NR3</w:t>
        <w:tab/>
        <w:t xml:space="preserve">The System shall respond in 3 seconds </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NR4 </w:t>
        <w:tab/>
        <w:t xml:space="preserve">The System shall not have more than 5 seconds of down time in a week</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sectPr>
      <w:headerReference r:id="rId12" w:type="default"/>
      <w:headerReference r:id="rId13" w:type="first"/>
      <w:footerReference r:id="rId14" w:type="first"/>
      <w:pgSz w:h="15840" w:w="12240" w:orient="portrait"/>
      <w:pgMar w:bottom="1440" w:top="36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E8587E"/>
    <w:rPr>
      <w:sz w:val="16"/>
      <w:szCs w:val="16"/>
    </w:rPr>
  </w:style>
  <w:style w:type="paragraph" w:styleId="CommentText">
    <w:name w:val="annotation text"/>
    <w:basedOn w:val="Normal"/>
    <w:link w:val="CommentTextChar"/>
    <w:uiPriority w:val="99"/>
    <w:unhideWhenUsed w:val="1"/>
    <w:rsid w:val="00E8587E"/>
    <w:pPr>
      <w:spacing w:line="240" w:lineRule="auto"/>
    </w:pPr>
    <w:rPr>
      <w:sz w:val="20"/>
      <w:szCs w:val="20"/>
    </w:rPr>
  </w:style>
  <w:style w:type="character" w:styleId="CommentTextChar" w:customStyle="1">
    <w:name w:val="Comment Text Char"/>
    <w:basedOn w:val="DefaultParagraphFont"/>
    <w:link w:val="CommentText"/>
    <w:uiPriority w:val="99"/>
    <w:rsid w:val="00E8587E"/>
    <w:rPr>
      <w:sz w:val="20"/>
      <w:szCs w:val="20"/>
    </w:rPr>
  </w:style>
  <w:style w:type="paragraph" w:styleId="CommentSubject">
    <w:name w:val="annotation subject"/>
    <w:basedOn w:val="CommentText"/>
    <w:next w:val="CommentText"/>
    <w:link w:val="CommentSubjectChar"/>
    <w:uiPriority w:val="99"/>
    <w:semiHidden w:val="1"/>
    <w:unhideWhenUsed w:val="1"/>
    <w:rsid w:val="00E8587E"/>
    <w:rPr>
      <w:b w:val="1"/>
      <w:bCs w:val="1"/>
    </w:rPr>
  </w:style>
  <w:style w:type="character" w:styleId="CommentSubjectChar" w:customStyle="1">
    <w:name w:val="Comment Subject Char"/>
    <w:basedOn w:val="CommentTextChar"/>
    <w:link w:val="CommentSubject"/>
    <w:uiPriority w:val="99"/>
    <w:semiHidden w:val="1"/>
    <w:rsid w:val="00E8587E"/>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upport.microsoft.com/en-us/office/introduction-to-the-outlook-calendar-d94c5203-77c7-48ec-90a5-2e2bc10bd6f8%5C" TargetMode="External"/><Relationship Id="rId8" Type="http://schemas.openxmlformats.org/officeDocument/2006/relationships/hyperlink" Target="https://workspace.google.com/individual/?utm_source=google&amp;utm_medium=cpc&amp;utm_campaign=na-US-all-en-dr-bkws-all-all-trial-e-dr-1011401&amp;utm_content=text-ad-none-any-DEV_c-CRE_598599076035-ADGP_Hybrid%20%7C%20BKWS%20-%20EXA%20%7C%20Txt%20~%20Business-KWID_43700071094077977-kwd-298638842561&amp;utm_term=KW_google%20appointment%20scheduling-ST_google%20appointment%20scheduling&amp;gclid=CjwKCAjw1ICZBhAzEiwAFfvFhOE51LXsE7RVxRBRompwkLoiARXg7UFwiz5pCDlmQIsrwDWSmqPtXxoC1jwQAvD_BwE&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FkKK181rvJqd4mRUAXJpcc/ww==">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2022-09-14T00:54:00Z</dcterms:created>
</cp:coreProperties>
</file>