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Trace3 - Meeting Management Tool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Overall Progress: </w:t>
      </w:r>
    </w:p>
    <w:p w:rsidR="00000000" w:rsidDel="00000000" w:rsidP="00000000" w:rsidRDefault="00000000" w:rsidRPr="00000000" w14:paraId="00000004">
      <w:pPr>
        <w:rPr>
          <w:color w:val="999999"/>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123825</wp:posOffset>
                </wp:positionH>
                <wp:positionV relativeFrom="paragraph">
                  <wp:posOffset>57180</wp:posOffset>
                </wp:positionV>
                <wp:extent cx="5934075" cy="3261839"/>
                <wp:effectExtent b="0" l="0" r="0" t="0"/>
                <wp:wrapSquare wrapText="bothSides" distB="45720" distT="45720" distL="114300" distR="114300"/>
                <wp:docPr id="1" name=""/>
                <a:graphic>
                  <a:graphicData uri="http://schemas.microsoft.com/office/word/2010/wordprocessingShape">
                    <wps:wsp>
                      <wps:cNvSpPr/>
                      <wps:cNvPr id="2" name="Shape 2"/>
                      <wps:spPr>
                        <a:xfrm>
                          <a:off x="2383725" y="2775948"/>
                          <a:ext cx="5924700" cy="3252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After today’s meeting (10/22) with Trace3, we learned that they</w:t>
                            </w:r>
                            <w:r w:rsidDel="00000000" w:rsidR="00000000" w:rsidRPr="00000000">
                              <w:rPr>
                                <w:rFonts w:ascii="Arial" w:cs="Arial" w:eastAsia="Arial" w:hAnsi="Arial"/>
                                <w:b w:val="0"/>
                                <w:i w:val="0"/>
                                <w:smallCaps w:val="0"/>
                                <w:strike w:val="0"/>
                                <w:color w:val="000000"/>
                                <w:sz w:val="28"/>
                                <w:vertAlign w:val="baseline"/>
                              </w:rPr>
                              <w:t xml:space="preserve"> are still waiting to get in touch with their security team with regards to the data. Ellen will get in touch with Lindsey from the Strategic Initiatives team for understanding formatting preferences.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From our side, the team gave them an update on what we've done till now with regards to the frontend and backend development. We also notified them that we are proceeding with data mocking (which was our plan B) and using that data for populating charts and KPIs on the dashboard.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 look forward to discussing this more with Prof. Shapiro in class tomorrow. The team is also internally discussing on how the </w:t>
                            </w:r>
                            <w:r w:rsidDel="00000000" w:rsidR="00000000" w:rsidRPr="00000000">
                              <w:rPr>
                                <w:rFonts w:ascii="Arial" w:cs="Arial" w:eastAsia="Arial" w:hAnsi="Arial"/>
                                <w:b w:val="0"/>
                                <w:i w:val="0"/>
                                <w:smallCaps w:val="0"/>
                                <w:strike w:val="0"/>
                                <w:color w:val="000000"/>
                                <w:sz w:val="28"/>
                                <w:vertAlign w:val="baseline"/>
                              </w:rPr>
                              <w:t xml:space="preserve">development will shape going forward, and how we can achieve our targets.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123825</wp:posOffset>
                </wp:positionH>
                <wp:positionV relativeFrom="paragraph">
                  <wp:posOffset>57180</wp:posOffset>
                </wp:positionV>
                <wp:extent cx="5934075" cy="3261839"/>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34075" cy="3261839"/>
                        </a:xfrm>
                        <a:prstGeom prst="rect"/>
                        <a:ln/>
                      </pic:spPr>
                    </pic:pic>
                  </a:graphicData>
                </a:graphic>
              </wp:anchor>
            </w:drawing>
          </mc:Fallback>
        </mc:AlternateContent>
      </w:r>
    </w:p>
    <w:p w:rsidR="00000000" w:rsidDel="00000000" w:rsidP="00000000" w:rsidRDefault="00000000" w:rsidRPr="00000000" w14:paraId="00000006">
      <w:pPr>
        <w:rPr>
          <w:b w:val="1"/>
        </w:rPr>
      </w:pPr>
      <w:r w:rsidDel="00000000" w:rsidR="00000000" w:rsidRPr="00000000">
        <w:rPr>
          <w:b w:val="1"/>
          <w:rtl w:val="0"/>
        </w:rPr>
        <w:br w:type="textWrapping"/>
        <w:br w:type="textWrapping"/>
        <w:br w:type="textWrapping"/>
        <w:br w:type="textWrapping"/>
        <w:br w:type="textWrapping"/>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Meeting Summary: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color w:val="999999"/>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123825</wp:posOffset>
                </wp:positionH>
                <wp:positionV relativeFrom="paragraph">
                  <wp:posOffset>93345</wp:posOffset>
                </wp:positionV>
                <wp:extent cx="5934075" cy="2379068"/>
                <wp:effectExtent b="0" l="0" r="0" t="0"/>
                <wp:wrapSquare wrapText="bothSides" distB="45720" distT="45720" distL="114300" distR="114300"/>
                <wp:docPr id="5" name=""/>
                <a:graphic>
                  <a:graphicData uri="http://schemas.microsoft.com/office/word/2010/wordprocessingGroup">
                    <wpg:wgp>
                      <wpg:cNvGrpSpPr/>
                      <wpg:grpSpPr>
                        <a:xfrm>
                          <a:off x="2378875" y="447100"/>
                          <a:ext cx="5934075" cy="2379068"/>
                          <a:chOff x="2378875" y="447100"/>
                          <a:chExt cx="8313100" cy="3321850"/>
                        </a:xfrm>
                      </wpg:grpSpPr>
                      <wps:wsp>
                        <wps:cNvSpPr/>
                        <wps:cNvPr id="7" name="Shape 7"/>
                        <wps:spPr>
                          <a:xfrm>
                            <a:off x="2383650" y="451875"/>
                            <a:ext cx="7408200" cy="3312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34"/>
                                  <w:vertAlign w:val="baseline"/>
                                </w:rPr>
                                <w:t xml:space="preserve">We had a meeting with the client, Trace3, this week. It was productive, and we discussed integral data related questions. Due to security reasons, Trace3 cannot provide us API access for their system. We discussed possible alternate solutions and data sources. An update was provided to them that frontend designs have started for the login page, and backend implementation has begun using Django. We decided to start by creating our own mockup data by serializing data through documentation. Additionally, we will create a separate repository on GitHub that is different from the organization’s main repository. We mentioned doing an end-of-week check-in to ensure both teams are up-to-date on pending items.</w:t>
                              </w:r>
                            </w:p>
                          </w:txbxContent>
                        </wps:txbx>
                        <wps:bodyPr anchorCtr="0" anchor="t" bIns="45700" lIns="91425" spcFirstLastPara="1" rIns="91425" wrap="square" tIns="45700">
                          <a:noAutofit/>
                        </wps:bodyPr>
                      </wps:wsp>
                      <wps:wsp>
                        <wps:cNvSpPr txBox="1"/>
                        <wps:cNvPr id="8" name="Shape 8"/>
                        <wps:spPr>
                          <a:xfrm>
                            <a:off x="5700575" y="1991100"/>
                            <a:ext cx="499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anchor>
            </w:drawing>
          </mc:Choice>
          <mc:Fallback>
            <w:drawing>
              <wp:anchor allowOverlap="1" behindDoc="0" distB="45720" distT="45720" distL="114300" distR="114300" hidden="0" layoutInCell="1" locked="0" relativeHeight="0" simplePos="0">
                <wp:simplePos x="0" y="0"/>
                <wp:positionH relativeFrom="column">
                  <wp:posOffset>123825</wp:posOffset>
                </wp:positionH>
                <wp:positionV relativeFrom="paragraph">
                  <wp:posOffset>93345</wp:posOffset>
                </wp:positionV>
                <wp:extent cx="5934075" cy="2379068"/>
                <wp:effectExtent b="0" l="0" r="0" t="0"/>
                <wp:wrapSquare wrapText="bothSides" distB="45720" distT="45720" distL="114300" distR="11430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34075" cy="2379068"/>
                        </a:xfrm>
                        <a:prstGeom prst="rect"/>
                        <a:ln/>
                      </pic:spPr>
                    </pic:pic>
                  </a:graphicData>
                </a:graphic>
              </wp:anchor>
            </w:drawing>
          </mc:Fallback>
        </mc:AlternateConten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color w:val="999999"/>
        </w:rPr>
      </w:pPr>
      <w:r w:rsidDel="00000000" w:rsidR="00000000" w:rsidRPr="00000000">
        <w:rPr>
          <w:b w:val="1"/>
          <w:rtl w:val="0"/>
        </w:rPr>
        <w:br w:type="textWrapping"/>
        <w:br w:type="textWrapping"/>
        <w:t xml:space="preserve">Detailed Project Status: </w:t>
      </w:r>
      <w:r w:rsidDel="00000000" w:rsidR="00000000" w:rsidRPr="00000000">
        <w:rPr>
          <w:rtl w:val="0"/>
        </w:rPr>
      </w:r>
    </w:p>
    <w:p w:rsidR="00000000" w:rsidDel="00000000" w:rsidP="00000000" w:rsidRDefault="00000000" w:rsidRPr="00000000" w14:paraId="0000002C">
      <w:pPr>
        <w:ind w:left="0" w:firstLine="0"/>
        <w:rPr>
          <w:u w:val="single"/>
        </w:rPr>
      </w:pPr>
      <w:r w:rsidDel="00000000" w:rsidR="00000000" w:rsidRPr="00000000">
        <w:rPr>
          <w:rtl w:val="0"/>
        </w:rPr>
        <w:t xml:space="preserve">(Release and Spring Planning)</w:t>
        <w:br w:type="textWrapping"/>
        <w:br w:type="textWrapping"/>
        <w:br w:type="textWrapp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165100</wp:posOffset>
                </wp:positionH>
                <wp:positionV relativeFrom="paragraph">
                  <wp:posOffset>401320</wp:posOffset>
                </wp:positionV>
                <wp:extent cx="5728970" cy="4377618"/>
                <wp:effectExtent b="0" l="0" r="0" t="0"/>
                <wp:wrapSquare wrapText="bothSides" distB="45720" distT="45720" distL="114300" distR="114300"/>
                <wp:docPr id="2" name=""/>
                <a:graphic>
                  <a:graphicData uri="http://schemas.microsoft.com/office/word/2010/wordprocessingGroup">
                    <wpg:wgp>
                      <wpg:cNvGrpSpPr/>
                      <wpg:grpSpPr>
                        <a:xfrm>
                          <a:off x="2603000" y="2430275"/>
                          <a:ext cx="5728970" cy="4377618"/>
                          <a:chOff x="2603000" y="2430275"/>
                          <a:chExt cx="5729050" cy="4368550"/>
                        </a:xfrm>
                      </wpg:grpSpPr>
                      <wps:wsp>
                        <wps:cNvSpPr/>
                        <wps:cNvPr id="3" name="Shape 3"/>
                        <wps:spPr>
                          <a:xfrm>
                            <a:off x="2607775" y="2435050"/>
                            <a:ext cx="5719500" cy="4359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MS Teams Planner:</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br w:type="textWrapping"/>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GitHub Commits:</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br w:type="textWrapping"/>
                              </w:r>
                            </w:p>
                            <w:p w:rsidR="00000000" w:rsidDel="00000000" w:rsidP="00000000" w:rsidRDefault="00000000" w:rsidRPr="00000000">
                              <w:pPr>
                                <w:spacing w:after="0" w:before="0" w:line="240"/>
                                <w:ind w:left="180" w:right="0" w:firstLine="27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180" w:right="0" w:firstLine="27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pic:pic>
                        <pic:nvPicPr>
                          <pic:cNvPr id="4" name="Shape 4"/>
                          <pic:cNvPicPr preferRelativeResize="0"/>
                        </pic:nvPicPr>
                        <pic:blipFill>
                          <a:blip r:embed="rId7">
                            <a:alphaModFix/>
                          </a:blip>
                          <a:stretch>
                            <a:fillRect/>
                          </a:stretch>
                        </pic:blipFill>
                        <pic:spPr>
                          <a:xfrm>
                            <a:off x="4012203" y="2575728"/>
                            <a:ext cx="4216401" cy="1670772"/>
                          </a:xfrm>
                          <a:prstGeom prst="rect">
                            <a:avLst/>
                          </a:prstGeom>
                          <a:noFill/>
                          <a:ln>
                            <a:noFill/>
                          </a:ln>
                        </pic:spPr>
                      </pic:pic>
                      <pic:pic>
                        <pic:nvPicPr>
                          <pic:cNvPr id="5" name="Shape 5"/>
                          <pic:cNvPicPr preferRelativeResize="0"/>
                        </pic:nvPicPr>
                        <pic:blipFill>
                          <a:blip r:embed="rId8">
                            <a:alphaModFix/>
                          </a:blip>
                          <a:stretch>
                            <a:fillRect/>
                          </a:stretch>
                        </pic:blipFill>
                        <pic:spPr>
                          <a:xfrm>
                            <a:off x="3998175" y="4461925"/>
                            <a:ext cx="4244449" cy="2130250"/>
                          </a:xfrm>
                          <a:prstGeom prst="rect">
                            <a:avLst/>
                          </a:prstGeom>
                          <a:solidFill>
                            <a:srgbClr val="FFFFFF"/>
                          </a:solidFill>
                          <a:ln cap="flat" cmpd="sng" w="9525">
                            <a:solidFill>
                              <a:srgbClr val="000000"/>
                            </a:solidFill>
                            <a:prstDash val="solid"/>
                            <a:miter lim="8000"/>
                            <a:headEnd len="sm" w="sm" type="none"/>
                            <a:tailEnd len="sm" w="sm" type="none"/>
                          </a:ln>
                        </pic:spPr>
                      </pic:pic>
                    </wpg:wgp>
                  </a:graphicData>
                </a:graphic>
              </wp:anchor>
            </w:drawing>
          </mc:Choice>
          <mc:Fallback>
            <w:drawing>
              <wp:anchor allowOverlap="1" behindDoc="0" distB="45720" distT="45720" distL="114300" distR="114300" hidden="0" layoutInCell="1" locked="0" relativeHeight="0" simplePos="0">
                <wp:simplePos x="0" y="0"/>
                <wp:positionH relativeFrom="column">
                  <wp:posOffset>165100</wp:posOffset>
                </wp:positionH>
                <wp:positionV relativeFrom="paragraph">
                  <wp:posOffset>401320</wp:posOffset>
                </wp:positionV>
                <wp:extent cx="5728970" cy="4377618"/>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728970" cy="4377618"/>
                        </a:xfrm>
                        <a:prstGeom prst="rect"/>
                        <a:ln/>
                      </pic:spPr>
                    </pic:pic>
                  </a:graphicData>
                </a:graphic>
              </wp:anchor>
            </w:drawing>
          </mc:Fallback>
        </mc:AlternateConten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color w:val="999999"/>
        </w:rPr>
      </w:pPr>
      <w:r w:rsidDel="00000000" w:rsidR="00000000" w:rsidRPr="00000000">
        <w:rPr>
          <w:rtl w:val="0"/>
        </w:rPr>
      </w:r>
    </w:p>
    <w:p w:rsidR="00000000" w:rsidDel="00000000" w:rsidP="00000000" w:rsidRDefault="00000000" w:rsidRPr="00000000" w14:paraId="0000002F">
      <w:pPr>
        <w:ind w:left="0" w:firstLine="0"/>
        <w:rPr>
          <w:color w:val="999999"/>
        </w:rPr>
      </w:pPr>
      <w:r w:rsidDel="00000000" w:rsidR="00000000" w:rsidRPr="00000000">
        <w:rPr>
          <w:rtl w:val="0"/>
        </w:rPr>
      </w:r>
    </w:p>
    <w:p w:rsidR="00000000" w:rsidDel="00000000" w:rsidP="00000000" w:rsidRDefault="00000000" w:rsidRPr="00000000" w14:paraId="00000030">
      <w:pPr>
        <w:ind w:left="270" w:firstLine="0"/>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rtl w:val="0"/>
        </w:rPr>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rtl w:val="0"/>
        </w:rPr>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highlight w:val="yellow"/>
        </w:rPr>
      </w:pP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Tasks Information: </w:t>
        <w:br w:type="textWrapping"/>
      </w:r>
    </w:p>
    <w:p w:rsidR="00000000" w:rsidDel="00000000" w:rsidP="00000000" w:rsidRDefault="00000000" w:rsidRPr="00000000" w14:paraId="0000003E">
      <w:pPr>
        <w:rPr>
          <w:highlight w:val="yellow"/>
        </w:rPr>
      </w:pPr>
      <w:r w:rsidDel="00000000" w:rsidR="00000000" w:rsidRPr="00000000">
        <w:rPr>
          <w:highlight w:val="yellow"/>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45720</wp:posOffset>
                </wp:positionV>
                <wp:extent cx="5934075" cy="4771730"/>
                <wp:effectExtent b="0" l="0" r="0" t="0"/>
                <wp:wrapSquare wrapText="bothSides" distB="45720" distT="45720" distL="114300" distR="114300"/>
                <wp:docPr id="4" name=""/>
                <a:graphic>
                  <a:graphicData uri="http://schemas.microsoft.com/office/word/2010/wordprocessingGroup">
                    <wpg:wgp>
                      <wpg:cNvGrpSpPr/>
                      <wpg:grpSpPr>
                        <a:xfrm>
                          <a:off x="2378875" y="447100"/>
                          <a:ext cx="5934075" cy="4771730"/>
                          <a:chOff x="2378875" y="447100"/>
                          <a:chExt cx="8313100" cy="6676450"/>
                        </a:xfrm>
                      </wpg:grpSpPr>
                      <wps:wsp>
                        <wps:cNvSpPr/>
                        <wps:cNvPr id="7" name="Shape 7"/>
                        <wps:spPr>
                          <a:xfrm>
                            <a:off x="2383650" y="451875"/>
                            <a:ext cx="7408200" cy="6666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270" w:right="0" w:firstLine="27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highlight w:val="yellow"/>
                                  <w:vertAlign w:val="baseline"/>
                                </w:rPr>
                              </w:r>
                              <w:r w:rsidDel="00000000" w:rsidR="00000000" w:rsidRPr="00000000">
                                <w:rPr>
                                  <w:rFonts w:ascii="Arial" w:cs="Arial" w:eastAsia="Arial" w:hAnsi="Arial"/>
                                  <w:b w:val="1"/>
                                  <w:i w:val="0"/>
                                  <w:smallCaps w:val="0"/>
                                  <w:strike w:val="0"/>
                                  <w:color w:val="000000"/>
                                  <w:sz w:val="34"/>
                                  <w:vertAlign w:val="baseline"/>
                                </w:rPr>
                                <w:t xml:space="preserve">Current Tasks:</w:t>
                              </w:r>
                              <w:r w:rsidDel="00000000" w:rsidR="00000000" w:rsidRPr="00000000">
                                <w:rPr>
                                  <w:rFonts w:ascii="Arial" w:cs="Arial" w:eastAsia="Arial" w:hAnsi="Arial"/>
                                  <w:b w:val="1"/>
                                  <w:i w:val="0"/>
                                  <w:smallCaps w:val="0"/>
                                  <w:strike w:val="0"/>
                                  <w:color w:val="000000"/>
                                  <w:sz w:val="34"/>
                                  <w:vertAlign w:val="baseline"/>
                                </w:rPr>
                                <w:br w:type="textWrapping"/>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Discuss progress and receive feedback from Prof. Shapiro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4"/>
                                  <w:vertAlign w:val="baseline"/>
                                </w:rPr>
                              </w:r>
                              <w:r w:rsidDel="00000000" w:rsidR="00000000" w:rsidRPr="00000000">
                                <w:rPr>
                                  <w:rFonts w:ascii="Arial" w:cs="Arial" w:eastAsia="Arial" w:hAnsi="Arial"/>
                                  <w:b w:val="1"/>
                                  <w:i w:val="0"/>
                                  <w:smallCaps w:val="0"/>
                                  <w:strike w:val="0"/>
                                  <w:color w:val="000000"/>
                                  <w:sz w:val="34"/>
                                  <w:vertAlign w:val="baseline"/>
                                </w:rPr>
                                <w:t xml:space="preserve">Tasks Completed:</w:t>
                              </w:r>
                            </w:p>
                            <w:p w:rsidR="00000000" w:rsidDel="00000000" w:rsidP="00000000" w:rsidRDefault="00000000" w:rsidRPr="00000000">
                              <w:pPr>
                                <w:spacing w:after="240" w:before="240" w:line="240"/>
                                <w:ind w:left="720" w:right="0" w:firstLine="360"/>
                                <w:jc w:val="left"/>
                                <w:textDirection w:val="btLr"/>
                              </w:pPr>
                              <w:r w:rsidDel="00000000" w:rsidR="00000000" w:rsidRPr="00000000">
                                <w:rPr>
                                  <w:rFonts w:ascii="Arial" w:cs="Arial" w:eastAsia="Arial" w:hAnsi="Arial"/>
                                  <w:b w:val="1"/>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Backend models created.</w:t>
                              </w:r>
                            </w:p>
                            <w:p w:rsidR="00000000" w:rsidDel="00000000" w:rsidP="00000000" w:rsidRDefault="00000000" w:rsidRPr="00000000">
                              <w:pPr>
                                <w:spacing w:after="240" w:before="240" w:line="240"/>
                                <w:ind w:left="720" w:right="0" w:firstLine="36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Login/logout functionality implemented for the dashboard.</w:t>
                              </w:r>
                            </w:p>
                            <w:p w:rsidR="00000000" w:rsidDel="00000000" w:rsidP="00000000" w:rsidRDefault="00000000" w:rsidRPr="00000000">
                              <w:pPr>
                                <w:spacing w:after="240" w:before="240" w:line="240"/>
                                <w:ind w:left="720" w:right="0" w:firstLine="36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API access key management set up using Django Rest Framework.</w:t>
                              </w:r>
                            </w:p>
                            <w:p w:rsidR="00000000" w:rsidDel="00000000" w:rsidP="00000000" w:rsidRDefault="00000000" w:rsidRPr="00000000">
                              <w:pPr>
                                <w:spacing w:after="240" w:before="240" w:line="240"/>
                                <w:ind w:left="720" w:right="0" w:firstLine="36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Planned how to go around Trace3 system access issue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1"/>
                                  <w:i w:val="0"/>
                                  <w:smallCaps w:val="0"/>
                                  <w:strike w:val="0"/>
                                  <w:color w:val="000000"/>
                                  <w:sz w:val="34"/>
                                  <w:highlight w:val="yellow"/>
                                  <w:vertAlign w:val="baseline"/>
                                </w:rPr>
                                <w:br w:type="textWrapping"/>
                              </w:r>
                              <w:r w:rsidDel="00000000" w:rsidR="00000000" w:rsidRPr="00000000">
                                <w:rPr>
                                  <w:rFonts w:ascii="Arial" w:cs="Arial" w:eastAsia="Arial" w:hAnsi="Arial"/>
                                  <w:b w:val="1"/>
                                  <w:i w:val="0"/>
                                  <w:smallCaps w:val="0"/>
                                  <w:strike w:val="0"/>
                                  <w:color w:val="000000"/>
                                  <w:sz w:val="34"/>
                                  <w:vertAlign w:val="baseline"/>
                                </w:rPr>
                                <w:t xml:space="preserve">Upcoming Tasks:</w:t>
                              </w:r>
                            </w:p>
                            <w:p w:rsidR="00000000" w:rsidDel="00000000" w:rsidP="00000000" w:rsidRDefault="00000000" w:rsidRPr="00000000">
                              <w:pPr>
                                <w:spacing w:after="240" w:before="240" w:line="240"/>
                                <w:ind w:left="720" w:right="0" w:firstLine="360"/>
                                <w:jc w:val="left"/>
                                <w:textDirection w:val="btLr"/>
                              </w:pPr>
                              <w:r w:rsidDel="00000000" w:rsidR="00000000" w:rsidRPr="00000000">
                                <w:rPr>
                                  <w:rFonts w:ascii="Arial" w:cs="Arial" w:eastAsia="Arial" w:hAnsi="Arial"/>
                                  <w:b w:val="1"/>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Backend Integration: Begin integrating the mock data into the backend once server and API are created</w:t>
                              </w:r>
                            </w:p>
                            <w:p w:rsidR="00000000" w:rsidDel="00000000" w:rsidP="00000000" w:rsidRDefault="00000000" w:rsidRPr="00000000">
                              <w:pPr>
                                <w:spacing w:after="240" w:before="240" w:line="240"/>
                                <w:ind w:left="720" w:right="0" w:firstLine="36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Dashboard Design: Continue refining the dashboard design, including UI components and API integrations, as per Trace3’s specifications.</w:t>
                              </w:r>
                            </w:p>
                            <w:p w:rsidR="00000000" w:rsidDel="00000000" w:rsidP="00000000" w:rsidRDefault="00000000" w:rsidRPr="00000000">
                              <w:pPr>
                                <w:spacing w:after="240" w:before="240" w:line="240"/>
                                <w:ind w:left="720" w:right="0" w:firstLine="36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Generate dummy data for the prototype of the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1"/>
                                  <w:i w:val="0"/>
                                  <w:smallCaps w:val="0"/>
                                  <w:strike w:val="0"/>
                                  <w:color w:val="000000"/>
                                  <w:sz w:val="34"/>
                                  <w:vertAlign w:val="baseline"/>
                                </w:rPr>
                                <w:t xml:space="preserve">Commitments for Next Sprint:</w:t>
                              </w:r>
                            </w:p>
                            <w:p w:rsidR="00000000" w:rsidDel="00000000" w:rsidP="00000000" w:rsidRDefault="00000000" w:rsidRPr="00000000">
                              <w:pPr>
                                <w:spacing w:after="240" w:before="240" w:line="240"/>
                                <w:ind w:left="720" w:right="0" w:firstLine="360"/>
                                <w:jc w:val="left"/>
                                <w:textDirection w:val="btLr"/>
                              </w:pPr>
                              <w:r w:rsidDel="00000000" w:rsidR="00000000" w:rsidRPr="00000000">
                                <w:rPr>
                                  <w:rFonts w:ascii="Arial" w:cs="Arial" w:eastAsia="Arial" w:hAnsi="Arial"/>
                                  <w:b w:val="1"/>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Progress on backend integration and data storage.</w:t>
                              </w:r>
                            </w:p>
                            <w:p w:rsidR="00000000" w:rsidDel="00000000" w:rsidP="00000000" w:rsidRDefault="00000000" w:rsidRPr="00000000">
                              <w:pPr>
                                <w:spacing w:after="240" w:before="240" w:line="240"/>
                                <w:ind w:left="720" w:right="0" w:firstLine="36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Dashboard design refinement based on client feedback.</w:t>
                              </w:r>
                            </w:p>
                            <w:p w:rsidR="00000000" w:rsidDel="00000000" w:rsidP="00000000" w:rsidRDefault="00000000" w:rsidRPr="00000000">
                              <w:pPr>
                                <w:spacing w:after="240" w:before="240" w:line="240"/>
                                <w:ind w:left="720" w:right="0" w:firstLine="36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Get in touch with Client-side Security Team</w:t>
                              </w:r>
                            </w:p>
                          </w:txbxContent>
                        </wps:txbx>
                        <wps:bodyPr anchorCtr="0" anchor="t" bIns="45700" lIns="91425" spcFirstLastPara="1" rIns="91425" wrap="square" tIns="45700">
                          <a:noAutofit/>
                        </wps:bodyPr>
                      </wps:wsp>
                      <wps:wsp>
                        <wps:cNvSpPr txBox="1"/>
                        <wps:cNvPr id="8" name="Shape 8"/>
                        <wps:spPr>
                          <a:xfrm>
                            <a:off x="5700575" y="1991100"/>
                            <a:ext cx="499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anchor>
            </w:drawing>
          </mc:Choice>
          <mc:Fallback>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45720</wp:posOffset>
                </wp:positionV>
                <wp:extent cx="5934075" cy="4771730"/>
                <wp:effectExtent b="0" l="0" r="0" t="0"/>
                <wp:wrapSquare wrapText="bothSides" distB="45720" distT="45720" distL="114300" distR="11430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34075" cy="4771730"/>
                        </a:xfrm>
                        <a:prstGeom prst="rect"/>
                        <a:ln/>
                      </pic:spPr>
                    </pic:pic>
                  </a:graphicData>
                </a:graphic>
              </wp:anchor>
            </w:drawing>
          </mc:Fallback>
        </mc:AlternateContent>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highlight w:val="yellow"/>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42">
      <w:pPr>
        <w:rPr>
          <w:color w:val="999999"/>
        </w:rPr>
      </w:pPr>
      <w:r w:rsidDel="00000000" w:rsidR="00000000" w:rsidRPr="00000000">
        <w:rPr>
          <w:b w:val="1"/>
          <w:rtl w:val="0"/>
        </w:rPr>
        <w:t xml:space="preserve">Feedback/Support: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477520</wp:posOffset>
                </wp:positionV>
                <wp:extent cx="5934075" cy="2776843"/>
                <wp:effectExtent b="0" l="0" r="0" t="0"/>
                <wp:wrapSquare wrapText="bothSides" distB="45720" distT="45720" distL="114300" distR="114300"/>
                <wp:docPr id="3" name=""/>
                <a:graphic>
                  <a:graphicData uri="http://schemas.microsoft.com/office/word/2010/wordprocessingShape">
                    <wps:wsp>
                      <wps:cNvSpPr/>
                      <wps:cNvPr id="6" name="Shape 6"/>
                      <wps:spPr>
                        <a:xfrm>
                          <a:off x="2383725" y="3174875"/>
                          <a:ext cx="5924700" cy="2675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Feedback/questions: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We’ll take advice from Prof. Shapiro about going ahead with dummy data. This was our plan B.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We are in touch with Trace3 regarding the mock data. We’ll take feedback from them regarding the mock data we create.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We’ll keep updating the weekly progress reports.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477520</wp:posOffset>
                </wp:positionV>
                <wp:extent cx="5934075" cy="2776843"/>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34075" cy="2776843"/>
                        </a:xfrm>
                        <a:prstGeom prst="rect"/>
                        <a:ln/>
                      </pic:spPr>
                    </pic:pic>
                  </a:graphicData>
                </a:graphic>
              </wp:anchor>
            </w:drawing>
          </mc:Fallback>
        </mc:AlternateContent>
      </w:r>
    </w:p>
    <w:sectPr>
      <w:headerReference r:id="rId9" w:type="default"/>
      <w:footerReference r:id="rId10" w:type="default"/>
      <w:pgSz w:h="15840" w:w="12240" w:orient="portrait"/>
      <w:pgMar w:bottom="720" w:top="900" w:left="1440" w:right="1440" w:header="91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8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BUDT748</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page">
            <wp:posOffset>495300</wp:posOffset>
          </wp:positionV>
          <wp:extent cx="1869427" cy="422846"/>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69427" cy="422846"/>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 2024</w:t>
    </w:r>
  </w:p>
  <w:p w:rsidR="00000000" w:rsidDel="00000000" w:rsidP="00000000" w:rsidRDefault="00000000" w:rsidRPr="00000000" w14:paraId="00000044">
    <w:pPr>
      <w:ind w:left="6300" w:firstLine="0"/>
      <w:rPr>
        <w:color w:val="000000"/>
        <w:sz w:val="22"/>
        <w:szCs w:val="22"/>
        <w:u w:val="none"/>
      </w:rPr>
    </w:pPr>
    <w:r w:rsidDel="00000000" w:rsidR="00000000" w:rsidRPr="00000000">
      <w:rPr>
        <w:color w:val="000000"/>
        <w:sz w:val="22"/>
        <w:szCs w:val="22"/>
        <w:u w:val="none"/>
        <w:rtl w:val="0"/>
      </w:rPr>
      <w:t xml:space="preserve">Weekly Project Progress Report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38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