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BC" w:rsidRDefault="000C0ADF" w:rsidP="000C0ADF">
      <w:r>
        <w:t>編譯器</w:t>
      </w:r>
      <w:r>
        <w:t xml:space="preserve"> Lab1</w:t>
      </w:r>
    </w:p>
    <w:p w:rsidR="000C0ADF" w:rsidRDefault="000C0ADF" w:rsidP="000C0ADF">
      <w:pPr>
        <w:jc w:val="right"/>
      </w:pPr>
      <w:r>
        <w:t xml:space="preserve">408410042 </w:t>
      </w:r>
      <w:r>
        <w:t>林靖紳</w:t>
      </w:r>
    </w:p>
    <w:p w:rsidR="000C0ADF" w:rsidRDefault="000C0ADF" w:rsidP="000C0ADF">
      <w:r>
        <w:rPr>
          <w:rFonts w:hint="eastAsia"/>
        </w:rPr>
        <w:t>(1)</w:t>
      </w:r>
      <w:r>
        <w:t xml:space="preserve"> </w:t>
      </w:r>
      <w:r>
        <w:t>各種類型</w:t>
      </w:r>
      <w:r>
        <w:t>/</w:t>
      </w:r>
      <w:r>
        <w:t>型別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INT_TYPE  : '</w:t>
      </w:r>
      <w:proofErr w:type="spellStart"/>
      <w:r>
        <w:t>int</w:t>
      </w:r>
      <w:proofErr w:type="spellEnd"/>
      <w:r>
        <w:t>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CHAR_TYPE : 'char';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VOID_TYPE : 'void';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FLOAT_TYPE: 'float';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DOUBLE_TYPE: 'double';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SIGNED_TYPE: 'signed';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UNSIGNED_TYPE: 'unsigned';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BOOLEAN_TYPE: 'bool';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STRING_TYPE: 'string';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STRUCTURE_TYPE: '</w:t>
      </w:r>
      <w:proofErr w:type="spellStart"/>
      <w:r>
        <w:t>struct</w:t>
      </w:r>
      <w:proofErr w:type="spellEnd"/>
      <w:r>
        <w:t>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UNION_TYPE: 'union';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LONG_TYPE: 'long';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SHORT_TYPE: 'short';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TRUE_TYPE: 'true';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FALSE_TYPE: 'false';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STRINGSTREAM: '</w:t>
      </w:r>
      <w:proofErr w:type="spellStart"/>
      <w:r>
        <w:t>stringstream</w:t>
      </w:r>
      <w:proofErr w:type="spellEnd"/>
      <w:r>
        <w:t>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T_AUTO: 'auto';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</w:pPr>
      <w:r>
        <w:t>T_STATIC: 'static';</w:t>
      </w:r>
    </w:p>
    <w:p w:rsidR="000C0ADF" w:rsidRDefault="000C0ADF" w:rsidP="000C0A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T_EXTERN: 'extern';</w:t>
      </w:r>
    </w:p>
    <w:p w:rsidR="000C0ADF" w:rsidRDefault="000C0ADF" w:rsidP="000C0ADF"/>
    <w:p w:rsidR="000C0ADF" w:rsidRDefault="000C0ADF" w:rsidP="000C0ADF">
      <w:r>
        <w:t xml:space="preserve">(2) </w:t>
      </w:r>
      <w:r>
        <w:t>函數庫定義的函式以及關鍵字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INCLUDE_FUN: 'include';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DEFINE_FUN: 'define';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MAIN_FUN: 'main';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SCAN_FUN: '</w:t>
      </w:r>
      <w:proofErr w:type="spellStart"/>
      <w:r>
        <w:t>scanf</w:t>
      </w:r>
      <w:proofErr w:type="spellEnd"/>
      <w:r>
        <w:t>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PRINT_FUN: '</w:t>
      </w:r>
      <w:proofErr w:type="spellStart"/>
      <w:r>
        <w:t>printf</w:t>
      </w:r>
      <w:proofErr w:type="spellEnd"/>
      <w:r>
        <w:t>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WHILE_FUN: 'while';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FOR_FUN: 'for';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IF_FUN: 'if';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ELSE_FUN: 'else';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BREAK_FUN: 'break';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CONTINUE_FUN: 'continue';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RETURN_FUN: 'return';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DO_FUN: 'do';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SWITCH_FUN: 'switch';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lastRenderedPageBreak/>
        <w:t>SWITCH_CASE: 'case';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DEFAULT: 'default';</w:t>
      </w:r>
    </w:p>
    <w:p w:rsidR="000C0ADF" w:rsidRDefault="000C0ADF" w:rsidP="000C0ADF">
      <w:pPr>
        <w:pStyle w:val="a3"/>
        <w:numPr>
          <w:ilvl w:val="0"/>
          <w:numId w:val="2"/>
        </w:numPr>
        <w:ind w:leftChars="0"/>
      </w:pPr>
      <w:r>
        <w:t>SIZE_FUN: '</w:t>
      </w:r>
      <w:proofErr w:type="spellStart"/>
      <w:r>
        <w:t>sizeof</w:t>
      </w:r>
      <w:proofErr w:type="spellEnd"/>
      <w:r>
        <w:t>';</w:t>
      </w:r>
    </w:p>
    <w:p w:rsidR="000C0ADF" w:rsidRDefault="000C0ADF" w:rsidP="000C0ADF">
      <w:r>
        <w:t xml:space="preserve">(3) </w:t>
      </w:r>
      <w:r>
        <w:t>註解方式</w:t>
      </w:r>
      <w:r>
        <w:t>:</w:t>
      </w:r>
    </w:p>
    <w:p w:rsidR="000C0ADF" w:rsidRDefault="000C0ADF" w:rsidP="000C0ADF">
      <w:pPr>
        <w:pStyle w:val="a3"/>
        <w:numPr>
          <w:ilvl w:val="0"/>
          <w:numId w:val="3"/>
        </w:numPr>
        <w:ind w:leftChars="0"/>
      </w:pPr>
      <w:proofErr w:type="gramStart"/>
      <w:r>
        <w:t>COMMENT1 :</w:t>
      </w:r>
      <w:proofErr w:type="gramEnd"/>
      <w:r>
        <w:t xml:space="preserve"> '//'(.)*'\n';</w:t>
      </w:r>
    </w:p>
    <w:p w:rsidR="000C0ADF" w:rsidRDefault="000C0ADF" w:rsidP="000C0ADF">
      <w:pPr>
        <w:pStyle w:val="a3"/>
        <w:numPr>
          <w:ilvl w:val="0"/>
          <w:numId w:val="3"/>
        </w:numPr>
        <w:ind w:leftChars="0"/>
      </w:pPr>
      <w:proofErr w:type="gramStart"/>
      <w:r>
        <w:t>COMMENT2 :</w:t>
      </w:r>
      <w:proofErr w:type="gramEnd"/>
      <w:r>
        <w:t xml:space="preserve"> '/*' (options{greedy=false;}: .)* '*/';</w:t>
      </w:r>
    </w:p>
    <w:p w:rsidR="000C0ADF" w:rsidRDefault="000C0ADF" w:rsidP="000C0ADF"/>
    <w:p w:rsidR="000C0ADF" w:rsidRDefault="000C0ADF" w:rsidP="000C0ADF">
      <w:r>
        <w:t xml:space="preserve">(4) </w:t>
      </w:r>
      <w:r>
        <w:t>相關邏輯、數學運算子</w:t>
      </w:r>
      <w:r>
        <w:t>: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T_ADD: '+';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T_SUB: '-';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T_MUL: '*';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T_DIV: '/';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T_MOD: '%';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T_ASSIGN: '=';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EQ_OP : '==';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LE_OP : '&lt;=';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GE_OP : '&gt;=';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NE_</w:t>
      </w:r>
      <w:proofErr w:type="gramStart"/>
      <w:r>
        <w:t>OP :</w:t>
      </w:r>
      <w:proofErr w:type="gramEnd"/>
      <w:r>
        <w:t xml:space="preserve"> '!=';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PP_OP : '++';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 xml:space="preserve">MM_OP : '--'; 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RSHIFT_OP : '&lt;&lt;';</w:t>
      </w:r>
    </w:p>
    <w:p w:rsidR="000C0ADF" w:rsidRDefault="000C0ADF" w:rsidP="000C0ADF">
      <w:pPr>
        <w:pStyle w:val="a3"/>
        <w:numPr>
          <w:ilvl w:val="0"/>
          <w:numId w:val="4"/>
        </w:numPr>
        <w:ind w:leftChars="0"/>
      </w:pPr>
      <w:r>
        <w:t>LSHIFT_OP : '&gt;&gt;';</w:t>
      </w:r>
    </w:p>
    <w:p w:rsidR="000C0ADF" w:rsidRDefault="000C0ADF" w:rsidP="000C0ADF">
      <w:pPr>
        <w:rPr>
          <w:rFonts w:hint="eastAsia"/>
        </w:rPr>
      </w:pPr>
    </w:p>
    <w:p w:rsidR="000C0ADF" w:rsidRDefault="000C0ADF" w:rsidP="000C0ADF">
      <w:r>
        <w:t xml:space="preserve">(5) </w:t>
      </w:r>
      <w:r>
        <w:t>其他標點符號</w:t>
      </w:r>
      <w:r>
        <w:t>: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T_END: ';';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proofErr w:type="spellStart"/>
      <w:r>
        <w:t>T_colon</w:t>
      </w:r>
      <w:proofErr w:type="spellEnd"/>
      <w:r>
        <w:t>: ':';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T_HASHTAG: '#';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T_LPAREN: '(';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T_RPAREN: ')';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proofErr w:type="spellStart"/>
      <w:r>
        <w:t>T_Lbracket</w:t>
      </w:r>
      <w:proofErr w:type="spellEnd"/>
      <w:r>
        <w:t>: '{';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proofErr w:type="spellStart"/>
      <w:r>
        <w:t>T_Rbracket</w:t>
      </w:r>
      <w:proofErr w:type="spellEnd"/>
      <w:r>
        <w:t>: '}';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proofErr w:type="spellStart"/>
      <w:r>
        <w:t>T_Lsquare</w:t>
      </w:r>
      <w:proofErr w:type="spellEnd"/>
      <w:r>
        <w:t>: '[';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proofErr w:type="spellStart"/>
      <w:r>
        <w:t>T_Rsquare</w:t>
      </w:r>
      <w:proofErr w:type="spellEnd"/>
      <w:r>
        <w:t>: ']';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T_ADDRRESS: '&amp;';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T_LT: '&lt;';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T_MT: '&gt;';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T_DOT: '.';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T_QUESTION: '?';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lastRenderedPageBreak/>
        <w:t>T_MARK: '"';</w:t>
      </w:r>
    </w:p>
    <w:p w:rsidR="000C0ADF" w:rsidRDefault="000C0ADF" w:rsidP="000C0ADF">
      <w:pPr>
        <w:pStyle w:val="a3"/>
        <w:numPr>
          <w:ilvl w:val="0"/>
          <w:numId w:val="5"/>
        </w:numPr>
        <w:ind w:leftChars="0"/>
      </w:pPr>
      <w:r>
        <w:t>T_COMMO: ',';</w:t>
      </w:r>
    </w:p>
    <w:p w:rsidR="000C0ADF" w:rsidRDefault="000C0ADF" w:rsidP="000C0ADF"/>
    <w:p w:rsidR="000C0ADF" w:rsidRDefault="000C0ADF" w:rsidP="000C0ADF">
      <w:pPr>
        <w:rPr>
          <w:rFonts w:hint="eastAsia"/>
        </w:rPr>
      </w:pPr>
      <w:r>
        <w:t xml:space="preserve">(6) ID </w:t>
      </w:r>
      <w:r>
        <w:t>和</w:t>
      </w:r>
      <w:r>
        <w:t xml:space="preserve"> STRING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r>
        <w:t>ID : (LETTER)(LETTER | DIGIT)*;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r>
        <w:t>STRING: '"'(</w:t>
      </w:r>
      <w:proofErr w:type="gramStart"/>
      <w:r>
        <w:t>options{</w:t>
      </w:r>
      <w:proofErr w:type="gramEnd"/>
      <w:r>
        <w:t>greedy = false;}: .)*'"';</w:t>
      </w:r>
    </w:p>
    <w:p w:rsidR="000C0ADF" w:rsidRDefault="000C0ADF" w:rsidP="000C0ADF"/>
    <w:p w:rsidR="000C0ADF" w:rsidRDefault="000C0ADF" w:rsidP="000C0ADF">
      <w:pPr>
        <w:rPr>
          <w:rFonts w:hint="eastAsia"/>
        </w:rPr>
      </w:pPr>
      <w:r>
        <w:t xml:space="preserve">(7) </w:t>
      </w:r>
      <w:r>
        <w:t>浮點數</w:t>
      </w:r>
      <w:r>
        <w:t>: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r>
        <w:t>FLOAT_NUM: FLOAT_NUM1 | FLOAT_NUM2 | FLOAT_NUM3;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proofErr w:type="gramStart"/>
      <w:r>
        <w:t>fragment</w:t>
      </w:r>
      <w:proofErr w:type="gramEnd"/>
      <w:r>
        <w:t xml:space="preserve"> FLOAT_NUM1: (DIGIT)+'.'(DIGIT)*;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proofErr w:type="gramStart"/>
      <w:r>
        <w:t>fragment</w:t>
      </w:r>
      <w:proofErr w:type="gramEnd"/>
      <w:r>
        <w:t xml:space="preserve"> FLOAT_NUM2: '.'(DIGIT)+;</w:t>
      </w:r>
    </w:p>
    <w:p w:rsidR="000C0ADF" w:rsidRDefault="000C0ADF" w:rsidP="000C0ADF">
      <w:pPr>
        <w:pStyle w:val="a3"/>
        <w:numPr>
          <w:ilvl w:val="0"/>
          <w:numId w:val="6"/>
        </w:numPr>
        <w:ind w:leftChars="0"/>
      </w:pPr>
      <w:r>
        <w:t>fragment FLOAT_NUM3: (DIGIT)+;</w:t>
      </w:r>
    </w:p>
    <w:p w:rsidR="000C0ADF" w:rsidRDefault="000C0ADF" w:rsidP="000C0ADF"/>
    <w:p w:rsidR="000C0ADF" w:rsidRDefault="000C0ADF" w:rsidP="000C0ADF">
      <w:pPr>
        <w:rPr>
          <w:rFonts w:hint="eastAsia"/>
        </w:rPr>
      </w:pPr>
      <w:r>
        <w:t xml:space="preserve">(8) </w:t>
      </w:r>
      <w:r>
        <w:t>程式目前只有一個</w:t>
      </w:r>
      <w:r>
        <w:t xml:space="preserve"> main function</w:t>
      </w:r>
      <w:bookmarkStart w:id="0" w:name="_GoBack"/>
      <w:bookmarkEnd w:id="0"/>
    </w:p>
    <w:sectPr w:rsidR="000C0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7BB"/>
    <w:multiLevelType w:val="hybridMultilevel"/>
    <w:tmpl w:val="3C4C954A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28F90103"/>
    <w:multiLevelType w:val="hybridMultilevel"/>
    <w:tmpl w:val="F7CE36F4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38350940"/>
    <w:multiLevelType w:val="hybridMultilevel"/>
    <w:tmpl w:val="FDECCDBA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4A64126E"/>
    <w:multiLevelType w:val="hybridMultilevel"/>
    <w:tmpl w:val="5768CC70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55C52F95"/>
    <w:multiLevelType w:val="hybridMultilevel"/>
    <w:tmpl w:val="3E24797C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" w15:restartNumberingAfterBreak="0">
    <w:nsid w:val="70A94748"/>
    <w:multiLevelType w:val="hybridMultilevel"/>
    <w:tmpl w:val="8C5E83E4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DF"/>
    <w:rsid w:val="000C0ADF"/>
    <w:rsid w:val="00A1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82BB-DE46-4449-9901-65CBD685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2022-03-25T15:44:00Z</dcterms:created>
  <dcterms:modified xsi:type="dcterms:W3CDTF">2022-03-25T15:51:00Z</dcterms:modified>
</cp:coreProperties>
</file>