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709" w:type="dxa"/>
        <w:tblLayout w:type="fixed"/>
        <w:tblLook w:val="01E0" w:firstRow="1" w:lastRow="1" w:firstColumn="1" w:lastColumn="1" w:noHBand="0" w:noVBand="0"/>
      </w:tblPr>
      <w:tblGrid>
        <w:gridCol w:w="8265"/>
      </w:tblGrid>
      <w:tr w:rsidR="00FC0B10" w:rsidRPr="00DE6B1F" w14:paraId="28C39942" w14:textId="77777777" w:rsidTr="0035574B">
        <w:trPr>
          <w:trHeight w:val="1689"/>
        </w:trPr>
        <w:tc>
          <w:tcPr>
            <w:tcW w:w="8265" w:type="dxa"/>
          </w:tcPr>
          <w:p w14:paraId="64E46355" w14:textId="77777777" w:rsidR="00FC0B10" w:rsidRPr="00DE6B1F" w:rsidRDefault="00D41BD0" w:rsidP="0035574B">
            <w:pPr>
              <w:pStyle w:val="TableParagraph"/>
              <w:ind w:left="3404" w:firstLine="0"/>
              <w:rPr>
                <w:sz w:val="20"/>
              </w:rPr>
            </w:pPr>
            <w:bookmarkStart w:id="0" w:name="_Toc23420370"/>
            <w:r w:rsidRPr="00DE6B1F">
              <w:rPr>
                <w:noProof/>
                <w:sz w:val="20"/>
                <w:lang w:eastAsia="ru-RU"/>
              </w:rPr>
              <w:drawing>
                <wp:inline distT="0" distB="0" distL="0" distR="0" wp14:anchorId="28D9E8EF" wp14:editId="4AC9E148">
                  <wp:extent cx="95250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66800"/>
                          </a:xfrm>
                          <a:prstGeom prst="rect">
                            <a:avLst/>
                          </a:prstGeom>
                          <a:noFill/>
                          <a:ln>
                            <a:noFill/>
                          </a:ln>
                        </pic:spPr>
                      </pic:pic>
                    </a:graphicData>
                  </a:graphic>
                </wp:inline>
              </w:drawing>
            </w:r>
          </w:p>
        </w:tc>
      </w:tr>
      <w:tr w:rsidR="00FC0B10" w:rsidRPr="00DE6B1F" w14:paraId="61A35D81" w14:textId="77777777" w:rsidTr="0035574B">
        <w:trPr>
          <w:trHeight w:val="70"/>
        </w:trPr>
        <w:tc>
          <w:tcPr>
            <w:tcW w:w="8265" w:type="dxa"/>
          </w:tcPr>
          <w:p w14:paraId="72DB4999" w14:textId="77777777" w:rsidR="00FC0B10" w:rsidRPr="00DE6B1F" w:rsidRDefault="00FC0B10" w:rsidP="0035574B">
            <w:pPr>
              <w:pStyle w:val="TableParagraph"/>
              <w:spacing w:before="0" w:line="215" w:lineRule="exact"/>
              <w:ind w:left="179" w:right="179" w:firstLine="0"/>
              <w:jc w:val="center"/>
              <w:rPr>
                <w:sz w:val="20"/>
              </w:rPr>
            </w:pPr>
            <w:r w:rsidRPr="00DE6B1F">
              <w:rPr>
                <w:sz w:val="20"/>
              </w:rPr>
              <w:t>МИНИСТЕРСТВО НАУКИ И ВЫСШЕГО ОБРАЗОВАНИЯ РОССИЙСКОЙ ФЕДЕРАЦИИ</w:t>
            </w:r>
          </w:p>
        </w:tc>
      </w:tr>
      <w:tr w:rsidR="00FC0B10" w:rsidRPr="00DE6B1F" w14:paraId="0CC57308" w14:textId="77777777" w:rsidTr="0035574B">
        <w:trPr>
          <w:trHeight w:val="1735"/>
        </w:trPr>
        <w:tc>
          <w:tcPr>
            <w:tcW w:w="8265" w:type="dxa"/>
          </w:tcPr>
          <w:p w14:paraId="5346FF7E" w14:textId="77777777" w:rsidR="00FC0B10" w:rsidRPr="00DE6B1F" w:rsidRDefault="00FC0B10" w:rsidP="0035574B">
            <w:pPr>
              <w:pStyle w:val="TableParagraph"/>
              <w:spacing w:before="0"/>
              <w:ind w:left="179" w:right="178" w:firstLine="0"/>
              <w:jc w:val="center"/>
              <w:rPr>
                <w:sz w:val="24"/>
              </w:rPr>
            </w:pPr>
            <w:r w:rsidRPr="00DE6B1F">
              <w:rPr>
                <w:sz w:val="24"/>
              </w:rPr>
              <w:t>Федеральное государственное бюджетное образовательное учреждение высшего образования</w:t>
            </w:r>
          </w:p>
          <w:p w14:paraId="65C4789C" w14:textId="77777777" w:rsidR="00FC0B10" w:rsidRPr="00DE6B1F" w:rsidRDefault="00FC0B10" w:rsidP="0035574B">
            <w:pPr>
              <w:pStyle w:val="TableParagraph"/>
              <w:spacing w:before="0"/>
              <w:ind w:left="179" w:right="177" w:firstLine="0"/>
              <w:jc w:val="center"/>
              <w:rPr>
                <w:b/>
                <w:sz w:val="24"/>
              </w:rPr>
            </w:pPr>
            <w:r w:rsidRPr="00DE6B1F">
              <w:rPr>
                <w:b/>
                <w:sz w:val="24"/>
              </w:rPr>
              <w:t>"МИРЭА - Российский технологический университет"</w:t>
            </w:r>
          </w:p>
          <w:p w14:paraId="3D53F1D5" w14:textId="77777777" w:rsidR="00FC0B10" w:rsidRPr="00DE6B1F" w:rsidRDefault="00FC0B10" w:rsidP="0035574B">
            <w:pPr>
              <w:pStyle w:val="TableParagraph"/>
              <w:spacing w:before="0"/>
              <w:ind w:firstLine="0"/>
              <w:rPr>
                <w:sz w:val="20"/>
              </w:rPr>
            </w:pPr>
          </w:p>
          <w:p w14:paraId="58714734" w14:textId="77777777" w:rsidR="00FC0B10" w:rsidRPr="00DE6B1F" w:rsidRDefault="00FC0B10" w:rsidP="0035574B">
            <w:pPr>
              <w:pStyle w:val="TableParagraph"/>
              <w:spacing w:before="0"/>
              <w:ind w:left="179" w:right="179" w:firstLine="0"/>
              <w:jc w:val="center"/>
              <w:rPr>
                <w:b/>
                <w:sz w:val="32"/>
              </w:rPr>
            </w:pPr>
            <w:r w:rsidRPr="00DE6B1F">
              <w:rPr>
                <w:b/>
                <w:sz w:val="32"/>
              </w:rPr>
              <w:t>РТУ</w:t>
            </w:r>
            <w:r w:rsidRPr="00DE6B1F">
              <w:rPr>
                <w:b/>
                <w:spacing w:val="79"/>
                <w:sz w:val="32"/>
              </w:rPr>
              <w:t xml:space="preserve"> </w:t>
            </w:r>
            <w:r w:rsidRPr="00DE6B1F">
              <w:rPr>
                <w:b/>
                <w:sz w:val="32"/>
              </w:rPr>
              <w:t>МИРЭА</w:t>
            </w:r>
          </w:p>
        </w:tc>
      </w:tr>
      <w:tr w:rsidR="00FC0B10" w:rsidRPr="00DE6B1F" w14:paraId="41914B2D" w14:textId="77777777" w:rsidTr="0035574B">
        <w:trPr>
          <w:trHeight w:val="575"/>
        </w:trPr>
        <w:tc>
          <w:tcPr>
            <w:tcW w:w="8265" w:type="dxa"/>
          </w:tcPr>
          <w:p w14:paraId="0DDAA4EB" w14:textId="77777777" w:rsidR="00FC0B10" w:rsidRPr="00DE6B1F" w:rsidRDefault="00FC0B10" w:rsidP="0035574B">
            <w:pPr>
              <w:pStyle w:val="TableParagraph"/>
              <w:spacing w:before="0" w:after="0"/>
              <w:ind w:firstLine="0"/>
              <w:rPr>
                <w:sz w:val="25"/>
              </w:rPr>
            </w:pPr>
          </w:p>
          <w:p w14:paraId="17F588E4" w14:textId="77777777" w:rsidR="00FC0B10" w:rsidRPr="00DE6B1F" w:rsidRDefault="00065223" w:rsidP="0035574B">
            <w:pPr>
              <w:pStyle w:val="TableParagraph"/>
              <w:spacing w:before="0" w:after="0" w:line="261" w:lineRule="exact"/>
              <w:ind w:left="179" w:right="137" w:firstLine="0"/>
              <w:jc w:val="center"/>
              <w:rPr>
                <w:sz w:val="24"/>
                <w:lang w:val="en-US"/>
              </w:rPr>
            </w:pPr>
            <w:r w:rsidRPr="00DE6B1F">
              <w:rPr>
                <w:sz w:val="24"/>
              </w:rPr>
              <w:t>Институт информационных технологий</w:t>
            </w:r>
          </w:p>
        </w:tc>
      </w:tr>
      <w:tr w:rsidR="00FC0B10" w:rsidRPr="00DE6B1F" w14:paraId="0BDF3903" w14:textId="77777777" w:rsidTr="0035574B">
        <w:trPr>
          <w:trHeight w:val="270"/>
        </w:trPr>
        <w:tc>
          <w:tcPr>
            <w:tcW w:w="8265" w:type="dxa"/>
          </w:tcPr>
          <w:p w14:paraId="7DFDC799" w14:textId="641E8047" w:rsidR="00FC0B10" w:rsidRPr="00EC2F92" w:rsidRDefault="00FC0B10" w:rsidP="005F3EA0">
            <w:pPr>
              <w:pStyle w:val="TableParagraph"/>
              <w:spacing w:before="0" w:after="0" w:line="251" w:lineRule="exact"/>
              <w:ind w:left="179" w:right="137" w:firstLine="0"/>
              <w:jc w:val="center"/>
              <w:rPr>
                <w:sz w:val="24"/>
                <w:lang w:val="en-US"/>
              </w:rPr>
            </w:pPr>
            <w:r w:rsidRPr="00DE6B1F">
              <w:rPr>
                <w:sz w:val="24"/>
              </w:rPr>
              <w:t xml:space="preserve">Кафедра </w:t>
            </w:r>
            <w:r w:rsidR="00EC2F92">
              <w:rPr>
                <w:sz w:val="24"/>
              </w:rPr>
              <w:t>прикладной информатики</w:t>
            </w:r>
          </w:p>
        </w:tc>
      </w:tr>
    </w:tbl>
    <w:p w14:paraId="64B8E2C3" w14:textId="77777777" w:rsidR="00DE3B74" w:rsidRDefault="00DE3B74" w:rsidP="0035574B">
      <w:pPr>
        <w:spacing w:before="0"/>
        <w:ind w:firstLine="0"/>
        <w:rPr>
          <w:sz w:val="20"/>
        </w:rPr>
      </w:pPr>
    </w:p>
    <w:p w14:paraId="51D2FD43" w14:textId="73ECF67C" w:rsidR="00DE6B1F" w:rsidRPr="00DE6B1F" w:rsidRDefault="007B7917" w:rsidP="0035574B">
      <w:pPr>
        <w:spacing w:before="0"/>
        <w:ind w:firstLine="0"/>
        <w:rPr>
          <w:sz w:val="20"/>
        </w:rPr>
      </w:pPr>
      <w:r w:rsidRPr="00DE6B1F">
        <w:rPr>
          <w:noProof/>
        </w:rPr>
        <mc:AlternateContent>
          <mc:Choice Requires="wps">
            <w:drawing>
              <wp:anchor distT="0" distB="0" distL="114300" distR="114300" simplePos="0" relativeHeight="251660288" behindDoc="1" locked="0" layoutInCell="1" allowOverlap="1" wp14:anchorId="3DD4536F" wp14:editId="4BFF1AA3">
                <wp:simplePos x="0" y="0"/>
                <wp:positionH relativeFrom="page">
                  <wp:posOffset>1154430</wp:posOffset>
                </wp:positionH>
                <wp:positionV relativeFrom="page">
                  <wp:posOffset>3178810</wp:posOffset>
                </wp:positionV>
                <wp:extent cx="5600700" cy="39370"/>
                <wp:effectExtent l="0" t="0" r="0" b="0"/>
                <wp:wrapNone/>
                <wp:docPr id="1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00700" cy="39370"/>
                        </a:xfrm>
                        <a:custGeom>
                          <a:avLst/>
                          <a:gdLst>
                            <a:gd name="T0" fmla="+- 0 10638 1818"/>
                            <a:gd name="T1" fmla="*/ T0 w 8820"/>
                            <a:gd name="T2" fmla="+- 0 5006 5006"/>
                            <a:gd name="T3" fmla="*/ 5006 h 62"/>
                            <a:gd name="T4" fmla="+- 0 1818 1818"/>
                            <a:gd name="T5" fmla="*/ T4 w 8820"/>
                            <a:gd name="T6" fmla="+- 0 5008 5006"/>
                            <a:gd name="T7" fmla="*/ 5008 h 62"/>
                            <a:gd name="T8" fmla="+- 0 1818 1818"/>
                            <a:gd name="T9" fmla="*/ T8 w 8820"/>
                            <a:gd name="T10" fmla="+- 0 5028 5006"/>
                            <a:gd name="T11" fmla="*/ 5028 h 62"/>
                            <a:gd name="T12" fmla="+- 0 10638 1818"/>
                            <a:gd name="T13" fmla="*/ T12 w 8820"/>
                            <a:gd name="T14" fmla="+- 0 5026 5006"/>
                            <a:gd name="T15" fmla="*/ 5026 h 62"/>
                            <a:gd name="T16" fmla="+- 0 10638 1818"/>
                            <a:gd name="T17" fmla="*/ T16 w 8820"/>
                            <a:gd name="T18" fmla="+- 0 5006 5006"/>
                            <a:gd name="T19" fmla="*/ 5006 h 62"/>
                            <a:gd name="T20" fmla="+- 0 10638 1818"/>
                            <a:gd name="T21" fmla="*/ T20 w 8820"/>
                            <a:gd name="T22" fmla="+- 0 5046 5006"/>
                            <a:gd name="T23" fmla="*/ 5046 h 62"/>
                            <a:gd name="T24" fmla="+- 0 1818 1818"/>
                            <a:gd name="T25" fmla="*/ T24 w 8820"/>
                            <a:gd name="T26" fmla="+- 0 5048 5006"/>
                            <a:gd name="T27" fmla="*/ 5048 h 62"/>
                            <a:gd name="T28" fmla="+- 0 1818 1818"/>
                            <a:gd name="T29" fmla="*/ T28 w 8820"/>
                            <a:gd name="T30" fmla="+- 0 5068 5006"/>
                            <a:gd name="T31" fmla="*/ 5068 h 62"/>
                            <a:gd name="T32" fmla="+- 0 10638 1818"/>
                            <a:gd name="T33" fmla="*/ T32 w 8820"/>
                            <a:gd name="T34" fmla="+- 0 5066 5006"/>
                            <a:gd name="T35" fmla="*/ 5066 h 62"/>
                            <a:gd name="T36" fmla="+- 0 10638 1818"/>
                            <a:gd name="T37" fmla="*/ T36 w 8820"/>
                            <a:gd name="T38" fmla="+- 0 5046 5006"/>
                            <a:gd name="T39" fmla="*/ 5046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15E6D" id="AutoShape 14" o:spid="_x0000_s1026" style="position:absolute;margin-left:90.9pt;margin-top:250.3pt;width:441pt;height:3.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" path="m8820,l,2,,22,8820,20r,-20xm8820,40l,42,,62,8820,60r,-20xe" fillcolor="black" stroked="f">
                <v:path arrowok="t" o:connecttype="custom" o:connectlocs="5600700,3178810;0,3180080;0,3192780;5600700,3191510;5600700,3178810;5600700,3204210;0,3205480;0,3218180;5600700,3216910;5600700,3204210" o:connectangles="0,0,0,0,0,0,0,0,0,0"/>
                <w10:wrap anchorx="page" anchory="page"/>
              </v:shape>
            </w:pict>
          </mc:Fallback>
        </mc:AlternateContent>
      </w:r>
    </w:p>
    <w:p w14:paraId="1185B050" w14:textId="58309F6B" w:rsidR="00FC0B10" w:rsidRDefault="00B016FD" w:rsidP="00DE3B74">
      <w:pPr>
        <w:spacing w:before="0"/>
        <w:ind w:firstLine="0"/>
        <w:jc w:val="center"/>
        <w:rPr>
          <w:b/>
          <w:sz w:val="36"/>
          <w:szCs w:val="36"/>
        </w:rPr>
      </w:pPr>
      <w:r w:rsidRPr="00B016FD">
        <w:rPr>
          <w:b/>
          <w:sz w:val="36"/>
          <w:szCs w:val="36"/>
        </w:rPr>
        <w:t>ОТЧЕТ ПО ПРАКТИЧЕСКОЙ РАБОТЕ</w:t>
      </w:r>
      <w:r w:rsidR="00786E5E" w:rsidRPr="00786E5E">
        <w:rPr>
          <w:b/>
          <w:sz w:val="36"/>
          <w:szCs w:val="36"/>
        </w:rPr>
        <w:t xml:space="preserve"> </w:t>
      </w:r>
      <w:r w:rsidR="00786E5E" w:rsidRPr="00B016FD">
        <w:rPr>
          <w:b/>
          <w:sz w:val="36"/>
          <w:szCs w:val="36"/>
        </w:rPr>
        <w:t>№</w:t>
      </w:r>
      <w:r w:rsidR="005D51DD" w:rsidRPr="005D51DD">
        <w:rPr>
          <w:b/>
          <w:sz w:val="36"/>
          <w:szCs w:val="36"/>
        </w:rPr>
        <w:t>9</w:t>
      </w:r>
    </w:p>
    <w:p w14:paraId="5C60C015" w14:textId="77777777" w:rsidR="00012385" w:rsidRDefault="00012385" w:rsidP="00DE3B74">
      <w:pPr>
        <w:spacing w:before="0"/>
        <w:ind w:firstLine="0"/>
        <w:jc w:val="center"/>
        <w:rPr>
          <w:b/>
          <w:sz w:val="36"/>
          <w:szCs w:val="36"/>
        </w:rPr>
      </w:pPr>
    </w:p>
    <w:p w14:paraId="56DE2239" w14:textId="1BF9462D" w:rsidR="00012385" w:rsidRPr="00A76E05" w:rsidRDefault="00A76E05" w:rsidP="00DE3B74">
      <w:pPr>
        <w:spacing w:before="0"/>
        <w:ind w:firstLine="0"/>
        <w:jc w:val="center"/>
        <w:rPr>
          <w:sz w:val="32"/>
          <w:szCs w:val="32"/>
        </w:rPr>
      </w:pPr>
      <w:r w:rsidRPr="00A76E05">
        <w:rPr>
          <w:sz w:val="32"/>
          <w:szCs w:val="32"/>
        </w:rPr>
        <w:t>Преобразователи кодов.</w:t>
      </w:r>
    </w:p>
    <w:p w14:paraId="40B9F610" w14:textId="77777777" w:rsidR="00A76E05" w:rsidRPr="00FC7388" w:rsidRDefault="00A76E05" w:rsidP="00DE3B74">
      <w:pPr>
        <w:spacing w:before="0"/>
        <w:ind w:firstLine="0"/>
        <w:jc w:val="center"/>
        <w:rPr>
          <w:sz w:val="36"/>
          <w:szCs w:val="36"/>
        </w:rPr>
      </w:pPr>
    </w:p>
    <w:p w14:paraId="5FD0AB14" w14:textId="77777777" w:rsidR="00EC2F92" w:rsidRDefault="00EC2F92" w:rsidP="00EC2F92">
      <w:pPr>
        <w:shd w:val="clear" w:color="auto" w:fill="FFFFFF"/>
        <w:ind w:hanging="36"/>
        <w:jc w:val="center"/>
        <w:rPr>
          <w:b/>
          <w:spacing w:val="-5"/>
          <w:szCs w:val="28"/>
        </w:rPr>
      </w:pPr>
      <w:r w:rsidRPr="00DE6B1F">
        <w:rPr>
          <w:b/>
          <w:spacing w:val="-5"/>
          <w:szCs w:val="28"/>
        </w:rPr>
        <w:t>по дисциплине</w:t>
      </w:r>
    </w:p>
    <w:p w14:paraId="634003DE" w14:textId="77777777" w:rsidR="00EC2F92" w:rsidRPr="00DE6B1F" w:rsidRDefault="00EC2F92" w:rsidP="00EC2F92">
      <w:pPr>
        <w:shd w:val="clear" w:color="auto" w:fill="FFFFFF"/>
        <w:ind w:hanging="36"/>
        <w:jc w:val="center"/>
      </w:pPr>
      <w:r w:rsidRPr="00DE6B1F">
        <w:rPr>
          <w:b/>
          <w:spacing w:val="-5"/>
          <w:szCs w:val="28"/>
        </w:rPr>
        <w:t>«</w:t>
      </w:r>
      <w:r w:rsidRPr="00DE6B1F">
        <w:rPr>
          <w:szCs w:val="28"/>
        </w:rPr>
        <w:t>ИНФОРМАТИКА</w:t>
      </w:r>
      <w:r w:rsidRPr="00DE6B1F">
        <w:rPr>
          <w:b/>
          <w:spacing w:val="-5"/>
          <w:szCs w:val="28"/>
        </w:rPr>
        <w:t>»</w:t>
      </w:r>
    </w:p>
    <w:p w14:paraId="1F0A2B3F" w14:textId="77777777" w:rsidR="00DE6B1F" w:rsidRPr="00DE6B1F" w:rsidRDefault="00DE6B1F" w:rsidP="0035574B">
      <w:pPr>
        <w:spacing w:before="0" w:after="1"/>
        <w:ind w:firstLine="0"/>
      </w:pPr>
    </w:p>
    <w:tbl>
      <w:tblPr>
        <w:tblStyle w:val="TableNormal"/>
        <w:tblW w:w="9648" w:type="dxa"/>
        <w:tblLayout w:type="fixed"/>
        <w:tblLook w:val="01E0" w:firstRow="1" w:lastRow="1" w:firstColumn="1" w:lastColumn="1" w:noHBand="0" w:noVBand="0"/>
      </w:tblPr>
      <w:tblGrid>
        <w:gridCol w:w="6290"/>
        <w:gridCol w:w="3358"/>
      </w:tblGrid>
      <w:tr w:rsidR="00FC0B10" w:rsidRPr="00DE6B1F" w14:paraId="546B29B8" w14:textId="77777777" w:rsidTr="0035574B">
        <w:trPr>
          <w:trHeight w:val="1311"/>
        </w:trPr>
        <w:tc>
          <w:tcPr>
            <w:tcW w:w="6290" w:type="dxa"/>
          </w:tcPr>
          <w:p w14:paraId="20373BEB" w14:textId="77777777" w:rsidR="00FC0B10" w:rsidRPr="00DE6B1F" w:rsidRDefault="00FC0B10" w:rsidP="0035574B">
            <w:pPr>
              <w:pStyle w:val="TableParagraph"/>
              <w:spacing w:before="0"/>
              <w:ind w:firstLine="0"/>
              <w:rPr>
                <w:sz w:val="26"/>
              </w:rPr>
            </w:pPr>
          </w:p>
          <w:p w14:paraId="02025E59" w14:textId="77777777" w:rsidR="00FC0B10" w:rsidRPr="00DE6B1F" w:rsidRDefault="00FC0B10" w:rsidP="0035574B">
            <w:pPr>
              <w:pStyle w:val="TableParagraph"/>
              <w:spacing w:before="0"/>
              <w:ind w:firstLine="0"/>
              <w:rPr>
                <w:sz w:val="26"/>
              </w:rPr>
            </w:pPr>
          </w:p>
          <w:p w14:paraId="2FEA23BF" w14:textId="78F6BDDD" w:rsidR="00FC0B10" w:rsidRPr="00D74A69" w:rsidRDefault="0035574B" w:rsidP="0035574B">
            <w:pPr>
              <w:pStyle w:val="TableParagraph"/>
              <w:spacing w:before="0"/>
              <w:ind w:left="200" w:firstLine="0"/>
              <w:rPr>
                <w:i/>
                <w:sz w:val="20"/>
              </w:rPr>
            </w:pPr>
            <w:r w:rsidRPr="00DE6B1F">
              <w:rPr>
                <w:sz w:val="24"/>
              </w:rPr>
              <w:t>Выполнил студент группы</w:t>
            </w:r>
            <w:r w:rsidR="00683662" w:rsidRPr="00683662">
              <w:rPr>
                <w:sz w:val="24"/>
              </w:rPr>
              <w:t xml:space="preserve"> </w:t>
            </w:r>
            <w:r w:rsidR="00D87200" w:rsidRPr="00D87200">
              <w:rPr>
                <w:sz w:val="24"/>
              </w:rPr>
              <w:t>ИНБО-12-21</w:t>
            </w:r>
          </w:p>
        </w:tc>
        <w:tc>
          <w:tcPr>
            <w:tcW w:w="3358" w:type="dxa"/>
          </w:tcPr>
          <w:p w14:paraId="446A1EB2" w14:textId="77777777" w:rsidR="00FC0B10" w:rsidRPr="00DE6B1F" w:rsidRDefault="00FC0B10" w:rsidP="00EC2F92">
            <w:pPr>
              <w:pStyle w:val="TableParagraph"/>
              <w:spacing w:before="0"/>
              <w:ind w:left="1512" w:firstLine="0"/>
              <w:jc w:val="left"/>
              <w:rPr>
                <w:sz w:val="26"/>
              </w:rPr>
            </w:pPr>
          </w:p>
          <w:p w14:paraId="36286802" w14:textId="77777777" w:rsidR="00FC0B10" w:rsidRPr="00DE6B1F" w:rsidRDefault="00FC0B10" w:rsidP="00EC2F92">
            <w:pPr>
              <w:pStyle w:val="TableParagraph"/>
              <w:spacing w:before="0"/>
              <w:ind w:left="1512" w:firstLine="0"/>
              <w:jc w:val="left"/>
              <w:rPr>
                <w:sz w:val="26"/>
              </w:rPr>
            </w:pPr>
          </w:p>
          <w:p w14:paraId="472AEA4B" w14:textId="27716844" w:rsidR="00FC0B10" w:rsidRPr="00B50D13" w:rsidRDefault="00D87200" w:rsidP="00EC2F92">
            <w:pPr>
              <w:pStyle w:val="TableParagraph"/>
              <w:spacing w:before="0"/>
              <w:ind w:left="1512" w:right="196" w:firstLine="0"/>
              <w:jc w:val="left"/>
              <w:rPr>
                <w:color w:val="000000" w:themeColor="text1"/>
                <w:sz w:val="24"/>
                <w:lang w:val="en-US"/>
              </w:rPr>
            </w:pPr>
            <w:r w:rsidRPr="00D87200">
              <w:rPr>
                <w:color w:val="000000" w:themeColor="text1"/>
                <w:sz w:val="24"/>
                <w:lang w:val="en-US"/>
              </w:rPr>
              <w:t>Морозов Е.А.</w:t>
            </w:r>
          </w:p>
        </w:tc>
      </w:tr>
      <w:tr w:rsidR="00FC0B10" w:rsidRPr="00DE6B1F" w14:paraId="16961B59" w14:textId="77777777" w:rsidTr="0035574B">
        <w:trPr>
          <w:trHeight w:val="754"/>
        </w:trPr>
        <w:tc>
          <w:tcPr>
            <w:tcW w:w="6290" w:type="dxa"/>
          </w:tcPr>
          <w:p w14:paraId="2E2C55F5" w14:textId="77777777" w:rsidR="00FC0B10" w:rsidRPr="00F62D8D" w:rsidRDefault="00FC0B10" w:rsidP="0035574B">
            <w:pPr>
              <w:pStyle w:val="TableParagraph"/>
              <w:spacing w:before="0"/>
              <w:ind w:left="200" w:firstLine="0"/>
              <w:rPr>
                <w:sz w:val="24"/>
                <w:lang w:val="en-US"/>
              </w:rPr>
            </w:pPr>
            <w:r w:rsidRPr="00DE6B1F">
              <w:rPr>
                <w:sz w:val="24"/>
              </w:rPr>
              <w:t>Принял</w:t>
            </w:r>
          </w:p>
          <w:p w14:paraId="75EA50DF" w14:textId="7158ED6C" w:rsidR="00FC0B10" w:rsidRPr="00D74A69" w:rsidRDefault="00D87200" w:rsidP="0035574B">
            <w:pPr>
              <w:pStyle w:val="TableParagraph"/>
              <w:spacing w:before="0" w:line="256" w:lineRule="exact"/>
              <w:ind w:left="200" w:firstLine="0"/>
              <w:rPr>
                <w:color w:val="000000" w:themeColor="text1"/>
                <w:sz w:val="24"/>
                <w:lang w:val="en-US"/>
              </w:rPr>
            </w:pPr>
            <w:r w:rsidRPr="00D87200">
              <w:rPr>
                <w:color w:val="000000" w:themeColor="text1"/>
                <w:sz w:val="24"/>
                <w:lang w:val="en-US"/>
              </w:rPr>
              <w:t>Доцент. Кандидат технических наук</w:t>
            </w:r>
          </w:p>
        </w:tc>
        <w:tc>
          <w:tcPr>
            <w:tcW w:w="3358" w:type="dxa"/>
          </w:tcPr>
          <w:p w14:paraId="392D760B" w14:textId="77777777" w:rsidR="00FC0B10" w:rsidRPr="00F62D8D" w:rsidRDefault="00FC0B10" w:rsidP="00EC2F92">
            <w:pPr>
              <w:pStyle w:val="TableParagraph"/>
              <w:spacing w:before="0"/>
              <w:ind w:left="1512" w:firstLine="0"/>
              <w:jc w:val="left"/>
              <w:rPr>
                <w:sz w:val="25"/>
                <w:lang w:val="en-US"/>
              </w:rPr>
            </w:pPr>
          </w:p>
          <w:p w14:paraId="201667BA" w14:textId="4DA663CB" w:rsidR="00FC0B10" w:rsidRPr="00D74A69" w:rsidRDefault="00D87200" w:rsidP="00EC2F92">
            <w:pPr>
              <w:pStyle w:val="TableParagraph"/>
              <w:spacing w:before="0"/>
              <w:ind w:left="1512" w:right="196" w:firstLine="0"/>
              <w:jc w:val="left"/>
              <w:rPr>
                <w:color w:val="000000" w:themeColor="text1"/>
                <w:sz w:val="24"/>
                <w:lang w:val="en-US"/>
              </w:rPr>
            </w:pPr>
            <w:r w:rsidRPr="00D87200">
              <w:rPr>
                <w:color w:val="000000" w:themeColor="text1"/>
                <w:sz w:val="24"/>
                <w:lang w:val="en-US"/>
              </w:rPr>
              <w:t>Норица В.М.</w:t>
            </w:r>
          </w:p>
        </w:tc>
      </w:tr>
    </w:tbl>
    <w:p w14:paraId="17A3D178" w14:textId="77777777" w:rsidR="00FC0B10" w:rsidRPr="00DE6B1F" w:rsidRDefault="00FC0B10" w:rsidP="0035574B">
      <w:pPr>
        <w:spacing w:before="0"/>
        <w:ind w:firstLine="0"/>
        <w:rPr>
          <w:sz w:val="20"/>
        </w:rPr>
      </w:pPr>
    </w:p>
    <w:p w14:paraId="02A79B8D" w14:textId="77777777" w:rsidR="00FC0B10" w:rsidRPr="00DE6B1F" w:rsidRDefault="00FC0B10" w:rsidP="0035574B">
      <w:pPr>
        <w:spacing w:before="0"/>
        <w:ind w:firstLine="0"/>
        <w:rPr>
          <w:sz w:val="20"/>
        </w:rPr>
      </w:pPr>
    </w:p>
    <w:p w14:paraId="7307111D" w14:textId="77777777" w:rsidR="00FC0B10" w:rsidRPr="00DE6B1F" w:rsidRDefault="00FC0B10" w:rsidP="0035574B">
      <w:pPr>
        <w:spacing w:before="0"/>
        <w:ind w:firstLine="0"/>
        <w:rPr>
          <w:sz w:val="20"/>
        </w:rPr>
      </w:pPr>
    </w:p>
    <w:p w14:paraId="71287BC6" w14:textId="77777777" w:rsidR="00FC0B10" w:rsidRPr="00DE6B1F" w:rsidRDefault="00FC0B10" w:rsidP="0035574B">
      <w:pPr>
        <w:spacing w:before="0" w:after="1"/>
        <w:ind w:firstLine="0"/>
        <w:rPr>
          <w:sz w:val="18"/>
        </w:rPr>
      </w:pPr>
    </w:p>
    <w:tbl>
      <w:tblPr>
        <w:tblStyle w:val="TableNormal"/>
        <w:tblW w:w="9282" w:type="dxa"/>
        <w:tblInd w:w="410" w:type="dxa"/>
        <w:tblLayout w:type="fixed"/>
        <w:tblLook w:val="01E0" w:firstRow="1" w:lastRow="1" w:firstColumn="1" w:lastColumn="1" w:noHBand="0" w:noVBand="0"/>
      </w:tblPr>
      <w:tblGrid>
        <w:gridCol w:w="3069"/>
        <w:gridCol w:w="3369"/>
        <w:gridCol w:w="2844"/>
      </w:tblGrid>
      <w:tr w:rsidR="00FC0B10" w:rsidRPr="00DE6B1F" w14:paraId="12DF8D45" w14:textId="77777777" w:rsidTr="0035574B">
        <w:trPr>
          <w:trHeight w:val="340"/>
        </w:trPr>
        <w:tc>
          <w:tcPr>
            <w:tcW w:w="3069" w:type="dxa"/>
          </w:tcPr>
          <w:p w14:paraId="39213D9C" w14:textId="77777777" w:rsidR="00FC0B10" w:rsidRPr="00DE6B1F" w:rsidRDefault="00FC0B10" w:rsidP="0035574B">
            <w:pPr>
              <w:pStyle w:val="TableParagraph"/>
              <w:spacing w:before="0" w:line="221" w:lineRule="exact"/>
              <w:ind w:left="200" w:firstLine="0"/>
              <w:rPr>
                <w:sz w:val="20"/>
              </w:rPr>
            </w:pPr>
            <w:r w:rsidRPr="00DE6B1F">
              <w:rPr>
                <w:sz w:val="20"/>
              </w:rPr>
              <w:t>Практическая</w:t>
            </w:r>
          </w:p>
        </w:tc>
        <w:tc>
          <w:tcPr>
            <w:tcW w:w="3369" w:type="dxa"/>
          </w:tcPr>
          <w:p w14:paraId="4B456C0D" w14:textId="4DC14633" w:rsidR="00FC0B10" w:rsidRPr="00DE6B1F" w:rsidRDefault="00FC0B10" w:rsidP="0035574B">
            <w:pPr>
              <w:pStyle w:val="TableParagraph"/>
              <w:tabs>
                <w:tab w:val="left" w:pos="1101"/>
              </w:tabs>
              <w:spacing w:before="0" w:line="221" w:lineRule="exact"/>
              <w:ind w:right="593" w:firstLine="0"/>
              <w:jc w:val="right"/>
              <w:rPr>
                <w:sz w:val="20"/>
              </w:rPr>
            </w:pPr>
            <w:r w:rsidRPr="00DE6B1F">
              <w:rPr>
                <w:sz w:val="20"/>
              </w:rPr>
              <w:t>«</w:t>
            </w:r>
            <w:r w:rsidRPr="00DE6B1F">
              <w:rPr>
                <w:sz w:val="20"/>
                <w:u w:val="single"/>
              </w:rPr>
              <w:t xml:space="preserve">  </w:t>
            </w:r>
            <w:r w:rsidRPr="00DE6B1F">
              <w:rPr>
                <w:spacing w:val="49"/>
                <w:sz w:val="20"/>
                <w:u w:val="single"/>
              </w:rPr>
              <w:t xml:space="preserve"> </w:t>
            </w:r>
            <w:r w:rsidRPr="00DE6B1F">
              <w:rPr>
                <w:sz w:val="20"/>
              </w:rPr>
              <w:t>»</w:t>
            </w:r>
            <w:r w:rsidRPr="00DE6B1F">
              <w:rPr>
                <w:sz w:val="20"/>
                <w:u w:val="single"/>
              </w:rPr>
              <w:t xml:space="preserve"> </w:t>
            </w:r>
            <w:r w:rsidRPr="00DE6B1F">
              <w:rPr>
                <w:sz w:val="20"/>
                <w:u w:val="single"/>
              </w:rPr>
              <w:tab/>
            </w:r>
            <w:r w:rsidR="00F73CC1">
              <w:rPr>
                <w:sz w:val="20"/>
                <w:u w:val="single"/>
              </w:rPr>
              <w:t>2021</w:t>
            </w:r>
            <w:r w:rsidR="00D87200" w:rsidRPr="00D87200">
              <w:rPr>
                <w:sz w:val="20"/>
                <w:u w:val="single"/>
              </w:rPr>
              <w:t xml:space="preserve"> </w:t>
            </w:r>
            <w:r w:rsidRPr="00DE6B1F">
              <w:rPr>
                <w:sz w:val="20"/>
              </w:rPr>
              <w:t>г.</w:t>
            </w:r>
          </w:p>
        </w:tc>
        <w:tc>
          <w:tcPr>
            <w:tcW w:w="2844" w:type="dxa"/>
          </w:tcPr>
          <w:p w14:paraId="414F1B85" w14:textId="77777777" w:rsidR="00FC0B10" w:rsidRPr="00DE6B1F" w:rsidRDefault="0035574B" w:rsidP="0035574B">
            <w:pPr>
              <w:pStyle w:val="TableParagraph"/>
              <w:spacing w:before="0" w:line="215" w:lineRule="exact"/>
              <w:ind w:left="343" w:firstLine="0"/>
              <w:jc w:val="center"/>
              <w:rPr>
                <w:color w:val="000000" w:themeColor="text1"/>
                <w:sz w:val="20"/>
              </w:rPr>
            </w:pPr>
            <w:r w:rsidRPr="00DE6B1F">
              <w:rPr>
                <w:color w:val="000000" w:themeColor="text1"/>
                <w:sz w:val="20"/>
              </w:rPr>
              <w:t>____________________</w:t>
            </w:r>
          </w:p>
        </w:tc>
      </w:tr>
      <w:tr w:rsidR="00FC0B10" w:rsidRPr="00DE6B1F" w14:paraId="4CC0C1A5" w14:textId="77777777" w:rsidTr="0035574B">
        <w:trPr>
          <w:trHeight w:val="345"/>
        </w:trPr>
        <w:tc>
          <w:tcPr>
            <w:tcW w:w="3069" w:type="dxa"/>
          </w:tcPr>
          <w:p w14:paraId="253B3C47" w14:textId="77777777" w:rsidR="00FC0B10" w:rsidRPr="00DE6B1F" w:rsidRDefault="00FC0B10" w:rsidP="0035574B">
            <w:pPr>
              <w:pStyle w:val="TableParagraph"/>
              <w:spacing w:before="0" w:line="226" w:lineRule="exact"/>
              <w:ind w:left="200" w:firstLine="0"/>
              <w:rPr>
                <w:sz w:val="20"/>
              </w:rPr>
            </w:pPr>
            <w:r w:rsidRPr="00DE6B1F">
              <w:rPr>
                <w:sz w:val="20"/>
              </w:rPr>
              <w:t>работа выполнена</w:t>
            </w:r>
          </w:p>
        </w:tc>
        <w:tc>
          <w:tcPr>
            <w:tcW w:w="3369" w:type="dxa"/>
          </w:tcPr>
          <w:p w14:paraId="6C8429B6" w14:textId="77777777" w:rsidR="00FC0B10" w:rsidRPr="00DE6B1F" w:rsidRDefault="00FC0B10" w:rsidP="0035574B">
            <w:pPr>
              <w:pStyle w:val="TableParagraph"/>
              <w:spacing w:before="0"/>
              <w:ind w:firstLine="0"/>
            </w:pPr>
          </w:p>
        </w:tc>
        <w:tc>
          <w:tcPr>
            <w:tcW w:w="2844" w:type="dxa"/>
          </w:tcPr>
          <w:p w14:paraId="2541149E" w14:textId="77777777" w:rsidR="00FC0B10" w:rsidRPr="00DE6B1F" w:rsidRDefault="00FC0B10" w:rsidP="0035574B">
            <w:pPr>
              <w:pStyle w:val="TableParagraph"/>
              <w:spacing w:before="0"/>
              <w:ind w:firstLine="0"/>
            </w:pPr>
          </w:p>
        </w:tc>
      </w:tr>
      <w:tr w:rsidR="0035574B" w:rsidRPr="00DE6B1F" w14:paraId="49341744" w14:textId="77777777" w:rsidTr="0035574B">
        <w:trPr>
          <w:trHeight w:val="340"/>
        </w:trPr>
        <w:tc>
          <w:tcPr>
            <w:tcW w:w="3069" w:type="dxa"/>
          </w:tcPr>
          <w:p w14:paraId="19D1C563" w14:textId="77777777" w:rsidR="0035574B" w:rsidRPr="00DE6B1F" w:rsidRDefault="0035574B" w:rsidP="0035574B">
            <w:pPr>
              <w:pStyle w:val="TableParagraph"/>
              <w:spacing w:before="0" w:line="210" w:lineRule="exact"/>
              <w:ind w:left="1150" w:right="1069" w:firstLine="0"/>
              <w:jc w:val="center"/>
              <w:rPr>
                <w:sz w:val="20"/>
              </w:rPr>
            </w:pPr>
            <w:r w:rsidRPr="00DE6B1F">
              <w:rPr>
                <w:sz w:val="20"/>
              </w:rPr>
              <w:t>«Зачтен»</w:t>
            </w:r>
          </w:p>
        </w:tc>
        <w:tc>
          <w:tcPr>
            <w:tcW w:w="3369" w:type="dxa"/>
          </w:tcPr>
          <w:p w14:paraId="1F8E36C4" w14:textId="6A191819" w:rsidR="0035574B" w:rsidRPr="00DE6B1F" w:rsidRDefault="0035574B" w:rsidP="0035574B">
            <w:pPr>
              <w:pStyle w:val="TableParagraph"/>
              <w:tabs>
                <w:tab w:val="left" w:pos="1101"/>
              </w:tabs>
              <w:spacing w:before="0" w:line="210" w:lineRule="exact"/>
              <w:ind w:right="593" w:firstLine="0"/>
              <w:jc w:val="right"/>
              <w:rPr>
                <w:sz w:val="20"/>
              </w:rPr>
            </w:pPr>
            <w:r w:rsidRPr="00DE6B1F">
              <w:rPr>
                <w:sz w:val="20"/>
              </w:rPr>
              <w:t>«</w:t>
            </w:r>
            <w:r w:rsidRPr="00DE6B1F">
              <w:rPr>
                <w:sz w:val="20"/>
                <w:u w:val="single"/>
              </w:rPr>
              <w:t xml:space="preserve">    </w:t>
            </w:r>
            <w:r w:rsidRPr="00DE6B1F">
              <w:rPr>
                <w:sz w:val="20"/>
              </w:rPr>
              <w:t>»</w:t>
            </w:r>
            <w:r w:rsidRPr="00DE6B1F">
              <w:rPr>
                <w:sz w:val="20"/>
                <w:u w:val="single"/>
              </w:rPr>
              <w:t xml:space="preserve"> </w:t>
            </w:r>
            <w:r w:rsidRPr="00DE6B1F">
              <w:rPr>
                <w:sz w:val="20"/>
                <w:u w:val="single"/>
              </w:rPr>
              <w:tab/>
            </w:r>
            <w:r w:rsidR="00F73CC1">
              <w:rPr>
                <w:sz w:val="20"/>
                <w:u w:val="single"/>
              </w:rPr>
              <w:t>2021</w:t>
            </w:r>
            <w:r w:rsidR="00D87200" w:rsidRPr="00D87200">
              <w:rPr>
                <w:sz w:val="20"/>
                <w:u w:val="single"/>
              </w:rPr>
              <w:t xml:space="preserve"> </w:t>
            </w:r>
            <w:r w:rsidRPr="00DE6B1F">
              <w:rPr>
                <w:sz w:val="20"/>
              </w:rPr>
              <w:t>г.</w:t>
            </w:r>
          </w:p>
        </w:tc>
        <w:tc>
          <w:tcPr>
            <w:tcW w:w="2844" w:type="dxa"/>
          </w:tcPr>
          <w:p w14:paraId="2DD7C1D7" w14:textId="77777777" w:rsidR="0035574B" w:rsidRPr="00DE6B1F" w:rsidRDefault="0035574B" w:rsidP="00DA67F3">
            <w:pPr>
              <w:pStyle w:val="TableParagraph"/>
              <w:spacing w:before="0" w:line="215" w:lineRule="exact"/>
              <w:ind w:left="343" w:firstLine="0"/>
              <w:jc w:val="center"/>
              <w:rPr>
                <w:color w:val="000000" w:themeColor="text1"/>
                <w:sz w:val="20"/>
              </w:rPr>
            </w:pPr>
            <w:r w:rsidRPr="00DE6B1F">
              <w:rPr>
                <w:color w:val="000000" w:themeColor="text1"/>
                <w:sz w:val="20"/>
              </w:rPr>
              <w:t>____________________</w:t>
            </w:r>
          </w:p>
        </w:tc>
      </w:tr>
      <w:bookmarkEnd w:id="0"/>
    </w:tbl>
    <w:p w14:paraId="03B6F388" w14:textId="77777777" w:rsidR="00AE63F9" w:rsidRPr="00DE6B1F" w:rsidRDefault="00AE63F9" w:rsidP="00012385">
      <w:pPr>
        <w:autoSpaceDE/>
        <w:autoSpaceDN/>
        <w:spacing w:before="0" w:after="0"/>
        <w:ind w:firstLine="0"/>
        <w:contextualSpacing w:val="0"/>
        <w:rPr>
          <w:sz w:val="20"/>
        </w:rPr>
      </w:pPr>
    </w:p>
    <w:p>
      <w:r>
        <w:br w:type="page"/>
      </w:r>
    </w:p>
    <w:p>
      <w:pPr>
        <w:spacing w:line="360" w:lineRule="auto"/>
        <w:ind w:left="0" w:firstLine="0"/>
        <w:jc w:val="center"/>
      </w:pPr>
      <w:r>
        <w:rPr>
          <w:rFonts w:ascii="Times New Roman" w:hAnsi="Times New Roman"/>
          <w:b/>
          <w:sz w:val="28"/>
        </w:rPr>
        <w:t>СОДЕРЖАНИЕ</w:t>
      </w:r>
    </w:p>
    <w:p>
      <w:pPr>
        <w:spacing w:line="360" w:lineRule="auto"/>
        <w:ind w:left="0" w:firstLine="0"/>
        <w:jc w:val="left"/>
      </w:pPr>
      <w:r>
        <w:t xml:space="preserve">1  ПОСТАНОВКА ЗАДАЧИ И ПЕРСОНАЛЬНЫЙ ВАРИАНТ </w:t>
      </w:r>
      <w:r>
        <w:ptab w:alignment="right" w:leader="dot" w:relativeTo="margin"/>
      </w:r>
      <w:r>
        <w:t xml:space="preserve"> </w:t>
      </w:r>
      <w:r>
        <w:fldChar w:fldCharType="begin"/>
      </w:r>
      <w:r>
        <w:instrText xml:space="preserve">PAGEREF 1__постановка_задачи_и_персона \h</w:instrText>
      </w:r>
      <w:r>
        <w:fldChar w:fldCharType="separate"/>
      </w:r>
      <w:r>
        <w:noProof/>
        <w:t>1</w:t>
      </w:r>
      <w:r>
        <w:fldChar w:fldCharType="end"/>
      </w:r>
      <w:r>
        <w:br/>
      </w:r>
      <w:r>
        <w:t xml:space="preserve">2  ВОССТАНОВЛЕННАЯ ТАБЛИЦА ИСТИННОСТИ </w:t>
      </w:r>
      <w:r>
        <w:ptab w:alignment="right" w:leader="dot" w:relativeTo="margin"/>
      </w:r>
      <w:r>
        <w:t xml:space="preserve"> </w:t>
      </w:r>
      <w:r>
        <w:fldChar w:fldCharType="begin"/>
      </w:r>
      <w:r>
        <w:instrText xml:space="preserve">PAGEREF 2__восстановленная_таблица_ист \h</w:instrText>
      </w:r>
      <w:r>
        <w:fldChar w:fldCharType="separate"/>
      </w:r>
      <w:r>
        <w:noProof/>
        <w:t>1</w:t>
      </w:r>
      <w:r>
        <w:fldChar w:fldCharType="end"/>
      </w:r>
      <w:r>
        <w:br/>
      </w:r>
      <w:r>
        <w:t xml:space="preserve">3  СХЕМЫ ПРЕОБРАЗОВАТЕЛЯ КОДОВ </w:t>
      </w:r>
      <w:r>
        <w:ptab w:alignment="right" w:leader="dot" w:relativeTo="margin"/>
      </w:r>
      <w:r>
        <w:t xml:space="preserve"> </w:t>
      </w:r>
      <w:r>
        <w:fldChar w:fldCharType="begin"/>
      </w:r>
      <w:r>
        <w:instrText xml:space="preserve">PAGEREF 3__схемы_преобразователя_кодов \h</w:instrText>
      </w:r>
      <w:r>
        <w:fldChar w:fldCharType="separate"/>
      </w:r>
      <w:r>
        <w:noProof/>
        <w:t>1</w:t>
      </w:r>
      <w:r>
        <w:fldChar w:fldCharType="end"/>
      </w:r>
      <w:r>
        <w:br/>
      </w:r>
      <w:r>
        <w:t xml:space="preserve">4  ЗАКЛЮЧЕНИЕ </w:t>
      </w:r>
      <w:r>
        <w:ptab w:alignment="right" w:leader="dot" w:relativeTo="margin"/>
      </w:r>
      <w:r>
        <w:t xml:space="preserve"> </w:t>
      </w:r>
      <w:r>
        <w:fldChar w:fldCharType="begin"/>
      </w:r>
      <w:r>
        <w:instrText xml:space="preserve">PAGEREF 4__заключение_ \h</w:instrText>
      </w:r>
      <w:r>
        <w:fldChar w:fldCharType="separate"/>
      </w:r>
      <w:r>
        <w:noProof/>
        <w:t>1</w:t>
      </w:r>
      <w:r>
        <w:fldChar w:fldCharType="end"/>
      </w:r>
      <w:r>
        <w:br/>
      </w:r>
      <w:r>
        <w:t xml:space="preserve">5  СПИСОК ИНФОРМАЦИОННЫХ ИСТОЧНИКОВ </w:t>
      </w:r>
      <w:r>
        <w:ptab w:alignment="right" w:leader="dot" w:relativeTo="margin"/>
      </w:r>
      <w:r>
        <w:t xml:space="preserve"> </w:t>
      </w:r>
      <w:r>
        <w:fldChar w:fldCharType="begin"/>
      </w:r>
      <w:r>
        <w:instrText xml:space="preserve">PAGEREF 5__список_информационных_источ \h</w:instrText>
      </w:r>
      <w:r>
        <w:fldChar w:fldCharType="separate"/>
      </w:r>
      <w:r>
        <w:noProof/>
        <w:t>1</w:t>
      </w:r>
      <w:r>
        <w:fldChar w:fldCharType="end"/>
      </w:r>
      <w:r>
        <w:br/>
      </w:r>
    </w:p>
    <w:p>
      <w:r>
        <w:br w:type="page"/>
      </w:r>
    </w:p>
    <w:p>
      <w:pPr>
        <w:spacing w:line="360" w:lineRule="auto"/>
        <w:ind w:left="0" w:firstLine="0"/>
        <w:jc w:val="center"/>
      </w:pPr>
      <w:r>
        <w:rPr>
          <w:rFonts w:ascii="Times New Roman" w:hAnsi="Times New Roman"/>
          <w:b/>
          <w:sz w:val="28"/>
        </w:rPr>
        <w:bookmarkStart w:id="0" w:name="1__постановка_задачи_и_персона"/>
        <w:r>
          <w:t xml:space="preserve">1  ПОСТАНОВКА ЗАДАЧИ И ПЕРСОНАЛЬНЫЙ ВАРИАНТ </w:t>
        </w:r>
        <w:bookmarkEnd w:id="0" w:name="1__постановка_задачи_и_персона"/>
      </w:r>
    </w:p>
    <w:p>
      <w:pPr>
        <w:spacing w:line="360" w:lineRule="auto"/>
        <w:ind w:left="0" w:firstLine="709"/>
        <w:jc w:val="both"/>
      </w:pPr>
      <w:r>
        <w:rPr>
          <w:rFonts w:ascii="Times New Roman" w:hAnsi="Times New Roman"/>
          <w:sz w:val="28"/>
        </w:rPr>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w:t>
      </w:r>
    </w:p>
    <w:p>
      <w:pPr>
        <w:spacing w:line="360" w:lineRule="auto"/>
        <w:ind w:left="0" w:firstLine="709"/>
        <w:jc w:val="both"/>
      </w:pPr>
      <w:r>
        <w:rPr>
          <w:rFonts w:ascii="Times New Roman" w:hAnsi="Times New Roman"/>
          <w:sz w:val="28"/>
        </w:rPr>
        <w:t>Протестировать работу схемы и убедиться в ее правильности.</w:t>
      </w:r>
    </w:p>
    <w:p>
      <w:pPr>
        <w:spacing w:line="360" w:lineRule="auto"/>
        <w:ind w:left="0" w:firstLine="709"/>
        <w:jc w:val="both"/>
      </w:pPr>
      <w:r>
        <w:rPr>
          <w:rFonts w:ascii="Times New Roman" w:hAnsi="Times New Roman"/>
          <w:sz w:val="28"/>
        </w:rPr>
        <w:t>В соответствии с персональным вариантом имеются следующие функции:</w:t>
      </w:r>
    </w:p>
    <w:p>
      <w:pPr>
        <w:spacing w:line="360" w:lineRule="auto"/>
        <w:ind w:left="0" w:firstLine="0"/>
        <w:jc w:val="center"/>
      </w:pPr>
      <m:oMath xmlns:mml="http://www.w3.org/1998/Math/MathML">
        <m:r>
          <w:rPr>
            <w:rFonts w:ascii="Cambria Math" w:hAnsi="Cambria Math"/>
            <w:sz w:val="28"/>
            <w:szCs w:val="28"/>
          </w:rPr>
          <m:t>F1=3900</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16</m:t>
            </m:r>
          </m:sub>
        </m:sSub>
      </m:oMath>
      <w:r>
        <w:rPr>
          <w:rFonts w:ascii="Times New Roman" w:hAnsi="Times New Roman"/>
          <w:sz w:val="28"/>
        </w:rPr>
        <w:t xml:space="preserve">; </w:t>
      </w:r>
      <m:oMath xmlns:mml="http://www.w3.org/1998/Math/MathML">
        <m:r>
          <w:rPr>
            <w:rFonts w:ascii="Cambria Math" w:hAnsi="Cambria Math"/>
            <w:sz w:val="28"/>
            <w:szCs w:val="28"/>
          </w:rPr>
          <m:t>F2=B57</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16</m:t>
            </m:r>
          </m:sub>
        </m:sSub>
      </m:oMath>
      <w:r>
        <w:rPr>
          <w:rFonts w:ascii="Times New Roman" w:hAnsi="Times New Roman"/>
          <w:sz w:val="28"/>
        </w:rPr>
        <w:t xml:space="preserve">; </w:t>
      </w:r>
      <m:oMath xmlns:mml="http://www.w3.org/1998/Math/MathML">
        <m:r>
          <w:rPr>
            <w:rFonts w:ascii="Cambria Math" w:hAnsi="Cambria Math"/>
            <w:sz w:val="28"/>
            <w:szCs w:val="28"/>
          </w:rPr>
          <m:t>F3=DC8</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16</m:t>
            </m:r>
          </m:sub>
        </m:sSub>
      </m:oMath>
      <w:r>
        <w:rPr>
          <w:rFonts w:ascii="Times New Roman" w:hAnsi="Times New Roman"/>
          <w:sz w:val="28"/>
        </w:rPr>
        <w:t xml:space="preserve">; </w:t>
      </w:r>
      <m:oMath xmlns:mml="http://www.w3.org/1998/Math/MathML">
        <m:r>
          <w:rPr>
            <w:rFonts w:ascii="Cambria Math" w:hAnsi="Cambria Math"/>
            <w:sz w:val="28"/>
            <w:szCs w:val="28"/>
          </w:rPr>
          <m:t>F4=FD</m:t>
        </m:r>
        <m:sSub>
          <m:sSubPr>
            <m:ctrlPr>
              <w:rPr>
                <w:rFonts w:ascii="Cambria Math" w:hAnsi="Cambria Math"/>
                <w:sz w:val="28"/>
                <w:szCs w:val="28"/>
              </w:rPr>
            </m:ctrlPr>
          </m:sSubPr>
          <m:e>
            <m:r>
              <w:rPr>
                <w:rFonts w:ascii="Cambria Math" w:hAnsi="Cambria Math"/>
                <w:sz w:val="28"/>
                <w:szCs w:val="28"/>
              </w:rPr>
              <m:t>13</m:t>
            </m:r>
          </m:e>
          <m:sub>
            <m:r>
              <w:rPr>
                <w:rFonts w:ascii="Cambria Math" w:hAnsi="Cambria Math"/>
                <w:sz w:val="28"/>
                <w:szCs w:val="28"/>
              </w:rPr>
              <m:t>16</m:t>
            </m:r>
          </m:sub>
        </m:sSub>
      </m:oMath>
    </w:p>
    <w:p>
      <w:pPr>
        <w:spacing w:line="360" w:lineRule="auto"/>
        <w:ind w:left="0" w:firstLine="709"/>
        <w:jc w:val="left"/>
      </w:pPr>
    </w:p>
    <w:p>
      <w:r>
        <w:br w:type="page"/>
      </w:r>
    </w:p>
    <w:p>
      <w:pPr>
        <w:spacing w:line="360" w:lineRule="auto"/>
        <w:ind w:left="0" w:firstLine="0"/>
        <w:jc w:val="center"/>
      </w:pPr>
      <w:r>
        <w:rPr>
          <w:rFonts w:ascii="Times New Roman" w:hAnsi="Times New Roman"/>
          <w:b/>
          <w:sz w:val="28"/>
        </w:rPr>
        <w:bookmarkStart w:id="0" w:name="2__восстановленная_таблица_ист"/>
        <w:r>
          <w:t xml:space="preserve">2  ВОССТАНОВЛЕННАЯ ТАБЛИЦА ИСТИННОСТИ </w:t>
        </w:r>
        <w:bookmarkEnd w:id="0" w:name="2__восстановленная_таблица_ист"/>
      </w:r>
    </w:p>
    <w:p>
      <w:pPr>
        <w:spacing w:line="360" w:lineRule="auto"/>
        <w:ind w:left="0" w:firstLine="709"/>
        <w:jc w:val="both"/>
      </w:pPr>
      <w:r>
        <w:rPr>
          <w:rFonts w:ascii="Times New Roman" w:hAnsi="Times New Roman"/>
          <w:sz w:val="28"/>
        </w:rPr>
        <w:t>После восстановления таблицы истинности будет получена таблица на рисунке 1.</w:t>
      </w:r>
    </w:p>
    <w:p>
      <w:pPr>
        <w:spacing w:line="240" w:lineRule="auto"/>
        <w:ind w:left="0" w:firstLine="0"/>
        <w:jc w:val="center"/>
      </w:pPr>
      <w:r>
        <w:rPr>
          <w:sz w:val="28"/>
        </w:rPr>
        <w:drawing>
          <wp:inline xmlns:a="http://schemas.openxmlformats.org/drawingml/2006/main" xmlns:pic="http://schemas.openxmlformats.org/drawingml/2006/picture">
            <wp:extent cx="5760000" cy="4887273"/>
            <wp:docPr id="13" name="Picture 13"/>
            <wp:cNvGraphicFramePr>
              <a:graphicFrameLocks noChangeAspect="1"/>
            </wp:cNvGraphicFramePr>
            <a:graphic>
              <a:graphicData uri="http://schemas.openxmlformats.org/drawingml/2006/picture">
                <pic:pic>
                  <pic:nvPicPr>
                    <pic:cNvPr id="0" name="table_1.jpg"/>
                    <pic:cNvPicPr/>
                  </pic:nvPicPr>
                  <pic:blipFill>
                    <a:blip r:embed="rId13"/>
                    <a:stretch>
                      <a:fillRect/>
                    </a:stretch>
                  </pic:blipFill>
                  <pic:spPr>
                    <a:xfrm>
                      <a:off x="0" y="0"/>
                      <a:ext cx="5760000" cy="4887273"/>
                    </a:xfrm>
                    <a:prstGeom prst="rect"/>
                  </pic:spPr>
                </pic:pic>
              </a:graphicData>
            </a:graphic>
          </wp:inline>
        </w:drawing>
        <w:br/>
        <w:t>Рисунок 1 - Восстановленная таблица истинности с выделенными повторяющимися кодами</w:t>
      </w:r>
    </w:p>
    <w:p>
      <w:pPr>
        <w:spacing w:line="360" w:lineRule="auto"/>
        <w:ind w:left="0" w:firstLine="709"/>
        <w:jc w:val="left"/>
      </w:pPr>
    </w:p>
    <w:p>
      <w:pPr>
        <w:spacing w:line="360" w:lineRule="auto"/>
        <w:ind w:left="0" w:firstLine="709"/>
        <w:jc w:val="both"/>
      </w:pPr>
      <w:r>
        <w:rPr>
          <w:rFonts w:ascii="Times New Roman" w:hAnsi="Times New Roman"/>
          <w:sz w:val="28"/>
        </w:rPr>
        <w:t>В данном случае в таблице присутствуют повторяющиеся коды, формируемые для разных исходных наборов (выделены одинаковыми цветами).</w:t>
      </w:r>
    </w:p>
    <w:p>
      <w:pPr>
        <w:spacing w:line="360" w:lineRule="auto"/>
        <w:ind w:left="0" w:firstLine="709"/>
        <w:jc w:val="left"/>
      </w:pPr>
    </w:p>
    <w:p>
      <w:r>
        <w:br w:type="page"/>
      </w:r>
    </w:p>
    <w:p>
      <w:pPr>
        <w:spacing w:line="360" w:lineRule="auto"/>
        <w:ind w:left="0" w:firstLine="0"/>
        <w:jc w:val="center"/>
      </w:pPr>
      <w:r>
        <w:rPr>
          <w:rFonts w:ascii="Times New Roman" w:hAnsi="Times New Roman"/>
          <w:b/>
          <w:sz w:val="28"/>
        </w:rPr>
        <w:bookmarkStart w:id="0" w:name="3__схемы_преобразователя_кодов"/>
        <w:r>
          <w:t xml:space="preserve">3  СХЕМЫ ПРЕОБРАЗОВАТЕЛЯ КОДОВ </w:t>
        </w:r>
        <w:bookmarkEnd w:id="0" w:name="3__схемы_преобразователя_кодов"/>
      </w:r>
    </w:p>
    <w:p>
      <w:pPr>
        <w:spacing w:line="360" w:lineRule="auto"/>
        <w:ind w:left="0" w:firstLine="709"/>
        <w:jc w:val="both"/>
      </w:pPr>
      <w:r>
        <w:rPr>
          <w:rFonts w:ascii="Times New Roman" w:hAnsi="Times New Roman"/>
          <w:sz w:val="28"/>
        </w:rPr>
        <w:t>Схема устройства строится непосредственно по таблице. Значения переменных «a», «b», «c», «d» указывают на номер выхода дешифратора, который необходимо подключить к некоторому входу шифратора. Номер входа шифратора определяется кодом из правой части таблицы истинности, который должен быть сформирован для данного входного набора значений переменных.</w:t>
      </w:r>
    </w:p>
    <w:p>
      <w:pPr>
        <w:spacing w:line="360" w:lineRule="auto"/>
        <w:ind w:left="0" w:firstLine="709"/>
        <w:jc w:val="both"/>
      </w:pPr>
      <w:r>
        <w:rPr>
          <w:rFonts w:ascii="Times New Roman" w:hAnsi="Times New Roman"/>
          <w:sz w:val="28"/>
        </w:rPr>
        <w:t>Если для нескольких разных наборов значений переменных должны быть получены одинаковые коды, то соответствующие выходы дешифратора объединяются через «или», а выход «или» уже подается на вход шифратора.</w:t>
      </w:r>
    </w:p>
    <w:p>
      <w:pPr>
        <w:spacing w:line="360" w:lineRule="auto"/>
        <w:ind w:left="0" w:firstLine="709"/>
        <w:jc w:val="both"/>
      </w:pPr>
      <w:r>
        <w:rPr>
          <w:rFonts w:ascii="Times New Roman" w:hAnsi="Times New Roman"/>
          <w:sz w:val="28"/>
        </w:rPr>
        <w:t>В результате получим схему, показанную на рисунке 2.</w:t>
      </w:r>
    </w:p>
    <w:p>
      <w:pPr>
        <w:spacing w:line="240" w:lineRule="auto"/>
        <w:ind w:left="0" w:firstLine="0"/>
        <w:jc w:val="center"/>
      </w:pPr>
      <w:r>
        <w:rPr>
          <w:sz w:val="28"/>
        </w:rPr>
        <w:drawing>
          <wp:inline xmlns:a="http://schemas.openxmlformats.org/drawingml/2006/main" xmlns:pic="http://schemas.openxmlformats.org/drawingml/2006/picture">
            <wp:extent cx="5760000" cy="3301337"/>
            <wp:docPr id="14" name="Picture 14"/>
            <wp:cNvGraphicFramePr>
              <a:graphicFrameLocks noChangeAspect="1"/>
            </wp:cNvGraphicFramePr>
            <a:graphic>
              <a:graphicData uri="http://schemas.openxmlformats.org/drawingml/2006/picture">
                <pic:pic>
                  <pic:nvPicPr>
                    <pic:cNvPr id="0" name="screenshot_1.jpg"/>
                    <pic:cNvPicPr/>
                  </pic:nvPicPr>
                  <pic:blipFill>
                    <a:blip r:embed="rId14"/>
                    <a:stretch>
                      <a:fillRect/>
                    </a:stretch>
                  </pic:blipFill>
                  <pic:spPr>
                    <a:xfrm>
                      <a:off x="0" y="0"/>
                      <a:ext cx="5760000" cy="3301337"/>
                    </a:xfrm>
                    <a:prstGeom prst="rect"/>
                  </pic:spPr>
                </pic:pic>
              </a:graphicData>
            </a:graphic>
          </wp:inline>
        </w:drawing>
        <w:br/>
        <w:t>Рисунок 2 - Тестирование преобразователя кодов</w:t>
      </w:r>
    </w:p>
    <w:p>
      <w:pPr>
        <w:spacing w:line="360" w:lineRule="auto"/>
        <w:ind w:left="0" w:firstLine="709"/>
        <w:jc w:val="left"/>
      </w:pPr>
    </w:p>
    <w:p>
      <w:pPr>
        <w:spacing w:line="360" w:lineRule="auto"/>
        <w:ind w:left="0" w:firstLine="709"/>
        <w:jc w:val="both"/>
      </w:pPr>
      <w:r>
        <w:rPr>
          <w:rFonts w:ascii="Times New Roman" w:hAnsi="Times New Roman"/>
          <w:sz w:val="28"/>
        </w:rPr>
        <w:t>Тестирование доказало правильность работы схемы.</w:t>
      </w:r>
    </w:p>
    <w:p>
      <w:pPr>
        <w:spacing w:line="360" w:lineRule="auto"/>
        <w:ind w:left="0" w:firstLine="709"/>
        <w:jc w:val="both"/>
      </w:pPr>
    </w:p>
    <w:p>
      <w:pPr>
        <w:spacing w:line="360" w:lineRule="auto"/>
        <w:ind w:left="0" w:firstLine="709"/>
        <w:jc w:val="left"/>
      </w:pPr>
    </w:p>
    <w:p>
      <w:r>
        <w:br w:type="page"/>
      </w:r>
    </w:p>
    <w:p>
      <w:pPr>
        <w:spacing w:line="360" w:lineRule="auto"/>
        <w:ind w:left="0" w:firstLine="0"/>
        <w:jc w:val="center"/>
      </w:pPr>
      <w:r>
        <w:rPr>
          <w:rFonts w:ascii="Times New Roman" w:hAnsi="Times New Roman"/>
          <w:b/>
          <w:sz w:val="28"/>
        </w:rPr>
        <w:bookmarkStart w:id="0" w:name="4__заключение_"/>
        <w:r>
          <w:t xml:space="preserve">4  ЗАКЛЮЧЕНИЕ </w:t>
        </w:r>
        <w:bookmarkEnd w:id="0" w:name="4__заключение_"/>
      </w:r>
    </w:p>
    <w:p>
      <w:pPr>
        <w:spacing w:line="360" w:lineRule="auto"/>
        <w:ind w:left="0" w:firstLine="709"/>
        <w:jc w:val="both"/>
      </w:pPr>
      <w:r>
        <w:rPr>
          <w:rFonts w:ascii="Times New Roman" w:hAnsi="Times New Roman"/>
          <w:sz w:val="28"/>
        </w:rPr>
        <w:t>В ходе практической работы была восстановлена таблица истинности логических функций от четырех переменных в 16-теричной векторной форме. По таблице истинности в лабораторном комплексе реализован преобразователь кодов на основе дешифратора, шифратора и дополнительной логики «или».</w:t>
      </w:r>
    </w:p>
    <w:p>
      <w:pPr>
        <w:spacing w:line="360" w:lineRule="auto"/>
        <w:ind w:left="0" w:firstLine="709"/>
        <w:jc w:val="left"/>
      </w:pPr>
    </w:p>
    <w:p>
      <w:r>
        <w:br w:type="page"/>
      </w:r>
    </w:p>
    <w:p>
      <w:pPr>
        <w:spacing w:line="360" w:lineRule="auto"/>
        <w:ind w:left="0" w:firstLine="0"/>
        <w:jc w:val="center"/>
      </w:pPr>
      <w:r>
        <w:rPr>
          <w:rFonts w:ascii="Times New Roman" w:hAnsi="Times New Roman"/>
          <w:b/>
          <w:sz w:val="28"/>
        </w:rPr>
        <w:bookmarkStart w:id="0" w:name="5__список_информационных_источ"/>
        <w:r>
          <w:t xml:space="preserve">5  СПИСОК ИНФОРМАЦИОННЫХ ИСТОЧНИКОВ </w:t>
        </w:r>
        <w:bookmarkEnd w:id="0" w:name="5__список_информационных_источ"/>
      </w:r>
    </w:p>
    <w:p>
      <w:pPr>
        <w:spacing w:line="360" w:lineRule="auto"/>
        <w:ind w:left="0" w:firstLine="709"/>
        <w:jc w:val="both"/>
      </w:pPr>
      <w:r>
        <w:rPr>
          <w:rFonts w:ascii="Times New Roman" w:hAnsi="Times New Roman"/>
          <w:sz w:val="28"/>
        </w:rPr>
        <w:t>1. Норица В.М., Смирнов С.С. Лекции по информатике для 1-ого курса института ИТ.</w:t>
      </w:r>
    </w:p>
    <w:p>
      <w:pPr>
        <w:spacing w:line="360" w:lineRule="auto"/>
        <w:ind w:left="0" w:firstLine="709"/>
        <w:jc w:val="both"/>
      </w:pPr>
      <w:r>
        <w:rPr>
          <w:rFonts w:ascii="Times New Roman" w:hAnsi="Times New Roman"/>
          <w:sz w:val="28"/>
        </w:rPr>
        <w:t>2. Смирнов С.С., Карпов Д.А. Информатика: Методические указания по выполнению практических работ / С.С. Смирнов, Д.А. Карпов – М., МИРЭА – Российский технологический университет, 2020. – 102с.</w:t>
      </w:r>
    </w:p>
    <w:p>
      <w:pPr>
        <w:spacing w:line="360" w:lineRule="auto"/>
        <w:ind w:left="0" w:firstLine="709"/>
        <w:jc w:val="left"/>
      </w:pPr>
    </w:p>
    <w:sectPr w:rsidR="00AE63F9" w:rsidRPr="00DE6B1F" w:rsidSect="00746296">
      <w:footerReference w:type="default" r:id="rId9"/>
      <w:footerReference w:type="first" r:id="rId10"/>
      <w:type w:val="continuous"/>
      <w:pgSz w:w="11910" w:h="16840"/>
      <w:pgMar w:top="1134" w:right="851" w:bottom="1134"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0C9B1" w14:textId="77777777" w:rsidR="00B8727D" w:rsidRDefault="00B8727D" w:rsidP="00043E4A">
      <w:pPr>
        <w:spacing w:before="0" w:after="0"/>
      </w:pPr>
      <w:r>
        <w:separator/>
      </w:r>
    </w:p>
  </w:endnote>
  <w:endnote w:type="continuationSeparator" w:id="0">
    <w:p w14:paraId="71F06F73" w14:textId="77777777" w:rsidR="00B8727D" w:rsidRDefault="00B8727D" w:rsidP="00043E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9D36" w14:textId="77777777" w:rsidR="00043E4A" w:rsidRDefault="00043E4A" w:rsidP="001F476F">
    <w:pPr>
      <w:pStyle w:val="aa"/>
      <w:ind w:firstLine="0"/>
      <w:jc w:val="center"/>
    </w:pPr>
    <w:r>
      <w:fldChar w:fldCharType="begin"/>
    </w:r>
    <w:r>
      <w:instrText>PAGE   \* MERGEFORMAT</w:instrText>
    </w:r>
    <w:r>
      <w:fldChar w:fldCharType="separate"/>
    </w:r>
    <w:r w:rsidR="00313B5A">
      <w:rPr>
        <w:noProof/>
      </w:rPr>
      <w:t>5</w:t>
    </w:r>
    <w:r>
      <w:fldChar w:fldCharType="end"/>
    </w:r>
  </w:p>
  <w:p w14:paraId="5CA9F450" w14:textId="77777777" w:rsidR="00043E4A" w:rsidRDefault="00043E4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A8B3" w14:textId="71BE60E7" w:rsidR="00043E4A" w:rsidRPr="00D74A69" w:rsidRDefault="00043E4A" w:rsidP="00FC0B10">
    <w:pPr>
      <w:pStyle w:val="aa"/>
      <w:ind w:firstLine="0"/>
      <w:jc w:val="center"/>
      <w:rPr>
        <w:sz w:val="24"/>
        <w:szCs w:val="24"/>
        <w:lang w:val="en-US"/>
      </w:rPr>
    </w:pPr>
    <w:r w:rsidRPr="00FC0B10">
      <w:rPr>
        <w:sz w:val="24"/>
        <w:szCs w:val="24"/>
      </w:rPr>
      <w:t xml:space="preserve">Москва </w:t>
    </w:r>
    <w:r w:rsidR="001D2BB2">
      <w:rPr>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02D55" w14:textId="77777777" w:rsidR="00B8727D" w:rsidRDefault="00B8727D" w:rsidP="00043E4A">
      <w:pPr>
        <w:spacing w:before="0" w:after="0"/>
      </w:pPr>
      <w:r>
        <w:separator/>
      </w:r>
    </w:p>
  </w:footnote>
  <w:footnote w:type="continuationSeparator" w:id="0">
    <w:p w14:paraId="5CD76C95" w14:textId="77777777" w:rsidR="00B8727D" w:rsidRDefault="00B8727D" w:rsidP="00043E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762C"/>
    <w:multiLevelType w:val="multilevel"/>
    <w:tmpl w:val="76E005A8"/>
    <w:lvl w:ilvl="0">
      <w:start w:val="1"/>
      <w:numFmt w:val="decimal"/>
      <w:lvlText w:val="%1."/>
      <w:lvlJc w:val="left"/>
      <w:pPr>
        <w:ind w:left="928"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4AA7F54"/>
    <w:multiLevelType w:val="multilevel"/>
    <w:tmpl w:val="3312BA0E"/>
    <w:lvl w:ilvl="0">
      <w:start w:val="1"/>
      <w:numFmt w:val="decimal"/>
      <w:pStyle w:val="1"/>
      <w:lvlText w:val="%1."/>
      <w:lvlJc w:val="left"/>
      <w:pPr>
        <w:ind w:left="928" w:hanging="360"/>
      </w:pPr>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2" w15:restartNumberingAfterBreak="0">
    <w:nsid w:val="1FA12A0B"/>
    <w:multiLevelType w:val="multilevel"/>
    <w:tmpl w:val="4FFCF034"/>
    <w:lvl w:ilvl="0">
      <w:start w:val="1"/>
      <w:numFmt w:val="decimal"/>
      <w:lvlText w:val="%1."/>
      <w:lvlJc w:val="left"/>
      <w:pPr>
        <w:ind w:firstLine="284"/>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DE"/>
    <w:rsid w:val="00012385"/>
    <w:rsid w:val="00030BF7"/>
    <w:rsid w:val="00043E4A"/>
    <w:rsid w:val="00065223"/>
    <w:rsid w:val="00093C7F"/>
    <w:rsid w:val="000F342D"/>
    <w:rsid w:val="00125221"/>
    <w:rsid w:val="001A1145"/>
    <w:rsid w:val="001D2BB2"/>
    <w:rsid w:val="001F476F"/>
    <w:rsid w:val="002005C3"/>
    <w:rsid w:val="0021548F"/>
    <w:rsid w:val="002454B0"/>
    <w:rsid w:val="002D5EF5"/>
    <w:rsid w:val="002D7B5B"/>
    <w:rsid w:val="00313B5A"/>
    <w:rsid w:val="0035574B"/>
    <w:rsid w:val="00364504"/>
    <w:rsid w:val="003A605F"/>
    <w:rsid w:val="004023C7"/>
    <w:rsid w:val="00422CB3"/>
    <w:rsid w:val="00462848"/>
    <w:rsid w:val="004B7C9C"/>
    <w:rsid w:val="004C0E9C"/>
    <w:rsid w:val="004E6018"/>
    <w:rsid w:val="00514DDE"/>
    <w:rsid w:val="00524902"/>
    <w:rsid w:val="00536A58"/>
    <w:rsid w:val="00575E46"/>
    <w:rsid w:val="005D51DD"/>
    <w:rsid w:val="005F3EA0"/>
    <w:rsid w:val="00604C56"/>
    <w:rsid w:val="00664E1F"/>
    <w:rsid w:val="00666AFF"/>
    <w:rsid w:val="00667413"/>
    <w:rsid w:val="00683662"/>
    <w:rsid w:val="00746296"/>
    <w:rsid w:val="00786E5E"/>
    <w:rsid w:val="007A6816"/>
    <w:rsid w:val="007B1307"/>
    <w:rsid w:val="007B58A7"/>
    <w:rsid w:val="007B60BB"/>
    <w:rsid w:val="007B7917"/>
    <w:rsid w:val="007E1727"/>
    <w:rsid w:val="008456E3"/>
    <w:rsid w:val="00875438"/>
    <w:rsid w:val="008A2044"/>
    <w:rsid w:val="00901553"/>
    <w:rsid w:val="0097249D"/>
    <w:rsid w:val="009829C4"/>
    <w:rsid w:val="009B0E0B"/>
    <w:rsid w:val="009B16EA"/>
    <w:rsid w:val="009B66FD"/>
    <w:rsid w:val="009B70CD"/>
    <w:rsid w:val="009C37B8"/>
    <w:rsid w:val="009F4F87"/>
    <w:rsid w:val="00A46D5D"/>
    <w:rsid w:val="00A76E05"/>
    <w:rsid w:val="00A80C3B"/>
    <w:rsid w:val="00AA6D9C"/>
    <w:rsid w:val="00AB09F3"/>
    <w:rsid w:val="00AE63F9"/>
    <w:rsid w:val="00B016FD"/>
    <w:rsid w:val="00B50D13"/>
    <w:rsid w:val="00B55643"/>
    <w:rsid w:val="00B8727D"/>
    <w:rsid w:val="00BA3DF1"/>
    <w:rsid w:val="00BC74A1"/>
    <w:rsid w:val="00C257B7"/>
    <w:rsid w:val="00C567A5"/>
    <w:rsid w:val="00C666A5"/>
    <w:rsid w:val="00C718F0"/>
    <w:rsid w:val="00C752BE"/>
    <w:rsid w:val="00C860AF"/>
    <w:rsid w:val="00CA536A"/>
    <w:rsid w:val="00CC5FE0"/>
    <w:rsid w:val="00CD0A78"/>
    <w:rsid w:val="00CD6B90"/>
    <w:rsid w:val="00CE528A"/>
    <w:rsid w:val="00D41BD0"/>
    <w:rsid w:val="00D741C7"/>
    <w:rsid w:val="00D74A69"/>
    <w:rsid w:val="00D8155E"/>
    <w:rsid w:val="00D87200"/>
    <w:rsid w:val="00DA4231"/>
    <w:rsid w:val="00DA67F3"/>
    <w:rsid w:val="00DC5471"/>
    <w:rsid w:val="00DD3639"/>
    <w:rsid w:val="00DE3B74"/>
    <w:rsid w:val="00DE6B1F"/>
    <w:rsid w:val="00DF2F31"/>
    <w:rsid w:val="00E02AA2"/>
    <w:rsid w:val="00E44D6E"/>
    <w:rsid w:val="00E62C70"/>
    <w:rsid w:val="00E83A3F"/>
    <w:rsid w:val="00E91293"/>
    <w:rsid w:val="00E97911"/>
    <w:rsid w:val="00EC2F92"/>
    <w:rsid w:val="00EC34E6"/>
    <w:rsid w:val="00EF5629"/>
    <w:rsid w:val="00F62D8D"/>
    <w:rsid w:val="00F73CC1"/>
    <w:rsid w:val="00FC0B10"/>
    <w:rsid w:val="00FC1D38"/>
    <w:rsid w:val="00FC7388"/>
    <w:rsid w:val="00FD13B6"/>
    <w:rsid w:val="00FD27FF"/>
    <w:rsid w:val="00FF2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5B5135"/>
  <w14:defaultImageDpi w14:val="0"/>
  <w15:docId w15:val="{B57089EA-BA08-49D6-9576-7A27B797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46296"/>
    <w:pPr>
      <w:autoSpaceDE w:val="0"/>
      <w:autoSpaceDN w:val="0"/>
      <w:spacing w:before="120" w:after="120"/>
      <w:ind w:firstLine="709"/>
      <w:contextualSpacing/>
      <w:jc w:val="both"/>
    </w:pPr>
    <w:rPr>
      <w:rFonts w:ascii="Times New Roman" w:hAnsi="Times New Roman" w:cs="Times New Roman"/>
      <w:sz w:val="28"/>
      <w:lang w:val="ru-RU"/>
    </w:rPr>
  </w:style>
  <w:style w:type="paragraph" w:styleId="1">
    <w:name w:val="heading 1"/>
    <w:basedOn w:val="a"/>
    <w:link w:val="10"/>
    <w:uiPriority w:val="9"/>
    <w:unhideWhenUsed/>
    <w:qFormat/>
    <w:rsid w:val="00746296"/>
    <w:pPr>
      <w:keepNext/>
      <w:keepLines/>
      <w:widowControl/>
      <w:numPr>
        <w:numId w:val="1"/>
      </w:numPr>
      <w:autoSpaceDE/>
      <w:autoSpaceDN/>
      <w:spacing w:line="259" w:lineRule="auto"/>
      <w:outlineLvl w:val="0"/>
    </w:pPr>
    <w:rPr>
      <w:b/>
      <w:color w:val="000000"/>
      <w:sz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746296"/>
    <w:rPr>
      <w:rFonts w:ascii="Times New Roman" w:hAnsi="Times New Roman" w:cs="Times New Roman"/>
      <w:b/>
      <w:color w:val="000000"/>
      <w:sz w:val="32"/>
      <w:lang w:val="ru-RU" w:eastAsia="ru-RU"/>
    </w:rPr>
  </w:style>
  <w:style w:type="table" w:customStyle="1" w:styleId="TableNormal">
    <w:name w:val="Table Normal"/>
    <w:uiPriority w:val="2"/>
    <w:semiHidden/>
    <w:unhideWhenUsed/>
    <w:qFormat/>
    <w:pPr>
      <w:autoSpaceDE w:val="0"/>
      <w:autoSpaceDN w:val="0"/>
    </w:pPr>
    <w:rPr>
      <w:rFonts w:cs="Times New Roman"/>
    </w:rPr>
    <w:tblPr>
      <w:tblInd w:w="0" w:type="dxa"/>
      <w:tblCellMar>
        <w:top w:w="0" w:type="dxa"/>
        <w:left w:w="0" w:type="dxa"/>
        <w:bottom w:w="0" w:type="dxa"/>
        <w:right w:w="0" w:type="dxa"/>
      </w:tblCellMar>
    </w:tblPr>
  </w:style>
  <w:style w:type="paragraph" w:styleId="a3">
    <w:name w:val="Body Text"/>
    <w:basedOn w:val="a"/>
    <w:link w:val="a4"/>
    <w:uiPriority w:val="1"/>
    <w:qFormat/>
    <w:rPr>
      <w:b/>
      <w:bCs/>
      <w:i/>
      <w:sz w:val="24"/>
      <w:szCs w:val="24"/>
    </w:rPr>
  </w:style>
  <w:style w:type="character" w:customStyle="1" w:styleId="a4">
    <w:name w:val="Основной текст Знак"/>
    <w:basedOn w:val="a0"/>
    <w:link w:val="a3"/>
    <w:uiPriority w:val="99"/>
    <w:semiHidden/>
    <w:rPr>
      <w:rFonts w:ascii="Times New Roman" w:hAnsi="Times New Roman" w:cs="Times New Roman"/>
      <w:sz w:val="28"/>
      <w:lang w:val="ru-RU"/>
    </w:rPr>
  </w:style>
  <w:style w:type="paragraph" w:styleId="a5">
    <w:name w:val="List Paragraph"/>
    <w:basedOn w:val="a"/>
    <w:uiPriority w:val="1"/>
    <w:qFormat/>
  </w:style>
  <w:style w:type="paragraph" w:customStyle="1" w:styleId="TableParagraph">
    <w:name w:val="Table Paragraph"/>
    <w:basedOn w:val="a"/>
    <w:uiPriority w:val="1"/>
  </w:style>
  <w:style w:type="paragraph" w:styleId="a6">
    <w:name w:val="Balloon Text"/>
    <w:basedOn w:val="a"/>
    <w:link w:val="a7"/>
    <w:uiPriority w:val="99"/>
    <w:semiHidden/>
    <w:unhideWhenUsed/>
    <w:rsid w:val="00CD6B90"/>
    <w:rPr>
      <w:rFonts w:ascii="Tahoma" w:hAnsi="Tahoma" w:cs="Tahoma"/>
      <w:sz w:val="16"/>
      <w:szCs w:val="16"/>
    </w:rPr>
  </w:style>
  <w:style w:type="character" w:customStyle="1" w:styleId="a7">
    <w:name w:val="Текст выноски Знак"/>
    <w:basedOn w:val="a0"/>
    <w:link w:val="a6"/>
    <w:uiPriority w:val="99"/>
    <w:semiHidden/>
    <w:locked/>
    <w:rsid w:val="00CD6B90"/>
    <w:rPr>
      <w:rFonts w:ascii="Tahoma" w:hAnsi="Tahoma" w:cs="Tahoma"/>
      <w:sz w:val="16"/>
      <w:szCs w:val="16"/>
      <w:lang w:val="ru-RU" w:eastAsia="x-none"/>
    </w:rPr>
  </w:style>
  <w:style w:type="paragraph" w:styleId="a8">
    <w:name w:val="header"/>
    <w:basedOn w:val="a"/>
    <w:link w:val="a9"/>
    <w:uiPriority w:val="99"/>
    <w:unhideWhenUsed/>
    <w:rsid w:val="00043E4A"/>
    <w:pPr>
      <w:tabs>
        <w:tab w:val="center" w:pos="4677"/>
        <w:tab w:val="right" w:pos="9355"/>
      </w:tabs>
    </w:pPr>
  </w:style>
  <w:style w:type="character" w:customStyle="1" w:styleId="a9">
    <w:name w:val="Верхний колонтитул Знак"/>
    <w:basedOn w:val="a0"/>
    <w:link w:val="a8"/>
    <w:uiPriority w:val="99"/>
    <w:locked/>
    <w:rsid w:val="00043E4A"/>
    <w:rPr>
      <w:rFonts w:ascii="Times New Roman" w:hAnsi="Times New Roman" w:cs="Times New Roman"/>
      <w:lang w:val="ru-RU" w:eastAsia="x-none"/>
    </w:rPr>
  </w:style>
  <w:style w:type="paragraph" w:styleId="aa">
    <w:name w:val="footer"/>
    <w:basedOn w:val="a"/>
    <w:link w:val="ab"/>
    <w:uiPriority w:val="99"/>
    <w:unhideWhenUsed/>
    <w:rsid w:val="00043E4A"/>
    <w:pPr>
      <w:tabs>
        <w:tab w:val="center" w:pos="4677"/>
        <w:tab w:val="right" w:pos="9355"/>
      </w:tabs>
    </w:pPr>
  </w:style>
  <w:style w:type="character" w:customStyle="1" w:styleId="ab">
    <w:name w:val="Нижний колонтитул Знак"/>
    <w:basedOn w:val="a0"/>
    <w:link w:val="aa"/>
    <w:uiPriority w:val="99"/>
    <w:locked/>
    <w:rsid w:val="00043E4A"/>
    <w:rPr>
      <w:rFonts w:ascii="Times New Roman" w:hAnsi="Times New Roman" w:cs="Times New Roman"/>
      <w:lang w:val="ru-RU" w:eastAsia="x-none"/>
    </w:rPr>
  </w:style>
  <w:style w:type="character" w:customStyle="1" w:styleId="IndexLink">
    <w:name w:val="Index Link"/>
    <w:rsid w:val="00746296"/>
  </w:style>
  <w:style w:type="paragraph" w:styleId="ac">
    <w:name w:val="caption"/>
    <w:basedOn w:val="a"/>
    <w:uiPriority w:val="35"/>
    <w:unhideWhenUsed/>
    <w:qFormat/>
    <w:rsid w:val="00746296"/>
    <w:pPr>
      <w:widowControl/>
      <w:autoSpaceDE/>
      <w:autoSpaceDN/>
      <w:spacing w:after="200"/>
    </w:pPr>
    <w:rPr>
      <w:rFonts w:cs="Calibri"/>
      <w:i/>
      <w:iCs/>
      <w:color w:val="1F497D" w:themeColor="text2"/>
      <w:sz w:val="18"/>
      <w:szCs w:val="18"/>
      <w:lang w:eastAsia="ru-RU"/>
    </w:rPr>
  </w:style>
  <w:style w:type="paragraph" w:styleId="ad">
    <w:name w:val="TOC Heading"/>
    <w:basedOn w:val="1"/>
    <w:link w:val="ae"/>
    <w:uiPriority w:val="39"/>
    <w:unhideWhenUsed/>
    <w:qFormat/>
    <w:rsid w:val="00746296"/>
    <w:pPr>
      <w:numPr>
        <w:numId w:val="0"/>
      </w:numPr>
      <w:spacing w:before="240"/>
    </w:pPr>
    <w:rPr>
      <w:rFonts w:asciiTheme="majorHAnsi" w:eastAsiaTheme="majorEastAsia" w:hAnsiTheme="majorHAnsi"/>
      <w:b w:val="0"/>
      <w:color w:val="365F91" w:themeColor="accent1" w:themeShade="BF"/>
      <w:szCs w:val="32"/>
    </w:rPr>
  </w:style>
  <w:style w:type="paragraph" w:styleId="11">
    <w:name w:val="toc 1"/>
    <w:basedOn w:val="a"/>
    <w:autoRedefine/>
    <w:uiPriority w:val="39"/>
    <w:unhideWhenUsed/>
    <w:rsid w:val="00746296"/>
    <w:pPr>
      <w:widowControl/>
      <w:tabs>
        <w:tab w:val="left" w:pos="440"/>
        <w:tab w:val="right" w:leader="dot" w:pos="9913"/>
      </w:tabs>
      <w:autoSpaceDE/>
      <w:autoSpaceDN/>
      <w:spacing w:after="100" w:line="259" w:lineRule="auto"/>
    </w:pPr>
    <w:rPr>
      <w:rFonts w:cs="Calibri"/>
      <w:color w:val="000000"/>
      <w:lang w:eastAsia="ru-RU"/>
    </w:rPr>
  </w:style>
  <w:style w:type="paragraph" w:styleId="af">
    <w:name w:val="No Spacing"/>
    <w:uiPriority w:val="1"/>
    <w:qFormat/>
    <w:rsid w:val="00746296"/>
    <w:pPr>
      <w:widowControl/>
    </w:pPr>
    <w:rPr>
      <w:rFonts w:ascii="Times New Roman" w:hAnsi="Times New Roman" w:cs="Calibri"/>
      <w:color w:val="000000"/>
      <w:sz w:val="28"/>
      <w:lang w:val="ru-RU" w:eastAsia="ru-RU"/>
    </w:rPr>
  </w:style>
  <w:style w:type="table" w:styleId="af0">
    <w:name w:val="Table Grid"/>
    <w:basedOn w:val="a1"/>
    <w:uiPriority w:val="39"/>
    <w:rsid w:val="00746296"/>
    <w:pPr>
      <w:widowControl/>
    </w:pPr>
    <w:rPr>
      <w:rFonts w:eastAsiaTheme="minorEastAsia" w:cs="Times New Roman"/>
      <w:sz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746296"/>
    <w:rPr>
      <w:rFonts w:cs="Times New Roman"/>
      <w:color w:val="0000FF" w:themeColor="hyperlink"/>
      <w:u w:val="single"/>
    </w:rPr>
  </w:style>
  <w:style w:type="paragraph" w:customStyle="1" w:styleId="af2">
    <w:name w:val="Гл заголовки отч"/>
    <w:basedOn w:val="ad"/>
    <w:link w:val="af3"/>
    <w:uiPriority w:val="1"/>
    <w:qFormat/>
    <w:rsid w:val="0035574B"/>
    <w:pPr>
      <w:jc w:val="center"/>
    </w:pPr>
    <w:rPr>
      <w:rFonts w:ascii="Times New Roman" w:hAnsi="Times New Roman"/>
      <w:b/>
      <w:color w:val="auto"/>
    </w:rPr>
  </w:style>
  <w:style w:type="character" w:styleId="af4">
    <w:name w:val="Placeholder Text"/>
    <w:basedOn w:val="a0"/>
    <w:uiPriority w:val="99"/>
    <w:semiHidden/>
    <w:rsid w:val="0097249D"/>
    <w:rPr>
      <w:rFonts w:cs="Times New Roman"/>
      <w:color w:val="808080"/>
    </w:rPr>
  </w:style>
  <w:style w:type="character" w:customStyle="1" w:styleId="ae">
    <w:name w:val="Заголовок оглавления Знак"/>
    <w:basedOn w:val="10"/>
    <w:link w:val="ad"/>
    <w:uiPriority w:val="39"/>
    <w:locked/>
    <w:rsid w:val="0035574B"/>
    <w:rPr>
      <w:rFonts w:asciiTheme="majorHAnsi" w:eastAsiaTheme="majorEastAsia" w:hAnsiTheme="majorHAnsi" w:cs="Times New Roman"/>
      <w:b w:val="0"/>
      <w:color w:val="365F91" w:themeColor="accent1" w:themeShade="BF"/>
      <w:sz w:val="32"/>
      <w:szCs w:val="32"/>
      <w:lang w:val="ru-RU" w:eastAsia="ru-RU"/>
    </w:rPr>
  </w:style>
  <w:style w:type="character" w:customStyle="1" w:styleId="af3">
    <w:name w:val="Гл заголовки отч Знак"/>
    <w:basedOn w:val="ae"/>
    <w:link w:val="af2"/>
    <w:uiPriority w:val="1"/>
    <w:locked/>
    <w:rsid w:val="0035574B"/>
    <w:rPr>
      <w:rFonts w:ascii="Times New Roman" w:eastAsiaTheme="majorEastAsia" w:hAnsi="Times New Roman" w:cs="Times New Roman"/>
      <w:b/>
      <w:color w:val="365F91" w:themeColor="accent1" w:themeShade="BF"/>
      <w:sz w:val="32"/>
      <w:szCs w:val="32"/>
      <w:lang w:val="ru-RU" w:eastAsia="ru-RU"/>
    </w:rPr>
  </w:style>
  <w:style w:type="character" w:styleId="af5">
    <w:name w:val="Unresolved Mention"/>
    <w:basedOn w:val="a0"/>
    <w:uiPriority w:val="99"/>
    <w:semiHidden/>
    <w:unhideWhenUsed/>
    <w:rsid w:val="00C86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10187">
      <w:bodyDiv w:val="1"/>
      <w:marLeft w:val="0"/>
      <w:marRight w:val="0"/>
      <w:marTop w:val="0"/>
      <w:marBottom w:val="0"/>
      <w:divBdr>
        <w:top w:val="none" w:sz="0" w:space="0" w:color="auto"/>
        <w:left w:val="none" w:sz="0" w:space="0" w:color="auto"/>
        <w:bottom w:val="none" w:sz="0" w:space="0" w:color="auto"/>
        <w:right w:val="none" w:sz="0" w:space="0" w:color="auto"/>
      </w:divBdr>
      <w:divsChild>
        <w:div w:id="320158705">
          <w:marLeft w:val="0"/>
          <w:marRight w:val="0"/>
          <w:marTop w:val="0"/>
          <w:marBottom w:val="0"/>
          <w:divBdr>
            <w:top w:val="none" w:sz="0" w:space="0" w:color="auto"/>
            <w:left w:val="none" w:sz="0" w:space="0" w:color="auto"/>
            <w:bottom w:val="none" w:sz="0" w:space="0" w:color="auto"/>
            <w:right w:val="none" w:sz="0" w:space="0" w:color="auto"/>
          </w:divBdr>
          <w:divsChild>
            <w:div w:id="3441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406">
      <w:bodyDiv w:val="1"/>
      <w:marLeft w:val="0"/>
      <w:marRight w:val="0"/>
      <w:marTop w:val="0"/>
      <w:marBottom w:val="0"/>
      <w:divBdr>
        <w:top w:val="none" w:sz="0" w:space="0" w:color="auto"/>
        <w:left w:val="none" w:sz="0" w:space="0" w:color="auto"/>
        <w:bottom w:val="none" w:sz="0" w:space="0" w:color="auto"/>
        <w:right w:val="none" w:sz="0" w:space="0" w:color="auto"/>
      </w:divBdr>
      <w:divsChild>
        <w:div w:id="573394697">
          <w:marLeft w:val="0"/>
          <w:marRight w:val="0"/>
          <w:marTop w:val="0"/>
          <w:marBottom w:val="0"/>
          <w:divBdr>
            <w:top w:val="none" w:sz="0" w:space="0" w:color="auto"/>
            <w:left w:val="none" w:sz="0" w:space="0" w:color="auto"/>
            <w:bottom w:val="none" w:sz="0" w:space="0" w:color="auto"/>
            <w:right w:val="none" w:sz="0" w:space="0" w:color="auto"/>
          </w:divBdr>
          <w:divsChild>
            <w:div w:id="140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01340">
      <w:bodyDiv w:val="1"/>
      <w:marLeft w:val="0"/>
      <w:marRight w:val="0"/>
      <w:marTop w:val="0"/>
      <w:marBottom w:val="0"/>
      <w:divBdr>
        <w:top w:val="none" w:sz="0" w:space="0" w:color="auto"/>
        <w:left w:val="none" w:sz="0" w:space="0" w:color="auto"/>
        <w:bottom w:val="none" w:sz="0" w:space="0" w:color="auto"/>
        <w:right w:val="none" w:sz="0" w:space="0" w:color="auto"/>
      </w:divBdr>
      <w:divsChild>
        <w:div w:id="1840657533">
          <w:marLeft w:val="0"/>
          <w:marRight w:val="0"/>
          <w:marTop w:val="0"/>
          <w:marBottom w:val="0"/>
          <w:divBdr>
            <w:top w:val="none" w:sz="0" w:space="0" w:color="auto"/>
            <w:left w:val="none" w:sz="0" w:space="0" w:color="auto"/>
            <w:bottom w:val="none" w:sz="0" w:space="0" w:color="auto"/>
            <w:right w:val="none" w:sz="0" w:space="0" w:color="auto"/>
          </w:divBdr>
          <w:divsChild>
            <w:div w:id="1521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7061">
      <w:bodyDiv w:val="1"/>
      <w:marLeft w:val="0"/>
      <w:marRight w:val="0"/>
      <w:marTop w:val="0"/>
      <w:marBottom w:val="0"/>
      <w:divBdr>
        <w:top w:val="none" w:sz="0" w:space="0" w:color="auto"/>
        <w:left w:val="none" w:sz="0" w:space="0" w:color="auto"/>
        <w:bottom w:val="none" w:sz="0" w:space="0" w:color="auto"/>
        <w:right w:val="none" w:sz="0" w:space="0" w:color="auto"/>
      </w:divBdr>
      <w:divsChild>
        <w:div w:id="2325511">
          <w:marLeft w:val="0"/>
          <w:marRight w:val="0"/>
          <w:marTop w:val="0"/>
          <w:marBottom w:val="0"/>
          <w:divBdr>
            <w:top w:val="none" w:sz="0" w:space="0" w:color="auto"/>
            <w:left w:val="none" w:sz="0" w:space="0" w:color="auto"/>
            <w:bottom w:val="none" w:sz="0" w:space="0" w:color="auto"/>
            <w:right w:val="none" w:sz="0" w:space="0" w:color="auto"/>
          </w:divBdr>
          <w:divsChild>
            <w:div w:id="1779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8166">
      <w:bodyDiv w:val="1"/>
      <w:marLeft w:val="0"/>
      <w:marRight w:val="0"/>
      <w:marTop w:val="0"/>
      <w:marBottom w:val="0"/>
      <w:divBdr>
        <w:top w:val="none" w:sz="0" w:space="0" w:color="auto"/>
        <w:left w:val="none" w:sz="0" w:space="0" w:color="auto"/>
        <w:bottom w:val="none" w:sz="0" w:space="0" w:color="auto"/>
        <w:right w:val="none" w:sz="0" w:space="0" w:color="auto"/>
      </w:divBdr>
      <w:divsChild>
        <w:div w:id="1922903842">
          <w:marLeft w:val="0"/>
          <w:marRight w:val="0"/>
          <w:marTop w:val="0"/>
          <w:marBottom w:val="0"/>
          <w:divBdr>
            <w:top w:val="none" w:sz="0" w:space="0" w:color="auto"/>
            <w:left w:val="none" w:sz="0" w:space="0" w:color="auto"/>
            <w:bottom w:val="none" w:sz="0" w:space="0" w:color="auto"/>
            <w:right w:val="none" w:sz="0" w:space="0" w:color="auto"/>
          </w:divBdr>
          <w:divsChild>
            <w:div w:id="17649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851">
      <w:bodyDiv w:val="1"/>
      <w:marLeft w:val="0"/>
      <w:marRight w:val="0"/>
      <w:marTop w:val="0"/>
      <w:marBottom w:val="0"/>
      <w:divBdr>
        <w:top w:val="none" w:sz="0" w:space="0" w:color="auto"/>
        <w:left w:val="none" w:sz="0" w:space="0" w:color="auto"/>
        <w:bottom w:val="none" w:sz="0" w:space="0" w:color="auto"/>
        <w:right w:val="none" w:sz="0" w:space="0" w:color="auto"/>
      </w:divBdr>
      <w:divsChild>
        <w:div w:id="1985114035">
          <w:marLeft w:val="0"/>
          <w:marRight w:val="0"/>
          <w:marTop w:val="0"/>
          <w:marBottom w:val="0"/>
          <w:divBdr>
            <w:top w:val="none" w:sz="0" w:space="0" w:color="auto"/>
            <w:left w:val="none" w:sz="0" w:space="0" w:color="auto"/>
            <w:bottom w:val="none" w:sz="0" w:space="0" w:color="auto"/>
            <w:right w:val="none" w:sz="0" w:space="0" w:color="auto"/>
          </w:divBdr>
          <w:divsChild>
            <w:div w:id="4350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1364">
      <w:marLeft w:val="0"/>
      <w:marRight w:val="0"/>
      <w:marTop w:val="0"/>
      <w:marBottom w:val="0"/>
      <w:divBdr>
        <w:top w:val="none" w:sz="0" w:space="0" w:color="auto"/>
        <w:left w:val="none" w:sz="0" w:space="0" w:color="auto"/>
        <w:bottom w:val="none" w:sz="0" w:space="0" w:color="auto"/>
        <w:right w:val="none" w:sz="0" w:space="0" w:color="auto"/>
      </w:divBdr>
      <w:divsChild>
        <w:div w:id="1492721365">
          <w:marLeft w:val="0"/>
          <w:marRight w:val="0"/>
          <w:marTop w:val="0"/>
          <w:marBottom w:val="0"/>
          <w:divBdr>
            <w:top w:val="none" w:sz="0" w:space="0" w:color="auto"/>
            <w:left w:val="none" w:sz="0" w:space="0" w:color="auto"/>
            <w:bottom w:val="none" w:sz="0" w:space="0" w:color="auto"/>
            <w:right w:val="none" w:sz="0" w:space="0" w:color="auto"/>
          </w:divBdr>
        </w:div>
        <w:div w:id="1492721366">
          <w:marLeft w:val="0"/>
          <w:marRight w:val="0"/>
          <w:marTop w:val="0"/>
          <w:marBottom w:val="0"/>
          <w:divBdr>
            <w:top w:val="none" w:sz="0" w:space="0" w:color="auto"/>
            <w:left w:val="none" w:sz="0" w:space="0" w:color="auto"/>
            <w:bottom w:val="none" w:sz="0" w:space="0" w:color="auto"/>
            <w:right w:val="none" w:sz="0" w:space="0" w:color="auto"/>
          </w:divBdr>
        </w:div>
        <w:div w:id="1492721367">
          <w:marLeft w:val="0"/>
          <w:marRight w:val="0"/>
          <w:marTop w:val="0"/>
          <w:marBottom w:val="0"/>
          <w:divBdr>
            <w:top w:val="none" w:sz="0" w:space="0" w:color="auto"/>
            <w:left w:val="none" w:sz="0" w:space="0" w:color="auto"/>
            <w:bottom w:val="none" w:sz="0" w:space="0" w:color="auto"/>
            <w:right w:val="none" w:sz="0" w:space="0" w:color="auto"/>
          </w:divBdr>
        </w:div>
        <w:div w:id="1492721368">
          <w:marLeft w:val="0"/>
          <w:marRight w:val="0"/>
          <w:marTop w:val="0"/>
          <w:marBottom w:val="0"/>
          <w:divBdr>
            <w:top w:val="none" w:sz="0" w:space="0" w:color="auto"/>
            <w:left w:val="none" w:sz="0" w:space="0" w:color="auto"/>
            <w:bottom w:val="none" w:sz="0" w:space="0" w:color="auto"/>
            <w:right w:val="none" w:sz="0" w:space="0" w:color="auto"/>
          </w:divBdr>
        </w:div>
        <w:div w:id="1492721369">
          <w:marLeft w:val="0"/>
          <w:marRight w:val="0"/>
          <w:marTop w:val="0"/>
          <w:marBottom w:val="0"/>
          <w:divBdr>
            <w:top w:val="none" w:sz="0" w:space="0" w:color="auto"/>
            <w:left w:val="none" w:sz="0" w:space="0" w:color="auto"/>
            <w:bottom w:val="none" w:sz="0" w:space="0" w:color="auto"/>
            <w:right w:val="none" w:sz="0" w:space="0" w:color="auto"/>
          </w:divBdr>
        </w:div>
      </w:divsChild>
    </w:div>
    <w:div w:id="1500844932">
      <w:bodyDiv w:val="1"/>
      <w:marLeft w:val="0"/>
      <w:marRight w:val="0"/>
      <w:marTop w:val="0"/>
      <w:marBottom w:val="0"/>
      <w:divBdr>
        <w:top w:val="none" w:sz="0" w:space="0" w:color="auto"/>
        <w:left w:val="none" w:sz="0" w:space="0" w:color="auto"/>
        <w:bottom w:val="none" w:sz="0" w:space="0" w:color="auto"/>
        <w:right w:val="none" w:sz="0" w:space="0" w:color="auto"/>
      </w:divBdr>
      <w:divsChild>
        <w:div w:id="1024552163">
          <w:marLeft w:val="0"/>
          <w:marRight w:val="0"/>
          <w:marTop w:val="0"/>
          <w:marBottom w:val="0"/>
          <w:divBdr>
            <w:top w:val="none" w:sz="0" w:space="0" w:color="auto"/>
            <w:left w:val="none" w:sz="0" w:space="0" w:color="auto"/>
            <w:bottom w:val="none" w:sz="0" w:space="0" w:color="auto"/>
            <w:right w:val="none" w:sz="0" w:space="0" w:color="auto"/>
          </w:divBdr>
          <w:divsChild>
            <w:div w:id="4883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jp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50EF3-6F26-422E-B14E-36690BA2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ГI</dc:title>
  <dc:subject/>
  <dc:creator>user</dc:creator>
  <cp:keywords/>
  <dc:description/>
  <cp:lastModifiedBy>Egor</cp:lastModifiedBy>
  <cp:revision>57</cp:revision>
  <cp:lastPrinted>2021-10-13T15:52:00Z</cp:lastPrinted>
  <dcterms:created xsi:type="dcterms:W3CDTF">2021-10-13T19:39:00Z</dcterms:created>
  <dcterms:modified xsi:type="dcterms:W3CDTF">2021-10-23T09:11:00Z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2020-10-03T21:00:00Z</vt:filetime>
  </property>
  <property fmtid="{D5CDD505-2E9C-101B-9397-08002B2CF9AE}" pid="3" name="Creator">
    <vt:lpwstr>Microsoft® Word 2016</vt:lpwstr>
  </property>
  <property fmtid="{D5CDD505-2E9C-101B-9397-08002B2CF9AE}" pid="4" name="LastSaved">
    <vt:filetime>2020-10-13T21:00:00Z</vt:filetime>
  </property>
</Properties>
</file>