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47" w:rsidRDefault="00D11147" w:rsidP="00D11147">
      <w:pPr>
        <w:spacing w:after="57" w:line="200" w:lineRule="atLeast"/>
        <w:rPr>
          <w:bCs/>
        </w:rPr>
      </w:pPr>
      <w:r>
        <w:rPr>
          <w:bCs/>
          <w:noProof/>
          <w:lang w:eastAsia="ru-RU"/>
        </w:rPr>
        <w:drawing>
          <wp:anchor distT="0" distB="0" distL="114935" distR="114935" simplePos="0" relativeHeight="251659264" behindDoc="0" locked="0" layoutInCell="1" allowOverlap="1" wp14:anchorId="1465E269" wp14:editId="23ABA246">
            <wp:simplePos x="0" y="0"/>
            <wp:positionH relativeFrom="margin">
              <wp:align>center</wp:align>
            </wp:positionH>
            <wp:positionV relativeFrom="paragraph">
              <wp:posOffset>-260350</wp:posOffset>
            </wp:positionV>
            <wp:extent cx="560705" cy="5600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6007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1147" w:rsidRDefault="00D11147" w:rsidP="00D11147">
      <w:pPr>
        <w:spacing w:after="57" w:line="200" w:lineRule="atLeast"/>
        <w:jc w:val="center"/>
        <w:rPr>
          <w:bCs/>
        </w:rPr>
      </w:pPr>
    </w:p>
    <w:p w:rsidR="00D11147" w:rsidRPr="00695CD9" w:rsidRDefault="00D11147" w:rsidP="00D11147">
      <w:pPr>
        <w:spacing w:after="57" w:line="200" w:lineRule="atLeast"/>
        <w:jc w:val="center"/>
        <w:rPr>
          <w:bCs/>
        </w:rPr>
      </w:pPr>
      <w:r w:rsidRPr="00695CD9">
        <w:rPr>
          <w:bCs/>
        </w:rPr>
        <w:t>МИНИСТЕРСТВО ОБРАЗОВАНИЯ И НАУКИ РОССИЙСКОЙ ФЕДЕРАЦИИ</w:t>
      </w:r>
    </w:p>
    <w:p w:rsidR="00D11147" w:rsidRDefault="00D11147" w:rsidP="00D11147">
      <w:pPr>
        <w:spacing w:line="200" w:lineRule="atLeast"/>
        <w:jc w:val="center"/>
      </w:pPr>
      <w:r>
        <w:t>федеральное государственное бюджетное образовательное</w:t>
      </w:r>
    </w:p>
    <w:p w:rsidR="00D11147" w:rsidRDefault="00D11147" w:rsidP="00D11147">
      <w:pPr>
        <w:spacing w:line="200" w:lineRule="atLeast"/>
        <w:jc w:val="center"/>
      </w:pPr>
      <w:r>
        <w:t>учреждение высшего образования</w:t>
      </w:r>
    </w:p>
    <w:p w:rsidR="00D11147" w:rsidRPr="00E00FB3" w:rsidRDefault="00D11147" w:rsidP="00D11147">
      <w:pPr>
        <w:jc w:val="center"/>
      </w:pPr>
      <w:r w:rsidRPr="00E00FB3">
        <w:rPr>
          <w:b/>
        </w:rPr>
        <w:t>«УЛЬЯНОВСКИЙ ГОСУДАРСТВЕННЫЙ ТЕХНИЧЕСКИЙ УНИВЕРСИТЕТ»</w:t>
      </w:r>
    </w:p>
    <w:p w:rsidR="00D11147" w:rsidRDefault="00D11147" w:rsidP="00D11147">
      <w:pPr>
        <w:jc w:val="center"/>
        <w:rPr>
          <w:szCs w:val="36"/>
        </w:rPr>
      </w:pPr>
    </w:p>
    <w:p w:rsidR="00D11147" w:rsidRPr="006D50B8" w:rsidRDefault="00D11147" w:rsidP="00D11147">
      <w:pPr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:rsidR="00D11147" w:rsidRDefault="00D11147" w:rsidP="00D11147">
      <w:pPr>
        <w:jc w:val="center"/>
        <w:rPr>
          <w:szCs w:val="36"/>
        </w:rPr>
      </w:pPr>
    </w:p>
    <w:p w:rsidR="00D11147" w:rsidRDefault="00D11147" w:rsidP="00D11147">
      <w:pPr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:rsidR="00D11147" w:rsidRPr="00D11147" w:rsidRDefault="00D11147" w:rsidP="00D11147">
      <w:pPr>
        <w:jc w:val="center"/>
        <w:rPr>
          <w:szCs w:val="36"/>
        </w:rPr>
      </w:pPr>
      <w:r w:rsidRPr="006D50B8">
        <w:rPr>
          <w:szCs w:val="36"/>
        </w:rPr>
        <w:t>Дисциплина «</w:t>
      </w:r>
      <w:r>
        <w:rPr>
          <w:szCs w:val="36"/>
        </w:rPr>
        <w:t>Проектирование и архитектура программных средств</w:t>
      </w:r>
      <w:r w:rsidRPr="006D50B8">
        <w:rPr>
          <w:szCs w:val="36"/>
        </w:rPr>
        <w:t>»</w:t>
      </w:r>
    </w:p>
    <w:p w:rsidR="00D11147" w:rsidRDefault="00D11147" w:rsidP="00D11147">
      <w:pPr>
        <w:jc w:val="center"/>
      </w:pPr>
    </w:p>
    <w:p w:rsidR="00D11147" w:rsidRDefault="00D11147" w:rsidP="00D11147">
      <w:pPr>
        <w:jc w:val="center"/>
      </w:pPr>
    </w:p>
    <w:p w:rsidR="00D11147" w:rsidRPr="004D7CD7" w:rsidRDefault="00D11147" w:rsidP="00D11147">
      <w:pPr>
        <w:pStyle w:val="0"/>
        <w:jc w:val="center"/>
        <w:rPr>
          <w:sz w:val="56"/>
        </w:rPr>
      </w:pPr>
      <w:r>
        <w:rPr>
          <w:sz w:val="56"/>
        </w:rPr>
        <w:t>Лабораторная</w:t>
      </w:r>
      <w:r w:rsidRPr="00C67489">
        <w:rPr>
          <w:sz w:val="56"/>
        </w:rPr>
        <w:t xml:space="preserve"> работа №</w:t>
      </w:r>
      <w:r>
        <w:rPr>
          <w:sz w:val="56"/>
        </w:rPr>
        <w:t>5</w:t>
      </w:r>
    </w:p>
    <w:p w:rsidR="00D11147" w:rsidRDefault="00D11147" w:rsidP="00D11147">
      <w:pPr>
        <w:pStyle w:val="0"/>
        <w:jc w:val="center"/>
        <w:rPr>
          <w:sz w:val="56"/>
        </w:rPr>
      </w:pPr>
      <w:r>
        <w:rPr>
          <w:sz w:val="56"/>
        </w:rPr>
        <w:t>«Документирование»</w:t>
      </w:r>
    </w:p>
    <w:p w:rsidR="00D11147" w:rsidRPr="00B0227A" w:rsidRDefault="00D11147" w:rsidP="00D11147">
      <w:pPr>
        <w:pStyle w:val="0"/>
        <w:jc w:val="center"/>
        <w:rPr>
          <w:sz w:val="56"/>
        </w:rPr>
      </w:pPr>
      <w:r>
        <w:rPr>
          <w:sz w:val="56"/>
        </w:rPr>
        <w:t>Вариант 15</w:t>
      </w:r>
    </w:p>
    <w:p w:rsidR="00D11147" w:rsidRDefault="00D11147" w:rsidP="00D11147">
      <w:pPr>
        <w:jc w:val="center"/>
      </w:pPr>
    </w:p>
    <w:p w:rsidR="00D11147" w:rsidRDefault="00D11147" w:rsidP="00D11147"/>
    <w:p w:rsidR="00D11147" w:rsidRDefault="00D11147" w:rsidP="00D11147"/>
    <w:p w:rsidR="00D11147" w:rsidRDefault="00D11147" w:rsidP="00D11147"/>
    <w:p w:rsidR="00D11147" w:rsidRDefault="00D11147" w:rsidP="00D11147">
      <w:pPr>
        <w:jc w:val="right"/>
      </w:pPr>
      <w:r>
        <w:t>Выполнил:</w:t>
      </w:r>
    </w:p>
    <w:p w:rsidR="00D11147" w:rsidRDefault="00D11147" w:rsidP="00D11147">
      <w:pPr>
        <w:jc w:val="right"/>
      </w:pPr>
      <w:r>
        <w:t xml:space="preserve">студент гр. </w:t>
      </w:r>
      <w:proofErr w:type="spellStart"/>
      <w:r>
        <w:t>ПИбд</w:t>
      </w:r>
      <w:proofErr w:type="spellEnd"/>
      <w:r>
        <w:t xml:space="preserve"> -31</w:t>
      </w:r>
    </w:p>
    <w:p w:rsidR="00D11147" w:rsidRDefault="00D11147" w:rsidP="00D11147">
      <w:pPr>
        <w:jc w:val="right"/>
      </w:pPr>
      <w:r>
        <w:t>Шигабутдинов И. М.</w:t>
      </w:r>
    </w:p>
    <w:p w:rsidR="00D11147" w:rsidRDefault="00D11147" w:rsidP="00D11147">
      <w:pPr>
        <w:jc w:val="right"/>
      </w:pPr>
      <w:r>
        <w:t>Проверила:</w:t>
      </w:r>
    </w:p>
    <w:p w:rsidR="00D11147" w:rsidRDefault="00D11147" w:rsidP="00D11147">
      <w:pPr>
        <w:jc w:val="right"/>
      </w:pPr>
      <w:r>
        <w:t>ст. преподаватель</w:t>
      </w:r>
    </w:p>
    <w:p w:rsidR="00D11147" w:rsidRPr="00FD722A" w:rsidRDefault="00D11147" w:rsidP="00D11147">
      <w:pPr>
        <w:jc w:val="right"/>
      </w:pPr>
      <w:proofErr w:type="spellStart"/>
      <w:r>
        <w:t>Корунова</w:t>
      </w:r>
      <w:proofErr w:type="spellEnd"/>
      <w:r>
        <w:t xml:space="preserve"> Н.В.</w:t>
      </w:r>
    </w:p>
    <w:p w:rsidR="00D11147" w:rsidRDefault="00D11147" w:rsidP="00D11147"/>
    <w:p w:rsidR="00D11147" w:rsidRDefault="00D11147" w:rsidP="00D11147"/>
    <w:p w:rsidR="00D11147" w:rsidRDefault="00D11147" w:rsidP="00D11147"/>
    <w:p w:rsidR="00D11147" w:rsidRDefault="00D11147" w:rsidP="00D11147"/>
    <w:p w:rsidR="00D11147" w:rsidRDefault="00D11147" w:rsidP="00D11147"/>
    <w:p w:rsidR="00D11147" w:rsidRDefault="00D11147" w:rsidP="00D11147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  <w:r>
        <w:t>Ульяновск, 2017г.</w:t>
      </w:r>
      <w:r>
        <w:rPr>
          <w:b/>
          <w:bCs/>
          <w:sz w:val="20"/>
        </w:rPr>
        <w:br w:type="page"/>
      </w:r>
    </w:p>
    <w:p w:rsidR="00D11147" w:rsidRDefault="00D11147" w:rsidP="00D11147">
      <w:pPr>
        <w:pStyle w:val="a3"/>
        <w:pageBreakBefore/>
        <w:rPr>
          <w:b/>
          <w:bCs/>
          <w:sz w:val="20"/>
        </w:rPr>
      </w:pPr>
      <w:r>
        <w:rPr>
          <w:b/>
          <w:bCs/>
          <w:sz w:val="20"/>
        </w:rPr>
        <w:lastRenderedPageBreak/>
        <w:t>Вариант 15.  Проектирование информационно-справочной системы агентства перевозок груза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Агентство предоставляет клиентам данные об имеющихся рейсах (куда, объем и вес груза, цена, сервис, продолжительность), оформляет договора на грузоперевозку, учитывает работу агентов и выплачивает им зарплату.  Бухгалтерия оформляет путевки, учитывает денежные средства, ведет список агентов.</w:t>
      </w:r>
    </w:p>
    <w:p w:rsidR="00D11147" w:rsidRDefault="00D11147" w:rsidP="00D11147">
      <w:pPr>
        <w:pStyle w:val="a3"/>
        <w:rPr>
          <w:sz w:val="20"/>
          <w:u w:val="single"/>
        </w:rPr>
      </w:pPr>
      <w:r>
        <w:rPr>
          <w:sz w:val="20"/>
          <w:u w:val="single"/>
        </w:rPr>
        <w:t>15.1</w:t>
      </w:r>
      <w:r>
        <w:rPr>
          <w:sz w:val="20"/>
          <w:u w:val="single"/>
        </w:rPr>
        <w:tab/>
        <w:t>Модуль «АРМ агента перевозок груза»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Каждый договор ведет выделенный сотрудник (агент), который получает комиссионные от суммы договора. Договор может быть заключен на несколько однотипных перевозок. Агент находит клиентов, заключает с ними договора, предоставляет рекламную информацию о перевозках. В конце месяца он составляет отчет о работе для бухгалтерии.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D11147" w:rsidRDefault="00D11147" w:rsidP="00D11147">
      <w:pPr>
        <w:pStyle w:val="a3"/>
        <w:numPr>
          <w:ilvl w:val="3"/>
          <w:numId w:val="7"/>
        </w:numPr>
        <w:tabs>
          <w:tab w:val="left" w:pos="851"/>
        </w:tabs>
        <w:ind w:left="851"/>
        <w:rPr>
          <w:sz w:val="20"/>
        </w:rPr>
      </w:pPr>
      <w:r>
        <w:rPr>
          <w:sz w:val="20"/>
        </w:rPr>
        <w:t xml:space="preserve">хранить данные о клиентах, о заключенных с ними договорах, справочники рейсов,  </w:t>
      </w:r>
    </w:p>
    <w:p w:rsidR="00D11147" w:rsidRDefault="00D11147" w:rsidP="00D11147">
      <w:pPr>
        <w:pStyle w:val="a3"/>
        <w:numPr>
          <w:ilvl w:val="3"/>
          <w:numId w:val="7"/>
        </w:numPr>
        <w:tabs>
          <w:tab w:val="left" w:pos="851"/>
        </w:tabs>
        <w:ind w:left="851"/>
        <w:rPr>
          <w:sz w:val="20"/>
        </w:rPr>
      </w:pPr>
      <w:r>
        <w:rPr>
          <w:sz w:val="20"/>
        </w:rPr>
        <w:t>выводить в удобной форме данные по следующим запросам пользователя: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proofErr w:type="gramStart"/>
      <w:r>
        <w:rPr>
          <w:sz w:val="20"/>
        </w:rPr>
        <w:t>поиск  заданного</w:t>
      </w:r>
      <w:proofErr w:type="gramEnd"/>
      <w:r>
        <w:rPr>
          <w:sz w:val="20"/>
        </w:rPr>
        <w:t xml:space="preserve"> клиента и его договора по  номеру паспорта или номеру договора;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выборка данных о рейсах в заданный район с ценой в указанных пределах;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выборка списка клиентов, которые оформили договора на большие объемы товара;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диаграмма – количество грузоперевозок по районам;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расчет суммарной стоимости договоров и суммы </w:t>
      </w:r>
      <w:proofErr w:type="gramStart"/>
      <w:r>
        <w:rPr>
          <w:sz w:val="20"/>
        </w:rPr>
        <w:t>комиссионных  для</w:t>
      </w:r>
      <w:proofErr w:type="gramEnd"/>
      <w:r>
        <w:rPr>
          <w:sz w:val="20"/>
        </w:rPr>
        <w:t xml:space="preserve"> заданного агента и месяца, 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количество заключенных договоров по районам и месяцам года (перекрестный);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заключение договора с новым клиентом (ввод данных о клиенте и договоре, вывод печатной копии договора);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формирование ежемесячных отчетов о работе;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коррекция договора с клиентом (изменение данных о количестве грузоперевозок);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изменение данных о стоимости доставки груза, например, увеличение в связи с погодными условиями или изменение сроков;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архивация в конце года (удаление в архив данных о выполненных договорах);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4. выводить следующие данные на печать – договор с клиентом, отчет агента за месяц, список клиентов для заданного агента; диаграмма.</w:t>
      </w:r>
    </w:p>
    <w:p w:rsidR="00D11147" w:rsidRDefault="00D11147" w:rsidP="00D11147">
      <w:pPr>
        <w:pStyle w:val="a3"/>
        <w:numPr>
          <w:ilvl w:val="0"/>
          <w:numId w:val="10"/>
        </w:numPr>
        <w:rPr>
          <w:sz w:val="20"/>
        </w:rPr>
      </w:pPr>
      <w:r>
        <w:rPr>
          <w:sz w:val="20"/>
        </w:rPr>
        <w:t>выводить сведения об авторе и назначении программы.</w:t>
      </w:r>
    </w:p>
    <w:p w:rsidR="00D11147" w:rsidRDefault="00D11147" w:rsidP="00D11147">
      <w:pPr>
        <w:pStyle w:val="a3"/>
        <w:rPr>
          <w:sz w:val="20"/>
        </w:rPr>
      </w:pPr>
    </w:p>
    <w:p w:rsidR="00D11147" w:rsidRDefault="00D11147" w:rsidP="00D11147">
      <w:pPr>
        <w:pStyle w:val="a3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калькулятор расчета»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Модуль позволяет пользователю рассчитать стоимость доставки груза.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1. хранить данные о пунктах отправки, об отклонениях от расписания;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изменение стоимости в зависимости от объема и веса груза;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изменение стоимости в зависимости от пункта отправления и прибытия;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расчет времени прибытия и отправления заданного груза с учетом известной задержки;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регулярное обновление текущих данных для расчета стоимости груза; </w:t>
      </w:r>
    </w:p>
    <w:p w:rsidR="00D11147" w:rsidRDefault="00D11147" w:rsidP="00D11147">
      <w:pPr>
        <w:pStyle w:val="a3"/>
        <w:tabs>
          <w:tab w:val="left" w:pos="757"/>
          <w:tab w:val="left" w:pos="2189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итоговую стоимость перевозки груза. </w:t>
      </w:r>
    </w:p>
    <w:p w:rsidR="00D11147" w:rsidRDefault="00D11147" w:rsidP="00D11147">
      <w:pPr>
        <w:pStyle w:val="a3"/>
        <w:rPr>
          <w:sz w:val="20"/>
          <w:u w:val="single"/>
        </w:rPr>
      </w:pPr>
    </w:p>
    <w:p w:rsidR="00D11147" w:rsidRDefault="00D11147" w:rsidP="00D11147">
      <w:pPr>
        <w:pStyle w:val="a3"/>
        <w:rPr>
          <w:sz w:val="20"/>
          <w:u w:val="single"/>
        </w:rPr>
      </w:pPr>
      <w:r>
        <w:rPr>
          <w:sz w:val="20"/>
          <w:u w:val="single"/>
        </w:rPr>
        <w:t>15.2</w:t>
      </w:r>
      <w:r>
        <w:rPr>
          <w:sz w:val="20"/>
          <w:u w:val="single"/>
        </w:rPr>
        <w:tab/>
        <w:t>Модуль «АРМ бухгалтера по учету работы агентов»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Бухгалтер ведет учет работы агентов и начисляет им заработную плату в соответствии с комиссионными.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Программное обеспечение </w:t>
      </w:r>
      <w:proofErr w:type="gramStart"/>
      <w:r>
        <w:rPr>
          <w:sz w:val="20"/>
        </w:rPr>
        <w:t>АРМ  должно</w:t>
      </w:r>
      <w:proofErr w:type="gramEnd"/>
      <w:r>
        <w:rPr>
          <w:sz w:val="20"/>
        </w:rPr>
        <w:t xml:space="preserve"> позволять - 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 xml:space="preserve">1. хранить данные о заключенных договорах, об агентах и условиях их работы (комиссионные), о начисленной ежемесячно заработной </w:t>
      </w:r>
      <w:proofErr w:type="gramStart"/>
      <w:r>
        <w:rPr>
          <w:sz w:val="20"/>
        </w:rPr>
        <w:t>плате;.</w:t>
      </w:r>
      <w:proofErr w:type="gramEnd"/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2. выводить в удобной форме данные по следующим запросам пользователя: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proofErr w:type="gramStart"/>
      <w:r>
        <w:rPr>
          <w:sz w:val="20"/>
        </w:rPr>
        <w:t>поиск  информации</w:t>
      </w:r>
      <w:proofErr w:type="gramEnd"/>
      <w:r>
        <w:rPr>
          <w:sz w:val="20"/>
        </w:rPr>
        <w:t xml:space="preserve"> о заданном агенте по его ФИО или личному коду;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выборка данных о договорах с сортировкой по агентам и месяцам;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ежемесячный расчет заработной платы агентов;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диаграмма – стоимость заключенных договоров по агентам;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расчет суммарной стоимости заработной платы за год;</w:t>
      </w:r>
    </w:p>
    <w:p w:rsidR="00D11147" w:rsidRDefault="00D11147" w:rsidP="00D11147">
      <w:pPr>
        <w:pStyle w:val="a3"/>
        <w:numPr>
          <w:ilvl w:val="0"/>
          <w:numId w:val="8"/>
        </w:numPr>
        <w:rPr>
          <w:sz w:val="20"/>
        </w:rPr>
      </w:pPr>
      <w:r>
        <w:rPr>
          <w:sz w:val="20"/>
        </w:rPr>
        <w:t>распределение зарплаты агентов по месяцам (перекрестный);</w:t>
      </w:r>
    </w:p>
    <w:p w:rsidR="00D11147" w:rsidRDefault="00D11147" w:rsidP="00D11147">
      <w:pPr>
        <w:pStyle w:val="a3"/>
        <w:rPr>
          <w:sz w:val="20"/>
        </w:rPr>
      </w:pPr>
      <w:r>
        <w:rPr>
          <w:sz w:val="20"/>
        </w:rPr>
        <w:t>3. автоматизировать обработку информации при следующих бизнес-операциях: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ежемесячное </w:t>
      </w:r>
      <w:proofErr w:type="gramStart"/>
      <w:r>
        <w:rPr>
          <w:sz w:val="20"/>
        </w:rPr>
        <w:t>формирование,  коррекция</w:t>
      </w:r>
      <w:proofErr w:type="gramEnd"/>
      <w:r>
        <w:rPr>
          <w:sz w:val="20"/>
        </w:rPr>
        <w:t xml:space="preserve"> и вывод ведомости заработной платы; 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проверка отчета агента (сравнение отчета с договорами);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>изменение стоимости перевозки груза по весу или по объему на заданный процент;</w:t>
      </w:r>
    </w:p>
    <w:p w:rsidR="00D11147" w:rsidRDefault="00D11147" w:rsidP="00D11147">
      <w:pPr>
        <w:pStyle w:val="a3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удаление устаревшей информации (ведомости за истекший год архивируются и удаляются из текущей БД); </w:t>
      </w:r>
    </w:p>
    <w:p w:rsidR="00D11147" w:rsidRDefault="00D11147" w:rsidP="00D11147">
      <w:pPr>
        <w:pStyle w:val="a3"/>
        <w:tabs>
          <w:tab w:val="left" w:pos="757"/>
        </w:tabs>
        <w:rPr>
          <w:sz w:val="20"/>
        </w:rPr>
      </w:pPr>
      <w:r>
        <w:rPr>
          <w:sz w:val="20"/>
        </w:rPr>
        <w:t xml:space="preserve">4. выводить следующие данные на печать – ведомость заработной платы за месяц; список агентов, контракт с агентом, диаграмма.  </w:t>
      </w:r>
    </w:p>
    <w:p w:rsidR="00D11147" w:rsidRDefault="00D11147" w:rsidP="00D11147">
      <w:pPr>
        <w:ind w:left="360"/>
        <w:rPr>
          <w:sz w:val="20"/>
        </w:rPr>
      </w:pPr>
      <w:r>
        <w:rPr>
          <w:sz w:val="20"/>
        </w:rPr>
        <w:t>5. выводить сведения об авторе и назначении программы.</w:t>
      </w:r>
    </w:p>
    <w:p w:rsidR="008B3246" w:rsidRDefault="008B3246" w:rsidP="008B3246">
      <w:pPr>
        <w:pStyle w:val="Default"/>
        <w:jc w:val="center"/>
        <w:rPr>
          <w:sz w:val="32"/>
          <w:szCs w:val="32"/>
        </w:rPr>
      </w:pPr>
    </w:p>
    <w:p w:rsidR="008B3246" w:rsidRPr="005F4E70" w:rsidRDefault="008B3246" w:rsidP="00D11147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Фиксирование и документирование этапа проектирования</w:t>
      </w:r>
      <w:r w:rsidR="00D11147" w:rsidRPr="005F4E70">
        <w:rPr>
          <w:szCs w:val="28"/>
        </w:rPr>
        <w:t xml:space="preserve"> </w:t>
      </w:r>
      <w:r w:rsidRPr="005F4E70">
        <w:rPr>
          <w:szCs w:val="28"/>
        </w:rPr>
        <w:t>решения поставленной задачи.</w:t>
      </w:r>
    </w:p>
    <w:p w:rsidR="00D11147" w:rsidRPr="005F4E70" w:rsidRDefault="00D11147" w:rsidP="00D11147">
      <w:pPr>
        <w:pStyle w:val="a5"/>
        <w:ind w:left="0" w:firstLine="0"/>
        <w:rPr>
          <w:szCs w:val="28"/>
        </w:rPr>
      </w:pPr>
    </w:p>
    <w:p w:rsidR="008B3246" w:rsidRPr="005F4E70" w:rsidRDefault="008B3246" w:rsidP="00D11147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Требования:</w:t>
      </w:r>
    </w:p>
    <w:p w:rsidR="008B3246" w:rsidRPr="005F4E70" w:rsidRDefault="008B3246" w:rsidP="00D11147">
      <w:pPr>
        <w:pStyle w:val="a5"/>
        <w:ind w:left="0" w:firstLine="0"/>
        <w:rPr>
          <w:szCs w:val="28"/>
        </w:rPr>
      </w:pPr>
    </w:p>
    <w:p w:rsidR="008B3246" w:rsidRPr="005F4E70" w:rsidRDefault="00D11147" w:rsidP="00D11147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1. Ц</w:t>
      </w:r>
      <w:r w:rsidR="008B3246" w:rsidRPr="005F4E70">
        <w:rPr>
          <w:szCs w:val="28"/>
        </w:rPr>
        <w:t>ель</w:t>
      </w:r>
      <w:r w:rsidRPr="005F4E70">
        <w:rPr>
          <w:szCs w:val="28"/>
        </w:rPr>
        <w:t xml:space="preserve"> </w:t>
      </w:r>
      <w:r w:rsidR="008B3246" w:rsidRPr="005F4E70">
        <w:rPr>
          <w:szCs w:val="28"/>
        </w:rPr>
        <w:t>архитектуры</w:t>
      </w:r>
      <w:r w:rsidRPr="005F4E70">
        <w:rPr>
          <w:szCs w:val="28"/>
        </w:rPr>
        <w:t xml:space="preserve"> </w:t>
      </w:r>
      <w:r w:rsidR="008B3246" w:rsidRPr="005F4E70">
        <w:rPr>
          <w:szCs w:val="28"/>
        </w:rPr>
        <w:t>(начальное определение задач архитектуры, определение потребителей архитектуры, определение ограничений)</w:t>
      </w:r>
    </w:p>
    <w:p w:rsidR="008B3246" w:rsidRPr="005F4E70" w:rsidRDefault="008B3246" w:rsidP="00D11147">
      <w:pPr>
        <w:pStyle w:val="a5"/>
        <w:ind w:left="0" w:firstLine="0"/>
        <w:rPr>
          <w:szCs w:val="28"/>
        </w:rPr>
      </w:pPr>
    </w:p>
    <w:p w:rsidR="00B0631C" w:rsidRDefault="00B5348C" w:rsidP="00D11147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Задача:</w:t>
      </w:r>
      <w:r w:rsidR="00D11147" w:rsidRPr="005F4E70">
        <w:rPr>
          <w:szCs w:val="28"/>
        </w:rPr>
        <w:t xml:space="preserve"> </w:t>
      </w:r>
    </w:p>
    <w:p w:rsidR="00D11147" w:rsidRPr="005F4E70" w:rsidRDefault="00D11147" w:rsidP="00B0631C">
      <w:pPr>
        <w:pStyle w:val="a5"/>
        <w:ind w:left="708" w:firstLine="0"/>
        <w:rPr>
          <w:szCs w:val="28"/>
        </w:rPr>
      </w:pPr>
      <w:r w:rsidRPr="005F4E70">
        <w:rPr>
          <w:szCs w:val="28"/>
        </w:rPr>
        <w:t xml:space="preserve">Проектирование информационно-справочной системы агентства перевозок груза. </w:t>
      </w:r>
    </w:p>
    <w:p w:rsidR="00B0631C" w:rsidRDefault="00B5348C" w:rsidP="00D11147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Потребители:</w:t>
      </w:r>
      <w:r w:rsidR="00D11147" w:rsidRPr="005F4E70">
        <w:rPr>
          <w:szCs w:val="28"/>
        </w:rPr>
        <w:t xml:space="preserve"> </w:t>
      </w:r>
    </w:p>
    <w:p w:rsidR="008B3246" w:rsidRPr="005F4E70" w:rsidRDefault="00B0631C" w:rsidP="00B0631C">
      <w:pPr>
        <w:pStyle w:val="a5"/>
        <w:ind w:left="708" w:firstLine="0"/>
        <w:rPr>
          <w:szCs w:val="28"/>
        </w:rPr>
      </w:pPr>
      <w:r>
        <w:rPr>
          <w:szCs w:val="28"/>
        </w:rPr>
        <w:t>П</w:t>
      </w:r>
      <w:r w:rsidR="00B5348C" w:rsidRPr="005F4E70">
        <w:rPr>
          <w:szCs w:val="28"/>
        </w:rPr>
        <w:t>роектировщик</w:t>
      </w:r>
      <w:r w:rsidR="00D11147" w:rsidRPr="005F4E70">
        <w:rPr>
          <w:szCs w:val="28"/>
        </w:rPr>
        <w:t>, п</w:t>
      </w:r>
      <w:r w:rsidR="00B5348C" w:rsidRPr="005F4E70">
        <w:rPr>
          <w:szCs w:val="28"/>
        </w:rPr>
        <w:t>рограммист</w:t>
      </w:r>
      <w:r w:rsidR="00D11147" w:rsidRPr="005F4E70">
        <w:rPr>
          <w:szCs w:val="28"/>
        </w:rPr>
        <w:t xml:space="preserve">, </w:t>
      </w:r>
      <w:proofErr w:type="spellStart"/>
      <w:r w:rsidR="00D11147" w:rsidRPr="005F4E70">
        <w:rPr>
          <w:szCs w:val="28"/>
        </w:rPr>
        <w:t>т</w:t>
      </w:r>
      <w:r w:rsidR="00B5348C" w:rsidRPr="005F4E70">
        <w:rPr>
          <w:szCs w:val="28"/>
        </w:rPr>
        <w:t>естировщик</w:t>
      </w:r>
      <w:proofErr w:type="spellEnd"/>
    </w:p>
    <w:p w:rsidR="00B0631C" w:rsidRDefault="00B5348C" w:rsidP="002A33D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Ограничения:</w:t>
      </w:r>
      <w:r w:rsidR="00B0631C">
        <w:rPr>
          <w:szCs w:val="28"/>
        </w:rPr>
        <w:t xml:space="preserve"> </w:t>
      </w:r>
    </w:p>
    <w:p w:rsidR="008B3246" w:rsidRPr="005F4E70" w:rsidRDefault="00B0631C" w:rsidP="00B0631C">
      <w:pPr>
        <w:pStyle w:val="a5"/>
        <w:ind w:left="708" w:firstLine="0"/>
        <w:rPr>
          <w:szCs w:val="28"/>
        </w:rPr>
      </w:pPr>
      <w:r>
        <w:rPr>
          <w:szCs w:val="28"/>
        </w:rPr>
        <w:t>Ф</w:t>
      </w:r>
      <w:r w:rsidR="00B5348C" w:rsidRPr="005F4E70">
        <w:rPr>
          <w:szCs w:val="28"/>
        </w:rPr>
        <w:t>ормат и перечень отчетов, указанных в задании.</w:t>
      </w:r>
    </w:p>
    <w:p w:rsidR="00B5348C" w:rsidRPr="005F4E70" w:rsidRDefault="00B5348C" w:rsidP="002A33D3">
      <w:pPr>
        <w:pStyle w:val="a5"/>
        <w:ind w:left="0" w:firstLine="0"/>
        <w:rPr>
          <w:szCs w:val="28"/>
        </w:rPr>
      </w:pPr>
    </w:p>
    <w:p w:rsidR="008B3246" w:rsidRPr="005F4E70" w:rsidRDefault="002A33D3" w:rsidP="002A33D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2. О</w:t>
      </w:r>
      <w:r w:rsidR="008B3246" w:rsidRPr="005F4E70">
        <w:rPr>
          <w:szCs w:val="28"/>
        </w:rPr>
        <w:t>сновные сценарии</w:t>
      </w:r>
      <w:r w:rsidRPr="005F4E70">
        <w:rPr>
          <w:szCs w:val="28"/>
        </w:rPr>
        <w:t xml:space="preserve"> </w:t>
      </w:r>
      <w:r w:rsidR="008B3246" w:rsidRPr="005F4E70">
        <w:rPr>
          <w:szCs w:val="28"/>
        </w:rPr>
        <w:t>(бизнес-критические и имеющие</w:t>
      </w:r>
      <w:r w:rsidRPr="005F4E70">
        <w:rPr>
          <w:szCs w:val="28"/>
        </w:rPr>
        <w:t xml:space="preserve"> </w:t>
      </w:r>
      <w:r w:rsidR="008B3246" w:rsidRPr="005F4E70">
        <w:rPr>
          <w:szCs w:val="28"/>
        </w:rPr>
        <w:t>большое влияние)</w:t>
      </w:r>
    </w:p>
    <w:p w:rsidR="008B3246" w:rsidRDefault="00512334" w:rsidP="002A33D3">
      <w:pPr>
        <w:pStyle w:val="a5"/>
        <w:ind w:left="0" w:firstLine="0"/>
        <w:rPr>
          <w:szCs w:val="28"/>
        </w:rPr>
      </w:pPr>
      <w:r>
        <w:rPr>
          <w:szCs w:val="28"/>
        </w:rPr>
        <w:t>Система имеет клиент-серверную архитектуру</w:t>
      </w:r>
    </w:p>
    <w:p w:rsidR="00512334" w:rsidRDefault="00512334" w:rsidP="002A33D3">
      <w:pPr>
        <w:pStyle w:val="a5"/>
        <w:ind w:left="0" w:firstLine="0"/>
        <w:rPr>
          <w:szCs w:val="28"/>
        </w:rPr>
      </w:pPr>
      <w:r>
        <w:rPr>
          <w:szCs w:val="28"/>
        </w:rPr>
        <w:t xml:space="preserve">АРМ Агента - </w:t>
      </w:r>
      <w:proofErr w:type="spellStart"/>
      <w:r>
        <w:rPr>
          <w:szCs w:val="28"/>
        </w:rPr>
        <w:t>десктопное</w:t>
      </w:r>
      <w:proofErr w:type="spellEnd"/>
      <w:r>
        <w:rPr>
          <w:szCs w:val="28"/>
        </w:rPr>
        <w:t xml:space="preserve"> приложение.</w:t>
      </w:r>
    </w:p>
    <w:p w:rsidR="00512334" w:rsidRDefault="00512334" w:rsidP="00512334">
      <w:pPr>
        <w:pStyle w:val="a5"/>
        <w:ind w:left="0" w:firstLine="0"/>
        <w:rPr>
          <w:szCs w:val="28"/>
        </w:rPr>
      </w:pPr>
      <w:r>
        <w:rPr>
          <w:szCs w:val="28"/>
        </w:rPr>
        <w:t xml:space="preserve">АРМ </w:t>
      </w:r>
      <w:r>
        <w:rPr>
          <w:szCs w:val="28"/>
        </w:rPr>
        <w:t>Бухгалтера</w:t>
      </w:r>
      <w:r>
        <w:rPr>
          <w:szCs w:val="28"/>
        </w:rPr>
        <w:t xml:space="preserve"> - </w:t>
      </w:r>
      <w:proofErr w:type="spellStart"/>
      <w:r>
        <w:rPr>
          <w:szCs w:val="28"/>
        </w:rPr>
        <w:t>десктопное</w:t>
      </w:r>
      <w:proofErr w:type="spellEnd"/>
      <w:r>
        <w:rPr>
          <w:szCs w:val="28"/>
        </w:rPr>
        <w:t xml:space="preserve"> приложение.</w:t>
      </w:r>
    </w:p>
    <w:p w:rsidR="00512334" w:rsidRDefault="00512334" w:rsidP="00512334">
      <w:pPr>
        <w:pStyle w:val="a5"/>
        <w:ind w:left="0" w:firstLine="0"/>
        <w:rPr>
          <w:szCs w:val="28"/>
        </w:rPr>
      </w:pPr>
      <w:r>
        <w:rPr>
          <w:szCs w:val="28"/>
        </w:rPr>
        <w:t xml:space="preserve">АРМ </w:t>
      </w:r>
      <w:r>
        <w:rPr>
          <w:szCs w:val="28"/>
        </w:rPr>
        <w:t>Клиента</w:t>
      </w:r>
      <w:r>
        <w:rPr>
          <w:szCs w:val="28"/>
        </w:rPr>
        <w:t xml:space="preserve"> - </w:t>
      </w:r>
      <w:proofErr w:type="spellStart"/>
      <w:r>
        <w:rPr>
          <w:szCs w:val="28"/>
        </w:rPr>
        <w:t>десктопное</w:t>
      </w:r>
      <w:proofErr w:type="spellEnd"/>
      <w:r>
        <w:rPr>
          <w:szCs w:val="28"/>
        </w:rPr>
        <w:t xml:space="preserve"> приложение.</w:t>
      </w:r>
    </w:p>
    <w:p w:rsidR="00512334" w:rsidRPr="00512334" w:rsidRDefault="00512334" w:rsidP="002A33D3">
      <w:pPr>
        <w:pStyle w:val="a5"/>
        <w:ind w:left="0" w:firstLine="0"/>
        <w:rPr>
          <w:szCs w:val="28"/>
        </w:rPr>
      </w:pPr>
    </w:p>
    <w:p w:rsidR="002A33D3" w:rsidRPr="005F4E70" w:rsidRDefault="008B3246" w:rsidP="002A33D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Бизнес-критические</w:t>
      </w:r>
      <w:r w:rsidR="002A33D3" w:rsidRPr="005F4E70">
        <w:rPr>
          <w:szCs w:val="28"/>
        </w:rPr>
        <w:t>:</w:t>
      </w:r>
    </w:p>
    <w:p w:rsidR="002A33D3" w:rsidRPr="005F4E70" w:rsidRDefault="004A383A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Заключить договор с новым клиентом</w:t>
      </w:r>
      <w:r w:rsidR="00793FF6" w:rsidRPr="005F4E70">
        <w:rPr>
          <w:szCs w:val="28"/>
        </w:rPr>
        <w:t xml:space="preserve"> </w:t>
      </w:r>
    </w:p>
    <w:p w:rsidR="002A33D3" w:rsidRPr="005F4E70" w:rsidRDefault="004A383A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Скорректировать договор с клиентом</w:t>
      </w:r>
      <w:r w:rsidR="00793FF6" w:rsidRPr="005F4E70">
        <w:rPr>
          <w:szCs w:val="28"/>
        </w:rPr>
        <w:t xml:space="preserve"> </w:t>
      </w:r>
    </w:p>
    <w:p w:rsidR="004A383A" w:rsidRPr="005F4E70" w:rsidRDefault="004A383A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Просмотреть данные о рейсах</w:t>
      </w:r>
    </w:p>
    <w:p w:rsidR="004A383A" w:rsidRPr="005F4E70" w:rsidRDefault="004A383A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Просмотреть информацию о клиентах</w:t>
      </w:r>
    </w:p>
    <w:p w:rsidR="002A33D3" w:rsidRPr="005F4E70" w:rsidRDefault="00B71BCE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Просмотреть информацию об агентах</w:t>
      </w:r>
    </w:p>
    <w:p w:rsidR="00B71BCE" w:rsidRPr="005F4E70" w:rsidRDefault="00B71BCE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Просмотреть информацию о договорах</w:t>
      </w:r>
    </w:p>
    <w:p w:rsidR="00B71BCE" w:rsidRPr="005F4E70" w:rsidRDefault="00B71BCE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Ежемесячный расчет ЗП агентов</w:t>
      </w:r>
    </w:p>
    <w:p w:rsidR="00B71BCE" w:rsidRPr="005F4E70" w:rsidRDefault="00B71BCE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Распределение зарплаты агентов по месяцам</w:t>
      </w:r>
    </w:p>
    <w:p w:rsidR="002A33D3" w:rsidRPr="005F4E70" w:rsidRDefault="00E23F63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Задать тип груза</w:t>
      </w:r>
    </w:p>
    <w:p w:rsidR="00E23F63" w:rsidRPr="005F4E70" w:rsidRDefault="00E23F63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Задать пункт отправки и прибытия</w:t>
      </w:r>
    </w:p>
    <w:p w:rsidR="00E23F63" w:rsidRPr="005F4E70" w:rsidRDefault="00E23F63" w:rsidP="005F4E70">
      <w:pPr>
        <w:pStyle w:val="a5"/>
        <w:numPr>
          <w:ilvl w:val="0"/>
          <w:numId w:val="13"/>
        </w:numPr>
        <w:rPr>
          <w:szCs w:val="28"/>
        </w:rPr>
      </w:pPr>
      <w:r w:rsidRPr="005F4E70">
        <w:rPr>
          <w:szCs w:val="28"/>
        </w:rPr>
        <w:t>Выбрать время отправки и прибытия</w:t>
      </w:r>
    </w:p>
    <w:p w:rsidR="00E23F63" w:rsidRPr="005F4E70" w:rsidRDefault="00E23F63" w:rsidP="002A33D3">
      <w:pPr>
        <w:pStyle w:val="a5"/>
        <w:ind w:left="708" w:firstLine="0"/>
        <w:rPr>
          <w:szCs w:val="28"/>
        </w:rPr>
      </w:pPr>
    </w:p>
    <w:p w:rsidR="008B3246" w:rsidRPr="005F4E70" w:rsidRDefault="008B3246" w:rsidP="002A33D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Имеющие большое влияние</w:t>
      </w:r>
      <w:r w:rsidR="002A33D3" w:rsidRPr="005F4E70">
        <w:rPr>
          <w:szCs w:val="28"/>
        </w:rPr>
        <w:t>:</w:t>
      </w:r>
    </w:p>
    <w:p w:rsidR="00793FF6" w:rsidRPr="005F4E70" w:rsidRDefault="00793FF6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Регистрация/авторизация</w:t>
      </w:r>
    </w:p>
    <w:p w:rsidR="004A383A" w:rsidRPr="005F4E70" w:rsidRDefault="004A383A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Сформировать ежемесячный отчет по работе</w:t>
      </w:r>
      <w:r w:rsidR="00793FF6" w:rsidRPr="005F4E70">
        <w:rPr>
          <w:szCs w:val="28"/>
        </w:rPr>
        <w:t>/</w:t>
      </w:r>
      <w:r w:rsidRPr="005F4E70">
        <w:rPr>
          <w:szCs w:val="28"/>
        </w:rPr>
        <w:t>напечатать отчет</w:t>
      </w:r>
    </w:p>
    <w:p w:rsidR="00B71BCE" w:rsidRPr="005F4E70" w:rsidRDefault="004A383A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Просмотреть заключенные договоры</w:t>
      </w:r>
    </w:p>
    <w:p w:rsidR="00B71BCE" w:rsidRPr="005F4E70" w:rsidRDefault="00B71BCE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Архивировать данные</w:t>
      </w:r>
    </w:p>
    <w:p w:rsidR="00E23F63" w:rsidRPr="005F4E70" w:rsidRDefault="00E23F63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Ежемесячное формирование и коррекция ведомости ЗП.</w:t>
      </w:r>
    </w:p>
    <w:p w:rsidR="00E23F63" w:rsidRPr="005F4E70" w:rsidRDefault="00E23F63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Проверка отчета агента</w:t>
      </w:r>
    </w:p>
    <w:p w:rsidR="00E23F63" w:rsidRPr="005F4E70" w:rsidRDefault="00E23F63" w:rsidP="005F4E70">
      <w:pPr>
        <w:pStyle w:val="a5"/>
        <w:numPr>
          <w:ilvl w:val="0"/>
          <w:numId w:val="14"/>
        </w:numPr>
        <w:rPr>
          <w:szCs w:val="28"/>
        </w:rPr>
      </w:pPr>
      <w:r w:rsidRPr="005F4E70">
        <w:rPr>
          <w:szCs w:val="28"/>
        </w:rPr>
        <w:t>Изменение стоимости перевозки груза</w:t>
      </w:r>
    </w:p>
    <w:p w:rsidR="004A383A" w:rsidRPr="005F4E70" w:rsidRDefault="004A383A" w:rsidP="002A33D3">
      <w:pPr>
        <w:pStyle w:val="a5"/>
        <w:ind w:left="0" w:firstLine="0"/>
        <w:rPr>
          <w:szCs w:val="28"/>
        </w:rPr>
      </w:pPr>
    </w:p>
    <w:p w:rsidR="00E23F63" w:rsidRPr="005F4E70" w:rsidRDefault="00E23F63" w:rsidP="00E23F6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 xml:space="preserve">3. Общее представление приложения (определение типа приложения, ограничений развертывания, значащих архитектурных стилей проектирования и выбор подходящих технологий) </w:t>
      </w:r>
    </w:p>
    <w:p w:rsidR="00F80353" w:rsidRPr="005F4E70" w:rsidRDefault="00F80353" w:rsidP="00F80353">
      <w:pPr>
        <w:pStyle w:val="a5"/>
        <w:numPr>
          <w:ilvl w:val="0"/>
          <w:numId w:val="11"/>
        </w:numPr>
        <w:spacing w:after="200" w:line="276" w:lineRule="auto"/>
        <w:ind w:left="1068"/>
        <w:jc w:val="left"/>
        <w:rPr>
          <w:szCs w:val="28"/>
        </w:rPr>
      </w:pPr>
      <w:r w:rsidRPr="005F4E70">
        <w:rPr>
          <w:szCs w:val="28"/>
        </w:rPr>
        <w:t>Тип приложения</w:t>
      </w:r>
    </w:p>
    <w:p w:rsidR="00F80353" w:rsidRPr="005F4E70" w:rsidRDefault="00F80353" w:rsidP="00F80353">
      <w:pPr>
        <w:pStyle w:val="a5"/>
        <w:ind w:left="1068"/>
        <w:rPr>
          <w:szCs w:val="28"/>
        </w:rPr>
      </w:pPr>
      <w:r w:rsidRPr="005F4E70">
        <w:rPr>
          <w:szCs w:val="28"/>
          <w:lang w:val="en-US"/>
        </w:rPr>
        <w:t>Desktop</w:t>
      </w:r>
      <w:r w:rsidRPr="005F4E70">
        <w:rPr>
          <w:szCs w:val="28"/>
        </w:rPr>
        <w:t xml:space="preserve"> с удалённой базой данных на сервере.</w:t>
      </w:r>
    </w:p>
    <w:p w:rsidR="00F80353" w:rsidRPr="005F4E70" w:rsidRDefault="00F80353" w:rsidP="00F80353">
      <w:pPr>
        <w:pStyle w:val="a5"/>
        <w:numPr>
          <w:ilvl w:val="0"/>
          <w:numId w:val="11"/>
        </w:numPr>
        <w:spacing w:line="276" w:lineRule="auto"/>
        <w:ind w:left="1068" w:hanging="357"/>
        <w:jc w:val="left"/>
        <w:rPr>
          <w:szCs w:val="28"/>
        </w:rPr>
      </w:pPr>
      <w:r w:rsidRPr="005F4E70">
        <w:rPr>
          <w:szCs w:val="28"/>
        </w:rPr>
        <w:t>Значащие архитектурные стили</w:t>
      </w:r>
    </w:p>
    <w:p w:rsidR="00F80353" w:rsidRPr="005F4E70" w:rsidRDefault="00F80353" w:rsidP="00F80353">
      <w:pPr>
        <w:pStyle w:val="Default"/>
        <w:ind w:left="1068" w:firstLine="708"/>
        <w:rPr>
          <w:rFonts w:ascii="Times New Roman" w:hAnsi="Times New Roman" w:cs="Times New Roman"/>
          <w:sz w:val="28"/>
          <w:szCs w:val="28"/>
        </w:rPr>
      </w:pPr>
      <w:r w:rsidRPr="005F4E70">
        <w:rPr>
          <w:rFonts w:ascii="Times New Roman" w:hAnsi="Times New Roman" w:cs="Times New Roman"/>
          <w:sz w:val="28"/>
          <w:szCs w:val="28"/>
        </w:rPr>
        <w:t>Проектирование на основе предметной области</w:t>
      </w:r>
    </w:p>
    <w:p w:rsidR="00F80353" w:rsidRPr="005F4E70" w:rsidRDefault="00F80353" w:rsidP="00F80353">
      <w:pPr>
        <w:pStyle w:val="a5"/>
        <w:numPr>
          <w:ilvl w:val="0"/>
          <w:numId w:val="11"/>
        </w:numPr>
        <w:spacing w:after="200" w:line="276" w:lineRule="auto"/>
        <w:ind w:left="1068"/>
        <w:jc w:val="left"/>
        <w:rPr>
          <w:szCs w:val="28"/>
        </w:rPr>
      </w:pPr>
      <w:r w:rsidRPr="005F4E70">
        <w:rPr>
          <w:szCs w:val="28"/>
        </w:rPr>
        <w:t>Ограничения развертывания</w:t>
      </w:r>
    </w:p>
    <w:p w:rsidR="00F80353" w:rsidRPr="005F4E70" w:rsidRDefault="00F80353" w:rsidP="00F80353">
      <w:pPr>
        <w:pStyle w:val="a5"/>
        <w:ind w:left="1068"/>
        <w:rPr>
          <w:szCs w:val="28"/>
        </w:rPr>
      </w:pPr>
      <w:r w:rsidRPr="005F4E70">
        <w:rPr>
          <w:szCs w:val="28"/>
        </w:rPr>
        <w:t>3 АРМ, 1 сервер, БД на сервере</w:t>
      </w:r>
    </w:p>
    <w:p w:rsidR="00F80353" w:rsidRPr="005F4E70" w:rsidRDefault="00F80353" w:rsidP="00F80353">
      <w:pPr>
        <w:pStyle w:val="a5"/>
        <w:numPr>
          <w:ilvl w:val="0"/>
          <w:numId w:val="11"/>
        </w:numPr>
        <w:spacing w:after="200" w:line="276" w:lineRule="auto"/>
        <w:ind w:left="1068"/>
        <w:jc w:val="left"/>
        <w:rPr>
          <w:szCs w:val="28"/>
        </w:rPr>
      </w:pPr>
      <w:r w:rsidRPr="005F4E70">
        <w:rPr>
          <w:szCs w:val="28"/>
        </w:rPr>
        <w:t>Технологии</w:t>
      </w:r>
    </w:p>
    <w:p w:rsidR="00E23F63" w:rsidRPr="005F4E70" w:rsidRDefault="00F80353" w:rsidP="00F80353">
      <w:pPr>
        <w:pStyle w:val="a5"/>
        <w:ind w:left="1068"/>
        <w:rPr>
          <w:szCs w:val="28"/>
        </w:rPr>
      </w:pPr>
      <w:r w:rsidRPr="005F4E70">
        <w:rPr>
          <w:szCs w:val="28"/>
          <w:lang w:val="en-US"/>
        </w:rPr>
        <w:t xml:space="preserve">Java, </w:t>
      </w:r>
      <w:r w:rsidRPr="005F4E70">
        <w:rPr>
          <w:szCs w:val="28"/>
        </w:rPr>
        <w:t xml:space="preserve">СУБД – </w:t>
      </w:r>
      <w:r w:rsidRPr="005F4E70">
        <w:rPr>
          <w:szCs w:val="28"/>
          <w:lang w:val="en-US"/>
        </w:rPr>
        <w:t>MySQL</w:t>
      </w:r>
    </w:p>
    <w:p w:rsidR="00E23F63" w:rsidRPr="005F4E70" w:rsidRDefault="00E23F63" w:rsidP="002A33D3">
      <w:pPr>
        <w:pStyle w:val="a5"/>
        <w:ind w:left="0" w:firstLine="0"/>
        <w:rPr>
          <w:szCs w:val="28"/>
        </w:rPr>
      </w:pPr>
    </w:p>
    <w:p w:rsidR="00F80353" w:rsidRPr="005F4E70" w:rsidRDefault="00F80353" w:rsidP="00F8035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 xml:space="preserve">4. Потенциальные проблемы (потенциальные и критически важные) </w:t>
      </w:r>
    </w:p>
    <w:p w:rsidR="00F80353" w:rsidRPr="005F4E70" w:rsidRDefault="00F80353" w:rsidP="00F8035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Критически важные:</w:t>
      </w:r>
    </w:p>
    <w:p w:rsidR="00F80353" w:rsidRPr="005F4E70" w:rsidRDefault="00E51AE8" w:rsidP="005F4E70">
      <w:pPr>
        <w:pStyle w:val="a5"/>
        <w:numPr>
          <w:ilvl w:val="0"/>
          <w:numId w:val="20"/>
        </w:numPr>
        <w:rPr>
          <w:szCs w:val="28"/>
        </w:rPr>
      </w:pPr>
      <w:r w:rsidRPr="005F4E70">
        <w:rPr>
          <w:szCs w:val="28"/>
        </w:rPr>
        <w:t xml:space="preserve">Аутентификация – на сервере с </w:t>
      </w:r>
      <w:r w:rsidRPr="005F4E70">
        <w:rPr>
          <w:szCs w:val="28"/>
          <w:lang w:val="en-US"/>
        </w:rPr>
        <w:t>Linux</w:t>
      </w:r>
      <w:r w:rsidRPr="005F4E70">
        <w:rPr>
          <w:szCs w:val="28"/>
        </w:rPr>
        <w:t>, через АРМ (Клиента, Агента и Бухгалтера)</w:t>
      </w:r>
    </w:p>
    <w:p w:rsidR="00F80353" w:rsidRPr="005F4E70" w:rsidRDefault="00F80353" w:rsidP="005F4E70">
      <w:pPr>
        <w:pStyle w:val="a5"/>
        <w:numPr>
          <w:ilvl w:val="0"/>
          <w:numId w:val="20"/>
        </w:numPr>
        <w:rPr>
          <w:szCs w:val="28"/>
        </w:rPr>
      </w:pPr>
      <w:r w:rsidRPr="005F4E70">
        <w:rPr>
          <w:szCs w:val="28"/>
        </w:rPr>
        <w:t xml:space="preserve">Шифрование –данных </w:t>
      </w:r>
      <w:r w:rsidR="00E51AE8" w:rsidRPr="005F4E70">
        <w:rPr>
          <w:szCs w:val="28"/>
        </w:rPr>
        <w:t xml:space="preserve">в </w:t>
      </w:r>
      <w:proofErr w:type="gramStart"/>
      <w:r w:rsidRPr="005F4E70">
        <w:rPr>
          <w:szCs w:val="28"/>
        </w:rPr>
        <w:t xml:space="preserve">БД </w:t>
      </w:r>
      <w:r w:rsidR="00E51AE8" w:rsidRPr="005F4E70">
        <w:rPr>
          <w:szCs w:val="28"/>
        </w:rPr>
        <w:t xml:space="preserve"> на</w:t>
      </w:r>
      <w:proofErr w:type="gramEnd"/>
      <w:r w:rsidR="00E51AE8" w:rsidRPr="005F4E70">
        <w:rPr>
          <w:szCs w:val="28"/>
        </w:rPr>
        <w:t xml:space="preserve"> сервере </w:t>
      </w:r>
      <w:r w:rsidRPr="005F4E70">
        <w:rPr>
          <w:szCs w:val="28"/>
        </w:rPr>
        <w:t>сторонними средствами.</w:t>
      </w:r>
    </w:p>
    <w:p w:rsidR="00F80353" w:rsidRPr="005F4E70" w:rsidRDefault="00F80353" w:rsidP="005F4E70">
      <w:pPr>
        <w:pStyle w:val="a5"/>
        <w:numPr>
          <w:ilvl w:val="0"/>
          <w:numId w:val="20"/>
        </w:numPr>
        <w:rPr>
          <w:szCs w:val="28"/>
        </w:rPr>
      </w:pPr>
      <w:proofErr w:type="spellStart"/>
      <w:r w:rsidRPr="005F4E70">
        <w:rPr>
          <w:szCs w:val="28"/>
        </w:rPr>
        <w:t>Валидация</w:t>
      </w:r>
      <w:proofErr w:type="spellEnd"/>
      <w:r w:rsidRPr="005F4E70">
        <w:rPr>
          <w:szCs w:val="28"/>
        </w:rPr>
        <w:t xml:space="preserve"> входных данных – в представлениях, проверка правильности ввода данных</w:t>
      </w:r>
    </w:p>
    <w:p w:rsidR="00F80353" w:rsidRPr="005F4E70" w:rsidRDefault="00F80353" w:rsidP="005F4E70">
      <w:pPr>
        <w:pStyle w:val="a5"/>
        <w:numPr>
          <w:ilvl w:val="0"/>
          <w:numId w:val="20"/>
        </w:numPr>
        <w:rPr>
          <w:szCs w:val="28"/>
        </w:rPr>
      </w:pPr>
      <w:r w:rsidRPr="005F4E70">
        <w:rPr>
          <w:szCs w:val="28"/>
        </w:rPr>
        <w:t>Конфиденциал</w:t>
      </w:r>
      <w:r w:rsidR="00567910" w:rsidRPr="005F4E70">
        <w:rPr>
          <w:szCs w:val="28"/>
        </w:rPr>
        <w:t>ьные данные – данные клиентов, данные договоров</w:t>
      </w:r>
    </w:p>
    <w:p w:rsidR="00F80353" w:rsidRPr="005F4E70" w:rsidRDefault="00F80353" w:rsidP="005F4E70">
      <w:pPr>
        <w:pStyle w:val="a5"/>
        <w:ind w:left="0" w:firstLine="0"/>
        <w:rPr>
          <w:szCs w:val="28"/>
        </w:rPr>
      </w:pPr>
    </w:p>
    <w:p w:rsidR="00F80353" w:rsidRPr="005F4E70" w:rsidRDefault="00F80353" w:rsidP="00F80353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Потенциальные:</w:t>
      </w:r>
    </w:p>
    <w:p w:rsidR="00F80353" w:rsidRPr="005F4E70" w:rsidRDefault="00F80353" w:rsidP="005F4E70">
      <w:pPr>
        <w:pStyle w:val="a5"/>
        <w:numPr>
          <w:ilvl w:val="0"/>
          <w:numId w:val="21"/>
        </w:numPr>
        <w:rPr>
          <w:szCs w:val="28"/>
        </w:rPr>
      </w:pPr>
      <w:r w:rsidRPr="005F4E70">
        <w:rPr>
          <w:szCs w:val="28"/>
        </w:rPr>
        <w:t xml:space="preserve">Обработка исключений </w:t>
      </w:r>
      <w:r w:rsidR="00567910" w:rsidRPr="005F4E70">
        <w:rPr>
          <w:szCs w:val="28"/>
        </w:rPr>
        <w:t>–в АРМ и на сервере.</w:t>
      </w:r>
    </w:p>
    <w:p w:rsidR="00F80353" w:rsidRPr="005F4E70" w:rsidRDefault="00F80353" w:rsidP="00F80353">
      <w:pPr>
        <w:pStyle w:val="a5"/>
        <w:ind w:left="0" w:firstLine="0"/>
        <w:rPr>
          <w:szCs w:val="28"/>
        </w:rPr>
      </w:pPr>
    </w:p>
    <w:p w:rsidR="00880BCF" w:rsidRPr="005F4E70" w:rsidRDefault="00880BCF" w:rsidP="00880BCF">
      <w:pPr>
        <w:rPr>
          <w:rFonts w:ascii="Times New Roman" w:hAnsi="Times New Roman" w:cs="Times New Roman"/>
          <w:sz w:val="28"/>
          <w:szCs w:val="28"/>
        </w:rPr>
      </w:pPr>
      <w:r w:rsidRPr="005F4E70">
        <w:rPr>
          <w:rFonts w:ascii="Times New Roman" w:hAnsi="Times New Roman" w:cs="Times New Roman"/>
          <w:sz w:val="28"/>
          <w:szCs w:val="28"/>
        </w:rPr>
        <w:t xml:space="preserve">5. Выбор показателей качества. </w:t>
      </w:r>
    </w:p>
    <w:p w:rsidR="00880BCF" w:rsidRPr="005F4E70" w:rsidRDefault="00880BCF" w:rsidP="00880BCF">
      <w:pPr>
        <w:rPr>
          <w:rFonts w:ascii="Times New Roman" w:hAnsi="Times New Roman" w:cs="Times New Roman"/>
          <w:sz w:val="28"/>
          <w:szCs w:val="28"/>
        </w:rPr>
      </w:pPr>
      <w:r w:rsidRPr="005F4E70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:rsidR="00880BCF" w:rsidRPr="005F4E70" w:rsidRDefault="00880BCF" w:rsidP="005F4E70">
      <w:pPr>
        <w:pStyle w:val="a5"/>
        <w:numPr>
          <w:ilvl w:val="0"/>
          <w:numId w:val="19"/>
        </w:numPr>
        <w:rPr>
          <w:szCs w:val="28"/>
        </w:rPr>
      </w:pPr>
      <w:r w:rsidRPr="005F4E70">
        <w:rPr>
          <w:szCs w:val="28"/>
        </w:rPr>
        <w:t>Интерфейс не должен не откликаться на действия пользователя более 3 секунд.</w:t>
      </w:r>
    </w:p>
    <w:p w:rsidR="00EF6396" w:rsidRPr="005F4E70" w:rsidRDefault="00880BCF" w:rsidP="00880B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4E70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5F4E70">
        <w:rPr>
          <w:rFonts w:ascii="Times New Roman" w:hAnsi="Times New Roman" w:cs="Times New Roman"/>
          <w:sz w:val="28"/>
          <w:szCs w:val="28"/>
        </w:rPr>
        <w:t>:</w:t>
      </w:r>
    </w:p>
    <w:p w:rsidR="00880BCF" w:rsidRDefault="006413F6" w:rsidP="005F4E70">
      <w:pPr>
        <w:pStyle w:val="a5"/>
        <w:numPr>
          <w:ilvl w:val="0"/>
          <w:numId w:val="18"/>
        </w:numPr>
        <w:rPr>
          <w:szCs w:val="28"/>
        </w:rPr>
      </w:pPr>
      <w:r w:rsidRPr="005F4E70">
        <w:rPr>
          <w:szCs w:val="28"/>
        </w:rPr>
        <w:t>Интуитивно понятный интерфейс</w:t>
      </w:r>
    </w:p>
    <w:p w:rsidR="00EF6396" w:rsidRPr="005F4E70" w:rsidRDefault="00EF6396" w:rsidP="005F4E70">
      <w:pPr>
        <w:pStyle w:val="a5"/>
        <w:numPr>
          <w:ilvl w:val="0"/>
          <w:numId w:val="18"/>
        </w:numPr>
        <w:rPr>
          <w:szCs w:val="28"/>
        </w:rPr>
      </w:pPr>
      <w:r>
        <w:rPr>
          <w:szCs w:val="28"/>
        </w:rPr>
        <w:t>Интерфейс на русском языке</w:t>
      </w:r>
    </w:p>
    <w:p w:rsidR="00880BCF" w:rsidRPr="005F4E70" w:rsidRDefault="00880BCF" w:rsidP="00880B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4E70">
        <w:rPr>
          <w:rFonts w:ascii="Times New Roman" w:hAnsi="Times New Roman" w:cs="Times New Roman"/>
          <w:sz w:val="28"/>
          <w:szCs w:val="28"/>
        </w:rPr>
        <w:t>Надежность:</w:t>
      </w:r>
    </w:p>
    <w:p w:rsidR="00880BCF" w:rsidRPr="005F4E70" w:rsidRDefault="00880BCF" w:rsidP="005F4E70">
      <w:pPr>
        <w:pStyle w:val="a5"/>
        <w:numPr>
          <w:ilvl w:val="0"/>
          <w:numId w:val="17"/>
        </w:numPr>
        <w:rPr>
          <w:szCs w:val="28"/>
        </w:rPr>
      </w:pPr>
      <w:r w:rsidRPr="005F4E70">
        <w:rPr>
          <w:szCs w:val="28"/>
        </w:rPr>
        <w:t xml:space="preserve">Посмотреть данные </w:t>
      </w:r>
      <w:r w:rsidR="00A76D22" w:rsidRPr="005F4E70">
        <w:rPr>
          <w:szCs w:val="28"/>
        </w:rPr>
        <w:t>договора</w:t>
      </w:r>
      <w:r w:rsidRPr="005F4E70">
        <w:rPr>
          <w:szCs w:val="28"/>
        </w:rPr>
        <w:t xml:space="preserve"> – устойчивость доступа к БД</w:t>
      </w:r>
    </w:p>
    <w:p w:rsidR="00880BCF" w:rsidRPr="005F4E70" w:rsidRDefault="00A76D22" w:rsidP="005F4E70">
      <w:pPr>
        <w:pStyle w:val="a5"/>
        <w:numPr>
          <w:ilvl w:val="0"/>
          <w:numId w:val="17"/>
        </w:numPr>
        <w:rPr>
          <w:szCs w:val="28"/>
        </w:rPr>
      </w:pPr>
      <w:r w:rsidRPr="005F4E70">
        <w:rPr>
          <w:szCs w:val="28"/>
        </w:rPr>
        <w:t>Заключить договор</w:t>
      </w:r>
      <w:r w:rsidR="00880BCF" w:rsidRPr="005F4E70">
        <w:rPr>
          <w:szCs w:val="28"/>
        </w:rPr>
        <w:t xml:space="preserve"> - устойчивость доступа к БД</w:t>
      </w:r>
    </w:p>
    <w:p w:rsidR="00880BCF" w:rsidRPr="005F4E70" w:rsidRDefault="00880BCF" w:rsidP="005F4E70">
      <w:pPr>
        <w:pStyle w:val="a5"/>
        <w:numPr>
          <w:ilvl w:val="0"/>
          <w:numId w:val="17"/>
        </w:numPr>
        <w:rPr>
          <w:szCs w:val="28"/>
        </w:rPr>
      </w:pPr>
      <w:proofErr w:type="spellStart"/>
      <w:r w:rsidRPr="005F4E70">
        <w:rPr>
          <w:szCs w:val="28"/>
        </w:rPr>
        <w:t>Валидация</w:t>
      </w:r>
      <w:proofErr w:type="spellEnd"/>
      <w:r w:rsidRPr="005F4E70">
        <w:rPr>
          <w:szCs w:val="28"/>
        </w:rPr>
        <w:t xml:space="preserve"> данных в приложениях</w:t>
      </w:r>
    </w:p>
    <w:p w:rsidR="00880BCF" w:rsidRPr="005F4E70" w:rsidRDefault="00880BCF" w:rsidP="00880BCF">
      <w:pPr>
        <w:rPr>
          <w:rFonts w:ascii="Times New Roman" w:hAnsi="Times New Roman" w:cs="Times New Roman"/>
          <w:sz w:val="28"/>
          <w:szCs w:val="28"/>
        </w:rPr>
      </w:pPr>
      <w:r w:rsidRPr="005F4E70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880BCF" w:rsidRPr="005F4E70" w:rsidRDefault="00A76D22" w:rsidP="005F4E70">
      <w:pPr>
        <w:pStyle w:val="a5"/>
        <w:numPr>
          <w:ilvl w:val="0"/>
          <w:numId w:val="15"/>
        </w:numPr>
        <w:rPr>
          <w:szCs w:val="28"/>
        </w:rPr>
      </w:pPr>
      <w:r w:rsidRPr="005F4E70">
        <w:rPr>
          <w:szCs w:val="28"/>
        </w:rPr>
        <w:t>Посмотреть данные договора</w:t>
      </w:r>
      <w:r w:rsidR="00880BCF" w:rsidRPr="005F4E70">
        <w:rPr>
          <w:szCs w:val="28"/>
        </w:rPr>
        <w:t xml:space="preserve"> – безопасность доступа </w:t>
      </w:r>
      <w:r w:rsidRPr="005F4E70">
        <w:rPr>
          <w:szCs w:val="28"/>
        </w:rPr>
        <w:t>к БД</w:t>
      </w:r>
    </w:p>
    <w:p w:rsidR="00880BCF" w:rsidRDefault="00A76D22" w:rsidP="005F4E70">
      <w:pPr>
        <w:pStyle w:val="a5"/>
        <w:numPr>
          <w:ilvl w:val="0"/>
          <w:numId w:val="15"/>
        </w:numPr>
        <w:rPr>
          <w:szCs w:val="28"/>
        </w:rPr>
      </w:pPr>
      <w:r w:rsidRPr="005F4E70">
        <w:rPr>
          <w:szCs w:val="28"/>
        </w:rPr>
        <w:t xml:space="preserve">Заключить договор </w:t>
      </w:r>
      <w:r w:rsidR="00880BCF" w:rsidRPr="005F4E70">
        <w:rPr>
          <w:szCs w:val="28"/>
        </w:rPr>
        <w:t>- безопасно</w:t>
      </w:r>
      <w:r w:rsidRPr="005F4E70">
        <w:rPr>
          <w:szCs w:val="28"/>
        </w:rPr>
        <w:t>сть доступа к БД</w:t>
      </w:r>
    </w:p>
    <w:p w:rsidR="00B0631C" w:rsidRPr="005F4E70" w:rsidRDefault="00B0631C" w:rsidP="00B0631C">
      <w:pPr>
        <w:pStyle w:val="a5"/>
        <w:ind w:firstLine="0"/>
        <w:rPr>
          <w:szCs w:val="28"/>
        </w:rPr>
      </w:pPr>
    </w:p>
    <w:p w:rsidR="00A76D22" w:rsidRPr="005F4E70" w:rsidRDefault="00B0631C" w:rsidP="00A76D22">
      <w:pPr>
        <w:pStyle w:val="a5"/>
        <w:ind w:left="0" w:firstLine="0"/>
        <w:rPr>
          <w:szCs w:val="28"/>
        </w:rPr>
      </w:pPr>
      <w:r>
        <w:rPr>
          <w:szCs w:val="28"/>
        </w:rPr>
        <w:t xml:space="preserve">6. </w:t>
      </w:r>
      <w:r w:rsidR="00A76D22" w:rsidRPr="005F4E70">
        <w:rPr>
          <w:szCs w:val="28"/>
        </w:rPr>
        <w:t xml:space="preserve">Сквозная функциональность. </w:t>
      </w:r>
    </w:p>
    <w:p w:rsidR="0014524B" w:rsidRPr="0014524B" w:rsidRDefault="0014524B" w:rsidP="0014524B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5F4E70">
        <w:rPr>
          <w:szCs w:val="28"/>
        </w:rPr>
        <w:lastRenderedPageBreak/>
        <w:t>Валидация</w:t>
      </w:r>
      <w:proofErr w:type="spellEnd"/>
      <w:r w:rsidRPr="005F4E70">
        <w:rPr>
          <w:szCs w:val="28"/>
        </w:rPr>
        <w:t xml:space="preserve"> – полей ввода</w:t>
      </w:r>
      <w:r w:rsidR="00F75F28">
        <w:rPr>
          <w:szCs w:val="28"/>
        </w:rPr>
        <w:t xml:space="preserve"> (Обеспечивает надежность и безопасность)</w:t>
      </w:r>
    </w:p>
    <w:p w:rsidR="00A76D22" w:rsidRPr="005F4E70" w:rsidRDefault="00A76D22" w:rsidP="005F4E70">
      <w:pPr>
        <w:pStyle w:val="a5"/>
        <w:numPr>
          <w:ilvl w:val="0"/>
          <w:numId w:val="16"/>
        </w:numPr>
        <w:rPr>
          <w:szCs w:val="28"/>
        </w:rPr>
      </w:pPr>
      <w:r w:rsidRPr="005F4E70">
        <w:rPr>
          <w:szCs w:val="28"/>
        </w:rPr>
        <w:t>Управление исключениями – в приложениях, при запросах к БД</w:t>
      </w:r>
      <w:r w:rsidR="00F75F28">
        <w:rPr>
          <w:szCs w:val="28"/>
        </w:rPr>
        <w:t xml:space="preserve"> (Обеспечивает надежность)</w:t>
      </w:r>
    </w:p>
    <w:p w:rsidR="00A76D22" w:rsidRPr="005F4E70" w:rsidRDefault="00A76D22" w:rsidP="005F4E70">
      <w:pPr>
        <w:pStyle w:val="a5"/>
        <w:numPr>
          <w:ilvl w:val="0"/>
          <w:numId w:val="16"/>
        </w:numPr>
        <w:rPr>
          <w:szCs w:val="28"/>
        </w:rPr>
      </w:pPr>
      <w:r w:rsidRPr="005F4E70">
        <w:rPr>
          <w:szCs w:val="28"/>
        </w:rPr>
        <w:t>Протоколирование – использование современных протоколов</w:t>
      </w:r>
      <w:r w:rsidR="00F75F28">
        <w:rPr>
          <w:szCs w:val="28"/>
        </w:rPr>
        <w:t xml:space="preserve"> (Обеспечивает)</w:t>
      </w:r>
    </w:p>
    <w:p w:rsidR="00A76D22" w:rsidRPr="005F4E70" w:rsidRDefault="00A76D22" w:rsidP="005F4E70">
      <w:pPr>
        <w:pStyle w:val="a5"/>
        <w:numPr>
          <w:ilvl w:val="0"/>
          <w:numId w:val="16"/>
        </w:numPr>
        <w:rPr>
          <w:szCs w:val="28"/>
        </w:rPr>
      </w:pPr>
      <w:r w:rsidRPr="005F4E70">
        <w:rPr>
          <w:szCs w:val="28"/>
        </w:rPr>
        <w:t>Аутентификация - в приложении и на сервере</w:t>
      </w:r>
      <w:r w:rsidR="00F75F28">
        <w:rPr>
          <w:szCs w:val="28"/>
        </w:rPr>
        <w:t xml:space="preserve"> (Обеспечивает безопасность)</w:t>
      </w:r>
    </w:p>
    <w:p w:rsidR="00A76D22" w:rsidRPr="005F4E70" w:rsidRDefault="00A76D22" w:rsidP="005F4E70">
      <w:pPr>
        <w:pStyle w:val="a5"/>
        <w:numPr>
          <w:ilvl w:val="0"/>
          <w:numId w:val="16"/>
        </w:numPr>
        <w:rPr>
          <w:szCs w:val="28"/>
        </w:rPr>
      </w:pPr>
      <w:proofErr w:type="gramStart"/>
      <w:r w:rsidRPr="005F4E70">
        <w:rPr>
          <w:szCs w:val="28"/>
        </w:rPr>
        <w:t>Кэширование  -</w:t>
      </w:r>
      <w:proofErr w:type="gramEnd"/>
      <w:r w:rsidRPr="005F4E70">
        <w:rPr>
          <w:szCs w:val="28"/>
        </w:rPr>
        <w:t xml:space="preserve"> </w:t>
      </w:r>
      <w:r w:rsidR="00512334">
        <w:rPr>
          <w:szCs w:val="28"/>
        </w:rPr>
        <w:t>данных</w:t>
      </w:r>
      <w:r w:rsidR="00F75F28">
        <w:rPr>
          <w:szCs w:val="28"/>
        </w:rPr>
        <w:t xml:space="preserve"> (Обеспечивает производительность)</w:t>
      </w:r>
    </w:p>
    <w:p w:rsidR="00A76D22" w:rsidRPr="005F4E70" w:rsidRDefault="00A76D22" w:rsidP="005F4E70">
      <w:pPr>
        <w:pStyle w:val="a5"/>
        <w:numPr>
          <w:ilvl w:val="0"/>
          <w:numId w:val="16"/>
        </w:numPr>
        <w:rPr>
          <w:szCs w:val="28"/>
        </w:rPr>
      </w:pPr>
      <w:r w:rsidRPr="005F4E70">
        <w:rPr>
          <w:szCs w:val="28"/>
        </w:rPr>
        <w:t>Связь – через сетевые технологии, протоколы взаимодействия, маршрутизации и многоадресной рассылки</w:t>
      </w:r>
      <w:r w:rsidR="00F75F28">
        <w:rPr>
          <w:szCs w:val="28"/>
        </w:rPr>
        <w:t xml:space="preserve"> (Обеспечивает надежность)</w:t>
      </w:r>
    </w:p>
    <w:p w:rsidR="00B0631C" w:rsidRPr="005F4E70" w:rsidRDefault="00B0631C" w:rsidP="00B0631C">
      <w:pPr>
        <w:pStyle w:val="a5"/>
        <w:ind w:firstLine="0"/>
        <w:rPr>
          <w:szCs w:val="28"/>
        </w:rPr>
      </w:pPr>
    </w:p>
    <w:p w:rsidR="00D273FB" w:rsidRPr="005F4E70" w:rsidRDefault="00D273FB" w:rsidP="00D273FB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7.</w:t>
      </w:r>
      <w:r w:rsidR="00B0631C">
        <w:rPr>
          <w:szCs w:val="28"/>
        </w:rPr>
        <w:t xml:space="preserve"> </w:t>
      </w:r>
      <w:r w:rsidRPr="005F4E70">
        <w:rPr>
          <w:szCs w:val="28"/>
        </w:rPr>
        <w:t xml:space="preserve">Варианты решений (базовая или пилотная архитектура)  </w:t>
      </w:r>
    </w:p>
    <w:p w:rsidR="00D273FB" w:rsidRPr="005F4E70" w:rsidRDefault="00D273FB" w:rsidP="00D273FB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Пилотная - планируется расширение, доработка продукта и поддержка.</w:t>
      </w:r>
    </w:p>
    <w:p w:rsidR="00D273FB" w:rsidRPr="005F4E70" w:rsidRDefault="00D273FB" w:rsidP="00D273FB">
      <w:pPr>
        <w:pStyle w:val="a5"/>
        <w:ind w:left="0" w:firstLine="0"/>
        <w:rPr>
          <w:szCs w:val="28"/>
        </w:rPr>
      </w:pPr>
      <w:r w:rsidRPr="005F4E70">
        <w:rPr>
          <w:szCs w:val="28"/>
        </w:rPr>
        <w:t>Графическое представление архитектуры представлено ниже:</w:t>
      </w:r>
    </w:p>
    <w:p w:rsidR="00D273FB" w:rsidRPr="00A76D22" w:rsidRDefault="00D273FB" w:rsidP="00A76D22">
      <w:pPr>
        <w:ind w:firstLine="708"/>
        <w:rPr>
          <w:sz w:val="24"/>
        </w:rPr>
      </w:pPr>
    </w:p>
    <w:p w:rsidR="00880BCF" w:rsidRDefault="00880BCF" w:rsidP="00A76D22">
      <w:pPr>
        <w:pStyle w:val="a5"/>
        <w:ind w:left="0" w:firstLine="0"/>
        <w:rPr>
          <w:sz w:val="24"/>
        </w:rPr>
      </w:pPr>
    </w:p>
    <w:p w:rsidR="00880BCF" w:rsidRPr="002A33D3" w:rsidRDefault="00880BCF" w:rsidP="00F80353">
      <w:pPr>
        <w:pStyle w:val="a5"/>
        <w:ind w:left="0" w:firstLine="0"/>
        <w:rPr>
          <w:sz w:val="24"/>
        </w:rPr>
      </w:pPr>
    </w:p>
    <w:p w:rsidR="00793FF6" w:rsidRPr="002A33D3" w:rsidRDefault="00D273FB" w:rsidP="002A33D3">
      <w:pPr>
        <w:pStyle w:val="a5"/>
        <w:ind w:left="0" w:firstLine="0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c">
            <w:drawing>
              <wp:inline distT="0" distB="0" distL="0" distR="0">
                <wp:extent cx="6709410" cy="373380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Цилиндр 4"/>
                        <wps:cNvSpPr/>
                        <wps:spPr>
                          <a:xfrm>
                            <a:off x="5155992" y="1381125"/>
                            <a:ext cx="933450" cy="9144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26D" w:rsidRPr="006B526D" w:rsidRDefault="006B526D" w:rsidP="006B526D">
                              <w:pPr>
                                <w:jc w:val="center"/>
                              </w:pPr>
                              <w:r>
                                <w:t>БД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936555" y="1209675"/>
                            <a:ext cx="1304926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26D" w:rsidRPr="006B526D" w:rsidRDefault="006B526D" w:rsidP="006B526D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885917" y="885825"/>
                            <a:ext cx="494942" cy="1838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26D" w:rsidRPr="006B526D" w:rsidRDefault="006B526D" w:rsidP="006B526D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526D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Межсетевой экран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114240" y="828675"/>
                            <a:ext cx="1152837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2381" w:rsidRDefault="003D2381" w:rsidP="003D2381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Представление</w:t>
                              </w:r>
                            </w:p>
                            <w:p w:rsidR="003D2381" w:rsidRPr="003D2381" w:rsidRDefault="003D2381" w:rsidP="003D2381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Бизнес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114099" y="1523025"/>
                            <a:ext cx="11525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2381" w:rsidRDefault="003D2381" w:rsidP="003D23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Представление</w:t>
                              </w:r>
                            </w:p>
                            <w:p w:rsidR="003D2381" w:rsidRDefault="003D2381" w:rsidP="003D2381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Бизнес Данные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113958" y="2237400"/>
                            <a:ext cx="115189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2381" w:rsidRDefault="003D2381" w:rsidP="003D2381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Представление</w:t>
                              </w:r>
                            </w:p>
                            <w:p w:rsidR="003D2381" w:rsidRDefault="003D2381" w:rsidP="003D2381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Бизнес Данные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авая круглая скобка 18"/>
                        <wps:cNvSpPr/>
                        <wps:spPr>
                          <a:xfrm>
                            <a:off x="3125695" y="895350"/>
                            <a:ext cx="139752" cy="485775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авая круглая скобка 19"/>
                        <wps:cNvSpPr/>
                        <wps:spPr>
                          <a:xfrm>
                            <a:off x="3113700" y="1580175"/>
                            <a:ext cx="139700" cy="485775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авая круглая скобка 20"/>
                        <wps:cNvSpPr/>
                        <wps:spPr>
                          <a:xfrm>
                            <a:off x="3124492" y="2295525"/>
                            <a:ext cx="139700" cy="485775"/>
                          </a:xfrm>
                          <a:prstGeom prst="righ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Левая круглая скобка 21"/>
                        <wps:cNvSpPr/>
                        <wps:spPr>
                          <a:xfrm>
                            <a:off x="2133600" y="876300"/>
                            <a:ext cx="85725" cy="51435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Левая круглая скобка 22"/>
                        <wps:cNvSpPr/>
                        <wps:spPr>
                          <a:xfrm>
                            <a:off x="2133457" y="1561125"/>
                            <a:ext cx="85090" cy="51435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Левая круглая скобка 23"/>
                        <wps:cNvSpPr/>
                        <wps:spPr>
                          <a:xfrm>
                            <a:off x="2133314" y="2266950"/>
                            <a:ext cx="85090" cy="51435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276225" y="876300"/>
                            <a:ext cx="1076325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4E70" w:rsidRPr="005F4E70" w:rsidRDefault="005F4E70" w:rsidP="005F4E70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АРМ Агента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76852" y="1542075"/>
                            <a:ext cx="1075690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4E70" w:rsidRDefault="005F4E70" w:rsidP="005F4E70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АРМ Бухгалтера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94300" y="2237400"/>
                            <a:ext cx="1075690" cy="552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4E70" w:rsidRDefault="005F4E70" w:rsidP="005F4E70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АРМ Клиента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stCxn id="25" idx="3"/>
                          <a:endCxn id="21" idx="1"/>
                        </wps:cNvCnPr>
                        <wps:spPr>
                          <a:xfrm flipV="1">
                            <a:off x="1352451" y="1133475"/>
                            <a:ext cx="780993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>
                          <a:stCxn id="26" idx="3"/>
                          <a:endCxn id="22" idx="1"/>
                        </wps:cNvCnPr>
                        <wps:spPr>
                          <a:xfrm>
                            <a:off x="1352444" y="1818300"/>
                            <a:ext cx="7808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27" idx="3"/>
                          <a:endCxn id="23" idx="1"/>
                        </wps:cNvCnPr>
                        <wps:spPr>
                          <a:xfrm>
                            <a:off x="1369891" y="2513625"/>
                            <a:ext cx="763267" cy="1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422496" y="257637"/>
                            <a:ext cx="13208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2334" w:rsidRDefault="00512334">
                              <w:proofErr w:type="spellStart"/>
                              <w:r>
                                <w:t>Валидация</w:t>
                              </w:r>
                              <w:proofErr w:type="spellEnd"/>
                              <w:r>
                                <w:t xml:space="preserve"> данных</w:t>
                              </w:r>
                            </w:p>
                            <w:p w:rsidR="00512334" w:rsidRDefault="00512334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единительная линия 33"/>
                        <wps:cNvCnPr>
                          <a:stCxn id="31" idx="2"/>
                          <a:endCxn id="21" idx="1"/>
                        </wps:cNvCnPr>
                        <wps:spPr>
                          <a:xfrm>
                            <a:off x="1082896" y="543387"/>
                            <a:ext cx="1050704" cy="590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>
                          <a:stCxn id="23" idx="1"/>
                          <a:endCxn id="31" idx="2"/>
                        </wps:cNvCnPr>
                        <wps:spPr>
                          <a:xfrm flipH="1" flipV="1">
                            <a:off x="1082896" y="543387"/>
                            <a:ext cx="1050418" cy="19807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>
                          <a:stCxn id="22" idx="1"/>
                          <a:endCxn id="31" idx="2"/>
                        </wps:cNvCnPr>
                        <wps:spPr>
                          <a:xfrm flipH="1" flipV="1">
                            <a:off x="1082896" y="543387"/>
                            <a:ext cx="1050561" cy="1274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Надпись 31"/>
                        <wps:cNvSpPr txBox="1"/>
                        <wps:spPr>
                          <a:xfrm>
                            <a:off x="2464657" y="3446895"/>
                            <a:ext cx="129476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2334" w:rsidRDefault="00A04857" w:rsidP="00512334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t>Аутентификация</w:t>
                              </w:r>
                            </w:p>
                            <w:p w:rsidR="00A04857" w:rsidRDefault="00A04857" w:rsidP="00512334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</w:p>
                            <w:p w:rsidR="00A04857" w:rsidRDefault="00A04857" w:rsidP="00512334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</w:p>
                            <w:p w:rsidR="0014524B" w:rsidRDefault="0014524B" w:rsidP="00512334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</w:p>
                            <w:p w:rsidR="00512334" w:rsidRDefault="00512334" w:rsidP="00512334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единительная линия 37"/>
                        <wps:cNvCnPr>
                          <a:stCxn id="36" idx="0"/>
                          <a:endCxn id="23" idx="1"/>
                        </wps:cNvCnPr>
                        <wps:spPr>
                          <a:xfrm flipH="1" flipV="1">
                            <a:off x="2133314" y="2524125"/>
                            <a:ext cx="978726" cy="922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stCxn id="36" idx="0"/>
                          <a:endCxn id="21" idx="1"/>
                        </wps:cNvCnPr>
                        <wps:spPr>
                          <a:xfrm flipH="1" flipV="1">
                            <a:off x="2133600" y="1133475"/>
                            <a:ext cx="978440" cy="2313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36" idx="0"/>
                          <a:endCxn id="22" idx="1"/>
                        </wps:cNvCnPr>
                        <wps:spPr>
                          <a:xfrm flipH="1" flipV="1">
                            <a:off x="2133457" y="1818300"/>
                            <a:ext cx="978583" cy="1628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8" idx="1"/>
                          <a:endCxn id="19" idx="2"/>
                        </wps:cNvCnPr>
                        <wps:spPr>
                          <a:xfrm flipH="1">
                            <a:off x="3253163" y="1804988"/>
                            <a:ext cx="632470" cy="180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18" idx="2"/>
                        </wps:cNvCnPr>
                        <wps:spPr>
                          <a:xfrm flipH="1" flipV="1">
                            <a:off x="3265209" y="1138238"/>
                            <a:ext cx="620141" cy="5220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20" idx="2"/>
                        </wps:cNvCnPr>
                        <wps:spPr>
                          <a:xfrm flipV="1">
                            <a:off x="3263954" y="2493035"/>
                            <a:ext cx="620830" cy="4537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8" idx="3"/>
                          <a:endCxn id="7" idx="1"/>
                        </wps:cNvCnPr>
                        <wps:spPr>
                          <a:xfrm>
                            <a:off x="4380539" y="1804988"/>
                            <a:ext cx="555656" cy="11906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Надпись 31"/>
                        <wps:cNvSpPr txBox="1"/>
                        <wps:spPr>
                          <a:xfrm>
                            <a:off x="3301044" y="775222"/>
                            <a:ext cx="57086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P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4524B"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TCP/IP</w:t>
                              </w:r>
                            </w:p>
                            <w:p w:rsidR="0014524B" w:rsidRP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24B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14524B" w:rsidRP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4524B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31"/>
                        <wps:cNvSpPr txBox="1"/>
                        <wps:spPr>
                          <a:xfrm>
                            <a:off x="3266852" y="1523025"/>
                            <a:ext cx="570230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TCP/IP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31"/>
                        <wps:cNvSpPr txBox="1"/>
                        <wps:spPr>
                          <a:xfrm>
                            <a:off x="3285509" y="2265796"/>
                            <a:ext cx="570230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TCP/IP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31"/>
                        <wps:cNvSpPr txBox="1"/>
                        <wps:spPr>
                          <a:xfrm>
                            <a:off x="3055034" y="257637"/>
                            <a:ext cx="133731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Протоколирование</w:t>
                              </w:r>
                            </w:p>
                            <w:p w:rsidR="0014524B" w:rsidRPr="0014524B" w:rsidRDefault="0014524B" w:rsidP="0014524B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 flipH="1">
                            <a:off x="3545198" y="552090"/>
                            <a:ext cx="172787" cy="6211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Надпись 31"/>
                        <wps:cNvSpPr txBox="1"/>
                        <wps:spPr>
                          <a:xfrm>
                            <a:off x="4391396" y="1561125"/>
                            <a:ext cx="57086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TCP/IP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31"/>
                        <wps:cNvSpPr txBox="1"/>
                        <wps:spPr>
                          <a:xfrm>
                            <a:off x="4389809" y="552090"/>
                            <a:ext cx="52197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Связь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14524B" w:rsidRDefault="0014524B" w:rsidP="0014524B">
                              <w:pPr>
                                <w:pStyle w:val="a6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657924" y="837840"/>
                            <a:ext cx="8966" cy="1025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Надпись 31"/>
                        <wps:cNvSpPr txBox="1"/>
                        <wps:spPr>
                          <a:xfrm>
                            <a:off x="5124229" y="2663765"/>
                            <a:ext cx="1014095" cy="234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СУБД-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MySQL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31"/>
                        <wps:cNvSpPr txBox="1"/>
                        <wps:spPr>
                          <a:xfrm>
                            <a:off x="1965668" y="552090"/>
                            <a:ext cx="167830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Управление исключениями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H="1">
                            <a:off x="2708694" y="786405"/>
                            <a:ext cx="103517" cy="2662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Надпись 31"/>
                        <wps:cNvSpPr txBox="1"/>
                        <wps:spPr>
                          <a:xfrm>
                            <a:off x="3055034" y="3067879"/>
                            <a:ext cx="93027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Кэширование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единительная линия 62"/>
                        <wps:cNvCnPr>
                          <a:stCxn id="61" idx="0"/>
                        </wps:cNvCnPr>
                        <wps:spPr>
                          <a:xfrm flipH="1" flipV="1">
                            <a:off x="3028395" y="2465186"/>
                            <a:ext cx="491777" cy="6026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Надпись 31"/>
                        <wps:cNvSpPr txBox="1"/>
                        <wps:spPr>
                          <a:xfrm>
                            <a:off x="4294800" y="2931826"/>
                            <a:ext cx="111061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Аутентификация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A04857" w:rsidRDefault="00A04857" w:rsidP="00A04857">
                              <w:pPr>
                                <w:pStyle w:val="a6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единительная линия 66"/>
                        <wps:cNvCnPr>
                          <a:stCxn id="64" idx="0"/>
                          <a:endCxn id="7" idx="1"/>
                        </wps:cNvCnPr>
                        <wps:spPr>
                          <a:xfrm flipV="1">
                            <a:off x="4850108" y="1924050"/>
                            <a:ext cx="86447" cy="1007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528.3pt;height:294pt;mso-position-horizontal-relative:char;mso-position-vertical-relative:line" coordsize="67094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094;height:37338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4" o:spid="_x0000_s1028" type="#_x0000_t22" style="position:absolute;left:51559;top:13811;width:933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6B526D" w:rsidRPr="006B526D" w:rsidRDefault="006B526D" w:rsidP="006B526D">
                        <w:pPr>
                          <w:jc w:val="center"/>
                        </w:pPr>
                        <w:r>
                          <w:t>БД</w:t>
                        </w:r>
                      </w:p>
                    </w:txbxContent>
                  </v:textbox>
                </v:shape>
                <v:rect id="Прямоугольник 7" o:spid="_x0000_s1029" style="position:absolute;left:49365;top:12096;width:13049;height:142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" filled="f" strokecolor="#1f4d78 [1604]" strokeweight="1pt">
                  <v:textbox>
                    <w:txbxContent>
                      <w:p w:rsidR="006B526D" w:rsidRPr="006B526D" w:rsidRDefault="006B526D" w:rsidP="006B526D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Сервер</w:t>
                        </w:r>
                      </w:p>
                    </w:txbxContent>
                  </v:textbox>
                </v:rect>
                <v:rect id="Прямоугольник 8" o:spid="_x0000_s1030" style="position:absolute;left:38859;top:8858;width:4949;height:1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" filled="f" strokecolor="#1f4d78 [1604]" strokeweight="1pt">
                  <v:textbox style="layout-flow:vertical;mso-layout-flow-alt:bottom-to-top">
                    <w:txbxContent>
                      <w:p w:rsidR="006B526D" w:rsidRPr="006B526D" w:rsidRDefault="006B526D" w:rsidP="006B526D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B526D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Межсетевой экран</w:t>
                        </w:r>
                      </w:p>
                    </w:txbxContent>
                  </v:textbox>
                </v:rect>
                <v:rect id="Прямоугольник 10" o:spid="_x0000_s1031" style="position:absolute;left:21142;top:8286;width:11528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3D2381" w:rsidRDefault="003D2381" w:rsidP="003D2381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Представление</w:t>
                        </w:r>
                      </w:p>
                      <w:p w:rsidR="003D2381" w:rsidRPr="003D2381" w:rsidRDefault="003D2381" w:rsidP="003D2381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Бизнес</w:t>
                        </w:r>
                        <w:bookmarkStart w:id="1" w:name="_GoBack"/>
                        <w:bookmarkEnd w:id="1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Данные</w:t>
                        </w:r>
                      </w:p>
                    </w:txbxContent>
                  </v:textbox>
                </v:rect>
                <v:rect id="Прямоугольник 12" o:spid="_x0000_s1032" style="position:absolute;left:21140;top:15230;width:1152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:rsidR="003D2381" w:rsidRDefault="003D2381" w:rsidP="003D2381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Представление</w:t>
                        </w:r>
                      </w:p>
                      <w:p w:rsidR="003D2381" w:rsidRDefault="003D2381" w:rsidP="003D2381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Бизнес Данные</w:t>
                        </w:r>
                      </w:p>
                    </w:txbxContent>
                  </v:textbox>
                </v:rect>
                <v:rect id="Прямоугольник 13" o:spid="_x0000_s1033" style="position:absolute;left:21139;top:22374;width:1151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:rsidR="003D2381" w:rsidRDefault="003D2381" w:rsidP="003D2381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Представление</w:t>
                        </w:r>
                      </w:p>
                      <w:p w:rsidR="003D2381" w:rsidRDefault="003D2381" w:rsidP="003D2381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Бизнес Данные</w:t>
                        </w:r>
                      </w:p>
                    </w:txbxContent>
                  </v:textbox>
                </v:re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Правая круглая скобка 18" o:spid="_x0000_s1034" type="#_x0000_t86" style="position:absolute;left:31256;top:8953;width:139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" adj="518" strokecolor="#5b9bd5 [3204]" strokeweight=".5pt">
                  <v:stroke joinstyle="miter"/>
                </v:shape>
                <v:shape id="Правая круглая скобка 19" o:spid="_x0000_s1035" type="#_x0000_t86" style="position:absolute;left:31137;top:15801;width:139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" adj="518" strokecolor="#5b9bd5 [3204]" strokeweight=".5pt">
                  <v:stroke joinstyle="miter"/>
                </v:shape>
                <v:shape id="Правая круглая скобка 20" o:spid="_x0000_s1036" type="#_x0000_t86" style="position:absolute;left:31244;top:22955;width:1397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" adj="518" strokecolor="#5b9bd5 [3204]" strokeweight=".5pt">
                  <v:stroke joinstyle="miter"/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Левая круглая скобка 21" o:spid="_x0000_s1037" type="#_x0000_t85" style="position:absolute;left:21336;top:8763;width:857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" adj="300" strokecolor="#5b9bd5 [3204]" strokeweight=".5pt">
                  <v:stroke joinstyle="miter"/>
                </v:shape>
                <v:shape id="Левая круглая скобка 22" o:spid="_x0000_s1038" type="#_x0000_t85" style="position:absolute;left:21334;top:15611;width:85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" adj="298" strokecolor="#5b9bd5 [3204]" strokeweight=".5pt">
                  <v:stroke joinstyle="miter"/>
                </v:shape>
                <v:shape id="Левая круглая скобка 23" o:spid="_x0000_s1039" type="#_x0000_t85" style="position:absolute;left:21333;top:22669;width:851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" adj="298" strokecolor="#5b9bd5 [3204]" strokeweight=".5pt">
                  <v:stroke joinstyle="miter"/>
                </v:shape>
                <v:rect id="Прямоугольник 25" o:spid="_x0000_s1040" style="position:absolute;left:2762;top:8763;width:10763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4d78 [1604]" strokeweight="1pt">
                  <v:textbox>
                    <w:txbxContent>
                      <w:p w:rsidR="005F4E70" w:rsidRPr="005F4E70" w:rsidRDefault="005F4E70" w:rsidP="005F4E70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АРМ Агента</w:t>
                        </w:r>
                      </w:p>
                    </w:txbxContent>
                  </v:textbox>
                </v:rect>
                <v:rect id="Прямоугольник 26" o:spid="_x0000_s1041" style="position:absolute;left:2768;top:15420;width:1075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yQR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pjE8v4QfIBcPAAAA//8DAFBLAQItABQABgAIAAAAIQDb4fbL7gAAAIUBAAATAAAAAAAAAAAA&#10;AAAAAAAAAABbQ29udGVudF9UeXBlc10ueG1sUEsBAi0AFAAGAAgAAAAhAFr0LFu/AAAAFQEAAAsA&#10;AAAAAAAAAAAAAAAAHwEAAF9yZWxzLy5yZWxzUEsBAi0AFAAGAAgAAAAhADsPJBHEAAAA2wAAAA8A&#10;AAAAAAAAAAAAAAAABwIAAGRycy9kb3ducmV2LnhtbFBLBQYAAAAAAwADALcAAAD4AgAAAAA=&#10;" filled="f" strokecolor="#1f4d78 [1604]" strokeweight="1pt">
                  <v:textbox>
                    <w:txbxContent>
                      <w:p w:rsidR="005F4E70" w:rsidRDefault="005F4E70" w:rsidP="005F4E70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АРМ Бухгалтера</w:t>
                        </w:r>
                      </w:p>
                    </w:txbxContent>
                  </v:textbox>
                </v:rect>
                <v:rect id="Прямоугольник 27" o:spid="_x0000_s1042" style="position:absolute;left:2943;top:22374;width:10756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4d78 [1604]" strokeweight="1pt">
                  <v:textbox>
                    <w:txbxContent>
                      <w:p w:rsidR="005F4E70" w:rsidRDefault="005F4E70" w:rsidP="005F4E70">
                        <w:pPr>
                          <w:pStyle w:val="a6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АРМ Клиента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43" type="#_x0000_t32" style="position:absolute;left:13524;top:11334;width:7810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29" o:spid="_x0000_s1044" type="#_x0000_t32" style="position:absolute;left:13524;top:18183;width:7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30" o:spid="_x0000_s1045" type="#_x0000_t32" style="position:absolute;left:13698;top:25136;width:7633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1" o:spid="_x0000_s1046" type="#_x0000_t202" style="position:absolute;left:4224;top:2576;width:1320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" fillcolor="white [3201]" stroked="f" strokeweight=".5pt">
                  <v:textbox>
                    <w:txbxContent>
                      <w:p w:rsidR="00512334" w:rsidRDefault="00512334">
                        <w:proofErr w:type="spellStart"/>
                        <w:r>
                          <w:t>Валидация</w:t>
                        </w:r>
                        <w:proofErr w:type="spellEnd"/>
                        <w:r>
                          <w:t xml:space="preserve"> данных</w:t>
                        </w:r>
                      </w:p>
                      <w:p w:rsidR="00512334" w:rsidRDefault="00512334"/>
                    </w:txbxContent>
                  </v:textbox>
                </v:shape>
                <v:line id="Прямая соединительная линия 33" o:spid="_x0000_s1047" style="position:absolute;visibility:visible;mso-wrap-style:square" from="10828,5433" to="21336,11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34" o:spid="_x0000_s1048" style="position:absolute;flip:x y;visibility:visible;mso-wrap-style:square" from="10828,5433" to="21333,25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vEr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b6Avy/pB8j1DQAA//8DAFBLAQItABQABgAIAAAAIQDb4fbL7gAAAIUBAAATAAAAAAAAAAAA&#10;AAAAAAAAAABbQ29udGVudF9UeXBlc10ueG1sUEsBAi0AFAAGAAgAAAAhAFr0LFu/AAAAFQEAAAsA&#10;AAAAAAAAAAAAAAAAHwEAAF9yZWxzLy5yZWxzUEsBAi0AFAAGAAgAAAAhALeC8Sv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35" o:spid="_x0000_s1049" style="position:absolute;flip:x y;visibility:visible;mso-wrap-style:square" from="10828,5433" to="21334,1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 strokecolor="#5b9bd5 [3204]" strokeweight=".5pt">
                  <v:stroke joinstyle="miter"/>
                </v:line>
                <v:shape id="Надпись 31" o:spid="_x0000_s1050" type="#_x0000_t202" style="position:absolute;left:24646;top:34468;width:1294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" fillcolor="white [3201]" stroked="f" strokeweight=".5pt">
                  <v:textbox>
                    <w:txbxContent>
                      <w:p w:rsidR="00512334" w:rsidRDefault="00A04857" w:rsidP="00512334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t>Аутентификация</w:t>
                        </w:r>
                      </w:p>
                      <w:p w:rsidR="00A04857" w:rsidRDefault="00A04857" w:rsidP="00512334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</w:p>
                      <w:p w:rsidR="00A04857" w:rsidRDefault="00A04857" w:rsidP="00512334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</w:p>
                      <w:p w:rsidR="0014524B" w:rsidRDefault="0014524B" w:rsidP="00512334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</w:p>
                      <w:p w:rsidR="00512334" w:rsidRDefault="00512334" w:rsidP="00512334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37" o:spid="_x0000_s1051" style="position:absolute;flip:x y;visibility:visible;mso-wrap-style:square" from="21333,25241" to="31120,3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38" o:spid="_x0000_s1052" style="position:absolute;flip:x y;visibility:visible;mso-wrap-style:square" from="21336,11334" to="31120,3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9" o:spid="_x0000_s1053" style="position:absolute;flip:x y;visibility:visible;mso-wrap-style:square" from="21334,18183" to="31120,3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161xQAAANsAAAAPAAAAZHJzL2Rvd25yZXYueG1sRI/NasMw&#10;EITvhbyD2EAvpZGSEOO6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Zg161xQAAANsAAAAP&#10;AAAAAAAAAAAAAAAAAAcCAABkcnMvZG93bnJldi54bWxQSwUGAAAAAAMAAwC3AAAA+QIAAAAA&#10;" strokecolor="#5b9bd5 [3204]" strokeweight=".5pt">
                  <v:stroke joinstyle="miter"/>
                </v:line>
                <v:shape id="Прямая со стрелкой 40" o:spid="_x0000_s1054" type="#_x0000_t32" style="position:absolute;left:32531;top:18049;width:6325;height: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" strokecolor="#5b9bd5 [3204]" strokeweight=".5pt">
                  <v:stroke startarrow="block" endarrow="block" joinstyle="miter"/>
                </v:shape>
                <v:shape id="Прямая со стрелкой 41" o:spid="_x0000_s1055" type="#_x0000_t32" style="position:absolute;left:32652;top:11382;width:6201;height:5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" strokecolor="#5b9bd5 [3204]" strokeweight=".5pt">
                  <v:stroke startarrow="block" endarrow="block" joinstyle="miter"/>
                </v:shape>
                <v:shape id="Прямая со стрелкой 42" o:spid="_x0000_s1056" type="#_x0000_t32" style="position:absolute;left:32639;top:24930;width:6208;height: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" strokecolor="#5b9bd5 [3204]" strokeweight=".5pt">
                  <v:stroke startarrow="block" endarrow="block" joinstyle="miter"/>
                </v:shape>
                <v:shape id="Прямая со стрелкой 43" o:spid="_x0000_s1057" type="#_x0000_t32" style="position:absolute;left:43805;top:18049;width:5556;height:1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" strokecolor="#5b9bd5 [3204]" strokeweight=".5pt">
                  <v:stroke startarrow="block" endarrow="block" joinstyle="miter"/>
                </v:shape>
                <v:shape id="Надпись 31" o:spid="_x0000_s1058" type="#_x0000_t202" style="position:absolute;left:33010;top:7752;width:5709;height:1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:rsidR="0014524B" w:rsidRP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4524B"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TCP/IP</w:t>
                        </w:r>
                      </w:p>
                      <w:p w:rsidR="0014524B" w:rsidRP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14524B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14524B" w:rsidRP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14524B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Надпись 31" o:spid="_x0000_s1059" type="#_x0000_t202" style="position:absolute;left:32668;top:15230;width:5702;height:1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VL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7h90v8AXL9BAAA//8DAFBLAQItABQABgAIAAAAIQDb4fbL7gAAAIUBAAATAAAAAAAAAAAA&#10;AAAAAAAAAABbQ29udGVudF9UeXBlc10ueG1sUEsBAi0AFAAGAAgAAAAhAFr0LFu/AAAAFQEAAAsA&#10;AAAAAAAAAAAAAAAAHwEAAF9yZWxzLy5yZWxzUEsBAi0AFAAGAAgAAAAhANHeBUvEAAAA2wAAAA8A&#10;AAAAAAAAAAAAAAAABwIAAGRycy9kb3ducmV2LnhtbFBLBQYAAAAAAwADALcAAAD4AgAAAAA=&#10;" fillcolor="white [3201]" stroked="f" strokeweight=".5pt">
                  <v:textbox>
                    <w:txbxContent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TCP/IP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Надпись 31" o:spid="_x0000_s1060" type="#_x0000_t202" style="position:absolute;left:32855;top:22657;width:5702;height:1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TCP/IP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Надпись 31" o:spid="_x0000_s1061" type="#_x0000_t202" style="position:absolute;left:30550;top:2576;width:13373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<v:textbox>
                    <w:txbxContent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Протоколирование</w:t>
                        </w:r>
                      </w:p>
                      <w:p w:rsidR="0014524B" w:rsidRPr="0014524B" w:rsidRDefault="0014524B" w:rsidP="0014524B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49" o:spid="_x0000_s1062" style="position:absolute;flip:x;visibility:visible;mso-wrap-style:square" from="35451,5520" to="37179,1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<v:stroke joinstyle="miter"/>
                </v:line>
                <v:shape id="Надпись 31" o:spid="_x0000_s1063" type="#_x0000_t202" style="position:absolute;left:43913;top:15611;width:5709;height:1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WVxAAAANsAAAAPAAAAZHJzL2Rvd25yZXYueG1sRI9Ba8JA&#10;FITvBf/D8gRvdROl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Cs8lZXEAAAA2wAAAA8A&#10;AAAAAAAAAAAAAAAABwIAAGRycy9kb3ducmV2LnhtbFBLBQYAAAAAAwADALcAAAD4AgAAAAA=&#10;" fillcolor="white [3201]" stroked="f" strokeweight=".5pt">
                  <v:textbox>
                    <w:txbxContent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TCP/IP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Надпись 31" o:spid="_x0000_s1064" type="#_x0000_t202" style="position:absolute;left:43898;top:5520;width:521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vixAAAANsAAAAPAAAAZHJzL2Rvd25yZXYueG1sRI9Ba8JA&#10;FITvBf/D8gRvdWOk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NvuC+LEAAAA2wAAAA8A&#10;AAAAAAAAAAAAAAAABwIAAGRycy9kb3ducmV2LnhtbFBLBQYAAAAAAwADALcAAAD4AgAAAAA=&#10;" fillcolor="white [3201]" stroked="f" strokeweight=".5pt">
                  <v:textbox>
                    <w:txbxContent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Связь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14524B" w:rsidRDefault="0014524B" w:rsidP="0014524B">
                        <w:pPr>
                          <w:pStyle w:val="a6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53" o:spid="_x0000_s1065" style="position:absolute;visibility:visible;mso-wrap-style:square" from="46579,8378" to="46668,1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<v:stroke joinstyle="miter"/>
                </v:line>
                <v:shape id="Надпись 31" o:spid="_x0000_s1066" type="#_x0000_t202" style="position:absolute;left:51242;top:26637;width:10141;height:2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" fillcolor="white [3201]" stroked="f" strokeweight=".5pt">
                  <v:textbox>
                    <w:txbxContent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СУБД-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MySQL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Надпись 31" o:spid="_x0000_s1067" type="#_x0000_t202" style="position:absolute;left:19656;top:5520;width:16783;height:23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wI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C6BjwIwgAAANsAAAAPAAAA&#10;AAAAAAAAAAAAAAcCAABkcnMvZG93bnJldi54bWxQSwUGAAAAAAMAAwC3AAAA9gIAAAAA&#10;" fillcolor="white [3201]" stroked="f" strokeweight=".5pt">
                  <v:textbox>
                    <w:txbxContent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Управление исключениями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59" o:spid="_x0000_s1068" style="position:absolute;flip:x;visibility:visible;mso-wrap-style:square" from="27086,7864" to="28122,10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5b9bd5 [3204]" strokeweight=".5pt">
                  <v:stroke joinstyle="miter"/>
                </v:line>
                <v:shape id="Надпись 31" o:spid="_x0000_s1069" type="#_x0000_t202" style="position:absolute;left:30550;top:30678;width:9303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Кэширование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62" o:spid="_x0000_s1070" style="position:absolute;flip:x y;visibility:visible;mso-wrap-style:square" from="30283,24651" to="35201,3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" strokecolor="#5b9bd5 [3204]" strokeweight=".5pt">
                  <v:stroke joinstyle="miter"/>
                </v:line>
                <v:shape id="Надпись 31" o:spid="_x0000_s1071" type="#_x0000_t202" style="position:absolute;left:42948;top:29318;width:11106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/yw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+Qe8vsQfINdPAAAA//8DAFBLAQItABQABgAIAAAAIQDb4fbL7gAAAIUBAAATAAAAAAAAAAAA&#10;AAAAAAAAAABbQ29udGVudF9UeXBlc10ueG1sUEsBAi0AFAAGAAgAAAAhAFr0LFu/AAAAFQEAAAsA&#10;AAAAAAAAAAAAAAAAHwEAAF9yZWxzLy5yZWxzUEsBAi0AFAAGAAgAAAAhAPUn/LDEAAAA2wAAAA8A&#10;AAAAAAAAAAAAAAAABwIAAGRycy9kb3ducmV2LnhtbFBLBQYAAAAAAwADALcAAAD4AgAAAAA=&#10;" fillcolor="white [3201]" stroked="f" strokeweight=".5pt">
                  <v:textbox>
                    <w:txbxContent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Аутентификация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A04857" w:rsidRDefault="00A04857" w:rsidP="00A04857">
                        <w:pPr>
                          <w:pStyle w:val="a6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line id="Прямая соединительная линия 66" o:spid="_x0000_s1072" style="position:absolute;flip:y;visibility:visible;mso-wrap-style:square" from="48501,19240" to="49365,29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793FF6" w:rsidRPr="002A33D3" w:rsidSect="00D1114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1154"/>
        </w:tabs>
        <w:ind w:left="1154" w:hanging="360"/>
      </w:pPr>
      <w:rPr>
        <w:rFonts w:ascii="Symbol" w:hAnsi="Symbol"/>
      </w:rPr>
    </w:lvl>
  </w:abstractNum>
  <w:abstractNum w:abstractNumId="1" w15:restartNumberingAfterBreak="0">
    <w:nsid w:val="00000011"/>
    <w:multiLevelType w:val="singleLevel"/>
    <w:tmpl w:val="00000011"/>
    <w:name w:val="WW8Num18"/>
    <w:lvl w:ilvl="0">
      <w:numFmt w:val="bullet"/>
      <w:lvlText w:val="-"/>
      <w:lvlJc w:val="left"/>
      <w:pPr>
        <w:tabs>
          <w:tab w:val="num" w:pos="1154"/>
        </w:tabs>
        <w:ind w:left="1154" w:hanging="360"/>
      </w:pPr>
      <w:rPr>
        <w:rFonts w:ascii="Times New Roman" w:hAnsi="Times New Roman"/>
      </w:rPr>
    </w:lvl>
  </w:abstractNum>
  <w:abstractNum w:abstractNumId="2" w15:restartNumberingAfterBreak="0">
    <w:nsid w:val="0000001D"/>
    <w:multiLevelType w:val="multilevel"/>
    <w:tmpl w:val="0000001D"/>
    <w:name w:val="WW8Num3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43"/>
        </w:tabs>
        <w:ind w:left="1043" w:hanging="360"/>
      </w:pPr>
    </w:lvl>
    <w:lvl w:ilvl="2">
      <w:start w:val="1"/>
      <w:numFmt w:val="lowerRoman"/>
      <w:lvlText w:val="%3."/>
      <w:lvlJc w:val="left"/>
      <w:pPr>
        <w:tabs>
          <w:tab w:val="num" w:pos="1763"/>
        </w:tabs>
        <w:ind w:left="1763" w:hanging="180"/>
      </w:pPr>
    </w:lvl>
    <w:lvl w:ilvl="3">
      <w:start w:val="1"/>
      <w:numFmt w:val="decimal"/>
      <w:lvlText w:val="%4."/>
      <w:lvlJc w:val="left"/>
      <w:pPr>
        <w:tabs>
          <w:tab w:val="num" w:pos="2483"/>
        </w:tabs>
        <w:ind w:left="2483" w:hanging="360"/>
      </w:pPr>
    </w:lvl>
    <w:lvl w:ilvl="4">
      <w:start w:val="1"/>
      <w:numFmt w:val="lowerLetter"/>
      <w:lvlText w:val="%5."/>
      <w:lvlJc w:val="left"/>
      <w:pPr>
        <w:tabs>
          <w:tab w:val="num" w:pos="3203"/>
        </w:tabs>
        <w:ind w:left="3203" w:hanging="360"/>
      </w:pPr>
    </w:lvl>
    <w:lvl w:ilvl="5">
      <w:start w:val="1"/>
      <w:numFmt w:val="lowerRoman"/>
      <w:lvlText w:val="%6."/>
      <w:lvlJc w:val="left"/>
      <w:pPr>
        <w:tabs>
          <w:tab w:val="num" w:pos="3923"/>
        </w:tabs>
        <w:ind w:left="3923" w:hanging="180"/>
      </w:pPr>
    </w:lvl>
    <w:lvl w:ilvl="6">
      <w:start w:val="1"/>
      <w:numFmt w:val="decimal"/>
      <w:lvlText w:val="%7."/>
      <w:lvlJc w:val="left"/>
      <w:pPr>
        <w:tabs>
          <w:tab w:val="num" w:pos="4643"/>
        </w:tabs>
        <w:ind w:left="4643" w:hanging="360"/>
      </w:pPr>
    </w:lvl>
    <w:lvl w:ilvl="7">
      <w:start w:val="1"/>
      <w:numFmt w:val="lowerLetter"/>
      <w:lvlText w:val="%8."/>
      <w:lvlJc w:val="left"/>
      <w:pPr>
        <w:tabs>
          <w:tab w:val="num" w:pos="5363"/>
        </w:tabs>
        <w:ind w:left="5363" w:hanging="360"/>
      </w:pPr>
    </w:lvl>
    <w:lvl w:ilvl="8">
      <w:start w:val="1"/>
      <w:numFmt w:val="lowerRoman"/>
      <w:lvlText w:val="%9."/>
      <w:lvlJc w:val="left"/>
      <w:pPr>
        <w:tabs>
          <w:tab w:val="num" w:pos="6083"/>
        </w:tabs>
        <w:ind w:left="6083" w:hanging="180"/>
      </w:pPr>
    </w:lvl>
  </w:abstractNum>
  <w:abstractNum w:abstractNumId="3" w15:restartNumberingAfterBreak="0">
    <w:nsid w:val="0000001E"/>
    <w:multiLevelType w:val="singleLevel"/>
    <w:tmpl w:val="0000001E"/>
    <w:name w:val="WW8Num32"/>
    <w:lvl w:ilvl="0">
      <w:start w:val="5"/>
      <w:numFmt w:val="decimal"/>
      <w:lvlText w:val="%1."/>
      <w:lvlJc w:val="left"/>
      <w:pPr>
        <w:tabs>
          <w:tab w:val="num" w:pos="0"/>
        </w:tabs>
        <w:ind w:left="757" w:hanging="360"/>
      </w:pPr>
    </w:lvl>
  </w:abstractNum>
  <w:abstractNum w:abstractNumId="4" w15:restartNumberingAfterBreak="0">
    <w:nsid w:val="093E4BD7"/>
    <w:multiLevelType w:val="hybridMultilevel"/>
    <w:tmpl w:val="692AC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6645"/>
    <w:multiLevelType w:val="hybridMultilevel"/>
    <w:tmpl w:val="7D302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51F1A"/>
    <w:multiLevelType w:val="hybridMultilevel"/>
    <w:tmpl w:val="97205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5471D"/>
    <w:multiLevelType w:val="hybridMultilevel"/>
    <w:tmpl w:val="E9FC2956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AB24549"/>
    <w:multiLevelType w:val="hybridMultilevel"/>
    <w:tmpl w:val="84DEB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A7BA4"/>
    <w:multiLevelType w:val="hybridMultilevel"/>
    <w:tmpl w:val="42263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F02AC"/>
    <w:multiLevelType w:val="hybridMultilevel"/>
    <w:tmpl w:val="69DEF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B1A34"/>
    <w:multiLevelType w:val="hybridMultilevel"/>
    <w:tmpl w:val="E7F42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1647"/>
    <w:multiLevelType w:val="hybridMultilevel"/>
    <w:tmpl w:val="975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129BD"/>
    <w:multiLevelType w:val="hybridMultilevel"/>
    <w:tmpl w:val="E534B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F6C75"/>
    <w:multiLevelType w:val="hybridMultilevel"/>
    <w:tmpl w:val="265E2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A48F6"/>
    <w:multiLevelType w:val="hybridMultilevel"/>
    <w:tmpl w:val="883A8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35348"/>
    <w:multiLevelType w:val="hybridMultilevel"/>
    <w:tmpl w:val="5AB6879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702348AC"/>
    <w:multiLevelType w:val="hybridMultilevel"/>
    <w:tmpl w:val="61AE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3"/>
  </w:num>
  <w:num w:numId="5">
    <w:abstractNumId w:val="16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</w:num>
  <w:num w:numId="9">
    <w:abstractNumId w:val="0"/>
    <w:lvlOverride w:ilvl="0"/>
  </w:num>
  <w:num w:numId="10">
    <w:abstractNumId w:val="3"/>
    <w:lvlOverride w:ilvl="0">
      <w:startOverride w:val="5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2"/>
  </w:num>
  <w:num w:numId="14">
    <w:abstractNumId w:val="11"/>
  </w:num>
  <w:num w:numId="15">
    <w:abstractNumId w:val="10"/>
  </w:num>
  <w:num w:numId="16">
    <w:abstractNumId w:val="14"/>
  </w:num>
  <w:num w:numId="17">
    <w:abstractNumId w:val="9"/>
  </w:num>
  <w:num w:numId="18">
    <w:abstractNumId w:val="15"/>
  </w:num>
  <w:num w:numId="19">
    <w:abstractNumId w:val="8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46"/>
    <w:rsid w:val="0014524B"/>
    <w:rsid w:val="001764DF"/>
    <w:rsid w:val="002A33D3"/>
    <w:rsid w:val="003D2381"/>
    <w:rsid w:val="004A383A"/>
    <w:rsid w:val="00512334"/>
    <w:rsid w:val="00567910"/>
    <w:rsid w:val="005F4E70"/>
    <w:rsid w:val="006413F6"/>
    <w:rsid w:val="006926CA"/>
    <w:rsid w:val="006B526D"/>
    <w:rsid w:val="00793FF6"/>
    <w:rsid w:val="00880BCF"/>
    <w:rsid w:val="008B3246"/>
    <w:rsid w:val="0098608B"/>
    <w:rsid w:val="00987E06"/>
    <w:rsid w:val="00A04857"/>
    <w:rsid w:val="00A76D22"/>
    <w:rsid w:val="00B0631C"/>
    <w:rsid w:val="00B5348C"/>
    <w:rsid w:val="00B71BCE"/>
    <w:rsid w:val="00C207B6"/>
    <w:rsid w:val="00D11147"/>
    <w:rsid w:val="00D273FB"/>
    <w:rsid w:val="00E23F63"/>
    <w:rsid w:val="00E51AE8"/>
    <w:rsid w:val="00EF6396"/>
    <w:rsid w:val="00F75F28"/>
    <w:rsid w:val="00F8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1FE4"/>
  <w15:chartTrackingRefBased/>
  <w15:docId w15:val="{4B3693CF-B82D-4EA2-9FD2-AC347D47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32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ody Text"/>
    <w:basedOn w:val="a"/>
    <w:link w:val="a4"/>
    <w:rsid w:val="008B3246"/>
    <w:pPr>
      <w:suppressAutoHyphens/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8B3246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0">
    <w:name w:val="Стиль Первая строка:  0 см"/>
    <w:basedOn w:val="a"/>
    <w:rsid w:val="00D1114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11147"/>
    <w:pPr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Normal (Web)"/>
    <w:basedOn w:val="a"/>
    <w:uiPriority w:val="99"/>
    <w:semiHidden/>
    <w:unhideWhenUsed/>
    <w:rsid w:val="003D23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Шигабутдинов</dc:creator>
  <cp:keywords/>
  <dc:description/>
  <cp:lastModifiedBy>Ислам Шигабутдинов</cp:lastModifiedBy>
  <cp:revision>3</cp:revision>
  <dcterms:created xsi:type="dcterms:W3CDTF">2017-12-01T08:30:00Z</dcterms:created>
  <dcterms:modified xsi:type="dcterms:W3CDTF">2017-12-07T12:24:00Z</dcterms:modified>
</cp:coreProperties>
</file>