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46" w:rsidRDefault="008B3246" w:rsidP="008B324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№5</w:t>
      </w:r>
    </w:p>
    <w:p w:rsidR="008B3246" w:rsidRDefault="008B3246" w:rsidP="008B3246">
      <w:pPr>
        <w:pStyle w:val="Default"/>
        <w:jc w:val="center"/>
        <w:rPr>
          <w:sz w:val="32"/>
          <w:szCs w:val="32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Фиксирование и документирование этапа </w:t>
      </w:r>
      <w:proofErr w:type="spellStart"/>
      <w:r>
        <w:rPr>
          <w:sz w:val="28"/>
          <w:szCs w:val="28"/>
        </w:rPr>
        <w:t>проектированиярешения</w:t>
      </w:r>
      <w:proofErr w:type="spellEnd"/>
      <w:r>
        <w:rPr>
          <w:sz w:val="28"/>
          <w:szCs w:val="28"/>
        </w:rPr>
        <w:t xml:space="preserve"> поставленной задачи.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8B3246" w:rsidRDefault="008B3246" w:rsidP="008B3246">
      <w:pPr>
        <w:pStyle w:val="Default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Pr="008B3246">
        <w:rPr>
          <w:sz w:val="28"/>
          <w:szCs w:val="28"/>
        </w:rPr>
        <w:t xml:space="preserve"> </w:t>
      </w:r>
      <w:r>
        <w:rPr>
          <w:sz w:val="28"/>
          <w:szCs w:val="28"/>
        </w:rPr>
        <w:t>на данный момент проектирования:</w:t>
      </w:r>
    </w:p>
    <w:p w:rsidR="008B3246" w:rsidRDefault="008B3246" w:rsidP="008B3246">
      <w:pPr>
        <w:pStyle w:val="Default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proofErr w:type="gramStart"/>
      <w:r>
        <w:rPr>
          <w:sz w:val="28"/>
          <w:szCs w:val="28"/>
        </w:rPr>
        <w:t>цельархитектуры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начальное определение задач архитектуры, определение потребителей архитектуры, определение ограничений)</w:t>
      </w:r>
    </w:p>
    <w:p w:rsidR="008B3246" w:rsidRDefault="008B3246" w:rsidP="008B3246">
      <w:pPr>
        <w:pStyle w:val="Default"/>
        <w:rPr>
          <w:sz w:val="28"/>
          <w:szCs w:val="28"/>
        </w:rPr>
      </w:pPr>
    </w:p>
    <w:p w:rsidR="00B5348C" w:rsidRDefault="00B5348C" w:rsidP="008B3246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Задача:</w:t>
      </w:r>
    </w:p>
    <w:p w:rsidR="008B3246" w:rsidRDefault="008B3246" w:rsidP="008B3246">
      <w:pPr>
        <w:pStyle w:val="a3"/>
        <w:rPr>
          <w:sz w:val="28"/>
          <w:szCs w:val="28"/>
        </w:rPr>
      </w:pPr>
      <w:r w:rsidRPr="008B3246">
        <w:rPr>
          <w:sz w:val="28"/>
          <w:szCs w:val="28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B5348C" w:rsidRDefault="00B5348C" w:rsidP="008B3246">
      <w:pPr>
        <w:pStyle w:val="a3"/>
        <w:rPr>
          <w:sz w:val="28"/>
          <w:szCs w:val="28"/>
        </w:rPr>
      </w:pPr>
      <w:r>
        <w:rPr>
          <w:sz w:val="28"/>
          <w:szCs w:val="28"/>
        </w:rPr>
        <w:t>Потребители:</w:t>
      </w:r>
    </w:p>
    <w:p w:rsidR="00B5348C" w:rsidRDefault="00B5348C" w:rsidP="00B534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Проектировщик</w:t>
      </w:r>
    </w:p>
    <w:p w:rsidR="00B5348C" w:rsidRDefault="00B5348C" w:rsidP="00B534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Программист</w:t>
      </w:r>
    </w:p>
    <w:p w:rsidR="00B5348C" w:rsidRPr="008B3246" w:rsidRDefault="00B5348C" w:rsidP="00B5348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Тестировщик</w:t>
      </w:r>
      <w:bookmarkStart w:id="0" w:name="_GoBack"/>
      <w:bookmarkEnd w:id="0"/>
      <w:proofErr w:type="spellEnd"/>
    </w:p>
    <w:p w:rsidR="008B3246" w:rsidRPr="008B3246" w:rsidRDefault="008B3246" w:rsidP="008B3246">
      <w:pPr>
        <w:pStyle w:val="Default"/>
        <w:rPr>
          <w:sz w:val="28"/>
          <w:szCs w:val="28"/>
        </w:rPr>
      </w:pPr>
    </w:p>
    <w:p w:rsidR="00B5348C" w:rsidRDefault="00B5348C" w:rsidP="00B5348C">
      <w:pPr>
        <w:pStyle w:val="a3"/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8B3246" w:rsidRDefault="00B5348C" w:rsidP="00B5348C">
      <w:pPr>
        <w:pStyle w:val="a3"/>
        <w:rPr>
          <w:sz w:val="28"/>
          <w:szCs w:val="28"/>
        </w:rPr>
      </w:pPr>
      <w:r>
        <w:rPr>
          <w:sz w:val="28"/>
          <w:szCs w:val="28"/>
        </w:rPr>
        <w:t>Формат и перечень отчетов, указанных в задании.</w:t>
      </w:r>
    </w:p>
    <w:p w:rsidR="00B5348C" w:rsidRDefault="00B5348C" w:rsidP="00B5348C">
      <w:pPr>
        <w:pStyle w:val="Default"/>
        <w:ind w:firstLine="708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основные </w:t>
      </w:r>
      <w:proofErr w:type="gramStart"/>
      <w:r>
        <w:rPr>
          <w:sz w:val="28"/>
          <w:szCs w:val="28"/>
        </w:rPr>
        <w:t>сценарии(</w:t>
      </w:r>
      <w:proofErr w:type="gramEnd"/>
      <w:r>
        <w:rPr>
          <w:sz w:val="28"/>
          <w:szCs w:val="28"/>
        </w:rPr>
        <w:t xml:space="preserve">бизнес-критические и </w:t>
      </w:r>
      <w:proofErr w:type="spellStart"/>
      <w:r>
        <w:rPr>
          <w:sz w:val="28"/>
          <w:szCs w:val="28"/>
        </w:rPr>
        <w:t>имеющиебольшое</w:t>
      </w:r>
      <w:proofErr w:type="spellEnd"/>
      <w:r>
        <w:rPr>
          <w:sz w:val="28"/>
          <w:szCs w:val="28"/>
        </w:rPr>
        <w:t xml:space="preserve"> влияние)</w:t>
      </w:r>
    </w:p>
    <w:p w:rsidR="008B3246" w:rsidRDefault="008B3246" w:rsidP="008B3246">
      <w:pPr>
        <w:pStyle w:val="Default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АРМ агента перевозок груза</w:t>
      </w:r>
    </w:p>
    <w:p w:rsidR="004A383A" w:rsidRPr="004A383A" w:rsidRDefault="008B3246" w:rsidP="008B3246">
      <w:pPr>
        <w:pStyle w:val="Default"/>
      </w:pPr>
      <w:r w:rsidRPr="004A383A">
        <w:t>Бизнес-критические</w:t>
      </w:r>
    </w:p>
    <w:p w:rsidR="004A383A" w:rsidRPr="004A383A" w:rsidRDefault="004A383A" w:rsidP="004A383A">
      <w:pPr>
        <w:pStyle w:val="Default"/>
        <w:numPr>
          <w:ilvl w:val="0"/>
          <w:numId w:val="4"/>
        </w:numPr>
      </w:pPr>
      <w:r w:rsidRPr="004A383A">
        <w:t>Заключить договор с новым клиентом</w:t>
      </w:r>
      <w:r w:rsidR="00793FF6">
        <w:t xml:space="preserve"> (данные о клиенте и договоре)</w:t>
      </w:r>
    </w:p>
    <w:p w:rsidR="004A383A" w:rsidRPr="004A383A" w:rsidRDefault="004A383A" w:rsidP="004A383A">
      <w:pPr>
        <w:pStyle w:val="Default"/>
        <w:numPr>
          <w:ilvl w:val="0"/>
          <w:numId w:val="4"/>
        </w:numPr>
      </w:pPr>
      <w:r w:rsidRPr="004A383A">
        <w:t>Скорректировать договор с клиентом</w:t>
      </w:r>
      <w:r w:rsidR="00793FF6">
        <w:t xml:space="preserve"> (данные о договоре)</w:t>
      </w:r>
    </w:p>
    <w:p w:rsidR="004A383A" w:rsidRPr="004A383A" w:rsidRDefault="004A383A" w:rsidP="004A383A">
      <w:pPr>
        <w:pStyle w:val="Default"/>
        <w:numPr>
          <w:ilvl w:val="0"/>
          <w:numId w:val="4"/>
        </w:numPr>
      </w:pPr>
      <w:r w:rsidRPr="004A383A">
        <w:t>Просмотреть данные о рейсах</w:t>
      </w:r>
    </w:p>
    <w:p w:rsidR="004A383A" w:rsidRPr="004A383A" w:rsidRDefault="004A383A" w:rsidP="004A383A">
      <w:pPr>
        <w:pStyle w:val="Default"/>
        <w:numPr>
          <w:ilvl w:val="0"/>
          <w:numId w:val="4"/>
        </w:numPr>
      </w:pPr>
      <w:r w:rsidRPr="004A383A">
        <w:t>Просмотреть информацию о клиентах</w:t>
      </w:r>
    </w:p>
    <w:p w:rsidR="008B3246" w:rsidRDefault="008B3246" w:rsidP="004A38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Имеющие большое влияние</w:t>
      </w:r>
    </w:p>
    <w:p w:rsidR="00793FF6" w:rsidRPr="00793FF6" w:rsidRDefault="00793FF6" w:rsidP="00793FF6">
      <w:pPr>
        <w:pStyle w:val="Default"/>
        <w:numPr>
          <w:ilvl w:val="0"/>
          <w:numId w:val="6"/>
        </w:numPr>
      </w:pPr>
      <w:r w:rsidRPr="004A383A">
        <w:t>Регистрация/авторизация</w:t>
      </w:r>
    </w:p>
    <w:p w:rsidR="004A383A" w:rsidRPr="00793FF6" w:rsidRDefault="004A383A" w:rsidP="004A383A">
      <w:pPr>
        <w:pStyle w:val="Default"/>
        <w:numPr>
          <w:ilvl w:val="0"/>
          <w:numId w:val="6"/>
        </w:numPr>
      </w:pPr>
      <w:r w:rsidRPr="00793FF6">
        <w:t>Сформировать ежемесячный отчет по работе</w:t>
      </w:r>
      <w:r w:rsidR="00793FF6">
        <w:t>/</w:t>
      </w:r>
      <w:r w:rsidRPr="00793FF6">
        <w:t>напечатать отчет</w:t>
      </w:r>
    </w:p>
    <w:p w:rsidR="004A383A" w:rsidRPr="00793FF6" w:rsidRDefault="004A383A" w:rsidP="004A383A">
      <w:pPr>
        <w:pStyle w:val="Default"/>
        <w:numPr>
          <w:ilvl w:val="0"/>
          <w:numId w:val="6"/>
        </w:numPr>
      </w:pPr>
      <w:r w:rsidRPr="00793FF6">
        <w:t>Просмотреть заключенные договоры</w:t>
      </w:r>
    </w:p>
    <w:p w:rsidR="004A383A" w:rsidRDefault="004A383A" w:rsidP="004A383A">
      <w:pPr>
        <w:pStyle w:val="Default"/>
        <w:numPr>
          <w:ilvl w:val="0"/>
          <w:numId w:val="6"/>
        </w:numPr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АРМ калькулятор расчета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Бизнес-критические</w:t>
      </w:r>
    </w:p>
    <w:p w:rsidR="00B5348C" w:rsidRDefault="00B5348C" w:rsidP="00B5348C">
      <w:pPr>
        <w:pStyle w:val="a3"/>
        <w:rPr>
          <w:sz w:val="20"/>
        </w:rPr>
      </w:pPr>
      <w:r>
        <w:rPr>
          <w:sz w:val="20"/>
        </w:rPr>
        <w:t xml:space="preserve">1. хранить данные о пунктах отправки, об отклонениях от расписания; </w:t>
      </w:r>
    </w:p>
    <w:p w:rsidR="00B5348C" w:rsidRDefault="00B5348C" w:rsidP="00B5348C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B5348C" w:rsidRDefault="00B5348C" w:rsidP="008B3246">
      <w:pPr>
        <w:pStyle w:val="Default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Имеющие большое влияние</w:t>
      </w:r>
    </w:p>
    <w:p w:rsidR="008B3246" w:rsidRDefault="008B3246" w:rsidP="008B3246">
      <w:pPr>
        <w:pStyle w:val="Default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АРМ бухгалтера по учету работы агентов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Бизнес-критические</w:t>
      </w:r>
    </w:p>
    <w:p w:rsidR="00B5348C" w:rsidRDefault="00B5348C" w:rsidP="00B5348C">
      <w:pPr>
        <w:pStyle w:val="a3"/>
        <w:rPr>
          <w:sz w:val="20"/>
        </w:rPr>
      </w:pPr>
      <w:r>
        <w:rPr>
          <w:sz w:val="20"/>
        </w:rPr>
        <w:t xml:space="preserve">1. хранить данные о заключенных договорах, об агентах и условиях их работы (комиссионные), о начисленной ежемесячно заработной </w:t>
      </w:r>
      <w:proofErr w:type="gramStart"/>
      <w:r>
        <w:rPr>
          <w:sz w:val="20"/>
        </w:rPr>
        <w:t>плате;.</w:t>
      </w:r>
      <w:proofErr w:type="gramEnd"/>
    </w:p>
    <w:p w:rsidR="00B5348C" w:rsidRDefault="00B5348C" w:rsidP="00B5348C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proofErr w:type="gramStart"/>
      <w:r>
        <w:rPr>
          <w:sz w:val="20"/>
        </w:rPr>
        <w:t>поиск  информации</w:t>
      </w:r>
      <w:proofErr w:type="gramEnd"/>
      <w:r>
        <w:rPr>
          <w:sz w:val="20"/>
        </w:rPr>
        <w:t xml:space="preserve"> о заданном агенте по его ФИО или личному коду;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B5348C" w:rsidRDefault="00B5348C" w:rsidP="00B5348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B5348C" w:rsidRDefault="00B5348C" w:rsidP="008B3246">
      <w:pPr>
        <w:pStyle w:val="Default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Имеющие большое влияние</w:t>
      </w:r>
    </w:p>
    <w:p w:rsidR="008B3246" w:rsidRDefault="008B3246" w:rsidP="008B3246">
      <w:pPr>
        <w:pStyle w:val="Default"/>
        <w:rPr>
          <w:sz w:val="28"/>
          <w:szCs w:val="28"/>
        </w:rPr>
      </w:pPr>
    </w:p>
    <w:p w:rsidR="008B3246" w:rsidRPr="008B3246" w:rsidRDefault="008B3246" w:rsidP="008B3246">
      <w:pPr>
        <w:pStyle w:val="Default"/>
        <w:rPr>
          <w:sz w:val="28"/>
          <w:szCs w:val="28"/>
        </w:rPr>
      </w:pP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общее представление </w:t>
      </w:r>
      <w:proofErr w:type="gramStart"/>
      <w:r>
        <w:rPr>
          <w:sz w:val="28"/>
          <w:szCs w:val="28"/>
        </w:rPr>
        <w:t>приложения(</w:t>
      </w:r>
      <w:proofErr w:type="gramEnd"/>
      <w:r>
        <w:rPr>
          <w:sz w:val="28"/>
          <w:szCs w:val="28"/>
        </w:rPr>
        <w:t xml:space="preserve">определение типа приложения, 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ограничений развертывания, значащих архитектурных стилей </w:t>
      </w:r>
      <w:proofErr w:type="spellStart"/>
      <w:r>
        <w:rPr>
          <w:sz w:val="28"/>
          <w:szCs w:val="28"/>
        </w:rPr>
        <w:t>проектированияивыбор</w:t>
      </w:r>
      <w:proofErr w:type="spellEnd"/>
      <w:r>
        <w:rPr>
          <w:sz w:val="28"/>
          <w:szCs w:val="28"/>
        </w:rPr>
        <w:t xml:space="preserve"> подходящих технологий)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потенциальные </w:t>
      </w:r>
      <w:proofErr w:type="gramStart"/>
      <w:r>
        <w:rPr>
          <w:sz w:val="28"/>
          <w:szCs w:val="28"/>
        </w:rPr>
        <w:t>проблемы(</w:t>
      </w:r>
      <w:proofErr w:type="gramEnd"/>
      <w:r>
        <w:rPr>
          <w:sz w:val="28"/>
          <w:szCs w:val="28"/>
        </w:rPr>
        <w:t>потенциальные и критически важные)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5.выбор показателей качества.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сквозная функциональность.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варианты </w:t>
      </w:r>
      <w:proofErr w:type="gramStart"/>
      <w:r>
        <w:rPr>
          <w:sz w:val="28"/>
          <w:szCs w:val="28"/>
        </w:rPr>
        <w:t>решений(</w:t>
      </w:r>
      <w:proofErr w:type="gramEnd"/>
      <w:r>
        <w:rPr>
          <w:sz w:val="28"/>
          <w:szCs w:val="28"/>
        </w:rPr>
        <w:t>базовая или пилотная архитектура)</w:t>
      </w:r>
    </w:p>
    <w:p w:rsidR="008B3246" w:rsidRDefault="008B3246" w:rsidP="008B324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Предоставить графическое представление архитектуры</w:t>
      </w:r>
    </w:p>
    <w:p w:rsidR="00793FF6" w:rsidRPr="008B3246" w:rsidRDefault="00793FF6" w:rsidP="008B3246"/>
    <w:sectPr w:rsidR="00793FF6" w:rsidRPr="008B3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singleLevel"/>
    <w:tmpl w:val="00000011"/>
    <w:name w:val="WW8Num18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/>
      </w:rPr>
    </w:lvl>
  </w:abstractNum>
  <w:abstractNum w:abstractNumId="1" w15:restartNumberingAfterBreak="0">
    <w:nsid w:val="0000001D"/>
    <w:multiLevelType w:val="multilevel"/>
    <w:tmpl w:val="0000001D"/>
    <w:name w:val="WW8Num3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2" w15:restartNumberingAfterBreak="0">
    <w:nsid w:val="115A6645"/>
    <w:multiLevelType w:val="hybridMultilevel"/>
    <w:tmpl w:val="7D30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471D"/>
    <w:multiLevelType w:val="hybridMultilevel"/>
    <w:tmpl w:val="E9FC295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3F129BD"/>
    <w:multiLevelType w:val="hybridMultilevel"/>
    <w:tmpl w:val="E534B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35348"/>
    <w:multiLevelType w:val="hybridMultilevel"/>
    <w:tmpl w:val="5AB6879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46"/>
    <w:rsid w:val="001764DF"/>
    <w:rsid w:val="004A383A"/>
    <w:rsid w:val="006926CA"/>
    <w:rsid w:val="00793FF6"/>
    <w:rsid w:val="008B3246"/>
    <w:rsid w:val="00B5348C"/>
    <w:rsid w:val="00C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9EDB"/>
  <w15:chartTrackingRefBased/>
  <w15:docId w15:val="{4B3693CF-B82D-4EA2-9FD2-AC347D47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32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ody Text"/>
    <w:basedOn w:val="a"/>
    <w:link w:val="a4"/>
    <w:rsid w:val="008B3246"/>
    <w:pPr>
      <w:suppressAutoHyphens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8B3246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Шигабутдинов</dc:creator>
  <cp:keywords/>
  <dc:description/>
  <cp:lastModifiedBy>Ислам Шигабутдинов</cp:lastModifiedBy>
  <cp:revision>1</cp:revision>
  <dcterms:created xsi:type="dcterms:W3CDTF">2017-12-01T08:30:00Z</dcterms:created>
  <dcterms:modified xsi:type="dcterms:W3CDTF">2017-12-01T14:45:00Z</dcterms:modified>
</cp:coreProperties>
</file>