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72" w:rsidRPr="000B7866" w:rsidRDefault="0078422D">
      <w:pPr>
        <w:rPr>
          <w:b/>
          <w:u w:val="single"/>
        </w:rPr>
      </w:pPr>
      <w:r w:rsidRPr="000B7866">
        <w:rPr>
          <w:b/>
          <w:u w:val="single"/>
        </w:rPr>
        <w:t>Use Cases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keep my high score</w:t>
      </w:r>
      <w:r>
        <w:t xml:space="preserve"> I want to </w:t>
      </w:r>
      <w:r w:rsidRPr="00C21A4C">
        <w:rPr>
          <w:u w:val="single"/>
        </w:rPr>
        <w:t>log in and have a scoreboard attached to my log in.</w:t>
      </w:r>
    </w:p>
    <w:p w:rsidR="0078422D" w:rsidRPr="00C21A4C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I can </w:t>
      </w:r>
      <w:r w:rsidRPr="00C21A4C">
        <w:rPr>
          <w:u w:val="single"/>
        </w:rPr>
        <w:t>choose how long I want to play for</w:t>
      </w:r>
      <w:r>
        <w:t xml:space="preserve"> I want to </w:t>
      </w:r>
      <w:r w:rsidRPr="00C21A4C">
        <w:rPr>
          <w:u w:val="single"/>
        </w:rPr>
        <w:t>have 3 game type options - 1 hand, 1 round, 1 game</w:t>
      </w:r>
      <w:r w:rsidR="00C21A4C">
        <w:rPr>
          <w:u w:val="single"/>
        </w:rPr>
        <w:t>.</w:t>
      </w:r>
    </w:p>
    <w:p w:rsidR="0078422D" w:rsidRDefault="0078422D"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 w:rsidRPr="00C21A4C">
        <w:rPr>
          <w:u w:val="single"/>
        </w:rPr>
        <w:t>I can play</w:t>
      </w:r>
      <w:r>
        <w:t xml:space="preserve"> I want </w:t>
      </w:r>
      <w:r w:rsidRPr="00C21A4C">
        <w:rPr>
          <w:u w:val="single"/>
        </w:rPr>
        <w:t>easy to read tiles and a nice backdrop.</w:t>
      </w:r>
    </w:p>
    <w:p w:rsidR="0078422D" w:rsidRDefault="0078422D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t xml:space="preserve"> I want to </w:t>
      </w:r>
      <w:r w:rsidRPr="00C21A4C">
        <w:rPr>
          <w:u w:val="single"/>
        </w:rPr>
        <w:t xml:space="preserve">have a rules guide accessible in game and on the main menu. </w:t>
      </w:r>
    </w:p>
    <w:p w:rsidR="003F697B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we </w:t>
      </w:r>
      <w:r w:rsidRPr="00C21A4C">
        <w:rPr>
          <w:u w:val="single"/>
        </w:rPr>
        <w:t>can play the game</w:t>
      </w:r>
      <w:r>
        <w:rPr>
          <w:u w:val="single"/>
        </w:rPr>
        <w:t xml:space="preserve"> without internet</w:t>
      </w:r>
      <w:r>
        <w:t xml:space="preserve"> I want to </w:t>
      </w:r>
      <w:r w:rsidRPr="00C21A4C">
        <w:rPr>
          <w:u w:val="single"/>
        </w:rPr>
        <w:t xml:space="preserve">have </w:t>
      </w:r>
      <w:r>
        <w:rPr>
          <w:u w:val="single"/>
        </w:rPr>
        <w:t>the option to play as a guest.</w:t>
      </w:r>
    </w:p>
    <w:p w:rsidR="003F697B" w:rsidRPr="00C21A4C" w:rsidRDefault="003F697B" w:rsidP="003F697B">
      <w:pPr>
        <w:rPr>
          <w:u w:val="single"/>
        </w:rPr>
      </w:pPr>
      <w:r>
        <w:t xml:space="preserve">As a </w:t>
      </w:r>
      <w:r w:rsidRPr="00C21A4C">
        <w:rPr>
          <w:u w:val="single"/>
        </w:rPr>
        <w:t>player</w:t>
      </w:r>
      <w:r>
        <w:t xml:space="preserve"> so that </w:t>
      </w:r>
      <w:r>
        <w:rPr>
          <w:u w:val="single"/>
        </w:rPr>
        <w:t>I can discard</w:t>
      </w:r>
      <w:r>
        <w:t xml:space="preserve"> I want to </w:t>
      </w:r>
      <w:r>
        <w:rPr>
          <w:u w:val="single"/>
        </w:rPr>
        <w:t>have an easy way to push tiles away</w:t>
      </w:r>
      <w:bookmarkStart w:id="0" w:name="_GoBack"/>
      <w:bookmarkEnd w:id="0"/>
      <w:r w:rsidRPr="00C21A4C">
        <w:rPr>
          <w:u w:val="single"/>
        </w:rPr>
        <w:t xml:space="preserve">. </w:t>
      </w:r>
    </w:p>
    <w:p w:rsidR="003F697B" w:rsidRPr="00C21A4C" w:rsidRDefault="003F697B" w:rsidP="003F697B">
      <w:pPr>
        <w:rPr>
          <w:u w:val="single"/>
        </w:rPr>
      </w:pPr>
      <w:r w:rsidRPr="00C21A4C">
        <w:rPr>
          <w:u w:val="single"/>
        </w:rPr>
        <w:t xml:space="preserve"> </w:t>
      </w:r>
    </w:p>
    <w:p w:rsidR="003F697B" w:rsidRPr="00C21A4C" w:rsidRDefault="003F697B">
      <w:pPr>
        <w:rPr>
          <w:u w:val="single"/>
        </w:rPr>
      </w:pPr>
    </w:p>
    <w:sectPr w:rsidR="003F697B" w:rsidRPr="00C2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D"/>
    <w:rsid w:val="000B7866"/>
    <w:rsid w:val="003F697B"/>
    <w:rsid w:val="004602A1"/>
    <w:rsid w:val="006C5511"/>
    <w:rsid w:val="0078422D"/>
    <w:rsid w:val="007D0025"/>
    <w:rsid w:val="00C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B5F9-A04D-4B41-8BAF-5056B32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Heather Dykstra</cp:lastModifiedBy>
  <cp:revision>4</cp:revision>
  <dcterms:created xsi:type="dcterms:W3CDTF">2014-02-25T22:47:00Z</dcterms:created>
  <dcterms:modified xsi:type="dcterms:W3CDTF">2014-03-01T19:09:00Z</dcterms:modified>
</cp:coreProperties>
</file>