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993900"/>
            <wp:effectExtent l="0" t="0" r="12700" b="6350"/>
            <wp:docPr id="6" name="图片 6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第一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rPr>
          <w:rFonts w:hint="eastAsia" w:ascii="AR PL UKai HK" w:hAnsi="AR PL UKai HK" w:eastAsia="AR PL UKai HK" w:cs="AR PL UKai HK"/>
          <w:lang w:val="en-US" w:eastAsia="zh-CN"/>
        </w:rPr>
      </w:pPr>
      <w:r>
        <w:rPr>
          <w:rFonts w:hint="eastAsia" w:ascii="AR PL UKai HK" w:hAnsi="AR PL UKai HK" w:eastAsia="AR PL UKai HK" w:cs="AR PL UKai HK"/>
          <w:lang w:val="en-US" w:eastAsia="zh-CN"/>
        </w:rPr>
        <w:t>请绘制上述系统的信息矩阵</w:t>
      </w:r>
      <m:oMath>
        <m:r>
          <m:rPr>
            <m:sty m:val="p"/>
          </m:rPr>
          <w:rPr>
            <w:rFonts w:hint="eastAsia" w:ascii="DejaVu Math TeX Gyre" w:hAnsi="DejaVu Math TeX Gyre" w:eastAsia="AR PL UKai HK" w:cs="AR PL UKai HK"/>
            <w:lang w:val="en-US"/>
          </w:rPr>
          <m:t>Λ</m:t>
        </m:r>
      </m:oMath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51305" cy="1527175"/>
            <wp:effectExtent l="0" t="0" r="10795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rPr>
          <w:rFonts w:hint="eastAsia" w:ascii="AR PL UKai HK" w:hAnsi="AR PL UKai HK" w:eastAsia="AR PL UKai HK" w:cs="AR PL UKai HK"/>
          <w:lang w:val="en-US" w:eastAsia="zh-CN"/>
        </w:rPr>
      </w:pPr>
      <w:r>
        <w:rPr>
          <w:rFonts w:hint="eastAsia" w:ascii="AR PL UKai HK" w:hAnsi="AR PL UKai HK" w:eastAsia="AR PL UKai HK" w:cs="AR PL UKai HK"/>
          <w:lang w:val="en-US" w:eastAsia="zh-CN"/>
        </w:rPr>
        <w:t>请绘制相机x1被marg之后的信息矩阵</w:t>
      </w:r>
      <m:oMath>
        <m:sSup>
          <m:sSupPr>
            <m:ctrlPr>
              <m:rPr/>
              <w:rPr>
                <w:rFonts w:hint="eastAsia" w:ascii="DejaVu Math TeX Gyre" w:hAnsi="DejaVu Math TeX Gyre" w:eastAsia="AR PL UKai HK" w:cs="AR PL UKai HK"/>
                <w:b w:val="0"/>
                <w:i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/>
              </w:rPr>
              <m:t>Λ</m:t>
            </m:r>
            <m:ctrlPr>
              <m:rPr/>
              <w:rPr>
                <w:rFonts w:hint="eastAsia" w:ascii="DejaVu Math TeX Gyre" w:hAnsi="DejaVu Math TeX Gyre" w:eastAsia="AR PL UKai HK" w:cs="AR PL UKai HK"/>
                <w:b w:val="0"/>
                <w:i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/>
              </w:rPr>
              <m:t>‘</m:t>
            </m:r>
            <m:ctrlPr>
              <m:rPr/>
              <w:rPr>
                <w:rFonts w:hint="eastAsia" w:ascii="DejaVu Math TeX Gyre" w:hAnsi="DejaVu Math TeX Gyre" w:eastAsia="AR PL UKai HK" w:cs="AR PL UKai HK"/>
                <w:b w:val="0"/>
                <w:i w:val="0"/>
                <w:lang w:val="en-US"/>
              </w:rPr>
            </m:ctrlPr>
          </m:sup>
        </m:sSup>
      </m:oMath>
    </w:p>
    <w:p>
      <w:pPr>
        <w:bidi w:val="0"/>
        <m:rPr/>
        <w:rPr>
          <w:rFonts w:hint="eastAsia"/>
          <w:lang w:val="en-US"/>
        </w:rPr>
      </w:pPr>
      <w:r>
        <w:drawing>
          <wp:inline distT="0" distB="0" distL="114300" distR="114300">
            <wp:extent cx="5269865" cy="2387600"/>
            <wp:effectExtent l="0" t="0" r="698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m:rPr/>
        <w:rPr>
          <w:rFonts w:hint="default" w:hAnsi="DejaVu Math TeX Gyre" w:eastAsia="AR PL UKai HK" w:cs="AR PL UKai HK"/>
          <w:i w:val="0"/>
          <w:lang w:val="en-US" w:eastAsia="zh-CN"/>
        </w:rPr>
      </w:pPr>
      <w:r>
        <m:rPr/>
        <w:rPr>
          <w:rFonts w:hint="eastAsia" w:hAnsi="DejaVu Math TeX Gyre" w:eastAsia="AR PL UKai HK" w:cs="AR PL UKai HK"/>
          <w:i w:val="0"/>
          <w:lang w:val="en-US" w:eastAsia="zh-CN"/>
        </w:rPr>
        <w:t xml:space="preserve">       从矩阵上看，marg掉x1之后，L1和L2之间建立来约束，其他地方没有影响。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hAnsi="DejaVu Math TeX Gyre" w:eastAsia="AR PL UKai HK" w:cs="AR PL UKai HK"/>
          <w:i w:val="0"/>
          <w:lang w:val="en-US" w:eastAsia="zh-CN"/>
        </w:rPr>
      </w:pPr>
      <w:r>
        <w:rPr>
          <w:rFonts w:hint="default" w:hAnsi="DejaVu Math TeX Gyre" w:eastAsia="AR PL UKai HK" w:cs="AR PL UKai HK"/>
          <w:i w:val="0"/>
          <w:lang w:val="en-US" w:eastAsia="zh-CN"/>
        </w:rPr>
        <w:t>请补充作业代码中单目 Bundle Adjustment 信息矩阵的计算，并输出正确的结果。正确的结果为：奇异值最后 7 维接近于 0，表明零空间的维度为 7</w:t>
      </w:r>
      <w:r>
        <w:rPr>
          <w:rFonts w:hint="eastAsia" w:hAnsi="DejaVu Math TeX Gyre" w:eastAsia="AR PL UKai HK" w:cs="AR PL UKai HK"/>
          <w:i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hAnsi="DejaVu Math TeX Gyre" w:eastAsia="AR PL UKai HK" w:cs="AR PL UKai HK"/>
          <w:i w:val="0"/>
          <w:lang w:val="en-US" w:eastAsia="zh-CN"/>
        </w:rPr>
      </w:pPr>
      <w:r>
        <w:rPr>
          <w:rFonts w:hint="eastAsia" w:hAnsi="DejaVu Math TeX Gyre" w:eastAsia="AR PL UKai HK" w:cs="AR PL UKai HK"/>
          <w:i w:val="0"/>
          <w:lang w:val="en-US" w:eastAsia="zh-CN"/>
        </w:rPr>
        <w:t xml:space="preserve">    待补充的代码如下：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right"/>
        <w:textAlignment w:val="auto"/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</w:pPr>
      <w:r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  <w:t>H.block(poseNums*6+j*3,poseNums*6+j*3,3,3) += jacobian_Pj.transpose()*jacobian_Pj;</w:t>
      </w:r>
      <w:r>
        <w:rPr>
          <w:rFonts w:hint="eastAsia" w:hAnsi="DejaVu Math TeX Gyre" w:eastAsia="AR PL UKai HK" w:cs="AR PL UKai HK"/>
          <w:i w:val="0"/>
          <w:sz w:val="18"/>
          <w:szCs w:val="18"/>
          <w:lang w:val="en-US" w:eastAsia="zh-CN"/>
        </w:rPr>
        <w:t xml:space="preserve"> 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right"/>
        <w:textAlignment w:val="auto"/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</w:pPr>
      <w:r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  <w:t>H.block(i*6,poseNums*6+j*3,6,3) += jacobian_Ti.transpose() * jacobian_Pj;</w:t>
      </w:r>
      <w:r>
        <w:rPr>
          <w:rFonts w:hint="eastAsia" w:hAnsi="DejaVu Math TeX Gyre" w:eastAsia="AR PL UKai HK" w:cs="AR PL UKai HK"/>
          <w:i w:val="0"/>
          <w:sz w:val="18"/>
          <w:szCs w:val="18"/>
          <w:lang w:val="en-US" w:eastAsia="zh-CN"/>
        </w:rPr>
        <w:t xml:space="preserve">              (2)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right"/>
        <w:textAlignment w:val="auto"/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</w:pPr>
      <w:r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  <w:t>H.block(poseNums*6+j*3,i*6,3,6) += jacobian_Pj.transpose() * jacobian_Ti;</w:t>
      </w:r>
      <w:r>
        <w:rPr>
          <w:rFonts w:hint="eastAsia" w:hAnsi="DejaVu Math TeX Gyre" w:eastAsia="AR PL UKai HK" w:cs="AR PL UKai HK"/>
          <w:i w:val="0"/>
          <w:sz w:val="18"/>
          <w:szCs w:val="18"/>
          <w:lang w:val="en-US" w:eastAsia="zh-CN"/>
        </w:rPr>
        <w:t xml:space="preserve">              (3)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hAnsi="DejaVu Math TeX Gyre" w:eastAsia="AR PL UKai HK" w:cs="AR PL UKai HK"/>
          <w:i w:val="0"/>
          <w:sz w:val="18"/>
          <w:szCs w:val="18"/>
          <w:lang w:val="en-US" w:eastAsia="zh-CN"/>
        </w:rPr>
      </w:pPr>
      <w:r>
        <w:rPr>
          <w:rFonts w:hint="eastAsia" w:hAnsi="DejaVu Math TeX Gyre" w:eastAsia="AR PL UKai HK" w:cs="AR PL UKai HK"/>
          <w:i w:val="0"/>
          <w:sz w:val="18"/>
          <w:szCs w:val="18"/>
          <w:lang w:val="en-US" w:eastAsia="zh-CN"/>
        </w:rPr>
        <w:t>(1)式是路标点自身的信息矩阵，(2)为相机位姿关于路标点的信息矩阵，(3)为路标点关于相机位姿的信息矩阵。H矩阵SVD分解得到的奇异值最后七位为：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1.25708e-16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8.63763e-17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5.18689e-17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4.38809e-17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2.98776e-17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1.45304e-17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1.59456e-18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hAnsi="DejaVu Math TeX Gyre" w:eastAsia="AR PL UKai HK" w:cs="AR PL UKai HK"/>
          <w:i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8AC79"/>
    <w:multiLevelType w:val="multilevel"/>
    <w:tmpl w:val="9B18AC7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45C3"/>
    <w:rsid w:val="1B7E5D7E"/>
    <w:rsid w:val="3BEBB4B6"/>
    <w:rsid w:val="635A844C"/>
    <w:rsid w:val="6FDF45C3"/>
    <w:rsid w:val="767FF7E4"/>
    <w:rsid w:val="7E574661"/>
    <w:rsid w:val="7EFF63A4"/>
    <w:rsid w:val="7F5EA05E"/>
    <w:rsid w:val="7FB30847"/>
    <w:rsid w:val="B5FF5D30"/>
    <w:rsid w:val="BBF62241"/>
    <w:rsid w:val="D3B77CAD"/>
    <w:rsid w:val="D6FFFF91"/>
    <w:rsid w:val="DEAF328C"/>
    <w:rsid w:val="F2ED99A7"/>
    <w:rsid w:val="FFFBE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2019-11-19T19:23:00Z</dcterms:created>
  <dc:creator>Lemon</dc:creator>
  <cp:lastModifiedBy>Lemon</cp:lastModifiedBy>
  <dcterms:modified xsi:type="dcterms:W3CDTF">2019-11-20T19:21:53Z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