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Toc123722694" w:displacedByCustomXml="next"/>
    <w:bookmarkStart w:id="1" w:name="_Toc131584552" w:displacedByCustomXml="next"/>
    <w:bookmarkStart w:id="2" w:name="_Toc131584626" w:displacedByCustomXml="next"/>
    <w:bookmarkStart w:id="3" w:name="_Toc131585092" w:displacedByCustomXml="next"/>
    <w:bookmarkStart w:id="4" w:name="_Toc131585463" w:displacedByCustomXml="next"/>
    <w:bookmarkStart w:id="5" w:name="_Toc131587766" w:displacedByCustomXml="next"/>
    <w:bookmarkStart w:id="6" w:name="_Toc131588156" w:displacedByCustomXml="next"/>
    <w:bookmarkStart w:id="7" w:name="_Toc183409696" w:displacedByCustomXml="next"/>
    <w:sdt>
      <w:sdtPr>
        <w:id w:val="1540936140"/>
        <w:docPartObj>
          <w:docPartGallery w:val="Cover Pages"/>
          <w:docPartUnique/>
        </w:docPartObj>
      </w:sdtPr>
      <w:sdtEndPr>
        <w:rPr>
          <w:rFonts w:ascii="Verdana" w:hAnsi="Verdana"/>
          <w:b/>
          <w:bCs/>
          <w:sz w:val="32"/>
          <w:szCs w:val="16"/>
        </w:rPr>
      </w:sdtEndPr>
      <w:sdtContent>
        <w:p w14:paraId="139D388C" w14:textId="202C0185" w:rsidR="00691DFA" w:rsidRDefault="001F1D85">
          <w:r w:rsidRPr="00863118">
            <w:rPr>
              <w:caps/>
              <w:noProof/>
            </w:rPr>
            <w:drawing>
              <wp:anchor distT="0" distB="0" distL="114300" distR="114300" simplePos="0" relativeHeight="251659264" behindDoc="0" locked="0" layoutInCell="1" allowOverlap="1" wp14:anchorId="5871BA10" wp14:editId="3A57FEA2">
                <wp:simplePos x="0" y="0"/>
                <wp:positionH relativeFrom="column">
                  <wp:posOffset>781050</wp:posOffset>
                </wp:positionH>
                <wp:positionV relativeFrom="paragraph">
                  <wp:posOffset>31115</wp:posOffset>
                </wp:positionV>
                <wp:extent cx="4213225" cy="1525777"/>
                <wp:effectExtent l="0" t="0" r="0" b="0"/>
                <wp:wrapNone/>
                <wp:docPr id="1982032356" name="Picture 1" descr="A logo with text and a he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32356" name="Picture 1" descr="A logo with text and a he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213225" cy="1525777"/>
                        </a:xfrm>
                        <a:prstGeom prst="rect">
                          <a:avLst/>
                        </a:prstGeom>
                      </pic:spPr>
                    </pic:pic>
                  </a:graphicData>
                </a:graphic>
                <wp14:sizeRelH relativeFrom="margin">
                  <wp14:pctWidth>0</wp14:pctWidth>
                </wp14:sizeRelH>
                <wp14:sizeRelV relativeFrom="margin">
                  <wp14:pctHeight>0</wp14:pctHeight>
                </wp14:sizeRelV>
              </wp:anchor>
            </w:drawing>
          </w:r>
        </w:p>
        <w:p w14:paraId="7F338332" w14:textId="2842A7CC" w:rsidR="00691DFA" w:rsidRDefault="00691DFA" w:rsidP="00691DFA">
          <w:pPr>
            <w:rPr>
              <w:caps/>
            </w:rPr>
          </w:pPr>
        </w:p>
        <w:p w14:paraId="763D1776" w14:textId="77777777" w:rsidR="00691DFA" w:rsidRDefault="00691DFA" w:rsidP="00691DFA"/>
        <w:p w14:paraId="30218C35" w14:textId="77777777" w:rsidR="00FA0C1D" w:rsidRDefault="00FA0C1D" w:rsidP="00691DFA">
          <w:pPr>
            <w:pStyle w:val="Title"/>
            <w:rPr>
              <w:color w:val="4472C4" w:themeColor="accent1"/>
            </w:rPr>
          </w:pPr>
        </w:p>
        <w:p w14:paraId="1B692E91" w14:textId="346F6279" w:rsidR="00691DFA" w:rsidRPr="00691DFA" w:rsidRDefault="00691DFA" w:rsidP="00691DFA">
          <w:pPr>
            <w:pStyle w:val="Title"/>
            <w:rPr>
              <w:color w:val="4472C4" w:themeColor="accent1"/>
            </w:rPr>
          </w:pPr>
          <w:r w:rsidRPr="00691DFA">
            <w:rPr>
              <w:color w:val="4472C4" w:themeColor="accent1"/>
            </w:rPr>
            <w:t>EMPLOYEE HANDBOOK</w:t>
          </w:r>
        </w:p>
        <w:p w14:paraId="2D2C25E0" w14:textId="77777777" w:rsidR="00691DFA" w:rsidRDefault="00691DFA" w:rsidP="00691DFA">
          <w:pPr>
            <w:rPr>
              <w:caps/>
            </w:rPr>
          </w:pPr>
        </w:p>
        <w:p w14:paraId="11B5DADE" w14:textId="77777777" w:rsidR="00691DFA" w:rsidRDefault="00691DFA" w:rsidP="00691DFA">
          <w:pPr>
            <w:spacing w:before="100" w:after="100"/>
            <w:rPr>
              <w:caps/>
            </w:rPr>
          </w:pPr>
        </w:p>
        <w:p w14:paraId="089A3DFC" w14:textId="77777777" w:rsidR="00691DFA" w:rsidRDefault="00691DFA" w:rsidP="00691DFA">
          <w:pPr>
            <w:spacing w:before="100" w:after="100"/>
            <w:jc w:val="center"/>
            <w:rPr>
              <w:caps/>
            </w:rPr>
          </w:pPr>
        </w:p>
        <w:p w14:paraId="01FE1C73" w14:textId="77777777" w:rsidR="001326EC" w:rsidRDefault="001326EC" w:rsidP="00691DFA">
          <w:pPr>
            <w:spacing w:before="100" w:after="100"/>
            <w:jc w:val="center"/>
            <w:rPr>
              <w:caps/>
            </w:rPr>
          </w:pPr>
        </w:p>
        <w:p w14:paraId="75CE5C37" w14:textId="77777777" w:rsidR="001326EC" w:rsidRDefault="001326EC" w:rsidP="00691DFA">
          <w:pPr>
            <w:spacing w:before="100" w:after="100"/>
            <w:jc w:val="center"/>
            <w:rPr>
              <w:caps/>
            </w:rPr>
          </w:pPr>
        </w:p>
        <w:p w14:paraId="20489D07" w14:textId="77777777" w:rsidR="00691DFA" w:rsidRDefault="00691DFA" w:rsidP="00691DFA">
          <w:pPr>
            <w:spacing w:before="100" w:after="100"/>
            <w:jc w:val="center"/>
            <w:rPr>
              <w:caps/>
            </w:rPr>
          </w:pPr>
        </w:p>
        <w:p w14:paraId="1CBCDD07" w14:textId="77777777" w:rsidR="00691DFA" w:rsidRDefault="00691DFA" w:rsidP="00691DFA">
          <w:pPr>
            <w:spacing w:before="100" w:after="100"/>
            <w:jc w:val="center"/>
            <w:rPr>
              <w:caps/>
            </w:rPr>
          </w:pPr>
        </w:p>
        <w:p w14:paraId="4128917E" w14:textId="77777777" w:rsidR="00A469AC" w:rsidRDefault="00A469AC" w:rsidP="00691DFA">
          <w:pPr>
            <w:spacing w:before="100" w:after="100"/>
            <w:jc w:val="center"/>
            <w:rPr>
              <w:caps/>
            </w:rPr>
          </w:pPr>
        </w:p>
        <w:p w14:paraId="78C3E4A4" w14:textId="77777777" w:rsidR="00A469AC" w:rsidRDefault="00A469AC" w:rsidP="00691DFA">
          <w:pPr>
            <w:spacing w:before="100" w:after="100"/>
            <w:jc w:val="center"/>
            <w:rPr>
              <w:caps/>
            </w:rPr>
          </w:pPr>
        </w:p>
        <w:p w14:paraId="147813F6" w14:textId="77777777" w:rsidR="00691DFA" w:rsidRPr="001326EC" w:rsidRDefault="00691DFA" w:rsidP="00691DFA">
          <w:pPr>
            <w:spacing w:before="100" w:after="100"/>
            <w:jc w:val="center"/>
            <w:rPr>
              <w:rFonts w:ascii="Verdana" w:hAnsi="Verdana"/>
              <w:caps/>
              <w:sz w:val="20"/>
              <w:szCs w:val="20"/>
            </w:rPr>
          </w:pPr>
        </w:p>
        <w:p w14:paraId="4B6A1F48" w14:textId="77777777" w:rsidR="002E400D" w:rsidRPr="001326EC" w:rsidRDefault="002E400D" w:rsidP="002E400D">
          <w:pPr>
            <w:spacing w:before="100" w:after="100"/>
            <w:jc w:val="center"/>
            <w:rPr>
              <w:rFonts w:ascii="Verdana" w:hAnsi="Verdana"/>
              <w:sz w:val="20"/>
              <w:szCs w:val="20"/>
            </w:rPr>
          </w:pPr>
          <w:r w:rsidRPr="001326EC">
            <w:rPr>
              <w:rFonts w:ascii="Verdana" w:hAnsi="Verdana"/>
              <w:sz w:val="20"/>
              <w:szCs w:val="20"/>
            </w:rPr>
            <w:t>Entity name: Empower Hub Pty Ltd</w:t>
          </w:r>
        </w:p>
        <w:p w14:paraId="413ED9BC" w14:textId="77777777" w:rsidR="002E400D" w:rsidRPr="001326EC" w:rsidRDefault="002E400D" w:rsidP="002E400D">
          <w:pPr>
            <w:spacing w:before="100" w:after="100"/>
            <w:jc w:val="center"/>
            <w:rPr>
              <w:rFonts w:ascii="Verdana" w:hAnsi="Verdana"/>
              <w:sz w:val="20"/>
              <w:szCs w:val="20"/>
            </w:rPr>
          </w:pPr>
          <w:r w:rsidRPr="001326EC">
            <w:rPr>
              <w:rFonts w:ascii="Verdana" w:hAnsi="Verdana"/>
              <w:sz w:val="20"/>
              <w:szCs w:val="20"/>
            </w:rPr>
            <w:t>ABN: 42 679 637 426</w:t>
          </w:r>
        </w:p>
        <w:p w14:paraId="2333CD34" w14:textId="77777777" w:rsidR="002E400D" w:rsidRPr="001326EC" w:rsidRDefault="002E400D" w:rsidP="002E400D">
          <w:pPr>
            <w:spacing w:before="100" w:after="100"/>
            <w:jc w:val="center"/>
            <w:rPr>
              <w:rFonts w:ascii="Verdana" w:hAnsi="Verdana"/>
              <w:sz w:val="20"/>
              <w:szCs w:val="20"/>
            </w:rPr>
          </w:pPr>
          <w:r w:rsidRPr="001326EC">
            <w:rPr>
              <w:rFonts w:ascii="Verdana" w:hAnsi="Verdana"/>
              <w:sz w:val="20"/>
              <w:szCs w:val="20"/>
            </w:rPr>
            <w:t>ACN: 679 637 426</w:t>
          </w:r>
        </w:p>
        <w:p w14:paraId="3F094C3F" w14:textId="5062584D" w:rsidR="001326EC" w:rsidRPr="001326EC" w:rsidRDefault="001326EC" w:rsidP="001326EC">
          <w:pPr>
            <w:spacing w:after="120"/>
            <w:jc w:val="center"/>
            <w:rPr>
              <w:rFonts w:ascii="Verdana" w:hAnsi="Verdana"/>
              <w:sz w:val="20"/>
              <w:szCs w:val="20"/>
            </w:rPr>
          </w:pPr>
          <w:r w:rsidRPr="001326EC">
            <w:rPr>
              <w:rFonts w:ascii="Verdana" w:hAnsi="Verdana"/>
              <w:sz w:val="20"/>
              <w:szCs w:val="20"/>
            </w:rPr>
            <w:t xml:space="preserve">Head office: </w:t>
          </w:r>
          <w:r w:rsidR="009D1944">
            <w:rPr>
              <w:rFonts w:ascii="Verdana" w:hAnsi="Verdana"/>
              <w:sz w:val="20"/>
              <w:szCs w:val="20"/>
            </w:rPr>
            <w:t>11 Fleming Road, Chapel Hill QLD 4069</w:t>
          </w:r>
        </w:p>
        <w:p w14:paraId="62BEF543" w14:textId="77777777" w:rsidR="001326EC" w:rsidRPr="001326EC" w:rsidRDefault="001326EC" w:rsidP="001326EC">
          <w:pPr>
            <w:spacing w:before="100" w:after="100"/>
            <w:jc w:val="center"/>
            <w:rPr>
              <w:rFonts w:ascii="Verdana" w:hAnsi="Verdana"/>
              <w:sz w:val="20"/>
              <w:szCs w:val="20"/>
            </w:rPr>
          </w:pPr>
          <w:r w:rsidRPr="001326EC">
            <w:rPr>
              <w:rFonts w:ascii="Verdana" w:hAnsi="Verdana"/>
              <w:sz w:val="20"/>
              <w:szCs w:val="20"/>
            </w:rPr>
            <w:t>Phone: 0422 850 299</w:t>
          </w:r>
        </w:p>
        <w:p w14:paraId="52D3E627" w14:textId="77777777" w:rsidR="001326EC" w:rsidRPr="001326EC" w:rsidRDefault="001326EC" w:rsidP="001326EC">
          <w:pPr>
            <w:spacing w:before="100" w:after="100"/>
            <w:jc w:val="center"/>
            <w:rPr>
              <w:rFonts w:ascii="Verdana" w:hAnsi="Verdana"/>
              <w:sz w:val="20"/>
              <w:szCs w:val="20"/>
            </w:rPr>
          </w:pPr>
          <w:r w:rsidRPr="001326EC">
            <w:rPr>
              <w:rFonts w:ascii="Verdana" w:hAnsi="Verdana"/>
              <w:sz w:val="20"/>
              <w:szCs w:val="20"/>
            </w:rPr>
            <w:t xml:space="preserve">Email: </w:t>
          </w:r>
          <w:hyperlink r:id="rId9" w:history="1">
            <w:r w:rsidRPr="001326EC">
              <w:rPr>
                <w:rStyle w:val="Hyperlink"/>
                <w:rFonts w:ascii="Verdana" w:hAnsi="Verdana"/>
                <w:sz w:val="20"/>
                <w:szCs w:val="20"/>
              </w:rPr>
              <w:t>empowerhouse.ndis@gmail.com</w:t>
            </w:r>
          </w:hyperlink>
        </w:p>
        <w:p w14:paraId="263145B4" w14:textId="77777777" w:rsidR="001326EC" w:rsidRPr="001326EC" w:rsidRDefault="001326EC" w:rsidP="001326EC">
          <w:pPr>
            <w:spacing w:before="100" w:after="100"/>
            <w:jc w:val="center"/>
            <w:rPr>
              <w:rFonts w:ascii="Verdana" w:hAnsi="Verdana"/>
              <w:sz w:val="20"/>
              <w:szCs w:val="20"/>
            </w:rPr>
          </w:pPr>
          <w:r w:rsidRPr="001326EC">
            <w:rPr>
              <w:rFonts w:ascii="Verdana" w:hAnsi="Verdana"/>
              <w:sz w:val="20"/>
              <w:szCs w:val="20"/>
            </w:rPr>
            <w:t>Rev.1</w:t>
          </w:r>
        </w:p>
        <w:p w14:paraId="4ACEE020" w14:textId="550E94DF" w:rsidR="001326EC" w:rsidRPr="001326EC" w:rsidRDefault="001326EC" w:rsidP="001326EC">
          <w:pPr>
            <w:spacing w:before="100" w:after="100"/>
            <w:jc w:val="center"/>
            <w:rPr>
              <w:rFonts w:ascii="Verdana" w:hAnsi="Verdana"/>
              <w:sz w:val="20"/>
              <w:szCs w:val="20"/>
            </w:rPr>
          </w:pPr>
          <w:r w:rsidRPr="001326EC">
            <w:rPr>
              <w:rFonts w:ascii="Verdana" w:hAnsi="Verdana"/>
              <w:sz w:val="20"/>
              <w:szCs w:val="20"/>
            </w:rPr>
            <w:t>Date: 01/09/2024</w:t>
          </w:r>
        </w:p>
        <w:p w14:paraId="476FCC88" w14:textId="77777777" w:rsidR="00691DFA" w:rsidRDefault="009D1944">
          <w:pPr>
            <w:spacing w:before="0" w:line="240" w:lineRule="auto"/>
            <w:rPr>
              <w:rFonts w:ascii="Verdana" w:hAnsi="Verdana"/>
              <w:sz w:val="32"/>
              <w:szCs w:val="16"/>
              <w:lang w:eastAsia="en-US"/>
            </w:rPr>
          </w:pPr>
        </w:p>
      </w:sdtContent>
    </w:sdt>
    <w:p w14:paraId="27064F14" w14:textId="77777777" w:rsidR="00201E92" w:rsidRPr="00AF148B" w:rsidRDefault="004D19C7" w:rsidP="00B8714F">
      <w:pPr>
        <w:pStyle w:val="HeadingNoTOC"/>
        <w:rPr>
          <w:rFonts w:ascii="Verdana" w:hAnsi="Verdana"/>
          <w:sz w:val="22"/>
          <w:szCs w:val="16"/>
        </w:rPr>
      </w:pPr>
      <w:r w:rsidRPr="00AF148B">
        <w:rPr>
          <w:rFonts w:ascii="Verdana" w:hAnsi="Verdana"/>
          <w:sz w:val="22"/>
          <w:szCs w:val="16"/>
        </w:rPr>
        <w:lastRenderedPageBreak/>
        <w:t>Contents</w:t>
      </w:r>
      <w:bookmarkEnd w:id="0"/>
    </w:p>
    <w:p w14:paraId="38148BA8" w14:textId="77777777" w:rsidR="00E96B5C" w:rsidRPr="00E96B5C" w:rsidRDefault="00201E92">
      <w:pPr>
        <w:pStyle w:val="TOC1"/>
        <w:rPr>
          <w:rFonts w:asciiTheme="minorHAnsi" w:eastAsiaTheme="minorEastAsia" w:hAnsiTheme="minorHAnsi" w:cstheme="minorBidi"/>
          <w:noProof/>
          <w:sz w:val="20"/>
          <w:szCs w:val="20"/>
        </w:rPr>
      </w:pPr>
      <w:r w:rsidRPr="00E96B5C">
        <w:rPr>
          <w:rFonts w:ascii="Verdana" w:hAnsi="Verdana"/>
          <w:noProof/>
          <w:color w:val="000000"/>
          <w:sz w:val="16"/>
          <w:szCs w:val="18"/>
        </w:rPr>
        <w:fldChar w:fldCharType="begin"/>
      </w:r>
      <w:r w:rsidRPr="00E96B5C">
        <w:rPr>
          <w:rFonts w:ascii="Verdana" w:hAnsi="Verdana"/>
          <w:color w:val="000000"/>
          <w:sz w:val="16"/>
          <w:szCs w:val="18"/>
        </w:rPr>
        <w:instrText xml:space="preserve"> TOC \o "1-1" \h \z \u </w:instrText>
      </w:r>
      <w:r w:rsidRPr="00E96B5C">
        <w:rPr>
          <w:rFonts w:ascii="Verdana" w:hAnsi="Verdana"/>
          <w:noProof/>
          <w:color w:val="000000"/>
          <w:sz w:val="16"/>
          <w:szCs w:val="18"/>
        </w:rPr>
        <w:fldChar w:fldCharType="separate"/>
      </w:r>
      <w:hyperlink w:anchor="_Toc123730886" w:history="1">
        <w:r w:rsidR="00E96B5C" w:rsidRPr="00E96B5C">
          <w:rPr>
            <w:rStyle w:val="Hyperlink"/>
            <w:rFonts w:ascii="Verdana" w:hAnsi="Verdana"/>
            <w:noProof/>
            <w:sz w:val="20"/>
            <w:szCs w:val="22"/>
          </w:rPr>
          <w:t>Welcome</w:t>
        </w:r>
        <w:r w:rsidR="00E96B5C" w:rsidRPr="00E96B5C">
          <w:rPr>
            <w:noProof/>
            <w:webHidden/>
            <w:sz w:val="20"/>
            <w:szCs w:val="22"/>
          </w:rPr>
          <w:tab/>
        </w:r>
        <w:r w:rsidR="00E96B5C" w:rsidRPr="00E96B5C">
          <w:rPr>
            <w:noProof/>
            <w:webHidden/>
            <w:sz w:val="20"/>
            <w:szCs w:val="22"/>
          </w:rPr>
          <w:fldChar w:fldCharType="begin"/>
        </w:r>
        <w:r w:rsidR="00E96B5C" w:rsidRPr="00E96B5C">
          <w:rPr>
            <w:noProof/>
            <w:webHidden/>
            <w:sz w:val="20"/>
            <w:szCs w:val="22"/>
          </w:rPr>
          <w:instrText xml:space="preserve"> PAGEREF _Toc123730886 \h </w:instrText>
        </w:r>
        <w:r w:rsidR="00E96B5C" w:rsidRPr="00E96B5C">
          <w:rPr>
            <w:noProof/>
            <w:webHidden/>
            <w:sz w:val="20"/>
            <w:szCs w:val="22"/>
          </w:rPr>
        </w:r>
        <w:r w:rsidR="00E96B5C" w:rsidRPr="00E96B5C">
          <w:rPr>
            <w:noProof/>
            <w:webHidden/>
            <w:sz w:val="20"/>
            <w:szCs w:val="22"/>
          </w:rPr>
          <w:fldChar w:fldCharType="separate"/>
        </w:r>
        <w:r w:rsidR="00E96B5C" w:rsidRPr="00E96B5C">
          <w:rPr>
            <w:noProof/>
            <w:webHidden/>
            <w:sz w:val="20"/>
            <w:szCs w:val="22"/>
          </w:rPr>
          <w:t>2</w:t>
        </w:r>
        <w:r w:rsidR="00E96B5C" w:rsidRPr="00E96B5C">
          <w:rPr>
            <w:noProof/>
            <w:webHidden/>
            <w:sz w:val="20"/>
            <w:szCs w:val="22"/>
          </w:rPr>
          <w:fldChar w:fldCharType="end"/>
        </w:r>
      </w:hyperlink>
    </w:p>
    <w:p w14:paraId="073E7A43" w14:textId="77777777" w:rsidR="00E96B5C" w:rsidRPr="00E96B5C" w:rsidRDefault="009D1944">
      <w:pPr>
        <w:pStyle w:val="TOC1"/>
        <w:rPr>
          <w:rFonts w:asciiTheme="minorHAnsi" w:eastAsiaTheme="minorEastAsia" w:hAnsiTheme="minorHAnsi" w:cstheme="minorBidi"/>
          <w:noProof/>
          <w:sz w:val="20"/>
          <w:szCs w:val="20"/>
        </w:rPr>
      </w:pPr>
      <w:hyperlink w:anchor="_Toc123730887" w:history="1">
        <w:r w:rsidR="00E96B5C" w:rsidRPr="00E96B5C">
          <w:rPr>
            <w:rStyle w:val="Hyperlink"/>
            <w:rFonts w:ascii="Verdana" w:hAnsi="Verdana"/>
            <w:noProof/>
            <w:sz w:val="20"/>
            <w:szCs w:val="22"/>
          </w:rPr>
          <w:t>What We Do</w:t>
        </w:r>
        <w:r w:rsidR="00E96B5C" w:rsidRPr="00E96B5C">
          <w:rPr>
            <w:noProof/>
            <w:webHidden/>
            <w:sz w:val="20"/>
            <w:szCs w:val="22"/>
          </w:rPr>
          <w:tab/>
        </w:r>
        <w:r w:rsidR="00E96B5C" w:rsidRPr="00E96B5C">
          <w:rPr>
            <w:noProof/>
            <w:webHidden/>
            <w:sz w:val="20"/>
            <w:szCs w:val="22"/>
          </w:rPr>
          <w:fldChar w:fldCharType="begin"/>
        </w:r>
        <w:r w:rsidR="00E96B5C" w:rsidRPr="00E96B5C">
          <w:rPr>
            <w:noProof/>
            <w:webHidden/>
            <w:sz w:val="20"/>
            <w:szCs w:val="22"/>
          </w:rPr>
          <w:instrText xml:space="preserve"> PAGEREF _Toc123730887 \h </w:instrText>
        </w:r>
        <w:r w:rsidR="00E96B5C" w:rsidRPr="00E96B5C">
          <w:rPr>
            <w:noProof/>
            <w:webHidden/>
            <w:sz w:val="20"/>
            <w:szCs w:val="22"/>
          </w:rPr>
        </w:r>
        <w:r w:rsidR="00E96B5C" w:rsidRPr="00E96B5C">
          <w:rPr>
            <w:noProof/>
            <w:webHidden/>
            <w:sz w:val="20"/>
            <w:szCs w:val="22"/>
          </w:rPr>
          <w:fldChar w:fldCharType="separate"/>
        </w:r>
        <w:r w:rsidR="00E96B5C" w:rsidRPr="00E96B5C">
          <w:rPr>
            <w:noProof/>
            <w:webHidden/>
            <w:sz w:val="20"/>
            <w:szCs w:val="22"/>
          </w:rPr>
          <w:t>3</w:t>
        </w:r>
        <w:r w:rsidR="00E96B5C" w:rsidRPr="00E96B5C">
          <w:rPr>
            <w:noProof/>
            <w:webHidden/>
            <w:sz w:val="20"/>
            <w:szCs w:val="22"/>
          </w:rPr>
          <w:fldChar w:fldCharType="end"/>
        </w:r>
      </w:hyperlink>
    </w:p>
    <w:p w14:paraId="02E501BC" w14:textId="77777777" w:rsidR="00E96B5C" w:rsidRPr="00E96B5C" w:rsidRDefault="009D1944">
      <w:pPr>
        <w:pStyle w:val="TOC1"/>
        <w:rPr>
          <w:rFonts w:asciiTheme="minorHAnsi" w:eastAsiaTheme="minorEastAsia" w:hAnsiTheme="minorHAnsi" w:cstheme="minorBidi"/>
          <w:noProof/>
          <w:sz w:val="20"/>
          <w:szCs w:val="20"/>
        </w:rPr>
      </w:pPr>
      <w:hyperlink w:anchor="_Toc123730888" w:history="1">
        <w:r w:rsidR="00E96B5C" w:rsidRPr="00E96B5C">
          <w:rPr>
            <w:rStyle w:val="Hyperlink"/>
            <w:rFonts w:ascii="Verdana" w:hAnsi="Verdana"/>
            <w:noProof/>
            <w:sz w:val="20"/>
            <w:szCs w:val="22"/>
          </w:rPr>
          <w:t>Our mission, vision and values</w:t>
        </w:r>
        <w:r w:rsidR="00E96B5C" w:rsidRPr="00E96B5C">
          <w:rPr>
            <w:noProof/>
            <w:webHidden/>
            <w:sz w:val="20"/>
            <w:szCs w:val="22"/>
          </w:rPr>
          <w:tab/>
        </w:r>
        <w:r w:rsidR="00E96B5C" w:rsidRPr="00E96B5C">
          <w:rPr>
            <w:noProof/>
            <w:webHidden/>
            <w:sz w:val="20"/>
            <w:szCs w:val="22"/>
          </w:rPr>
          <w:fldChar w:fldCharType="begin"/>
        </w:r>
        <w:r w:rsidR="00E96B5C" w:rsidRPr="00E96B5C">
          <w:rPr>
            <w:noProof/>
            <w:webHidden/>
            <w:sz w:val="20"/>
            <w:szCs w:val="22"/>
          </w:rPr>
          <w:instrText xml:space="preserve"> PAGEREF _Toc123730888 \h </w:instrText>
        </w:r>
        <w:r w:rsidR="00E96B5C" w:rsidRPr="00E96B5C">
          <w:rPr>
            <w:noProof/>
            <w:webHidden/>
            <w:sz w:val="20"/>
            <w:szCs w:val="22"/>
          </w:rPr>
        </w:r>
        <w:r w:rsidR="00E96B5C" w:rsidRPr="00E96B5C">
          <w:rPr>
            <w:noProof/>
            <w:webHidden/>
            <w:sz w:val="20"/>
            <w:szCs w:val="22"/>
          </w:rPr>
          <w:fldChar w:fldCharType="separate"/>
        </w:r>
        <w:r w:rsidR="00E96B5C" w:rsidRPr="00E96B5C">
          <w:rPr>
            <w:noProof/>
            <w:webHidden/>
            <w:sz w:val="20"/>
            <w:szCs w:val="22"/>
          </w:rPr>
          <w:t>4</w:t>
        </w:r>
        <w:r w:rsidR="00E96B5C" w:rsidRPr="00E96B5C">
          <w:rPr>
            <w:noProof/>
            <w:webHidden/>
            <w:sz w:val="20"/>
            <w:szCs w:val="22"/>
          </w:rPr>
          <w:fldChar w:fldCharType="end"/>
        </w:r>
      </w:hyperlink>
    </w:p>
    <w:p w14:paraId="26802EEA" w14:textId="77777777" w:rsidR="00E96B5C" w:rsidRPr="00E96B5C" w:rsidRDefault="009D1944">
      <w:pPr>
        <w:pStyle w:val="TOC1"/>
        <w:rPr>
          <w:rFonts w:asciiTheme="minorHAnsi" w:eastAsiaTheme="minorEastAsia" w:hAnsiTheme="minorHAnsi" w:cstheme="minorBidi"/>
          <w:noProof/>
          <w:sz w:val="20"/>
          <w:szCs w:val="20"/>
        </w:rPr>
      </w:pPr>
      <w:hyperlink w:anchor="_Toc123730889" w:history="1">
        <w:r w:rsidR="00E96B5C" w:rsidRPr="00E96B5C">
          <w:rPr>
            <w:rStyle w:val="Hyperlink"/>
            <w:rFonts w:ascii="Verdana" w:hAnsi="Verdana"/>
            <w:noProof/>
            <w:sz w:val="20"/>
            <w:szCs w:val="22"/>
          </w:rPr>
          <w:t>Your employment</w:t>
        </w:r>
        <w:r w:rsidR="00E96B5C" w:rsidRPr="00E96B5C">
          <w:rPr>
            <w:noProof/>
            <w:webHidden/>
            <w:sz w:val="20"/>
            <w:szCs w:val="22"/>
          </w:rPr>
          <w:tab/>
        </w:r>
        <w:r w:rsidR="00E96B5C" w:rsidRPr="00E96B5C">
          <w:rPr>
            <w:noProof/>
            <w:webHidden/>
            <w:sz w:val="20"/>
            <w:szCs w:val="22"/>
          </w:rPr>
          <w:fldChar w:fldCharType="begin"/>
        </w:r>
        <w:r w:rsidR="00E96B5C" w:rsidRPr="00E96B5C">
          <w:rPr>
            <w:noProof/>
            <w:webHidden/>
            <w:sz w:val="20"/>
            <w:szCs w:val="22"/>
          </w:rPr>
          <w:instrText xml:space="preserve"> PAGEREF _Toc123730889 \h </w:instrText>
        </w:r>
        <w:r w:rsidR="00E96B5C" w:rsidRPr="00E96B5C">
          <w:rPr>
            <w:noProof/>
            <w:webHidden/>
            <w:sz w:val="20"/>
            <w:szCs w:val="22"/>
          </w:rPr>
        </w:r>
        <w:r w:rsidR="00E96B5C" w:rsidRPr="00E96B5C">
          <w:rPr>
            <w:noProof/>
            <w:webHidden/>
            <w:sz w:val="20"/>
            <w:szCs w:val="22"/>
          </w:rPr>
          <w:fldChar w:fldCharType="separate"/>
        </w:r>
        <w:r w:rsidR="00E96B5C" w:rsidRPr="00E96B5C">
          <w:rPr>
            <w:noProof/>
            <w:webHidden/>
            <w:sz w:val="20"/>
            <w:szCs w:val="22"/>
          </w:rPr>
          <w:t>5</w:t>
        </w:r>
        <w:r w:rsidR="00E96B5C" w:rsidRPr="00E96B5C">
          <w:rPr>
            <w:noProof/>
            <w:webHidden/>
            <w:sz w:val="20"/>
            <w:szCs w:val="22"/>
          </w:rPr>
          <w:fldChar w:fldCharType="end"/>
        </w:r>
      </w:hyperlink>
    </w:p>
    <w:p w14:paraId="1E948188" w14:textId="77777777" w:rsidR="00E96B5C" w:rsidRPr="00E96B5C" w:rsidRDefault="009D1944">
      <w:pPr>
        <w:pStyle w:val="TOC1"/>
        <w:rPr>
          <w:rFonts w:asciiTheme="minorHAnsi" w:eastAsiaTheme="minorEastAsia" w:hAnsiTheme="minorHAnsi" w:cstheme="minorBidi"/>
          <w:noProof/>
          <w:sz w:val="20"/>
          <w:szCs w:val="20"/>
        </w:rPr>
      </w:pPr>
      <w:hyperlink w:anchor="_Toc123730890" w:history="1">
        <w:r w:rsidR="00E96B5C" w:rsidRPr="00E96B5C">
          <w:rPr>
            <w:rStyle w:val="Hyperlink"/>
            <w:rFonts w:ascii="Verdana" w:hAnsi="Verdana"/>
            <w:noProof/>
            <w:sz w:val="20"/>
            <w:szCs w:val="22"/>
          </w:rPr>
          <w:t>Business Environment</w:t>
        </w:r>
        <w:r w:rsidR="00E96B5C" w:rsidRPr="00E96B5C">
          <w:rPr>
            <w:noProof/>
            <w:webHidden/>
            <w:sz w:val="20"/>
            <w:szCs w:val="22"/>
          </w:rPr>
          <w:tab/>
        </w:r>
        <w:r w:rsidR="00E96B5C" w:rsidRPr="00E96B5C">
          <w:rPr>
            <w:noProof/>
            <w:webHidden/>
            <w:sz w:val="20"/>
            <w:szCs w:val="22"/>
          </w:rPr>
          <w:fldChar w:fldCharType="begin"/>
        </w:r>
        <w:r w:rsidR="00E96B5C" w:rsidRPr="00E96B5C">
          <w:rPr>
            <w:noProof/>
            <w:webHidden/>
            <w:sz w:val="20"/>
            <w:szCs w:val="22"/>
          </w:rPr>
          <w:instrText xml:space="preserve"> PAGEREF _Toc123730890 \h </w:instrText>
        </w:r>
        <w:r w:rsidR="00E96B5C" w:rsidRPr="00E96B5C">
          <w:rPr>
            <w:noProof/>
            <w:webHidden/>
            <w:sz w:val="20"/>
            <w:szCs w:val="22"/>
          </w:rPr>
        </w:r>
        <w:r w:rsidR="00E96B5C" w:rsidRPr="00E96B5C">
          <w:rPr>
            <w:noProof/>
            <w:webHidden/>
            <w:sz w:val="20"/>
            <w:szCs w:val="22"/>
          </w:rPr>
          <w:fldChar w:fldCharType="separate"/>
        </w:r>
        <w:r w:rsidR="00E96B5C" w:rsidRPr="00E96B5C">
          <w:rPr>
            <w:noProof/>
            <w:webHidden/>
            <w:sz w:val="20"/>
            <w:szCs w:val="22"/>
          </w:rPr>
          <w:t>7</w:t>
        </w:r>
        <w:r w:rsidR="00E96B5C" w:rsidRPr="00E96B5C">
          <w:rPr>
            <w:noProof/>
            <w:webHidden/>
            <w:sz w:val="20"/>
            <w:szCs w:val="22"/>
          </w:rPr>
          <w:fldChar w:fldCharType="end"/>
        </w:r>
      </w:hyperlink>
    </w:p>
    <w:p w14:paraId="423A0391" w14:textId="77777777" w:rsidR="00E96B5C" w:rsidRPr="00E96B5C" w:rsidRDefault="009D1944">
      <w:pPr>
        <w:pStyle w:val="TOC1"/>
        <w:rPr>
          <w:rFonts w:asciiTheme="minorHAnsi" w:eastAsiaTheme="minorEastAsia" w:hAnsiTheme="minorHAnsi" w:cstheme="minorBidi"/>
          <w:noProof/>
          <w:sz w:val="20"/>
          <w:szCs w:val="20"/>
        </w:rPr>
      </w:pPr>
      <w:hyperlink w:anchor="_Toc123730891" w:history="1">
        <w:r w:rsidR="00E96B5C" w:rsidRPr="00E96B5C">
          <w:rPr>
            <w:rStyle w:val="Hyperlink"/>
            <w:rFonts w:ascii="Verdana" w:hAnsi="Verdana"/>
            <w:noProof/>
            <w:sz w:val="20"/>
            <w:szCs w:val="22"/>
          </w:rPr>
          <w:t>Code of Conduct Policy</w:t>
        </w:r>
        <w:r w:rsidR="00E96B5C" w:rsidRPr="00E96B5C">
          <w:rPr>
            <w:noProof/>
            <w:webHidden/>
            <w:sz w:val="20"/>
            <w:szCs w:val="22"/>
          </w:rPr>
          <w:tab/>
        </w:r>
        <w:r w:rsidR="00E96B5C" w:rsidRPr="00E96B5C">
          <w:rPr>
            <w:noProof/>
            <w:webHidden/>
            <w:sz w:val="20"/>
            <w:szCs w:val="22"/>
          </w:rPr>
          <w:fldChar w:fldCharType="begin"/>
        </w:r>
        <w:r w:rsidR="00E96B5C" w:rsidRPr="00E96B5C">
          <w:rPr>
            <w:noProof/>
            <w:webHidden/>
            <w:sz w:val="20"/>
            <w:szCs w:val="22"/>
          </w:rPr>
          <w:instrText xml:space="preserve"> PAGEREF _Toc123730891 \h </w:instrText>
        </w:r>
        <w:r w:rsidR="00E96B5C" w:rsidRPr="00E96B5C">
          <w:rPr>
            <w:noProof/>
            <w:webHidden/>
            <w:sz w:val="20"/>
            <w:szCs w:val="22"/>
          </w:rPr>
        </w:r>
        <w:r w:rsidR="00E96B5C" w:rsidRPr="00E96B5C">
          <w:rPr>
            <w:noProof/>
            <w:webHidden/>
            <w:sz w:val="20"/>
            <w:szCs w:val="22"/>
          </w:rPr>
          <w:fldChar w:fldCharType="separate"/>
        </w:r>
        <w:r w:rsidR="00E96B5C" w:rsidRPr="00E96B5C">
          <w:rPr>
            <w:noProof/>
            <w:webHidden/>
            <w:sz w:val="20"/>
            <w:szCs w:val="22"/>
          </w:rPr>
          <w:t>9</w:t>
        </w:r>
        <w:r w:rsidR="00E96B5C" w:rsidRPr="00E96B5C">
          <w:rPr>
            <w:noProof/>
            <w:webHidden/>
            <w:sz w:val="20"/>
            <w:szCs w:val="22"/>
          </w:rPr>
          <w:fldChar w:fldCharType="end"/>
        </w:r>
      </w:hyperlink>
    </w:p>
    <w:p w14:paraId="46A79E41" w14:textId="77777777" w:rsidR="00E96B5C" w:rsidRPr="00E96B5C" w:rsidRDefault="009D1944">
      <w:pPr>
        <w:pStyle w:val="TOC1"/>
        <w:rPr>
          <w:rFonts w:asciiTheme="minorHAnsi" w:eastAsiaTheme="minorEastAsia" w:hAnsiTheme="minorHAnsi" w:cstheme="minorBidi"/>
          <w:noProof/>
          <w:sz w:val="20"/>
          <w:szCs w:val="20"/>
        </w:rPr>
      </w:pPr>
      <w:hyperlink w:anchor="_Toc123730892" w:history="1">
        <w:r w:rsidR="00E96B5C" w:rsidRPr="00E96B5C">
          <w:rPr>
            <w:rStyle w:val="Hyperlink"/>
            <w:rFonts w:ascii="Verdana" w:hAnsi="Verdana"/>
            <w:noProof/>
            <w:sz w:val="20"/>
            <w:szCs w:val="22"/>
          </w:rPr>
          <w:t>Dress Code Policy</w:t>
        </w:r>
        <w:r w:rsidR="00E96B5C" w:rsidRPr="00E96B5C">
          <w:rPr>
            <w:noProof/>
            <w:webHidden/>
            <w:sz w:val="20"/>
            <w:szCs w:val="22"/>
          </w:rPr>
          <w:tab/>
        </w:r>
        <w:r w:rsidR="00E96B5C" w:rsidRPr="00E96B5C">
          <w:rPr>
            <w:noProof/>
            <w:webHidden/>
            <w:sz w:val="20"/>
            <w:szCs w:val="22"/>
          </w:rPr>
          <w:fldChar w:fldCharType="begin"/>
        </w:r>
        <w:r w:rsidR="00E96B5C" w:rsidRPr="00E96B5C">
          <w:rPr>
            <w:noProof/>
            <w:webHidden/>
            <w:sz w:val="20"/>
            <w:szCs w:val="22"/>
          </w:rPr>
          <w:instrText xml:space="preserve"> PAGEREF _Toc123730892 \h </w:instrText>
        </w:r>
        <w:r w:rsidR="00E96B5C" w:rsidRPr="00E96B5C">
          <w:rPr>
            <w:noProof/>
            <w:webHidden/>
            <w:sz w:val="20"/>
            <w:szCs w:val="22"/>
          </w:rPr>
        </w:r>
        <w:r w:rsidR="00E96B5C" w:rsidRPr="00E96B5C">
          <w:rPr>
            <w:noProof/>
            <w:webHidden/>
            <w:sz w:val="20"/>
            <w:szCs w:val="22"/>
          </w:rPr>
          <w:fldChar w:fldCharType="separate"/>
        </w:r>
        <w:r w:rsidR="00E96B5C" w:rsidRPr="00E96B5C">
          <w:rPr>
            <w:noProof/>
            <w:webHidden/>
            <w:sz w:val="20"/>
            <w:szCs w:val="22"/>
          </w:rPr>
          <w:t>10</w:t>
        </w:r>
        <w:r w:rsidR="00E96B5C" w:rsidRPr="00E96B5C">
          <w:rPr>
            <w:noProof/>
            <w:webHidden/>
            <w:sz w:val="20"/>
            <w:szCs w:val="22"/>
          </w:rPr>
          <w:fldChar w:fldCharType="end"/>
        </w:r>
      </w:hyperlink>
    </w:p>
    <w:p w14:paraId="276EEF84" w14:textId="77777777" w:rsidR="00E96B5C" w:rsidRPr="00E96B5C" w:rsidRDefault="009D1944">
      <w:pPr>
        <w:pStyle w:val="TOC1"/>
        <w:rPr>
          <w:rFonts w:asciiTheme="minorHAnsi" w:eastAsiaTheme="minorEastAsia" w:hAnsiTheme="minorHAnsi" w:cstheme="minorBidi"/>
          <w:noProof/>
          <w:sz w:val="20"/>
          <w:szCs w:val="20"/>
        </w:rPr>
      </w:pPr>
      <w:hyperlink w:anchor="_Toc123730893" w:history="1">
        <w:r w:rsidR="00E96B5C" w:rsidRPr="00E96B5C">
          <w:rPr>
            <w:rStyle w:val="Hyperlink"/>
            <w:rFonts w:ascii="Verdana" w:hAnsi="Verdana"/>
            <w:noProof/>
            <w:sz w:val="20"/>
            <w:szCs w:val="22"/>
          </w:rPr>
          <w:t>IT, Internet, Email and Social Media Policies</w:t>
        </w:r>
        <w:r w:rsidR="00E96B5C" w:rsidRPr="00E96B5C">
          <w:rPr>
            <w:noProof/>
            <w:webHidden/>
            <w:sz w:val="20"/>
            <w:szCs w:val="22"/>
          </w:rPr>
          <w:tab/>
        </w:r>
        <w:r w:rsidR="00E96B5C" w:rsidRPr="00E96B5C">
          <w:rPr>
            <w:noProof/>
            <w:webHidden/>
            <w:sz w:val="20"/>
            <w:szCs w:val="22"/>
          </w:rPr>
          <w:fldChar w:fldCharType="begin"/>
        </w:r>
        <w:r w:rsidR="00E96B5C" w:rsidRPr="00E96B5C">
          <w:rPr>
            <w:noProof/>
            <w:webHidden/>
            <w:sz w:val="20"/>
            <w:szCs w:val="22"/>
          </w:rPr>
          <w:instrText xml:space="preserve"> PAGEREF _Toc123730893 \h </w:instrText>
        </w:r>
        <w:r w:rsidR="00E96B5C" w:rsidRPr="00E96B5C">
          <w:rPr>
            <w:noProof/>
            <w:webHidden/>
            <w:sz w:val="20"/>
            <w:szCs w:val="22"/>
          </w:rPr>
        </w:r>
        <w:r w:rsidR="00E96B5C" w:rsidRPr="00E96B5C">
          <w:rPr>
            <w:noProof/>
            <w:webHidden/>
            <w:sz w:val="20"/>
            <w:szCs w:val="22"/>
          </w:rPr>
          <w:fldChar w:fldCharType="separate"/>
        </w:r>
        <w:r w:rsidR="00E96B5C" w:rsidRPr="00E96B5C">
          <w:rPr>
            <w:noProof/>
            <w:webHidden/>
            <w:sz w:val="20"/>
            <w:szCs w:val="22"/>
          </w:rPr>
          <w:t>12</w:t>
        </w:r>
        <w:r w:rsidR="00E96B5C" w:rsidRPr="00E96B5C">
          <w:rPr>
            <w:noProof/>
            <w:webHidden/>
            <w:sz w:val="20"/>
            <w:szCs w:val="22"/>
          </w:rPr>
          <w:fldChar w:fldCharType="end"/>
        </w:r>
      </w:hyperlink>
    </w:p>
    <w:p w14:paraId="65E774DD" w14:textId="77777777" w:rsidR="00E96B5C" w:rsidRPr="00E96B5C" w:rsidRDefault="009D1944">
      <w:pPr>
        <w:pStyle w:val="TOC1"/>
        <w:rPr>
          <w:rFonts w:asciiTheme="minorHAnsi" w:eastAsiaTheme="minorEastAsia" w:hAnsiTheme="minorHAnsi" w:cstheme="minorBidi"/>
          <w:noProof/>
          <w:sz w:val="20"/>
          <w:szCs w:val="20"/>
        </w:rPr>
      </w:pPr>
      <w:hyperlink w:anchor="_Toc123730894" w:history="1">
        <w:r w:rsidR="00E96B5C" w:rsidRPr="00E96B5C">
          <w:rPr>
            <w:rStyle w:val="Hyperlink"/>
            <w:rFonts w:ascii="Verdana" w:hAnsi="Verdana"/>
            <w:noProof/>
            <w:sz w:val="20"/>
            <w:szCs w:val="22"/>
          </w:rPr>
          <w:t>Recruitment</w:t>
        </w:r>
        <w:r w:rsidR="00E96B5C" w:rsidRPr="00E96B5C">
          <w:rPr>
            <w:noProof/>
            <w:webHidden/>
            <w:sz w:val="20"/>
            <w:szCs w:val="22"/>
          </w:rPr>
          <w:tab/>
        </w:r>
        <w:r w:rsidR="00E96B5C" w:rsidRPr="00E96B5C">
          <w:rPr>
            <w:noProof/>
            <w:webHidden/>
            <w:sz w:val="20"/>
            <w:szCs w:val="22"/>
          </w:rPr>
          <w:fldChar w:fldCharType="begin"/>
        </w:r>
        <w:r w:rsidR="00E96B5C" w:rsidRPr="00E96B5C">
          <w:rPr>
            <w:noProof/>
            <w:webHidden/>
            <w:sz w:val="20"/>
            <w:szCs w:val="22"/>
          </w:rPr>
          <w:instrText xml:space="preserve"> PAGEREF _Toc123730894 \h </w:instrText>
        </w:r>
        <w:r w:rsidR="00E96B5C" w:rsidRPr="00E96B5C">
          <w:rPr>
            <w:noProof/>
            <w:webHidden/>
            <w:sz w:val="20"/>
            <w:szCs w:val="22"/>
          </w:rPr>
        </w:r>
        <w:r w:rsidR="00E96B5C" w:rsidRPr="00E96B5C">
          <w:rPr>
            <w:noProof/>
            <w:webHidden/>
            <w:sz w:val="20"/>
            <w:szCs w:val="22"/>
          </w:rPr>
          <w:fldChar w:fldCharType="separate"/>
        </w:r>
        <w:r w:rsidR="00E96B5C" w:rsidRPr="00E96B5C">
          <w:rPr>
            <w:noProof/>
            <w:webHidden/>
            <w:sz w:val="20"/>
            <w:szCs w:val="22"/>
          </w:rPr>
          <w:t>16</w:t>
        </w:r>
        <w:r w:rsidR="00E96B5C" w:rsidRPr="00E96B5C">
          <w:rPr>
            <w:noProof/>
            <w:webHidden/>
            <w:sz w:val="20"/>
            <w:szCs w:val="22"/>
          </w:rPr>
          <w:fldChar w:fldCharType="end"/>
        </w:r>
      </w:hyperlink>
    </w:p>
    <w:p w14:paraId="7B7B4149" w14:textId="77777777" w:rsidR="00E96B5C" w:rsidRPr="00E96B5C" w:rsidRDefault="009D1944">
      <w:pPr>
        <w:pStyle w:val="TOC1"/>
        <w:rPr>
          <w:rFonts w:asciiTheme="minorHAnsi" w:eastAsiaTheme="minorEastAsia" w:hAnsiTheme="minorHAnsi" w:cstheme="minorBidi"/>
          <w:noProof/>
          <w:sz w:val="20"/>
          <w:szCs w:val="20"/>
        </w:rPr>
      </w:pPr>
      <w:hyperlink w:anchor="_Toc123730895" w:history="1">
        <w:r w:rsidR="00E96B5C" w:rsidRPr="00E96B5C">
          <w:rPr>
            <w:rStyle w:val="Hyperlink"/>
            <w:rFonts w:ascii="Verdana" w:hAnsi="Verdana"/>
            <w:noProof/>
            <w:sz w:val="20"/>
            <w:szCs w:val="22"/>
          </w:rPr>
          <w:t>Induction</w:t>
        </w:r>
        <w:r w:rsidR="00E96B5C" w:rsidRPr="00E96B5C">
          <w:rPr>
            <w:noProof/>
            <w:webHidden/>
            <w:sz w:val="20"/>
            <w:szCs w:val="22"/>
          </w:rPr>
          <w:tab/>
        </w:r>
        <w:r w:rsidR="00E96B5C" w:rsidRPr="00E96B5C">
          <w:rPr>
            <w:noProof/>
            <w:webHidden/>
            <w:sz w:val="20"/>
            <w:szCs w:val="22"/>
          </w:rPr>
          <w:fldChar w:fldCharType="begin"/>
        </w:r>
        <w:r w:rsidR="00E96B5C" w:rsidRPr="00E96B5C">
          <w:rPr>
            <w:noProof/>
            <w:webHidden/>
            <w:sz w:val="20"/>
            <w:szCs w:val="22"/>
          </w:rPr>
          <w:instrText xml:space="preserve"> PAGEREF _Toc123730895 \h </w:instrText>
        </w:r>
        <w:r w:rsidR="00E96B5C" w:rsidRPr="00E96B5C">
          <w:rPr>
            <w:noProof/>
            <w:webHidden/>
            <w:sz w:val="20"/>
            <w:szCs w:val="22"/>
          </w:rPr>
        </w:r>
        <w:r w:rsidR="00E96B5C" w:rsidRPr="00E96B5C">
          <w:rPr>
            <w:noProof/>
            <w:webHidden/>
            <w:sz w:val="20"/>
            <w:szCs w:val="22"/>
          </w:rPr>
          <w:fldChar w:fldCharType="separate"/>
        </w:r>
        <w:r w:rsidR="00E96B5C" w:rsidRPr="00E96B5C">
          <w:rPr>
            <w:noProof/>
            <w:webHidden/>
            <w:sz w:val="20"/>
            <w:szCs w:val="22"/>
          </w:rPr>
          <w:t>17</w:t>
        </w:r>
        <w:r w:rsidR="00E96B5C" w:rsidRPr="00E96B5C">
          <w:rPr>
            <w:noProof/>
            <w:webHidden/>
            <w:sz w:val="20"/>
            <w:szCs w:val="22"/>
          </w:rPr>
          <w:fldChar w:fldCharType="end"/>
        </w:r>
      </w:hyperlink>
    </w:p>
    <w:p w14:paraId="42848927" w14:textId="77777777" w:rsidR="00E96B5C" w:rsidRPr="00E96B5C" w:rsidRDefault="009D1944">
      <w:pPr>
        <w:pStyle w:val="TOC1"/>
        <w:rPr>
          <w:rFonts w:asciiTheme="minorHAnsi" w:eastAsiaTheme="minorEastAsia" w:hAnsiTheme="minorHAnsi" w:cstheme="minorBidi"/>
          <w:noProof/>
          <w:sz w:val="20"/>
          <w:szCs w:val="20"/>
        </w:rPr>
      </w:pPr>
      <w:hyperlink w:anchor="_Toc123730896" w:history="1">
        <w:r w:rsidR="00E96B5C" w:rsidRPr="00E96B5C">
          <w:rPr>
            <w:rStyle w:val="Hyperlink"/>
            <w:rFonts w:ascii="Verdana" w:hAnsi="Verdana"/>
            <w:noProof/>
            <w:sz w:val="20"/>
            <w:szCs w:val="22"/>
          </w:rPr>
          <w:t>Training and Development</w:t>
        </w:r>
        <w:r w:rsidR="00E96B5C" w:rsidRPr="00E96B5C">
          <w:rPr>
            <w:noProof/>
            <w:webHidden/>
            <w:sz w:val="20"/>
            <w:szCs w:val="22"/>
          </w:rPr>
          <w:tab/>
        </w:r>
        <w:r w:rsidR="00E96B5C" w:rsidRPr="00E96B5C">
          <w:rPr>
            <w:noProof/>
            <w:webHidden/>
            <w:sz w:val="20"/>
            <w:szCs w:val="22"/>
          </w:rPr>
          <w:fldChar w:fldCharType="begin"/>
        </w:r>
        <w:r w:rsidR="00E96B5C" w:rsidRPr="00E96B5C">
          <w:rPr>
            <w:noProof/>
            <w:webHidden/>
            <w:sz w:val="20"/>
            <w:szCs w:val="22"/>
          </w:rPr>
          <w:instrText xml:space="preserve"> PAGEREF _Toc123730896 \h </w:instrText>
        </w:r>
        <w:r w:rsidR="00E96B5C" w:rsidRPr="00E96B5C">
          <w:rPr>
            <w:noProof/>
            <w:webHidden/>
            <w:sz w:val="20"/>
            <w:szCs w:val="22"/>
          </w:rPr>
        </w:r>
        <w:r w:rsidR="00E96B5C" w:rsidRPr="00E96B5C">
          <w:rPr>
            <w:noProof/>
            <w:webHidden/>
            <w:sz w:val="20"/>
            <w:szCs w:val="22"/>
          </w:rPr>
          <w:fldChar w:fldCharType="separate"/>
        </w:r>
        <w:r w:rsidR="00E96B5C" w:rsidRPr="00E96B5C">
          <w:rPr>
            <w:noProof/>
            <w:webHidden/>
            <w:sz w:val="20"/>
            <w:szCs w:val="22"/>
          </w:rPr>
          <w:t>18</w:t>
        </w:r>
        <w:r w:rsidR="00E96B5C" w:rsidRPr="00E96B5C">
          <w:rPr>
            <w:noProof/>
            <w:webHidden/>
            <w:sz w:val="20"/>
            <w:szCs w:val="22"/>
          </w:rPr>
          <w:fldChar w:fldCharType="end"/>
        </w:r>
      </w:hyperlink>
    </w:p>
    <w:p w14:paraId="718E6BEA" w14:textId="77777777" w:rsidR="00E96B5C" w:rsidRPr="00E96B5C" w:rsidRDefault="009D1944">
      <w:pPr>
        <w:pStyle w:val="TOC1"/>
        <w:rPr>
          <w:rFonts w:asciiTheme="minorHAnsi" w:eastAsiaTheme="minorEastAsia" w:hAnsiTheme="minorHAnsi" w:cstheme="minorBidi"/>
          <w:noProof/>
          <w:sz w:val="20"/>
          <w:szCs w:val="20"/>
        </w:rPr>
      </w:pPr>
      <w:hyperlink w:anchor="_Toc123730897" w:history="1">
        <w:r w:rsidR="00E96B5C" w:rsidRPr="00E96B5C">
          <w:rPr>
            <w:rStyle w:val="Hyperlink"/>
            <w:rFonts w:ascii="Verdana" w:hAnsi="Verdana"/>
            <w:noProof/>
            <w:sz w:val="20"/>
            <w:szCs w:val="22"/>
          </w:rPr>
          <w:t>Probation</w:t>
        </w:r>
        <w:r w:rsidR="00E96B5C" w:rsidRPr="00E96B5C">
          <w:rPr>
            <w:noProof/>
            <w:webHidden/>
            <w:sz w:val="20"/>
            <w:szCs w:val="22"/>
          </w:rPr>
          <w:tab/>
        </w:r>
        <w:r w:rsidR="00E96B5C" w:rsidRPr="00E96B5C">
          <w:rPr>
            <w:noProof/>
            <w:webHidden/>
            <w:sz w:val="20"/>
            <w:szCs w:val="22"/>
          </w:rPr>
          <w:fldChar w:fldCharType="begin"/>
        </w:r>
        <w:r w:rsidR="00E96B5C" w:rsidRPr="00E96B5C">
          <w:rPr>
            <w:noProof/>
            <w:webHidden/>
            <w:sz w:val="20"/>
            <w:szCs w:val="22"/>
          </w:rPr>
          <w:instrText xml:space="preserve"> PAGEREF _Toc123730897 \h </w:instrText>
        </w:r>
        <w:r w:rsidR="00E96B5C" w:rsidRPr="00E96B5C">
          <w:rPr>
            <w:noProof/>
            <w:webHidden/>
            <w:sz w:val="20"/>
            <w:szCs w:val="22"/>
          </w:rPr>
        </w:r>
        <w:r w:rsidR="00E96B5C" w:rsidRPr="00E96B5C">
          <w:rPr>
            <w:noProof/>
            <w:webHidden/>
            <w:sz w:val="20"/>
            <w:szCs w:val="22"/>
          </w:rPr>
          <w:fldChar w:fldCharType="separate"/>
        </w:r>
        <w:r w:rsidR="00E96B5C" w:rsidRPr="00E96B5C">
          <w:rPr>
            <w:noProof/>
            <w:webHidden/>
            <w:sz w:val="20"/>
            <w:szCs w:val="22"/>
          </w:rPr>
          <w:t>19</w:t>
        </w:r>
        <w:r w:rsidR="00E96B5C" w:rsidRPr="00E96B5C">
          <w:rPr>
            <w:noProof/>
            <w:webHidden/>
            <w:sz w:val="20"/>
            <w:szCs w:val="22"/>
          </w:rPr>
          <w:fldChar w:fldCharType="end"/>
        </w:r>
      </w:hyperlink>
    </w:p>
    <w:p w14:paraId="7FCEEC89" w14:textId="77777777" w:rsidR="00E96B5C" w:rsidRPr="00E96B5C" w:rsidRDefault="009D1944">
      <w:pPr>
        <w:pStyle w:val="TOC1"/>
        <w:rPr>
          <w:rFonts w:asciiTheme="minorHAnsi" w:eastAsiaTheme="minorEastAsia" w:hAnsiTheme="minorHAnsi" w:cstheme="minorBidi"/>
          <w:noProof/>
          <w:sz w:val="20"/>
          <w:szCs w:val="20"/>
        </w:rPr>
      </w:pPr>
      <w:hyperlink w:anchor="_Toc123730898" w:history="1">
        <w:r w:rsidR="00E96B5C" w:rsidRPr="00E96B5C">
          <w:rPr>
            <w:rStyle w:val="Hyperlink"/>
            <w:rFonts w:ascii="Verdana" w:hAnsi="Verdana"/>
            <w:noProof/>
            <w:sz w:val="20"/>
            <w:szCs w:val="22"/>
          </w:rPr>
          <w:t>Occupational Health and Safety</w:t>
        </w:r>
        <w:r w:rsidR="00E96B5C" w:rsidRPr="00E96B5C">
          <w:rPr>
            <w:noProof/>
            <w:webHidden/>
            <w:sz w:val="20"/>
            <w:szCs w:val="22"/>
          </w:rPr>
          <w:tab/>
        </w:r>
        <w:r w:rsidR="00E96B5C" w:rsidRPr="00E96B5C">
          <w:rPr>
            <w:noProof/>
            <w:webHidden/>
            <w:sz w:val="20"/>
            <w:szCs w:val="22"/>
          </w:rPr>
          <w:fldChar w:fldCharType="begin"/>
        </w:r>
        <w:r w:rsidR="00E96B5C" w:rsidRPr="00E96B5C">
          <w:rPr>
            <w:noProof/>
            <w:webHidden/>
            <w:sz w:val="20"/>
            <w:szCs w:val="22"/>
          </w:rPr>
          <w:instrText xml:space="preserve"> PAGEREF _Toc123730898 \h </w:instrText>
        </w:r>
        <w:r w:rsidR="00E96B5C" w:rsidRPr="00E96B5C">
          <w:rPr>
            <w:noProof/>
            <w:webHidden/>
            <w:sz w:val="20"/>
            <w:szCs w:val="22"/>
          </w:rPr>
        </w:r>
        <w:r w:rsidR="00E96B5C" w:rsidRPr="00E96B5C">
          <w:rPr>
            <w:noProof/>
            <w:webHidden/>
            <w:sz w:val="20"/>
            <w:szCs w:val="22"/>
          </w:rPr>
          <w:fldChar w:fldCharType="separate"/>
        </w:r>
        <w:r w:rsidR="00E96B5C" w:rsidRPr="00E96B5C">
          <w:rPr>
            <w:noProof/>
            <w:webHidden/>
            <w:sz w:val="20"/>
            <w:szCs w:val="22"/>
          </w:rPr>
          <w:t>20</w:t>
        </w:r>
        <w:r w:rsidR="00E96B5C" w:rsidRPr="00E96B5C">
          <w:rPr>
            <w:noProof/>
            <w:webHidden/>
            <w:sz w:val="20"/>
            <w:szCs w:val="22"/>
          </w:rPr>
          <w:fldChar w:fldCharType="end"/>
        </w:r>
      </w:hyperlink>
    </w:p>
    <w:p w14:paraId="40553FC7" w14:textId="77777777" w:rsidR="00E96B5C" w:rsidRPr="00E96B5C" w:rsidRDefault="009D1944">
      <w:pPr>
        <w:pStyle w:val="TOC1"/>
        <w:rPr>
          <w:rFonts w:asciiTheme="minorHAnsi" w:eastAsiaTheme="minorEastAsia" w:hAnsiTheme="minorHAnsi" w:cstheme="minorBidi"/>
          <w:noProof/>
          <w:sz w:val="20"/>
          <w:szCs w:val="20"/>
        </w:rPr>
      </w:pPr>
      <w:hyperlink w:anchor="_Toc123730899" w:history="1">
        <w:r w:rsidR="00E96B5C" w:rsidRPr="00E96B5C">
          <w:rPr>
            <w:rStyle w:val="Hyperlink"/>
            <w:rFonts w:ascii="Verdana" w:hAnsi="Verdana"/>
            <w:noProof/>
            <w:sz w:val="20"/>
            <w:szCs w:val="22"/>
          </w:rPr>
          <w:t>Incident, Accident &amp; Report</w:t>
        </w:r>
        <w:r w:rsidR="00E96B5C" w:rsidRPr="00E96B5C">
          <w:rPr>
            <w:noProof/>
            <w:webHidden/>
            <w:sz w:val="20"/>
            <w:szCs w:val="22"/>
          </w:rPr>
          <w:tab/>
        </w:r>
        <w:r w:rsidR="00E96B5C" w:rsidRPr="00E96B5C">
          <w:rPr>
            <w:noProof/>
            <w:webHidden/>
            <w:sz w:val="20"/>
            <w:szCs w:val="22"/>
          </w:rPr>
          <w:fldChar w:fldCharType="begin"/>
        </w:r>
        <w:r w:rsidR="00E96B5C" w:rsidRPr="00E96B5C">
          <w:rPr>
            <w:noProof/>
            <w:webHidden/>
            <w:sz w:val="20"/>
            <w:szCs w:val="22"/>
          </w:rPr>
          <w:instrText xml:space="preserve"> PAGEREF _Toc123730899 \h </w:instrText>
        </w:r>
        <w:r w:rsidR="00E96B5C" w:rsidRPr="00E96B5C">
          <w:rPr>
            <w:noProof/>
            <w:webHidden/>
            <w:sz w:val="20"/>
            <w:szCs w:val="22"/>
          </w:rPr>
        </w:r>
        <w:r w:rsidR="00E96B5C" w:rsidRPr="00E96B5C">
          <w:rPr>
            <w:noProof/>
            <w:webHidden/>
            <w:sz w:val="20"/>
            <w:szCs w:val="22"/>
          </w:rPr>
          <w:fldChar w:fldCharType="separate"/>
        </w:r>
        <w:r w:rsidR="00E96B5C" w:rsidRPr="00E96B5C">
          <w:rPr>
            <w:noProof/>
            <w:webHidden/>
            <w:sz w:val="20"/>
            <w:szCs w:val="22"/>
          </w:rPr>
          <w:t>21</w:t>
        </w:r>
        <w:r w:rsidR="00E96B5C" w:rsidRPr="00E96B5C">
          <w:rPr>
            <w:noProof/>
            <w:webHidden/>
            <w:sz w:val="20"/>
            <w:szCs w:val="22"/>
          </w:rPr>
          <w:fldChar w:fldCharType="end"/>
        </w:r>
      </w:hyperlink>
    </w:p>
    <w:p w14:paraId="217C8073" w14:textId="77777777" w:rsidR="00E96B5C" w:rsidRPr="00E96B5C" w:rsidRDefault="009D1944">
      <w:pPr>
        <w:pStyle w:val="TOC1"/>
        <w:rPr>
          <w:rFonts w:asciiTheme="minorHAnsi" w:eastAsiaTheme="minorEastAsia" w:hAnsiTheme="minorHAnsi" w:cstheme="minorBidi"/>
          <w:noProof/>
          <w:sz w:val="20"/>
          <w:szCs w:val="20"/>
        </w:rPr>
      </w:pPr>
      <w:hyperlink w:anchor="_Toc123730900" w:history="1">
        <w:r w:rsidR="00E96B5C" w:rsidRPr="00E96B5C">
          <w:rPr>
            <w:rStyle w:val="Hyperlink"/>
            <w:rFonts w:ascii="Verdana" w:hAnsi="Verdana"/>
            <w:noProof/>
            <w:sz w:val="20"/>
            <w:szCs w:val="22"/>
          </w:rPr>
          <w:t>Equal Employment Opportunity (EEO) and Anti Bullying</w:t>
        </w:r>
        <w:r w:rsidR="00E96B5C" w:rsidRPr="00E96B5C">
          <w:rPr>
            <w:noProof/>
            <w:webHidden/>
            <w:sz w:val="20"/>
            <w:szCs w:val="22"/>
          </w:rPr>
          <w:tab/>
        </w:r>
        <w:r w:rsidR="00E96B5C" w:rsidRPr="00E96B5C">
          <w:rPr>
            <w:noProof/>
            <w:webHidden/>
            <w:sz w:val="20"/>
            <w:szCs w:val="22"/>
          </w:rPr>
          <w:fldChar w:fldCharType="begin"/>
        </w:r>
        <w:r w:rsidR="00E96B5C" w:rsidRPr="00E96B5C">
          <w:rPr>
            <w:noProof/>
            <w:webHidden/>
            <w:sz w:val="20"/>
            <w:szCs w:val="22"/>
          </w:rPr>
          <w:instrText xml:space="preserve"> PAGEREF _Toc123730900 \h </w:instrText>
        </w:r>
        <w:r w:rsidR="00E96B5C" w:rsidRPr="00E96B5C">
          <w:rPr>
            <w:noProof/>
            <w:webHidden/>
            <w:sz w:val="20"/>
            <w:szCs w:val="22"/>
          </w:rPr>
        </w:r>
        <w:r w:rsidR="00E96B5C" w:rsidRPr="00E96B5C">
          <w:rPr>
            <w:noProof/>
            <w:webHidden/>
            <w:sz w:val="20"/>
            <w:szCs w:val="22"/>
          </w:rPr>
          <w:fldChar w:fldCharType="separate"/>
        </w:r>
        <w:r w:rsidR="00E96B5C" w:rsidRPr="00E96B5C">
          <w:rPr>
            <w:noProof/>
            <w:webHidden/>
            <w:sz w:val="20"/>
            <w:szCs w:val="22"/>
          </w:rPr>
          <w:t>24</w:t>
        </w:r>
        <w:r w:rsidR="00E96B5C" w:rsidRPr="00E96B5C">
          <w:rPr>
            <w:noProof/>
            <w:webHidden/>
            <w:sz w:val="20"/>
            <w:szCs w:val="22"/>
          </w:rPr>
          <w:fldChar w:fldCharType="end"/>
        </w:r>
      </w:hyperlink>
    </w:p>
    <w:p w14:paraId="4058765F" w14:textId="77777777" w:rsidR="00E96B5C" w:rsidRPr="00E96B5C" w:rsidRDefault="009D1944">
      <w:pPr>
        <w:pStyle w:val="TOC1"/>
        <w:rPr>
          <w:rFonts w:asciiTheme="minorHAnsi" w:eastAsiaTheme="minorEastAsia" w:hAnsiTheme="minorHAnsi" w:cstheme="minorBidi"/>
          <w:noProof/>
          <w:sz w:val="20"/>
          <w:szCs w:val="20"/>
        </w:rPr>
      </w:pPr>
      <w:hyperlink w:anchor="_Toc123730901" w:history="1">
        <w:r w:rsidR="00E96B5C" w:rsidRPr="00E96B5C">
          <w:rPr>
            <w:rStyle w:val="Hyperlink"/>
            <w:rFonts w:ascii="Verdana" w:hAnsi="Verdana"/>
            <w:noProof/>
            <w:sz w:val="20"/>
            <w:szCs w:val="22"/>
          </w:rPr>
          <w:t>Pregnancy at Work</w:t>
        </w:r>
        <w:r w:rsidR="00E96B5C" w:rsidRPr="00E96B5C">
          <w:rPr>
            <w:noProof/>
            <w:webHidden/>
            <w:sz w:val="20"/>
            <w:szCs w:val="22"/>
          </w:rPr>
          <w:tab/>
        </w:r>
        <w:r w:rsidR="00E96B5C" w:rsidRPr="00E96B5C">
          <w:rPr>
            <w:noProof/>
            <w:webHidden/>
            <w:sz w:val="20"/>
            <w:szCs w:val="22"/>
          </w:rPr>
          <w:fldChar w:fldCharType="begin"/>
        </w:r>
        <w:r w:rsidR="00E96B5C" w:rsidRPr="00E96B5C">
          <w:rPr>
            <w:noProof/>
            <w:webHidden/>
            <w:sz w:val="20"/>
            <w:szCs w:val="22"/>
          </w:rPr>
          <w:instrText xml:space="preserve"> PAGEREF _Toc123730901 \h </w:instrText>
        </w:r>
        <w:r w:rsidR="00E96B5C" w:rsidRPr="00E96B5C">
          <w:rPr>
            <w:noProof/>
            <w:webHidden/>
            <w:sz w:val="20"/>
            <w:szCs w:val="22"/>
          </w:rPr>
        </w:r>
        <w:r w:rsidR="00E96B5C" w:rsidRPr="00E96B5C">
          <w:rPr>
            <w:noProof/>
            <w:webHidden/>
            <w:sz w:val="20"/>
            <w:szCs w:val="22"/>
          </w:rPr>
          <w:fldChar w:fldCharType="separate"/>
        </w:r>
        <w:r w:rsidR="00E96B5C" w:rsidRPr="00E96B5C">
          <w:rPr>
            <w:noProof/>
            <w:webHidden/>
            <w:sz w:val="20"/>
            <w:szCs w:val="22"/>
          </w:rPr>
          <w:t>29</w:t>
        </w:r>
        <w:r w:rsidR="00E96B5C" w:rsidRPr="00E96B5C">
          <w:rPr>
            <w:noProof/>
            <w:webHidden/>
            <w:sz w:val="20"/>
            <w:szCs w:val="22"/>
          </w:rPr>
          <w:fldChar w:fldCharType="end"/>
        </w:r>
      </w:hyperlink>
    </w:p>
    <w:p w14:paraId="1CC1F600" w14:textId="77777777" w:rsidR="00E96B5C" w:rsidRPr="00E96B5C" w:rsidRDefault="009D1944">
      <w:pPr>
        <w:pStyle w:val="TOC1"/>
        <w:rPr>
          <w:rFonts w:asciiTheme="minorHAnsi" w:eastAsiaTheme="minorEastAsia" w:hAnsiTheme="minorHAnsi" w:cstheme="minorBidi"/>
          <w:noProof/>
          <w:sz w:val="20"/>
          <w:szCs w:val="20"/>
        </w:rPr>
      </w:pPr>
      <w:hyperlink w:anchor="_Toc123730902" w:history="1">
        <w:r w:rsidR="00E96B5C" w:rsidRPr="00E96B5C">
          <w:rPr>
            <w:rStyle w:val="Hyperlink"/>
            <w:rFonts w:ascii="Verdana" w:hAnsi="Verdana"/>
            <w:noProof/>
            <w:sz w:val="20"/>
            <w:szCs w:val="22"/>
          </w:rPr>
          <w:t>Flexible Working Arrangements</w:t>
        </w:r>
        <w:r w:rsidR="00E96B5C" w:rsidRPr="00E96B5C">
          <w:rPr>
            <w:noProof/>
            <w:webHidden/>
            <w:sz w:val="20"/>
            <w:szCs w:val="22"/>
          </w:rPr>
          <w:tab/>
        </w:r>
        <w:r w:rsidR="00E96B5C" w:rsidRPr="00E96B5C">
          <w:rPr>
            <w:noProof/>
            <w:webHidden/>
            <w:sz w:val="20"/>
            <w:szCs w:val="22"/>
          </w:rPr>
          <w:fldChar w:fldCharType="begin"/>
        </w:r>
        <w:r w:rsidR="00E96B5C" w:rsidRPr="00E96B5C">
          <w:rPr>
            <w:noProof/>
            <w:webHidden/>
            <w:sz w:val="20"/>
            <w:szCs w:val="22"/>
          </w:rPr>
          <w:instrText xml:space="preserve"> PAGEREF _Toc123730902 \h </w:instrText>
        </w:r>
        <w:r w:rsidR="00E96B5C" w:rsidRPr="00E96B5C">
          <w:rPr>
            <w:noProof/>
            <w:webHidden/>
            <w:sz w:val="20"/>
            <w:szCs w:val="22"/>
          </w:rPr>
        </w:r>
        <w:r w:rsidR="00E96B5C" w:rsidRPr="00E96B5C">
          <w:rPr>
            <w:noProof/>
            <w:webHidden/>
            <w:sz w:val="20"/>
            <w:szCs w:val="22"/>
          </w:rPr>
          <w:fldChar w:fldCharType="separate"/>
        </w:r>
        <w:r w:rsidR="00E96B5C" w:rsidRPr="00E96B5C">
          <w:rPr>
            <w:noProof/>
            <w:webHidden/>
            <w:sz w:val="20"/>
            <w:szCs w:val="22"/>
          </w:rPr>
          <w:t>31</w:t>
        </w:r>
        <w:r w:rsidR="00E96B5C" w:rsidRPr="00E96B5C">
          <w:rPr>
            <w:noProof/>
            <w:webHidden/>
            <w:sz w:val="20"/>
            <w:szCs w:val="22"/>
          </w:rPr>
          <w:fldChar w:fldCharType="end"/>
        </w:r>
      </w:hyperlink>
    </w:p>
    <w:p w14:paraId="58072F85" w14:textId="77777777" w:rsidR="00E96B5C" w:rsidRPr="00E96B5C" w:rsidRDefault="009D1944">
      <w:pPr>
        <w:pStyle w:val="TOC1"/>
        <w:rPr>
          <w:rFonts w:asciiTheme="minorHAnsi" w:eastAsiaTheme="minorEastAsia" w:hAnsiTheme="minorHAnsi" w:cstheme="minorBidi"/>
          <w:noProof/>
          <w:sz w:val="20"/>
          <w:szCs w:val="20"/>
        </w:rPr>
      </w:pPr>
      <w:hyperlink w:anchor="_Toc123730903" w:history="1">
        <w:r w:rsidR="00E96B5C" w:rsidRPr="00E96B5C">
          <w:rPr>
            <w:rStyle w:val="Hyperlink"/>
            <w:rFonts w:ascii="Verdana" w:hAnsi="Verdana"/>
            <w:noProof/>
            <w:sz w:val="20"/>
            <w:szCs w:val="22"/>
          </w:rPr>
          <w:t>Leave</w:t>
        </w:r>
        <w:r w:rsidR="00E96B5C" w:rsidRPr="00E96B5C">
          <w:rPr>
            <w:noProof/>
            <w:webHidden/>
            <w:sz w:val="20"/>
            <w:szCs w:val="22"/>
          </w:rPr>
          <w:tab/>
        </w:r>
        <w:r w:rsidR="00E96B5C" w:rsidRPr="00E96B5C">
          <w:rPr>
            <w:noProof/>
            <w:webHidden/>
            <w:sz w:val="20"/>
            <w:szCs w:val="22"/>
          </w:rPr>
          <w:fldChar w:fldCharType="begin"/>
        </w:r>
        <w:r w:rsidR="00E96B5C" w:rsidRPr="00E96B5C">
          <w:rPr>
            <w:noProof/>
            <w:webHidden/>
            <w:sz w:val="20"/>
            <w:szCs w:val="22"/>
          </w:rPr>
          <w:instrText xml:space="preserve"> PAGEREF _Toc123730903 \h </w:instrText>
        </w:r>
        <w:r w:rsidR="00E96B5C" w:rsidRPr="00E96B5C">
          <w:rPr>
            <w:noProof/>
            <w:webHidden/>
            <w:sz w:val="20"/>
            <w:szCs w:val="22"/>
          </w:rPr>
        </w:r>
        <w:r w:rsidR="00E96B5C" w:rsidRPr="00E96B5C">
          <w:rPr>
            <w:noProof/>
            <w:webHidden/>
            <w:sz w:val="20"/>
            <w:szCs w:val="22"/>
          </w:rPr>
          <w:fldChar w:fldCharType="separate"/>
        </w:r>
        <w:r w:rsidR="00E96B5C" w:rsidRPr="00E96B5C">
          <w:rPr>
            <w:noProof/>
            <w:webHidden/>
            <w:sz w:val="20"/>
            <w:szCs w:val="22"/>
          </w:rPr>
          <w:t>33</w:t>
        </w:r>
        <w:r w:rsidR="00E96B5C" w:rsidRPr="00E96B5C">
          <w:rPr>
            <w:noProof/>
            <w:webHidden/>
            <w:sz w:val="20"/>
            <w:szCs w:val="22"/>
          </w:rPr>
          <w:fldChar w:fldCharType="end"/>
        </w:r>
      </w:hyperlink>
    </w:p>
    <w:p w14:paraId="26B6F322" w14:textId="77777777" w:rsidR="00E96B5C" w:rsidRPr="00E96B5C" w:rsidRDefault="009D1944">
      <w:pPr>
        <w:pStyle w:val="TOC1"/>
        <w:rPr>
          <w:rFonts w:asciiTheme="minorHAnsi" w:eastAsiaTheme="minorEastAsia" w:hAnsiTheme="minorHAnsi" w:cstheme="minorBidi"/>
          <w:noProof/>
          <w:sz w:val="20"/>
          <w:szCs w:val="20"/>
        </w:rPr>
      </w:pPr>
      <w:hyperlink w:anchor="_Toc123730904" w:history="1">
        <w:r w:rsidR="00E96B5C" w:rsidRPr="00E96B5C">
          <w:rPr>
            <w:rStyle w:val="Hyperlink"/>
            <w:rFonts w:ascii="Verdana" w:hAnsi="Verdana"/>
            <w:noProof/>
            <w:sz w:val="20"/>
            <w:szCs w:val="22"/>
          </w:rPr>
          <w:t>Performance Management</w:t>
        </w:r>
        <w:r w:rsidR="00E96B5C" w:rsidRPr="00E96B5C">
          <w:rPr>
            <w:noProof/>
            <w:webHidden/>
            <w:sz w:val="20"/>
            <w:szCs w:val="22"/>
          </w:rPr>
          <w:tab/>
        </w:r>
        <w:r w:rsidR="00E96B5C" w:rsidRPr="00E96B5C">
          <w:rPr>
            <w:noProof/>
            <w:webHidden/>
            <w:sz w:val="20"/>
            <w:szCs w:val="22"/>
          </w:rPr>
          <w:fldChar w:fldCharType="begin"/>
        </w:r>
        <w:r w:rsidR="00E96B5C" w:rsidRPr="00E96B5C">
          <w:rPr>
            <w:noProof/>
            <w:webHidden/>
            <w:sz w:val="20"/>
            <w:szCs w:val="22"/>
          </w:rPr>
          <w:instrText xml:space="preserve"> PAGEREF _Toc123730904 \h </w:instrText>
        </w:r>
        <w:r w:rsidR="00E96B5C" w:rsidRPr="00E96B5C">
          <w:rPr>
            <w:noProof/>
            <w:webHidden/>
            <w:sz w:val="20"/>
            <w:szCs w:val="22"/>
          </w:rPr>
        </w:r>
        <w:r w:rsidR="00E96B5C" w:rsidRPr="00E96B5C">
          <w:rPr>
            <w:noProof/>
            <w:webHidden/>
            <w:sz w:val="20"/>
            <w:szCs w:val="22"/>
          </w:rPr>
          <w:fldChar w:fldCharType="separate"/>
        </w:r>
        <w:r w:rsidR="00E96B5C" w:rsidRPr="00E96B5C">
          <w:rPr>
            <w:noProof/>
            <w:webHidden/>
            <w:sz w:val="20"/>
            <w:szCs w:val="22"/>
          </w:rPr>
          <w:t>40</w:t>
        </w:r>
        <w:r w:rsidR="00E96B5C" w:rsidRPr="00E96B5C">
          <w:rPr>
            <w:noProof/>
            <w:webHidden/>
            <w:sz w:val="20"/>
            <w:szCs w:val="22"/>
          </w:rPr>
          <w:fldChar w:fldCharType="end"/>
        </w:r>
      </w:hyperlink>
    </w:p>
    <w:p w14:paraId="539A35D1" w14:textId="77777777" w:rsidR="00E96B5C" w:rsidRPr="00E96B5C" w:rsidRDefault="009D1944">
      <w:pPr>
        <w:pStyle w:val="TOC1"/>
        <w:rPr>
          <w:rFonts w:asciiTheme="minorHAnsi" w:eastAsiaTheme="minorEastAsia" w:hAnsiTheme="minorHAnsi" w:cstheme="minorBidi"/>
          <w:noProof/>
          <w:sz w:val="20"/>
          <w:szCs w:val="20"/>
        </w:rPr>
      </w:pPr>
      <w:hyperlink w:anchor="_Toc123730905" w:history="1">
        <w:r w:rsidR="00E96B5C" w:rsidRPr="00E96B5C">
          <w:rPr>
            <w:rStyle w:val="Hyperlink"/>
            <w:rFonts w:ascii="Verdana" w:hAnsi="Verdana"/>
            <w:noProof/>
            <w:sz w:val="20"/>
            <w:szCs w:val="22"/>
          </w:rPr>
          <w:t>Performance improvement</w:t>
        </w:r>
        <w:r w:rsidR="00E96B5C" w:rsidRPr="00E96B5C">
          <w:rPr>
            <w:noProof/>
            <w:webHidden/>
            <w:sz w:val="20"/>
            <w:szCs w:val="22"/>
          </w:rPr>
          <w:tab/>
        </w:r>
        <w:r w:rsidR="00E96B5C" w:rsidRPr="00E96B5C">
          <w:rPr>
            <w:noProof/>
            <w:webHidden/>
            <w:sz w:val="20"/>
            <w:szCs w:val="22"/>
          </w:rPr>
          <w:fldChar w:fldCharType="begin"/>
        </w:r>
        <w:r w:rsidR="00E96B5C" w:rsidRPr="00E96B5C">
          <w:rPr>
            <w:noProof/>
            <w:webHidden/>
            <w:sz w:val="20"/>
            <w:szCs w:val="22"/>
          </w:rPr>
          <w:instrText xml:space="preserve"> PAGEREF _Toc123730905 \h </w:instrText>
        </w:r>
        <w:r w:rsidR="00E96B5C" w:rsidRPr="00E96B5C">
          <w:rPr>
            <w:noProof/>
            <w:webHidden/>
            <w:sz w:val="20"/>
            <w:szCs w:val="22"/>
          </w:rPr>
        </w:r>
        <w:r w:rsidR="00E96B5C" w:rsidRPr="00E96B5C">
          <w:rPr>
            <w:noProof/>
            <w:webHidden/>
            <w:sz w:val="20"/>
            <w:szCs w:val="22"/>
          </w:rPr>
          <w:fldChar w:fldCharType="separate"/>
        </w:r>
        <w:r w:rsidR="00E96B5C" w:rsidRPr="00E96B5C">
          <w:rPr>
            <w:noProof/>
            <w:webHidden/>
            <w:sz w:val="20"/>
            <w:szCs w:val="22"/>
          </w:rPr>
          <w:t>41</w:t>
        </w:r>
        <w:r w:rsidR="00E96B5C" w:rsidRPr="00E96B5C">
          <w:rPr>
            <w:noProof/>
            <w:webHidden/>
            <w:sz w:val="20"/>
            <w:szCs w:val="22"/>
          </w:rPr>
          <w:fldChar w:fldCharType="end"/>
        </w:r>
      </w:hyperlink>
    </w:p>
    <w:p w14:paraId="5E0F844A" w14:textId="77777777" w:rsidR="00E96B5C" w:rsidRPr="00E96B5C" w:rsidRDefault="009D1944">
      <w:pPr>
        <w:pStyle w:val="TOC1"/>
        <w:rPr>
          <w:rFonts w:asciiTheme="minorHAnsi" w:eastAsiaTheme="minorEastAsia" w:hAnsiTheme="minorHAnsi" w:cstheme="minorBidi"/>
          <w:noProof/>
          <w:sz w:val="20"/>
          <w:szCs w:val="20"/>
        </w:rPr>
      </w:pPr>
      <w:hyperlink w:anchor="_Toc123730906" w:history="1">
        <w:r w:rsidR="00E96B5C" w:rsidRPr="00E96B5C">
          <w:rPr>
            <w:rStyle w:val="Hyperlink"/>
            <w:rFonts w:ascii="Verdana" w:hAnsi="Verdana"/>
            <w:noProof/>
            <w:sz w:val="20"/>
            <w:szCs w:val="22"/>
          </w:rPr>
          <w:t>Grievance complaints</w:t>
        </w:r>
        <w:r w:rsidR="00E96B5C" w:rsidRPr="00E96B5C">
          <w:rPr>
            <w:noProof/>
            <w:webHidden/>
            <w:sz w:val="20"/>
            <w:szCs w:val="22"/>
          </w:rPr>
          <w:tab/>
        </w:r>
        <w:r w:rsidR="00E96B5C" w:rsidRPr="00E96B5C">
          <w:rPr>
            <w:noProof/>
            <w:webHidden/>
            <w:sz w:val="20"/>
            <w:szCs w:val="22"/>
          </w:rPr>
          <w:fldChar w:fldCharType="begin"/>
        </w:r>
        <w:r w:rsidR="00E96B5C" w:rsidRPr="00E96B5C">
          <w:rPr>
            <w:noProof/>
            <w:webHidden/>
            <w:sz w:val="20"/>
            <w:szCs w:val="22"/>
          </w:rPr>
          <w:instrText xml:space="preserve"> PAGEREF _Toc123730906 \h </w:instrText>
        </w:r>
        <w:r w:rsidR="00E96B5C" w:rsidRPr="00E96B5C">
          <w:rPr>
            <w:noProof/>
            <w:webHidden/>
            <w:sz w:val="20"/>
            <w:szCs w:val="22"/>
          </w:rPr>
        </w:r>
        <w:r w:rsidR="00E96B5C" w:rsidRPr="00E96B5C">
          <w:rPr>
            <w:noProof/>
            <w:webHidden/>
            <w:sz w:val="20"/>
            <w:szCs w:val="22"/>
          </w:rPr>
          <w:fldChar w:fldCharType="separate"/>
        </w:r>
        <w:r w:rsidR="00E96B5C" w:rsidRPr="00E96B5C">
          <w:rPr>
            <w:noProof/>
            <w:webHidden/>
            <w:sz w:val="20"/>
            <w:szCs w:val="22"/>
          </w:rPr>
          <w:t>44</w:t>
        </w:r>
        <w:r w:rsidR="00E96B5C" w:rsidRPr="00E96B5C">
          <w:rPr>
            <w:noProof/>
            <w:webHidden/>
            <w:sz w:val="20"/>
            <w:szCs w:val="22"/>
          </w:rPr>
          <w:fldChar w:fldCharType="end"/>
        </w:r>
      </w:hyperlink>
    </w:p>
    <w:p w14:paraId="14530445" w14:textId="77777777" w:rsidR="00E96B5C" w:rsidRPr="00E96B5C" w:rsidRDefault="009D1944">
      <w:pPr>
        <w:pStyle w:val="TOC1"/>
        <w:rPr>
          <w:rFonts w:asciiTheme="minorHAnsi" w:eastAsiaTheme="minorEastAsia" w:hAnsiTheme="minorHAnsi" w:cstheme="minorBidi"/>
          <w:noProof/>
          <w:sz w:val="20"/>
          <w:szCs w:val="20"/>
        </w:rPr>
      </w:pPr>
      <w:hyperlink w:anchor="_Toc123730907" w:history="1">
        <w:r w:rsidR="00E96B5C" w:rsidRPr="00E96B5C">
          <w:rPr>
            <w:rStyle w:val="Hyperlink"/>
            <w:rFonts w:ascii="Verdana" w:hAnsi="Verdana"/>
            <w:noProof/>
            <w:sz w:val="20"/>
            <w:szCs w:val="22"/>
          </w:rPr>
          <w:t>Conflict of Interest</w:t>
        </w:r>
        <w:r w:rsidR="00E96B5C" w:rsidRPr="00E96B5C">
          <w:rPr>
            <w:noProof/>
            <w:webHidden/>
            <w:sz w:val="20"/>
            <w:szCs w:val="22"/>
          </w:rPr>
          <w:tab/>
        </w:r>
        <w:r w:rsidR="00E96B5C" w:rsidRPr="00E96B5C">
          <w:rPr>
            <w:noProof/>
            <w:webHidden/>
            <w:sz w:val="20"/>
            <w:szCs w:val="22"/>
          </w:rPr>
          <w:fldChar w:fldCharType="begin"/>
        </w:r>
        <w:r w:rsidR="00E96B5C" w:rsidRPr="00E96B5C">
          <w:rPr>
            <w:noProof/>
            <w:webHidden/>
            <w:sz w:val="20"/>
            <w:szCs w:val="22"/>
          </w:rPr>
          <w:instrText xml:space="preserve"> PAGEREF _Toc123730907 \h </w:instrText>
        </w:r>
        <w:r w:rsidR="00E96B5C" w:rsidRPr="00E96B5C">
          <w:rPr>
            <w:noProof/>
            <w:webHidden/>
            <w:sz w:val="20"/>
            <w:szCs w:val="22"/>
          </w:rPr>
        </w:r>
        <w:r w:rsidR="00E96B5C" w:rsidRPr="00E96B5C">
          <w:rPr>
            <w:noProof/>
            <w:webHidden/>
            <w:sz w:val="20"/>
            <w:szCs w:val="22"/>
          </w:rPr>
          <w:fldChar w:fldCharType="separate"/>
        </w:r>
        <w:r w:rsidR="00E96B5C" w:rsidRPr="00E96B5C">
          <w:rPr>
            <w:noProof/>
            <w:webHidden/>
            <w:sz w:val="20"/>
            <w:szCs w:val="22"/>
          </w:rPr>
          <w:t>45</w:t>
        </w:r>
        <w:r w:rsidR="00E96B5C" w:rsidRPr="00E96B5C">
          <w:rPr>
            <w:noProof/>
            <w:webHidden/>
            <w:sz w:val="20"/>
            <w:szCs w:val="22"/>
          </w:rPr>
          <w:fldChar w:fldCharType="end"/>
        </w:r>
      </w:hyperlink>
    </w:p>
    <w:p w14:paraId="4FD7886F" w14:textId="77777777" w:rsidR="00E96B5C" w:rsidRPr="00E96B5C" w:rsidRDefault="009D1944">
      <w:pPr>
        <w:pStyle w:val="TOC1"/>
        <w:rPr>
          <w:rFonts w:asciiTheme="minorHAnsi" w:eastAsiaTheme="minorEastAsia" w:hAnsiTheme="minorHAnsi" w:cstheme="minorBidi"/>
          <w:noProof/>
          <w:sz w:val="20"/>
          <w:szCs w:val="20"/>
        </w:rPr>
      </w:pPr>
      <w:hyperlink w:anchor="_Toc123730908" w:history="1">
        <w:r w:rsidR="00E96B5C" w:rsidRPr="00E96B5C">
          <w:rPr>
            <w:rStyle w:val="Hyperlink"/>
            <w:rFonts w:ascii="Verdana" w:hAnsi="Verdana"/>
            <w:noProof/>
            <w:sz w:val="20"/>
            <w:szCs w:val="22"/>
          </w:rPr>
          <w:t>Intellectual Property and Security</w:t>
        </w:r>
        <w:r w:rsidR="00E96B5C" w:rsidRPr="00E96B5C">
          <w:rPr>
            <w:noProof/>
            <w:webHidden/>
            <w:sz w:val="20"/>
            <w:szCs w:val="22"/>
          </w:rPr>
          <w:tab/>
        </w:r>
        <w:r w:rsidR="00E96B5C" w:rsidRPr="00E96B5C">
          <w:rPr>
            <w:noProof/>
            <w:webHidden/>
            <w:sz w:val="20"/>
            <w:szCs w:val="22"/>
          </w:rPr>
          <w:fldChar w:fldCharType="begin"/>
        </w:r>
        <w:r w:rsidR="00E96B5C" w:rsidRPr="00E96B5C">
          <w:rPr>
            <w:noProof/>
            <w:webHidden/>
            <w:sz w:val="20"/>
            <w:szCs w:val="22"/>
          </w:rPr>
          <w:instrText xml:space="preserve"> PAGEREF _Toc123730908 \h </w:instrText>
        </w:r>
        <w:r w:rsidR="00E96B5C" w:rsidRPr="00E96B5C">
          <w:rPr>
            <w:noProof/>
            <w:webHidden/>
            <w:sz w:val="20"/>
            <w:szCs w:val="22"/>
          </w:rPr>
        </w:r>
        <w:r w:rsidR="00E96B5C" w:rsidRPr="00E96B5C">
          <w:rPr>
            <w:noProof/>
            <w:webHidden/>
            <w:sz w:val="20"/>
            <w:szCs w:val="22"/>
          </w:rPr>
          <w:fldChar w:fldCharType="separate"/>
        </w:r>
        <w:r w:rsidR="00E96B5C" w:rsidRPr="00E96B5C">
          <w:rPr>
            <w:noProof/>
            <w:webHidden/>
            <w:sz w:val="20"/>
            <w:szCs w:val="22"/>
          </w:rPr>
          <w:t>47</w:t>
        </w:r>
        <w:r w:rsidR="00E96B5C" w:rsidRPr="00E96B5C">
          <w:rPr>
            <w:noProof/>
            <w:webHidden/>
            <w:sz w:val="20"/>
            <w:szCs w:val="22"/>
          </w:rPr>
          <w:fldChar w:fldCharType="end"/>
        </w:r>
      </w:hyperlink>
    </w:p>
    <w:p w14:paraId="1A99DB19" w14:textId="77777777" w:rsidR="00E96B5C" w:rsidRPr="00E96B5C" w:rsidRDefault="009D1944">
      <w:pPr>
        <w:pStyle w:val="TOC1"/>
        <w:rPr>
          <w:rFonts w:asciiTheme="minorHAnsi" w:eastAsiaTheme="minorEastAsia" w:hAnsiTheme="minorHAnsi" w:cstheme="minorBidi"/>
          <w:noProof/>
          <w:sz w:val="20"/>
          <w:szCs w:val="20"/>
        </w:rPr>
      </w:pPr>
      <w:hyperlink w:anchor="_Toc123730909" w:history="1">
        <w:r w:rsidR="00E96B5C" w:rsidRPr="00E96B5C">
          <w:rPr>
            <w:rStyle w:val="Hyperlink"/>
            <w:rFonts w:ascii="Verdana" w:hAnsi="Verdana"/>
            <w:noProof/>
            <w:sz w:val="20"/>
            <w:szCs w:val="22"/>
          </w:rPr>
          <w:t>Environmental Best Practice</w:t>
        </w:r>
        <w:r w:rsidR="00E96B5C" w:rsidRPr="00E96B5C">
          <w:rPr>
            <w:noProof/>
            <w:webHidden/>
            <w:sz w:val="20"/>
            <w:szCs w:val="22"/>
          </w:rPr>
          <w:tab/>
        </w:r>
        <w:r w:rsidR="00E96B5C" w:rsidRPr="00E96B5C">
          <w:rPr>
            <w:noProof/>
            <w:webHidden/>
            <w:sz w:val="20"/>
            <w:szCs w:val="22"/>
          </w:rPr>
          <w:fldChar w:fldCharType="begin"/>
        </w:r>
        <w:r w:rsidR="00E96B5C" w:rsidRPr="00E96B5C">
          <w:rPr>
            <w:noProof/>
            <w:webHidden/>
            <w:sz w:val="20"/>
            <w:szCs w:val="22"/>
          </w:rPr>
          <w:instrText xml:space="preserve"> PAGEREF _Toc123730909 \h </w:instrText>
        </w:r>
        <w:r w:rsidR="00E96B5C" w:rsidRPr="00E96B5C">
          <w:rPr>
            <w:noProof/>
            <w:webHidden/>
            <w:sz w:val="20"/>
            <w:szCs w:val="22"/>
          </w:rPr>
        </w:r>
        <w:r w:rsidR="00E96B5C" w:rsidRPr="00E96B5C">
          <w:rPr>
            <w:noProof/>
            <w:webHidden/>
            <w:sz w:val="20"/>
            <w:szCs w:val="22"/>
          </w:rPr>
          <w:fldChar w:fldCharType="separate"/>
        </w:r>
        <w:r w:rsidR="00E96B5C" w:rsidRPr="00E96B5C">
          <w:rPr>
            <w:noProof/>
            <w:webHidden/>
            <w:sz w:val="20"/>
            <w:szCs w:val="22"/>
          </w:rPr>
          <w:t>48</w:t>
        </w:r>
        <w:r w:rsidR="00E96B5C" w:rsidRPr="00E96B5C">
          <w:rPr>
            <w:noProof/>
            <w:webHidden/>
            <w:sz w:val="20"/>
            <w:szCs w:val="22"/>
          </w:rPr>
          <w:fldChar w:fldCharType="end"/>
        </w:r>
      </w:hyperlink>
    </w:p>
    <w:p w14:paraId="1B772095" w14:textId="77777777" w:rsidR="00573FAB" w:rsidRPr="00AF148B" w:rsidRDefault="00201E92" w:rsidP="00B8714F">
      <w:pPr>
        <w:pStyle w:val="TOC1"/>
        <w:rPr>
          <w:rFonts w:ascii="Verdana" w:hAnsi="Verdana"/>
          <w:sz w:val="18"/>
          <w:szCs w:val="20"/>
        </w:rPr>
      </w:pPr>
      <w:r w:rsidRPr="00E96B5C">
        <w:rPr>
          <w:rFonts w:ascii="Verdana" w:hAnsi="Verdana"/>
          <w:sz w:val="16"/>
          <w:szCs w:val="18"/>
        </w:rPr>
        <w:fldChar w:fldCharType="end"/>
      </w:r>
    </w:p>
    <w:p w14:paraId="4429A715" w14:textId="77777777" w:rsidR="00230E00" w:rsidRPr="00AF148B" w:rsidRDefault="00B8714F" w:rsidP="005C325F">
      <w:pPr>
        <w:pStyle w:val="Heading1"/>
        <w:rPr>
          <w:rFonts w:ascii="Verdana" w:hAnsi="Verdana"/>
          <w:sz w:val="32"/>
          <w:szCs w:val="16"/>
        </w:rPr>
      </w:pPr>
      <w:bookmarkStart w:id="8" w:name="_Toc123722695"/>
      <w:bookmarkStart w:id="9" w:name="_Toc123730886"/>
      <w:r w:rsidRPr="00AF148B">
        <w:rPr>
          <w:rFonts w:ascii="Verdana" w:hAnsi="Verdana"/>
          <w:sz w:val="32"/>
          <w:szCs w:val="16"/>
        </w:rPr>
        <w:lastRenderedPageBreak/>
        <w:t>Welcome</w:t>
      </w:r>
      <w:bookmarkEnd w:id="8"/>
      <w:bookmarkEnd w:id="9"/>
    </w:p>
    <w:p w14:paraId="0CFB97E4" w14:textId="15B674AB" w:rsidR="00230E00" w:rsidRPr="00AF148B" w:rsidRDefault="00230E00" w:rsidP="00AF148B">
      <w:pPr>
        <w:rPr>
          <w:rFonts w:ascii="Verdana" w:hAnsi="Verdana"/>
          <w:sz w:val="18"/>
          <w:szCs w:val="20"/>
          <w:lang w:val="en-US"/>
        </w:rPr>
      </w:pPr>
      <w:r w:rsidRPr="00AF148B">
        <w:rPr>
          <w:rFonts w:ascii="Verdana" w:hAnsi="Verdana"/>
          <w:sz w:val="18"/>
          <w:szCs w:val="20"/>
          <w:lang w:val="en-US"/>
        </w:rPr>
        <w:t xml:space="preserve">Congratulations on your appointment and welcome to the team at </w:t>
      </w:r>
      <w:r w:rsidR="00DB4DA4">
        <w:rPr>
          <w:rFonts w:ascii="Verdana" w:hAnsi="Verdana"/>
          <w:sz w:val="18"/>
          <w:szCs w:val="20"/>
        </w:rPr>
        <w:t>Empower Hub Pty Ltd</w:t>
      </w:r>
      <w:r w:rsidRPr="00AF148B">
        <w:rPr>
          <w:rFonts w:ascii="Verdana" w:hAnsi="Verdana"/>
          <w:sz w:val="18"/>
          <w:szCs w:val="20"/>
          <w:lang w:val="en-US"/>
        </w:rPr>
        <w:t>!</w:t>
      </w:r>
      <w:r w:rsidR="00BE0244" w:rsidRPr="00AF148B">
        <w:rPr>
          <w:rFonts w:ascii="Verdana" w:hAnsi="Verdana"/>
          <w:sz w:val="18"/>
          <w:szCs w:val="20"/>
          <w:lang w:val="en-US"/>
        </w:rPr>
        <w:t xml:space="preserve"> </w:t>
      </w:r>
      <w:r w:rsidRPr="00AF148B">
        <w:rPr>
          <w:rFonts w:ascii="Verdana" w:hAnsi="Verdana"/>
          <w:sz w:val="18"/>
          <w:szCs w:val="20"/>
          <w:lang w:val="en-US"/>
        </w:rPr>
        <w:t>We are excited that you have decided to</w:t>
      </w:r>
      <w:r w:rsidR="00557494" w:rsidRPr="00AF148B">
        <w:rPr>
          <w:rFonts w:ascii="Verdana" w:hAnsi="Verdana"/>
          <w:sz w:val="18"/>
          <w:szCs w:val="20"/>
          <w:lang w:val="en-US"/>
        </w:rPr>
        <w:t xml:space="preserve"> join</w:t>
      </w:r>
      <w:r w:rsidRPr="00AF148B">
        <w:rPr>
          <w:rFonts w:ascii="Verdana" w:hAnsi="Verdana"/>
          <w:sz w:val="18"/>
          <w:szCs w:val="20"/>
          <w:lang w:val="en-US"/>
        </w:rPr>
        <w:t xml:space="preserve"> </w:t>
      </w:r>
      <w:r w:rsidR="001801F2" w:rsidRPr="00AF148B">
        <w:rPr>
          <w:rFonts w:ascii="Verdana" w:hAnsi="Verdana"/>
          <w:sz w:val="18"/>
          <w:szCs w:val="20"/>
          <w:lang w:val="en-US"/>
        </w:rPr>
        <w:t>us</w:t>
      </w:r>
      <w:r w:rsidRPr="00AF148B">
        <w:rPr>
          <w:rFonts w:ascii="Verdana" w:hAnsi="Verdana"/>
          <w:sz w:val="18"/>
          <w:szCs w:val="20"/>
          <w:lang w:val="en-US"/>
        </w:rPr>
        <w:t xml:space="preserve"> and look forward to a long, happy and successful partnership together.</w:t>
      </w:r>
      <w:r w:rsidR="00BE0244" w:rsidRPr="00AF148B">
        <w:rPr>
          <w:rFonts w:ascii="Verdana" w:hAnsi="Verdana"/>
          <w:sz w:val="18"/>
          <w:szCs w:val="20"/>
          <w:lang w:val="en-US"/>
        </w:rPr>
        <w:t xml:space="preserve"> </w:t>
      </w:r>
      <w:r w:rsidRPr="00AF148B">
        <w:rPr>
          <w:rFonts w:ascii="Verdana" w:hAnsi="Verdana"/>
          <w:sz w:val="18"/>
          <w:szCs w:val="20"/>
          <w:lang w:val="en-US"/>
        </w:rPr>
        <w:t>O</w:t>
      </w:r>
      <w:r w:rsidR="005F763D" w:rsidRPr="00AF148B">
        <w:rPr>
          <w:rFonts w:ascii="Verdana" w:hAnsi="Verdana"/>
          <w:sz w:val="18"/>
          <w:szCs w:val="20"/>
          <w:lang w:val="en-US"/>
        </w:rPr>
        <w:t xml:space="preserve">ur business is primarily about </w:t>
      </w:r>
      <w:r w:rsidR="00624AEC">
        <w:rPr>
          <w:rFonts w:ascii="Verdana" w:hAnsi="Verdana"/>
          <w:sz w:val="18"/>
          <w:szCs w:val="20"/>
        </w:rPr>
        <w:t>giving service to people with special needs</w:t>
      </w:r>
      <w:r w:rsidR="00557494" w:rsidRPr="00AF148B">
        <w:rPr>
          <w:rFonts w:ascii="Verdana" w:hAnsi="Verdana"/>
          <w:sz w:val="18"/>
          <w:szCs w:val="20"/>
          <w:lang w:val="en-US"/>
        </w:rPr>
        <w:t>.</w:t>
      </w:r>
      <w:r w:rsidR="00BE0244" w:rsidRPr="00AF148B">
        <w:rPr>
          <w:rFonts w:ascii="Verdana" w:hAnsi="Verdana"/>
          <w:sz w:val="18"/>
          <w:szCs w:val="20"/>
          <w:lang w:val="en-US"/>
        </w:rPr>
        <w:t xml:space="preserve"> </w:t>
      </w:r>
      <w:r w:rsidRPr="00AF148B">
        <w:rPr>
          <w:rFonts w:ascii="Verdana" w:hAnsi="Verdana"/>
          <w:sz w:val="18"/>
          <w:szCs w:val="20"/>
          <w:lang w:val="en-US"/>
        </w:rPr>
        <w:t xml:space="preserve">You have been hired because we believe you can help us to deliver these high levels of customer satisfaction. The purpose of this </w:t>
      </w:r>
      <w:r w:rsidR="00454978" w:rsidRPr="00AF148B">
        <w:rPr>
          <w:rFonts w:ascii="Verdana" w:hAnsi="Verdana"/>
          <w:sz w:val="18"/>
          <w:szCs w:val="20"/>
          <w:lang w:val="en-US"/>
        </w:rPr>
        <w:t>Manual</w:t>
      </w:r>
      <w:r w:rsidRPr="00AF148B">
        <w:rPr>
          <w:rFonts w:ascii="Verdana" w:hAnsi="Verdana"/>
          <w:sz w:val="18"/>
          <w:szCs w:val="20"/>
          <w:lang w:val="en-US"/>
        </w:rPr>
        <w:t xml:space="preserve"> is to introduce you to </w:t>
      </w:r>
      <w:r w:rsidR="00DB4DA4" w:rsidRPr="00AF148B">
        <w:rPr>
          <w:rFonts w:ascii="Verdana" w:hAnsi="Verdana"/>
          <w:sz w:val="18"/>
          <w:szCs w:val="20"/>
          <w:lang w:val="en-US"/>
        </w:rPr>
        <w:t>Empower</w:t>
      </w:r>
      <w:r w:rsidR="00DB4DA4">
        <w:rPr>
          <w:rFonts w:ascii="Verdana" w:hAnsi="Verdana"/>
          <w:sz w:val="18"/>
          <w:szCs w:val="20"/>
        </w:rPr>
        <w:t xml:space="preserve"> Hub Pty Ltd</w:t>
      </w:r>
      <w:r w:rsidRPr="00AF148B">
        <w:rPr>
          <w:rFonts w:ascii="Verdana" w:hAnsi="Verdana"/>
          <w:sz w:val="18"/>
          <w:szCs w:val="20"/>
          <w:lang w:val="en-US"/>
        </w:rPr>
        <w:t>, give you some information about, our clients</w:t>
      </w:r>
      <w:r w:rsidR="00624AEC">
        <w:rPr>
          <w:rFonts w:ascii="Verdana" w:hAnsi="Verdana"/>
          <w:sz w:val="18"/>
          <w:szCs w:val="20"/>
          <w:lang w:val="en-US"/>
        </w:rPr>
        <w:t xml:space="preserve">, </w:t>
      </w:r>
      <w:r w:rsidRPr="00AF148B">
        <w:rPr>
          <w:rFonts w:ascii="Verdana" w:hAnsi="Verdana"/>
          <w:sz w:val="18"/>
          <w:szCs w:val="20"/>
          <w:lang w:val="en-US"/>
        </w:rPr>
        <w:t>what we do</w:t>
      </w:r>
      <w:r w:rsidR="00624AEC">
        <w:rPr>
          <w:rFonts w:ascii="Verdana" w:hAnsi="Verdana"/>
          <w:sz w:val="18"/>
          <w:szCs w:val="20"/>
          <w:lang w:val="en-US"/>
        </w:rPr>
        <w:t xml:space="preserve"> and the way that we operate</w:t>
      </w:r>
      <w:r w:rsidRPr="00AF148B">
        <w:rPr>
          <w:rFonts w:ascii="Verdana" w:hAnsi="Verdana"/>
          <w:sz w:val="18"/>
          <w:szCs w:val="20"/>
          <w:lang w:val="en-US"/>
        </w:rPr>
        <w:t>.</w:t>
      </w:r>
      <w:r w:rsidR="00BE0244" w:rsidRPr="00AF148B">
        <w:rPr>
          <w:rFonts w:ascii="Verdana" w:hAnsi="Verdana"/>
          <w:sz w:val="18"/>
          <w:szCs w:val="20"/>
          <w:lang w:val="en-US"/>
        </w:rPr>
        <w:t xml:space="preserve"> </w:t>
      </w:r>
      <w:r w:rsidRPr="00AF148B">
        <w:rPr>
          <w:rFonts w:ascii="Verdana" w:hAnsi="Verdana"/>
          <w:sz w:val="18"/>
          <w:szCs w:val="20"/>
          <w:lang w:val="en-US"/>
        </w:rPr>
        <w:t>You will also find information about your terms and conditions and employment, our expectations around your behavior and our policies and procedures.</w:t>
      </w:r>
      <w:r w:rsidR="00BE0244" w:rsidRPr="00AF148B">
        <w:rPr>
          <w:rFonts w:ascii="Verdana" w:hAnsi="Verdana"/>
          <w:sz w:val="18"/>
          <w:szCs w:val="20"/>
          <w:lang w:val="en-US"/>
        </w:rPr>
        <w:t xml:space="preserve"> </w:t>
      </w:r>
      <w:r w:rsidRPr="00AF148B">
        <w:rPr>
          <w:rFonts w:ascii="Verdana" w:hAnsi="Verdana"/>
          <w:sz w:val="18"/>
          <w:szCs w:val="20"/>
          <w:lang w:val="en-US"/>
        </w:rPr>
        <w:t xml:space="preserve">This </w:t>
      </w:r>
      <w:r w:rsidR="001801F2" w:rsidRPr="00AF148B">
        <w:rPr>
          <w:rFonts w:ascii="Verdana" w:hAnsi="Verdana"/>
          <w:sz w:val="18"/>
          <w:szCs w:val="20"/>
          <w:lang w:val="en-US"/>
        </w:rPr>
        <w:t>manual</w:t>
      </w:r>
      <w:r w:rsidRPr="00AF148B">
        <w:rPr>
          <w:rFonts w:ascii="Verdana" w:hAnsi="Verdana"/>
          <w:sz w:val="18"/>
          <w:szCs w:val="20"/>
          <w:lang w:val="en-US"/>
        </w:rPr>
        <w:t xml:space="preserve"> should be read in conjunction with your Contract of Employment.</w:t>
      </w:r>
      <w:r w:rsidR="00BE0244" w:rsidRPr="00AF148B">
        <w:rPr>
          <w:rFonts w:ascii="Verdana" w:hAnsi="Verdana"/>
          <w:sz w:val="18"/>
          <w:szCs w:val="20"/>
          <w:lang w:val="en-US"/>
        </w:rPr>
        <w:t xml:space="preserve"> </w:t>
      </w:r>
    </w:p>
    <w:p w14:paraId="2AFEAF57" w14:textId="77777777" w:rsidR="00230E00" w:rsidRPr="00AF148B" w:rsidRDefault="00230E00" w:rsidP="00B8714F">
      <w:pPr>
        <w:rPr>
          <w:rFonts w:ascii="Verdana" w:hAnsi="Verdana"/>
          <w:sz w:val="18"/>
          <w:szCs w:val="20"/>
          <w:lang w:val="en-US"/>
        </w:rPr>
      </w:pPr>
      <w:r w:rsidRPr="00AF148B">
        <w:rPr>
          <w:rFonts w:ascii="Verdana" w:hAnsi="Verdana"/>
          <w:sz w:val="18"/>
          <w:szCs w:val="20"/>
          <w:lang w:val="en-US"/>
        </w:rPr>
        <w:t xml:space="preserve">This </w:t>
      </w:r>
      <w:r w:rsidR="00454978" w:rsidRPr="00AF148B">
        <w:rPr>
          <w:rFonts w:ascii="Verdana" w:hAnsi="Verdana"/>
          <w:sz w:val="18"/>
          <w:szCs w:val="20"/>
          <w:lang w:val="en-US"/>
        </w:rPr>
        <w:t>Manual</w:t>
      </w:r>
      <w:r w:rsidRPr="00AF148B">
        <w:rPr>
          <w:rFonts w:ascii="Verdana" w:hAnsi="Verdana"/>
          <w:sz w:val="18"/>
          <w:szCs w:val="20"/>
          <w:lang w:val="en-US"/>
        </w:rPr>
        <w:t xml:space="preserve"> is by no means an exhaustive guide to your employment with us.</w:t>
      </w:r>
      <w:r w:rsidR="00BE0244" w:rsidRPr="00AF148B">
        <w:rPr>
          <w:rFonts w:ascii="Verdana" w:hAnsi="Verdana"/>
          <w:sz w:val="18"/>
          <w:szCs w:val="20"/>
          <w:lang w:val="en-US"/>
        </w:rPr>
        <w:t xml:space="preserve"> </w:t>
      </w:r>
      <w:r w:rsidRPr="00AF148B">
        <w:rPr>
          <w:rFonts w:ascii="Verdana" w:hAnsi="Verdana"/>
          <w:sz w:val="18"/>
          <w:szCs w:val="20"/>
          <w:lang w:val="en-US"/>
        </w:rPr>
        <w:t>It has been developed to act as a resource and reference for you.</w:t>
      </w:r>
      <w:r w:rsidR="00BE0244" w:rsidRPr="00AF148B">
        <w:rPr>
          <w:rFonts w:ascii="Verdana" w:hAnsi="Verdana"/>
          <w:sz w:val="18"/>
          <w:szCs w:val="20"/>
          <w:lang w:val="en-US"/>
        </w:rPr>
        <w:t xml:space="preserve"> </w:t>
      </w:r>
      <w:r w:rsidRPr="00AF148B">
        <w:rPr>
          <w:rFonts w:ascii="Verdana" w:hAnsi="Verdana"/>
          <w:sz w:val="18"/>
          <w:szCs w:val="20"/>
          <w:lang w:val="en-US"/>
        </w:rPr>
        <w:t xml:space="preserve">The policies within this </w:t>
      </w:r>
      <w:r w:rsidR="00454978" w:rsidRPr="00AF148B">
        <w:rPr>
          <w:rFonts w:ascii="Verdana" w:hAnsi="Verdana"/>
          <w:sz w:val="18"/>
          <w:szCs w:val="20"/>
          <w:lang w:val="en-US"/>
        </w:rPr>
        <w:t>Manual</w:t>
      </w:r>
      <w:r w:rsidRPr="00AF148B">
        <w:rPr>
          <w:rFonts w:ascii="Verdana" w:hAnsi="Verdana"/>
          <w:sz w:val="18"/>
          <w:szCs w:val="20"/>
          <w:lang w:val="en-US"/>
        </w:rPr>
        <w:t xml:space="preserve"> are easily listed and easily accessed via the contents page.</w:t>
      </w:r>
      <w:r w:rsidR="00BE0244" w:rsidRPr="00AF148B">
        <w:rPr>
          <w:rFonts w:ascii="Verdana" w:hAnsi="Verdana"/>
          <w:sz w:val="18"/>
          <w:szCs w:val="20"/>
          <w:lang w:val="en-US"/>
        </w:rPr>
        <w:t xml:space="preserve"> </w:t>
      </w:r>
      <w:r w:rsidRPr="00AF148B">
        <w:rPr>
          <w:rFonts w:ascii="Verdana" w:hAnsi="Verdana"/>
          <w:sz w:val="18"/>
          <w:szCs w:val="20"/>
          <w:lang w:val="en-US"/>
        </w:rPr>
        <w:t xml:space="preserve">This </w:t>
      </w:r>
      <w:r w:rsidR="00454978" w:rsidRPr="00AF148B">
        <w:rPr>
          <w:rFonts w:ascii="Verdana" w:hAnsi="Verdana"/>
          <w:sz w:val="18"/>
          <w:szCs w:val="20"/>
          <w:lang w:val="en-US"/>
        </w:rPr>
        <w:t>Manual</w:t>
      </w:r>
      <w:r w:rsidRPr="00AF148B">
        <w:rPr>
          <w:rFonts w:ascii="Verdana" w:hAnsi="Verdana"/>
          <w:sz w:val="18"/>
          <w:szCs w:val="20"/>
          <w:lang w:val="en-US"/>
        </w:rPr>
        <w:t xml:space="preserve"> will be updated as required as our business evolves and grows.</w:t>
      </w:r>
      <w:r w:rsidR="00BE0244" w:rsidRPr="00AF148B">
        <w:rPr>
          <w:rFonts w:ascii="Verdana" w:hAnsi="Verdana"/>
          <w:sz w:val="18"/>
          <w:szCs w:val="20"/>
          <w:lang w:val="en-US"/>
        </w:rPr>
        <w:t xml:space="preserve"> </w:t>
      </w:r>
      <w:r w:rsidRPr="00AF148B">
        <w:rPr>
          <w:rFonts w:ascii="Verdana" w:hAnsi="Verdana"/>
          <w:sz w:val="18"/>
          <w:szCs w:val="20"/>
          <w:lang w:val="en-US"/>
        </w:rPr>
        <w:t>You will be notified of any changes as they occur.</w:t>
      </w:r>
      <w:r w:rsidR="00BE0244" w:rsidRPr="00AF148B">
        <w:rPr>
          <w:rFonts w:ascii="Verdana" w:hAnsi="Verdana"/>
          <w:sz w:val="18"/>
          <w:szCs w:val="20"/>
          <w:lang w:val="en-US"/>
        </w:rPr>
        <w:t xml:space="preserve"> </w:t>
      </w:r>
      <w:r w:rsidRPr="00AF148B">
        <w:rPr>
          <w:rFonts w:ascii="Verdana" w:hAnsi="Verdana"/>
          <w:sz w:val="18"/>
          <w:szCs w:val="20"/>
          <w:lang w:val="en-US"/>
        </w:rPr>
        <w:t>If you have any questions about the content please do not hesitate to contact</w:t>
      </w:r>
      <w:r w:rsidR="00741E2D" w:rsidRPr="00AF148B">
        <w:rPr>
          <w:rFonts w:ascii="Verdana" w:hAnsi="Verdana"/>
          <w:sz w:val="18"/>
          <w:szCs w:val="20"/>
          <w:lang w:val="en-US"/>
        </w:rPr>
        <w:t xml:space="preserve"> your line or HR manager.</w:t>
      </w:r>
    </w:p>
    <w:p w14:paraId="07996836" w14:textId="77777777" w:rsidR="003E1B92" w:rsidRPr="00AF148B" w:rsidRDefault="00B8714F" w:rsidP="003E1B92">
      <w:pPr>
        <w:pStyle w:val="Heading1"/>
        <w:rPr>
          <w:rFonts w:ascii="Verdana" w:hAnsi="Verdana"/>
          <w:sz w:val="32"/>
          <w:szCs w:val="16"/>
        </w:rPr>
      </w:pPr>
      <w:bookmarkStart w:id="10" w:name="_Hlt26785272"/>
      <w:bookmarkStart w:id="11" w:name="_Toc123722696"/>
      <w:bookmarkStart w:id="12" w:name="_Toc123730887"/>
      <w:bookmarkEnd w:id="10"/>
      <w:r w:rsidRPr="00AF148B">
        <w:rPr>
          <w:rFonts w:ascii="Verdana" w:hAnsi="Verdana"/>
          <w:sz w:val="32"/>
          <w:szCs w:val="16"/>
        </w:rPr>
        <w:lastRenderedPageBreak/>
        <w:t>What We Do</w:t>
      </w:r>
      <w:bookmarkEnd w:id="11"/>
      <w:bookmarkEnd w:id="12"/>
    </w:p>
    <w:p w14:paraId="233F9DA9" w14:textId="41A0BEFC" w:rsidR="00A87591" w:rsidRPr="00AF148B" w:rsidRDefault="00DB4DA4" w:rsidP="00A87591">
      <w:pPr>
        <w:rPr>
          <w:rFonts w:ascii="Verdana" w:hAnsi="Verdana"/>
          <w:sz w:val="18"/>
          <w:szCs w:val="20"/>
        </w:rPr>
      </w:pPr>
      <w:r>
        <w:rPr>
          <w:rFonts w:ascii="Verdana" w:hAnsi="Verdana"/>
          <w:sz w:val="18"/>
          <w:szCs w:val="20"/>
        </w:rPr>
        <w:t>Empower Hub Pty Ltd</w:t>
      </w:r>
      <w:r w:rsidR="00A87591" w:rsidRPr="00AF148B">
        <w:rPr>
          <w:rFonts w:ascii="Verdana" w:hAnsi="Verdana"/>
          <w:sz w:val="18"/>
          <w:szCs w:val="20"/>
        </w:rPr>
        <w:t>, a National Disability Insurance Scheme (NDIS) approved provider,</w:t>
      </w:r>
      <w:r w:rsidR="00A87591" w:rsidRPr="00AF148B">
        <w:rPr>
          <w:rFonts w:ascii="Verdana" w:hAnsi="Verdana"/>
          <w:b/>
          <w:bCs/>
          <w:sz w:val="18"/>
          <w:szCs w:val="20"/>
        </w:rPr>
        <w:t xml:space="preserve"> </w:t>
      </w:r>
      <w:r w:rsidR="00A87591" w:rsidRPr="00AF148B">
        <w:rPr>
          <w:rFonts w:ascii="Verdana" w:hAnsi="Verdana"/>
          <w:sz w:val="18"/>
          <w:szCs w:val="20"/>
        </w:rPr>
        <w:t>is a reputable organization that provides essential and quality community support services to enhance the lives of people with ageing and disability.</w:t>
      </w:r>
    </w:p>
    <w:p w14:paraId="5A901F28" w14:textId="77777777" w:rsidR="00A87591" w:rsidRPr="00AF148B" w:rsidRDefault="00A87591" w:rsidP="00A87591">
      <w:pPr>
        <w:rPr>
          <w:rFonts w:ascii="Verdana" w:hAnsi="Verdana"/>
          <w:sz w:val="18"/>
          <w:szCs w:val="20"/>
        </w:rPr>
      </w:pPr>
      <w:r w:rsidRPr="00AF148B">
        <w:rPr>
          <w:rFonts w:ascii="Verdana" w:hAnsi="Verdana"/>
          <w:sz w:val="18"/>
          <w:szCs w:val="20"/>
        </w:rPr>
        <w:t xml:space="preserve">From our beginnings, it’s been our mission to become a dynamic and innovative organization, developing and evolving personalized services that drive true inclusion through effective management by a dedicated and professional team </w:t>
      </w:r>
    </w:p>
    <w:p w14:paraId="6608154D" w14:textId="77777777" w:rsidR="00A87591" w:rsidRPr="00AF148B" w:rsidRDefault="00A87591" w:rsidP="00A87591">
      <w:pPr>
        <w:rPr>
          <w:rFonts w:ascii="Verdana" w:hAnsi="Verdana"/>
          <w:sz w:val="18"/>
          <w:szCs w:val="20"/>
        </w:rPr>
      </w:pPr>
    </w:p>
    <w:p w14:paraId="5F2607A8" w14:textId="7214A37E" w:rsidR="00A87591" w:rsidRPr="00AF148B" w:rsidRDefault="003E1B92" w:rsidP="00A87591">
      <w:pPr>
        <w:rPr>
          <w:rFonts w:ascii="Verdana" w:hAnsi="Verdana"/>
          <w:sz w:val="18"/>
          <w:szCs w:val="20"/>
        </w:rPr>
      </w:pPr>
      <w:r w:rsidRPr="00AF148B">
        <w:rPr>
          <w:rFonts w:ascii="Verdana" w:hAnsi="Verdana"/>
          <w:sz w:val="18"/>
          <w:szCs w:val="20"/>
        </w:rPr>
        <w:t xml:space="preserve">At </w:t>
      </w:r>
      <w:r w:rsidR="00DB4DA4">
        <w:rPr>
          <w:rFonts w:ascii="Verdana" w:hAnsi="Verdana"/>
          <w:sz w:val="18"/>
          <w:szCs w:val="20"/>
        </w:rPr>
        <w:t>Empower Hub Pty Ltd</w:t>
      </w:r>
      <w:r w:rsidRPr="00AF148B">
        <w:rPr>
          <w:rFonts w:ascii="Verdana" w:hAnsi="Verdana"/>
          <w:sz w:val="18"/>
          <w:szCs w:val="20"/>
        </w:rPr>
        <w:t xml:space="preserve"> we provide the following </w:t>
      </w:r>
      <w:r w:rsidR="00A87591" w:rsidRPr="00AF148B">
        <w:rPr>
          <w:rFonts w:ascii="Verdana" w:hAnsi="Verdana"/>
          <w:sz w:val="18"/>
          <w:szCs w:val="20"/>
        </w:rPr>
        <w:t>services</w:t>
      </w:r>
      <w:r w:rsidRPr="00AF148B">
        <w:rPr>
          <w:rFonts w:ascii="Verdana" w:hAnsi="Verdana"/>
          <w:sz w:val="18"/>
          <w:szCs w:val="20"/>
        </w:rPr>
        <w:t xml:space="preserve"> to our clients:</w:t>
      </w:r>
    </w:p>
    <w:p w14:paraId="5100AC52" w14:textId="77777777" w:rsidR="00A87591" w:rsidRPr="0054719A" w:rsidRDefault="00A87591" w:rsidP="00A87591">
      <w:pPr>
        <w:rPr>
          <w:rFonts w:ascii="Verdana" w:hAnsi="Verdana"/>
          <w:color w:val="FF0000"/>
          <w:sz w:val="18"/>
          <w:szCs w:val="20"/>
        </w:rPr>
      </w:pPr>
      <w:r w:rsidRPr="0054719A">
        <w:rPr>
          <w:rFonts w:ascii="Verdana" w:hAnsi="Verdana"/>
          <w:color w:val="FF0000"/>
          <w:sz w:val="18"/>
          <w:szCs w:val="20"/>
        </w:rPr>
        <w:t xml:space="preserve">Refer to the NDIS Registration </w:t>
      </w:r>
    </w:p>
    <w:p w14:paraId="21DF9C09" w14:textId="77777777" w:rsidR="003B6348" w:rsidRPr="00AF148B" w:rsidRDefault="00D11169" w:rsidP="00B8714F">
      <w:pPr>
        <w:pStyle w:val="Heading1"/>
        <w:rPr>
          <w:rFonts w:ascii="Verdana" w:hAnsi="Verdana"/>
          <w:sz w:val="32"/>
          <w:szCs w:val="16"/>
        </w:rPr>
      </w:pPr>
      <w:bookmarkStart w:id="13" w:name="_Toc123722697"/>
      <w:bookmarkStart w:id="14" w:name="_Toc123730888"/>
      <w:r w:rsidRPr="00AF148B">
        <w:rPr>
          <w:rFonts w:ascii="Verdana" w:hAnsi="Verdana"/>
          <w:sz w:val="32"/>
          <w:szCs w:val="16"/>
        </w:rPr>
        <w:lastRenderedPageBreak/>
        <w:t xml:space="preserve">Our mission, vision </w:t>
      </w:r>
      <w:r w:rsidR="00973901" w:rsidRPr="00AF148B">
        <w:rPr>
          <w:rFonts w:ascii="Verdana" w:hAnsi="Verdana"/>
          <w:sz w:val="32"/>
          <w:szCs w:val="16"/>
        </w:rPr>
        <w:t>and</w:t>
      </w:r>
      <w:r w:rsidRPr="00AF148B">
        <w:rPr>
          <w:rFonts w:ascii="Verdana" w:hAnsi="Verdana"/>
          <w:sz w:val="32"/>
          <w:szCs w:val="16"/>
        </w:rPr>
        <w:t xml:space="preserve"> values</w:t>
      </w:r>
      <w:bookmarkEnd w:id="13"/>
      <w:bookmarkEnd w:id="14"/>
    </w:p>
    <w:p w14:paraId="0A46DA07" w14:textId="77777777" w:rsidR="00A96CCE" w:rsidRDefault="00A96CCE" w:rsidP="00A96CCE">
      <w:pPr>
        <w:pStyle w:val="Heading3"/>
        <w:rPr>
          <w:rFonts w:ascii="Verdana" w:hAnsi="Verdana"/>
          <w:sz w:val="22"/>
          <w:szCs w:val="26"/>
        </w:rPr>
      </w:pPr>
      <w:bookmarkStart w:id="15" w:name="_Toc51952333"/>
      <w:bookmarkStart w:id="16" w:name="_Toc75186895"/>
      <w:bookmarkStart w:id="17" w:name="_Toc132623771"/>
      <w:bookmarkStart w:id="18" w:name="_Toc123722701"/>
      <w:bookmarkStart w:id="19" w:name="_Toc123730889"/>
      <w:r>
        <w:rPr>
          <w:sz w:val="22"/>
        </w:rPr>
        <w:t>Our Mission</w:t>
      </w:r>
      <w:bookmarkEnd w:id="15"/>
      <w:bookmarkEnd w:id="16"/>
      <w:bookmarkEnd w:id="17"/>
    </w:p>
    <w:p w14:paraId="5B27008E" w14:textId="695E0CFE" w:rsidR="00A96CCE" w:rsidRDefault="00A96CCE" w:rsidP="00A96CCE">
      <w:pPr>
        <w:pStyle w:val="ListParagraph"/>
        <w:numPr>
          <w:ilvl w:val="0"/>
          <w:numId w:val="57"/>
        </w:numPr>
        <w:spacing w:before="200" w:after="200" w:line="276" w:lineRule="auto"/>
        <w:rPr>
          <w:sz w:val="24"/>
        </w:rPr>
      </w:pPr>
      <w:r>
        <w:t>To empower, encourage and enable people who are ageing and have disabilities to enhance their quality of life with dignity &amp; respect</w:t>
      </w:r>
      <w:r w:rsidR="0054719A">
        <w:t>.</w:t>
      </w:r>
    </w:p>
    <w:p w14:paraId="024D2267" w14:textId="58255FD0" w:rsidR="00A96CCE" w:rsidRDefault="00A96CCE" w:rsidP="00A96CCE">
      <w:pPr>
        <w:pStyle w:val="ListParagraph"/>
        <w:numPr>
          <w:ilvl w:val="0"/>
          <w:numId w:val="57"/>
        </w:numPr>
        <w:spacing w:before="200" w:after="200" w:line="276" w:lineRule="auto"/>
      </w:pPr>
      <w:r>
        <w:t>To evaluate and exceed stakeholders’ expectations</w:t>
      </w:r>
      <w:r w:rsidR="0054719A">
        <w:t>.</w:t>
      </w:r>
    </w:p>
    <w:p w14:paraId="642D8296" w14:textId="2CD98BDA" w:rsidR="00A96CCE" w:rsidRDefault="00A96CCE" w:rsidP="00A96CCE">
      <w:pPr>
        <w:pStyle w:val="ListParagraph"/>
        <w:numPr>
          <w:ilvl w:val="0"/>
          <w:numId w:val="57"/>
        </w:numPr>
        <w:spacing w:before="200" w:after="200" w:line="276" w:lineRule="auto"/>
      </w:pPr>
      <w:r>
        <w:t>To provide care focused on the holistic view of an individual</w:t>
      </w:r>
      <w:r w:rsidR="0054719A">
        <w:t>.</w:t>
      </w:r>
    </w:p>
    <w:p w14:paraId="40F7A509" w14:textId="77777777" w:rsidR="00A96CCE" w:rsidRDefault="00A96CCE" w:rsidP="00A96CCE">
      <w:pPr>
        <w:pStyle w:val="Heading3"/>
        <w:rPr>
          <w:sz w:val="22"/>
        </w:rPr>
      </w:pPr>
      <w:bookmarkStart w:id="20" w:name="_Toc51952334"/>
      <w:bookmarkStart w:id="21" w:name="_Toc75186896"/>
      <w:bookmarkStart w:id="22" w:name="_Toc132623772"/>
      <w:r>
        <w:rPr>
          <w:sz w:val="22"/>
        </w:rPr>
        <w:t>Our Vision</w:t>
      </w:r>
      <w:bookmarkEnd w:id="20"/>
      <w:bookmarkEnd w:id="21"/>
      <w:bookmarkEnd w:id="22"/>
    </w:p>
    <w:p w14:paraId="7783345D" w14:textId="1A707ABF" w:rsidR="00A96CCE" w:rsidRDefault="00DB4DA4" w:rsidP="00A96CCE">
      <w:pPr>
        <w:rPr>
          <w:sz w:val="20"/>
        </w:rPr>
      </w:pPr>
      <w:r>
        <w:t xml:space="preserve">Empower Hub Pty </w:t>
      </w:r>
      <w:proofErr w:type="spellStart"/>
      <w:r>
        <w:t>Ltd</w:t>
      </w:r>
      <w:r w:rsidR="00A96CCE">
        <w:t>’s</w:t>
      </w:r>
      <w:proofErr w:type="spellEnd"/>
      <w:r w:rsidR="00A96CCE">
        <w:t xml:space="preserve"> vision is to create a resilient and empowered community in partnership to supporting people with disability to live a great life with choice.</w:t>
      </w:r>
    </w:p>
    <w:p w14:paraId="7F7CDBC7" w14:textId="77777777" w:rsidR="00A96CCE" w:rsidRDefault="00A96CCE" w:rsidP="00A96CCE">
      <w:pPr>
        <w:pStyle w:val="Heading3"/>
        <w:rPr>
          <w:sz w:val="22"/>
        </w:rPr>
      </w:pPr>
      <w:bookmarkStart w:id="23" w:name="_Toc51952335"/>
      <w:bookmarkStart w:id="24" w:name="_Toc75186897"/>
      <w:bookmarkStart w:id="25" w:name="_Toc132623773"/>
      <w:r>
        <w:rPr>
          <w:sz w:val="22"/>
        </w:rPr>
        <w:t>Our Values</w:t>
      </w:r>
      <w:bookmarkEnd w:id="23"/>
      <w:bookmarkEnd w:id="24"/>
      <w:bookmarkEnd w:id="25"/>
    </w:p>
    <w:p w14:paraId="74085534" w14:textId="77777777" w:rsidR="00A96CCE" w:rsidRDefault="00A96CCE" w:rsidP="00A96CCE">
      <w:pPr>
        <w:pStyle w:val="ListParagraph"/>
        <w:numPr>
          <w:ilvl w:val="0"/>
          <w:numId w:val="58"/>
        </w:numPr>
        <w:spacing w:before="200" w:after="200" w:line="276" w:lineRule="auto"/>
        <w:rPr>
          <w:sz w:val="24"/>
        </w:rPr>
      </w:pPr>
      <w:r>
        <w:t>Empowerment</w:t>
      </w:r>
    </w:p>
    <w:p w14:paraId="7EB9AC17" w14:textId="77777777" w:rsidR="00A96CCE" w:rsidRDefault="00A96CCE" w:rsidP="00A96CCE">
      <w:pPr>
        <w:pStyle w:val="ListParagraph"/>
        <w:numPr>
          <w:ilvl w:val="0"/>
          <w:numId w:val="58"/>
        </w:numPr>
        <w:spacing w:before="200" w:after="200" w:line="276" w:lineRule="auto"/>
      </w:pPr>
      <w:r>
        <w:t>Dignity</w:t>
      </w:r>
    </w:p>
    <w:p w14:paraId="340BE677" w14:textId="77777777" w:rsidR="00A96CCE" w:rsidRDefault="00A96CCE" w:rsidP="00A96CCE">
      <w:pPr>
        <w:pStyle w:val="ListParagraph"/>
        <w:numPr>
          <w:ilvl w:val="0"/>
          <w:numId w:val="58"/>
        </w:numPr>
        <w:spacing w:before="200" w:after="200" w:line="276" w:lineRule="auto"/>
      </w:pPr>
      <w:r>
        <w:t>Respect</w:t>
      </w:r>
    </w:p>
    <w:p w14:paraId="479543AA" w14:textId="77777777" w:rsidR="00A96CCE" w:rsidRDefault="00A96CCE" w:rsidP="00A96CCE">
      <w:pPr>
        <w:pStyle w:val="ListParagraph"/>
        <w:numPr>
          <w:ilvl w:val="0"/>
          <w:numId w:val="58"/>
        </w:numPr>
        <w:spacing w:before="200" w:after="200" w:line="276" w:lineRule="auto"/>
      </w:pPr>
      <w:r>
        <w:t>Trust</w:t>
      </w:r>
    </w:p>
    <w:p w14:paraId="4451A1D5" w14:textId="77777777" w:rsidR="00A96CCE" w:rsidRDefault="00A96CCE" w:rsidP="00A96CCE">
      <w:pPr>
        <w:pStyle w:val="ListParagraph"/>
        <w:numPr>
          <w:ilvl w:val="0"/>
          <w:numId w:val="58"/>
        </w:numPr>
        <w:spacing w:before="200" w:after="200" w:line="276" w:lineRule="auto"/>
      </w:pPr>
      <w:r>
        <w:t>Integrity</w:t>
      </w:r>
    </w:p>
    <w:p w14:paraId="0ABA3063" w14:textId="77777777" w:rsidR="00A96CCE" w:rsidRDefault="00A96CCE" w:rsidP="00A96CCE">
      <w:pPr>
        <w:pStyle w:val="ListParagraph"/>
        <w:numPr>
          <w:ilvl w:val="0"/>
          <w:numId w:val="58"/>
        </w:numPr>
        <w:spacing w:before="200" w:after="200" w:line="276" w:lineRule="auto"/>
      </w:pPr>
      <w:r>
        <w:t>Innovation</w:t>
      </w:r>
    </w:p>
    <w:p w14:paraId="682DA20F" w14:textId="77777777" w:rsidR="00F95D80" w:rsidRPr="00AF148B" w:rsidRDefault="00D11169" w:rsidP="005C325F">
      <w:pPr>
        <w:pStyle w:val="Heading1"/>
        <w:rPr>
          <w:rFonts w:ascii="Verdana" w:hAnsi="Verdana"/>
          <w:sz w:val="32"/>
          <w:szCs w:val="16"/>
        </w:rPr>
      </w:pPr>
      <w:r w:rsidRPr="00AF148B">
        <w:rPr>
          <w:rFonts w:ascii="Verdana" w:hAnsi="Verdana"/>
          <w:sz w:val="32"/>
          <w:szCs w:val="16"/>
        </w:rPr>
        <w:lastRenderedPageBreak/>
        <w:t>Your employment</w:t>
      </w:r>
      <w:bookmarkEnd w:id="18"/>
      <w:bookmarkEnd w:id="19"/>
    </w:p>
    <w:p w14:paraId="39AF0665" w14:textId="1DDE30C5" w:rsidR="00DC23AB" w:rsidRPr="00AF148B" w:rsidRDefault="00F95D80" w:rsidP="00BE0244">
      <w:pPr>
        <w:rPr>
          <w:rFonts w:ascii="Verdana" w:hAnsi="Verdana"/>
          <w:sz w:val="18"/>
          <w:szCs w:val="20"/>
        </w:rPr>
      </w:pPr>
      <w:bookmarkStart w:id="26" w:name="_Toc320014649"/>
      <w:r w:rsidRPr="00AF148B">
        <w:rPr>
          <w:rFonts w:ascii="Verdana" w:hAnsi="Verdana"/>
          <w:sz w:val="18"/>
          <w:szCs w:val="20"/>
        </w:rPr>
        <w:t xml:space="preserve">Your employment with </w:t>
      </w:r>
      <w:r w:rsidR="00DB4DA4">
        <w:rPr>
          <w:rFonts w:ascii="Verdana" w:hAnsi="Verdana"/>
          <w:sz w:val="18"/>
          <w:szCs w:val="20"/>
        </w:rPr>
        <w:t>Empower Hub Pty Ltd</w:t>
      </w:r>
      <w:r w:rsidRPr="00AF148B">
        <w:rPr>
          <w:rFonts w:ascii="Verdana" w:hAnsi="Verdana"/>
          <w:sz w:val="18"/>
          <w:szCs w:val="20"/>
        </w:rPr>
        <w:t xml:space="preserve"> is essentially governed by your contract of employment, </w:t>
      </w:r>
      <w:r w:rsidR="00DB4DA4">
        <w:rPr>
          <w:rFonts w:ascii="Verdana" w:hAnsi="Verdana"/>
          <w:sz w:val="18"/>
          <w:szCs w:val="20"/>
        </w:rPr>
        <w:t>Empower Hub Pty Ltd</w:t>
      </w:r>
      <w:r w:rsidR="00822C59" w:rsidRPr="00AF148B">
        <w:rPr>
          <w:rFonts w:ascii="Verdana" w:hAnsi="Verdana"/>
          <w:sz w:val="18"/>
          <w:szCs w:val="20"/>
        </w:rPr>
        <w:t xml:space="preserve"> </w:t>
      </w:r>
      <w:r w:rsidRPr="00AF148B">
        <w:rPr>
          <w:rFonts w:ascii="Verdana" w:hAnsi="Verdana"/>
          <w:sz w:val="18"/>
          <w:szCs w:val="20"/>
        </w:rPr>
        <w:t>Policies, in conjunction with this Manua</w:t>
      </w:r>
      <w:r w:rsidR="00BE0244" w:rsidRPr="00AF148B">
        <w:rPr>
          <w:rFonts w:ascii="Verdana" w:hAnsi="Verdana"/>
          <w:sz w:val="18"/>
          <w:szCs w:val="20"/>
        </w:rPr>
        <w:t>l</w:t>
      </w:r>
      <w:r w:rsidRPr="00AF148B">
        <w:rPr>
          <w:rFonts w:ascii="Verdana" w:hAnsi="Verdana"/>
          <w:sz w:val="18"/>
          <w:szCs w:val="20"/>
        </w:rPr>
        <w:t>. The following section provides general information regarding your pay, conditions and our expectations of you.</w:t>
      </w:r>
      <w:bookmarkEnd w:id="26"/>
    </w:p>
    <w:p w14:paraId="0A952E95" w14:textId="77777777" w:rsidR="00F95D80" w:rsidRPr="00AF148B" w:rsidRDefault="00BE0244" w:rsidP="001A1226">
      <w:pPr>
        <w:pStyle w:val="Heading2"/>
        <w:rPr>
          <w:rFonts w:ascii="Verdana" w:hAnsi="Verdana"/>
          <w:sz w:val="22"/>
          <w:szCs w:val="16"/>
        </w:rPr>
      </w:pPr>
      <w:bookmarkStart w:id="27" w:name="_Toc123722702"/>
      <w:r w:rsidRPr="00AF148B">
        <w:rPr>
          <w:rFonts w:ascii="Verdana" w:hAnsi="Verdana"/>
          <w:sz w:val="22"/>
          <w:szCs w:val="16"/>
        </w:rPr>
        <w:t>Payroll</w:t>
      </w:r>
      <w:bookmarkEnd w:id="27"/>
    </w:p>
    <w:p w14:paraId="1828AE19" w14:textId="7BDEF35D" w:rsidR="00F95D80" w:rsidRPr="00AF148B" w:rsidRDefault="00F95D80" w:rsidP="001A1226">
      <w:pPr>
        <w:rPr>
          <w:rFonts w:ascii="Verdana" w:hAnsi="Verdana"/>
          <w:sz w:val="18"/>
          <w:szCs w:val="20"/>
        </w:rPr>
      </w:pPr>
      <w:r w:rsidRPr="00AF148B">
        <w:rPr>
          <w:rFonts w:ascii="Verdana" w:hAnsi="Verdana"/>
          <w:sz w:val="18"/>
          <w:szCs w:val="20"/>
        </w:rPr>
        <w:t xml:space="preserve">Pays will be automatically deposited electronically into the bank account details provided to </w:t>
      </w:r>
      <w:r w:rsidR="00DB4DA4">
        <w:rPr>
          <w:rFonts w:ascii="Verdana" w:hAnsi="Verdana"/>
          <w:sz w:val="18"/>
          <w:szCs w:val="20"/>
        </w:rPr>
        <w:t>Empower Hub Pty Ltd</w:t>
      </w:r>
      <w:r w:rsidRPr="00AF148B">
        <w:rPr>
          <w:rFonts w:ascii="Verdana" w:hAnsi="Verdana"/>
          <w:sz w:val="18"/>
          <w:szCs w:val="20"/>
        </w:rPr>
        <w:t xml:space="preserve">. </w:t>
      </w:r>
    </w:p>
    <w:p w14:paraId="6BABAFC0" w14:textId="77777777" w:rsidR="00F95D80" w:rsidRPr="00AF148B" w:rsidRDefault="00F95D80" w:rsidP="001A1226">
      <w:pPr>
        <w:rPr>
          <w:rFonts w:ascii="Verdana" w:hAnsi="Verdana"/>
          <w:sz w:val="18"/>
          <w:szCs w:val="20"/>
        </w:rPr>
      </w:pPr>
      <w:r w:rsidRPr="00AF148B">
        <w:rPr>
          <w:rFonts w:ascii="Verdana" w:hAnsi="Verdana"/>
          <w:sz w:val="18"/>
          <w:szCs w:val="20"/>
        </w:rPr>
        <w:t>Taxation payments are automatically deducted from your salary.</w:t>
      </w:r>
      <w:r w:rsidR="005C325F" w:rsidRPr="00AF148B">
        <w:rPr>
          <w:rFonts w:ascii="Verdana" w:hAnsi="Verdana"/>
          <w:sz w:val="18"/>
          <w:szCs w:val="20"/>
        </w:rPr>
        <w:t xml:space="preserve"> </w:t>
      </w:r>
      <w:r w:rsidRPr="00AF148B">
        <w:rPr>
          <w:rFonts w:ascii="Verdana" w:hAnsi="Verdana"/>
          <w:sz w:val="18"/>
          <w:szCs w:val="20"/>
        </w:rPr>
        <w:t>Superannuation payments are paid into your nominated fund.</w:t>
      </w:r>
    </w:p>
    <w:p w14:paraId="34823B35" w14:textId="77777777" w:rsidR="00F95D80" w:rsidRPr="00AF148B" w:rsidRDefault="00B50B4E" w:rsidP="001A1226">
      <w:pPr>
        <w:pStyle w:val="Heading2"/>
        <w:rPr>
          <w:rFonts w:ascii="Verdana" w:hAnsi="Verdana"/>
          <w:sz w:val="22"/>
          <w:szCs w:val="16"/>
        </w:rPr>
      </w:pPr>
      <w:bookmarkStart w:id="28" w:name="_Toc123722703"/>
      <w:r w:rsidRPr="00AF148B">
        <w:rPr>
          <w:rFonts w:ascii="Verdana" w:hAnsi="Verdana"/>
          <w:sz w:val="22"/>
          <w:szCs w:val="16"/>
        </w:rPr>
        <w:t>Changing Pay Details</w:t>
      </w:r>
      <w:bookmarkEnd w:id="28"/>
    </w:p>
    <w:p w14:paraId="03262DCF" w14:textId="77777777" w:rsidR="00F95D80" w:rsidRPr="00AF148B" w:rsidRDefault="00F95D80" w:rsidP="00BE0244">
      <w:pPr>
        <w:rPr>
          <w:rFonts w:ascii="Verdana" w:hAnsi="Verdana"/>
          <w:sz w:val="18"/>
          <w:szCs w:val="20"/>
        </w:rPr>
      </w:pPr>
      <w:r w:rsidRPr="00AF148B">
        <w:rPr>
          <w:rFonts w:ascii="Verdana" w:hAnsi="Verdana"/>
          <w:sz w:val="18"/>
          <w:szCs w:val="20"/>
        </w:rPr>
        <w:t xml:space="preserve">Please advise </w:t>
      </w:r>
      <w:r w:rsidR="00741E2D" w:rsidRPr="00AF148B">
        <w:rPr>
          <w:rFonts w:ascii="Verdana" w:hAnsi="Verdana"/>
          <w:sz w:val="18"/>
          <w:szCs w:val="20"/>
        </w:rPr>
        <w:t>HR manager</w:t>
      </w:r>
      <w:r w:rsidRPr="00AF148B">
        <w:rPr>
          <w:rFonts w:ascii="Verdana" w:hAnsi="Verdana"/>
          <w:sz w:val="18"/>
          <w:szCs w:val="20"/>
        </w:rPr>
        <w:t xml:space="preserve"> via email should you wish to change any pay details like changing or closing your bank account. Please ensure you notify us prior to the date you wish for the change to be effective by. Your payroll contact is the </w:t>
      </w:r>
      <w:r w:rsidR="00741E2D" w:rsidRPr="00AF148B">
        <w:rPr>
          <w:rFonts w:ascii="Verdana" w:hAnsi="Verdana"/>
          <w:sz w:val="18"/>
          <w:szCs w:val="20"/>
        </w:rPr>
        <w:t>HR manager</w:t>
      </w:r>
      <w:r w:rsidR="00822C59" w:rsidRPr="00AF148B">
        <w:rPr>
          <w:rFonts w:ascii="Verdana" w:hAnsi="Verdana"/>
          <w:sz w:val="18"/>
          <w:szCs w:val="20"/>
        </w:rPr>
        <w:t xml:space="preserve"> </w:t>
      </w:r>
      <w:r w:rsidRPr="00AF148B">
        <w:rPr>
          <w:rFonts w:ascii="Verdana" w:hAnsi="Verdana"/>
          <w:sz w:val="18"/>
          <w:szCs w:val="20"/>
        </w:rPr>
        <w:t>and all requests for changes should be made via email.</w:t>
      </w:r>
      <w:bookmarkStart w:id="29" w:name="_Toc298159897"/>
      <w:bookmarkStart w:id="30" w:name="_Toc307230768"/>
    </w:p>
    <w:p w14:paraId="6AB81199" w14:textId="77777777" w:rsidR="00F95D80" w:rsidRPr="00AF148B" w:rsidRDefault="00BE0244" w:rsidP="001A1226">
      <w:pPr>
        <w:pStyle w:val="Heading2"/>
        <w:rPr>
          <w:rFonts w:ascii="Verdana" w:hAnsi="Verdana"/>
          <w:sz w:val="22"/>
          <w:szCs w:val="16"/>
        </w:rPr>
      </w:pPr>
      <w:bookmarkStart w:id="31" w:name="_Toc123722704"/>
      <w:r w:rsidRPr="00AF148B">
        <w:rPr>
          <w:rFonts w:ascii="Verdana" w:hAnsi="Verdana"/>
          <w:sz w:val="22"/>
          <w:szCs w:val="16"/>
        </w:rPr>
        <w:t>Hours of Work</w:t>
      </w:r>
      <w:bookmarkEnd w:id="31"/>
    </w:p>
    <w:p w14:paraId="32880BA7" w14:textId="77777777" w:rsidR="00F95D80" w:rsidRPr="00AF148B" w:rsidRDefault="00741E2D" w:rsidP="00741E2D">
      <w:pPr>
        <w:rPr>
          <w:rFonts w:ascii="Verdana" w:hAnsi="Verdana"/>
          <w:sz w:val="18"/>
          <w:szCs w:val="20"/>
        </w:rPr>
      </w:pPr>
      <w:r w:rsidRPr="00AF148B">
        <w:rPr>
          <w:rFonts w:ascii="Verdana" w:hAnsi="Verdana"/>
          <w:sz w:val="18"/>
          <w:szCs w:val="20"/>
        </w:rPr>
        <w:t xml:space="preserve">Refer to your agreement. </w:t>
      </w:r>
      <w:r w:rsidR="00F95D80" w:rsidRPr="00AF148B">
        <w:rPr>
          <w:rFonts w:ascii="Verdana" w:hAnsi="Verdana"/>
          <w:sz w:val="18"/>
          <w:szCs w:val="20"/>
        </w:rPr>
        <w:t xml:space="preserve">Your </w:t>
      </w:r>
      <w:r w:rsidR="00D203DF" w:rsidRPr="00AF148B">
        <w:rPr>
          <w:rFonts w:ascii="Verdana" w:hAnsi="Verdana"/>
          <w:sz w:val="18"/>
          <w:szCs w:val="20"/>
        </w:rPr>
        <w:t>manager</w:t>
      </w:r>
      <w:r w:rsidR="00F95D80" w:rsidRPr="00AF148B">
        <w:rPr>
          <w:rFonts w:ascii="Verdana" w:hAnsi="Verdana"/>
          <w:sz w:val="18"/>
          <w:szCs w:val="20"/>
        </w:rPr>
        <w:t xml:space="preserve"> will work with you to establish your standard hours of work and break times.</w:t>
      </w:r>
    </w:p>
    <w:p w14:paraId="2833D3D2" w14:textId="1C08F850" w:rsidR="00F95D80" w:rsidRPr="00AF148B" w:rsidRDefault="00DB4DA4" w:rsidP="001A1226">
      <w:pPr>
        <w:rPr>
          <w:rFonts w:ascii="Verdana" w:hAnsi="Verdana"/>
          <w:sz w:val="18"/>
          <w:szCs w:val="20"/>
        </w:rPr>
      </w:pPr>
      <w:r>
        <w:rPr>
          <w:rFonts w:ascii="Verdana" w:hAnsi="Verdana"/>
          <w:sz w:val="18"/>
          <w:szCs w:val="20"/>
        </w:rPr>
        <w:t>Empower Hub Pty Ltd</w:t>
      </w:r>
      <w:r w:rsidR="00F95D80" w:rsidRPr="00AF148B">
        <w:rPr>
          <w:rFonts w:ascii="Verdana" w:hAnsi="Verdana"/>
          <w:sz w:val="18"/>
          <w:szCs w:val="20"/>
        </w:rPr>
        <w:t xml:space="preserve"> </w:t>
      </w:r>
      <w:r w:rsidR="00973901" w:rsidRPr="00AF148B">
        <w:rPr>
          <w:rFonts w:ascii="Verdana" w:hAnsi="Verdana"/>
          <w:sz w:val="18"/>
          <w:szCs w:val="20"/>
        </w:rPr>
        <w:t>adopts a common-sense</w:t>
      </w:r>
      <w:r w:rsidR="00F95D80" w:rsidRPr="00AF148B">
        <w:rPr>
          <w:rFonts w:ascii="Verdana" w:hAnsi="Verdana"/>
          <w:sz w:val="18"/>
          <w:szCs w:val="20"/>
        </w:rPr>
        <w:t xml:space="preserve"> approach to managing work hours.</w:t>
      </w:r>
    </w:p>
    <w:p w14:paraId="6751E412" w14:textId="77777777" w:rsidR="00F95D80" w:rsidRPr="00AF148B" w:rsidRDefault="00BE0244" w:rsidP="001A1226">
      <w:pPr>
        <w:pStyle w:val="Heading2"/>
        <w:rPr>
          <w:rFonts w:ascii="Verdana" w:hAnsi="Verdana"/>
          <w:sz w:val="22"/>
          <w:szCs w:val="16"/>
        </w:rPr>
      </w:pPr>
      <w:bookmarkStart w:id="32" w:name="_Toc123722705"/>
      <w:r w:rsidRPr="00AF148B">
        <w:rPr>
          <w:rFonts w:ascii="Verdana" w:hAnsi="Verdana"/>
          <w:sz w:val="22"/>
          <w:szCs w:val="16"/>
        </w:rPr>
        <w:t>Overtime and Additional Hours</w:t>
      </w:r>
      <w:bookmarkEnd w:id="32"/>
    </w:p>
    <w:p w14:paraId="4BA77D00" w14:textId="77777777" w:rsidR="00F95D80" w:rsidRPr="00AF148B" w:rsidRDefault="00F95D80" w:rsidP="001A1226">
      <w:pPr>
        <w:rPr>
          <w:rFonts w:ascii="Verdana" w:hAnsi="Verdana"/>
          <w:sz w:val="18"/>
          <w:szCs w:val="20"/>
        </w:rPr>
      </w:pPr>
      <w:r w:rsidRPr="00AF148B">
        <w:rPr>
          <w:rFonts w:ascii="Verdana" w:hAnsi="Verdana"/>
          <w:sz w:val="18"/>
          <w:szCs w:val="20"/>
        </w:rPr>
        <w:t xml:space="preserve">Overtime is work which is performed at the direction of the manager and which is </w:t>
      </w:r>
      <w:r w:rsidR="00973901" w:rsidRPr="00AF148B">
        <w:rPr>
          <w:rFonts w:ascii="Verdana" w:hAnsi="Verdana"/>
          <w:sz w:val="18"/>
          <w:szCs w:val="20"/>
        </w:rPr>
        <w:t>more than</w:t>
      </w:r>
      <w:r w:rsidRPr="00AF148B">
        <w:rPr>
          <w:rFonts w:ascii="Verdana" w:hAnsi="Verdana"/>
          <w:sz w:val="18"/>
          <w:szCs w:val="20"/>
        </w:rPr>
        <w:t xml:space="preserve"> your contracted hours of work. If you cannot for some reason work reasonable additional or overtime hours you must notify your </w:t>
      </w:r>
      <w:r w:rsidR="00D203DF" w:rsidRPr="00AF148B">
        <w:rPr>
          <w:rFonts w:ascii="Verdana" w:hAnsi="Verdana"/>
          <w:sz w:val="18"/>
          <w:szCs w:val="20"/>
        </w:rPr>
        <w:t>manager</w:t>
      </w:r>
      <w:r w:rsidRPr="00AF148B">
        <w:rPr>
          <w:rFonts w:ascii="Verdana" w:hAnsi="Verdana"/>
          <w:sz w:val="18"/>
          <w:szCs w:val="20"/>
        </w:rPr>
        <w:t xml:space="preserve"> as soon as practicable with the reasons as to why.</w:t>
      </w:r>
    </w:p>
    <w:p w14:paraId="73734981" w14:textId="77777777" w:rsidR="00F95D80" w:rsidRPr="00AF148B" w:rsidRDefault="00F95D80" w:rsidP="00BE0244">
      <w:pPr>
        <w:pStyle w:val="Heading3"/>
        <w:rPr>
          <w:rFonts w:ascii="Verdana" w:hAnsi="Verdana"/>
          <w:sz w:val="20"/>
          <w:szCs w:val="16"/>
        </w:rPr>
      </w:pPr>
      <w:bookmarkStart w:id="33" w:name="_Toc327875939"/>
      <w:bookmarkStart w:id="34" w:name="_Toc123722706"/>
      <w:r w:rsidRPr="00AF148B">
        <w:rPr>
          <w:rFonts w:ascii="Verdana" w:hAnsi="Verdana"/>
          <w:sz w:val="20"/>
          <w:szCs w:val="16"/>
        </w:rPr>
        <w:t>Lateness for work</w:t>
      </w:r>
      <w:bookmarkEnd w:id="33"/>
      <w:bookmarkEnd w:id="34"/>
    </w:p>
    <w:p w14:paraId="28D7D845" w14:textId="77777777" w:rsidR="00F95D80" w:rsidRPr="00AF148B" w:rsidRDefault="00F95D80" w:rsidP="001A1226">
      <w:pPr>
        <w:rPr>
          <w:rFonts w:ascii="Verdana" w:hAnsi="Verdana"/>
          <w:sz w:val="18"/>
          <w:szCs w:val="20"/>
        </w:rPr>
      </w:pPr>
      <w:r w:rsidRPr="00AF148B">
        <w:rPr>
          <w:rFonts w:ascii="Verdana" w:hAnsi="Verdana"/>
          <w:sz w:val="18"/>
          <w:szCs w:val="20"/>
        </w:rPr>
        <w:t>Any absence or late arrival due to illness, injury or any other reason, and the expected duration of leave must be personally reported to your supervisor as soon as practicable (and prior to your normal starting time wherever possible).</w:t>
      </w:r>
      <w:r w:rsidR="00BE0244" w:rsidRPr="00AF148B">
        <w:rPr>
          <w:rFonts w:ascii="Verdana" w:hAnsi="Verdana"/>
          <w:sz w:val="18"/>
          <w:szCs w:val="20"/>
        </w:rPr>
        <w:t xml:space="preserve"> </w:t>
      </w:r>
      <w:r w:rsidRPr="00AF148B">
        <w:rPr>
          <w:rFonts w:ascii="Verdana" w:hAnsi="Verdana"/>
          <w:sz w:val="18"/>
          <w:szCs w:val="20"/>
        </w:rPr>
        <w:t>If you are unable to do this personally, you are requested to ask someone to telephone on your behalf.</w:t>
      </w:r>
    </w:p>
    <w:p w14:paraId="7B909306" w14:textId="77777777" w:rsidR="00F95D80" w:rsidRPr="00AF148B" w:rsidRDefault="00F95D80" w:rsidP="00BE0244">
      <w:pPr>
        <w:rPr>
          <w:rFonts w:ascii="Verdana" w:hAnsi="Verdana"/>
          <w:sz w:val="18"/>
          <w:szCs w:val="20"/>
        </w:rPr>
      </w:pPr>
      <w:r w:rsidRPr="00AF148B">
        <w:rPr>
          <w:rFonts w:ascii="Verdana" w:hAnsi="Verdana"/>
          <w:sz w:val="18"/>
          <w:szCs w:val="20"/>
        </w:rPr>
        <w:t xml:space="preserve">Subsequent to this, you must keep </w:t>
      </w:r>
      <w:r w:rsidR="00B85DD3" w:rsidRPr="00AF148B">
        <w:rPr>
          <w:rFonts w:ascii="Verdana" w:hAnsi="Verdana"/>
          <w:sz w:val="18"/>
          <w:szCs w:val="20"/>
        </w:rPr>
        <w:t xml:space="preserve">your </w:t>
      </w:r>
      <w:r w:rsidR="00D203DF" w:rsidRPr="00AF148B">
        <w:rPr>
          <w:rFonts w:ascii="Verdana" w:hAnsi="Verdana"/>
          <w:sz w:val="18"/>
          <w:szCs w:val="20"/>
        </w:rPr>
        <w:t>manager</w:t>
      </w:r>
      <w:r w:rsidRPr="00AF148B">
        <w:rPr>
          <w:rFonts w:ascii="Verdana" w:hAnsi="Verdana"/>
          <w:sz w:val="18"/>
          <w:szCs w:val="20"/>
        </w:rPr>
        <w:t xml:space="preserve"> informed of your progress.</w:t>
      </w:r>
      <w:r w:rsidR="00BE0244" w:rsidRPr="00AF148B">
        <w:rPr>
          <w:rFonts w:ascii="Verdana" w:hAnsi="Verdana"/>
          <w:sz w:val="18"/>
          <w:szCs w:val="20"/>
        </w:rPr>
        <w:t xml:space="preserve"> </w:t>
      </w:r>
    </w:p>
    <w:p w14:paraId="746543B7" w14:textId="77777777" w:rsidR="00F95D80" w:rsidRPr="00AF148B" w:rsidRDefault="00F95D80" w:rsidP="00BE0244">
      <w:pPr>
        <w:rPr>
          <w:rFonts w:ascii="Verdana" w:hAnsi="Verdana"/>
          <w:sz w:val="18"/>
          <w:szCs w:val="20"/>
        </w:rPr>
      </w:pPr>
      <w:r w:rsidRPr="00AF148B">
        <w:rPr>
          <w:rFonts w:ascii="Verdana" w:hAnsi="Verdana"/>
          <w:sz w:val="18"/>
          <w:szCs w:val="20"/>
        </w:rPr>
        <w:t>Wherever possible you should make dental, medical, business or other appointments outside your normal working hours.</w:t>
      </w:r>
    </w:p>
    <w:p w14:paraId="6BE3AB1B" w14:textId="77777777" w:rsidR="00F95D80" w:rsidRPr="00AF148B" w:rsidRDefault="00F95D80" w:rsidP="00BE0244">
      <w:pPr>
        <w:rPr>
          <w:rFonts w:ascii="Verdana" w:hAnsi="Verdana"/>
          <w:sz w:val="18"/>
          <w:szCs w:val="20"/>
        </w:rPr>
      </w:pPr>
      <w:r w:rsidRPr="00AF148B">
        <w:rPr>
          <w:rFonts w:ascii="Verdana" w:hAnsi="Verdana"/>
          <w:sz w:val="18"/>
          <w:szCs w:val="20"/>
        </w:rPr>
        <w:lastRenderedPageBreak/>
        <w:t xml:space="preserve">It is essential that you are ready to commence work at your normal commencement time as other employees and the </w:t>
      </w:r>
      <w:r w:rsidR="00B85DD3" w:rsidRPr="00AF148B">
        <w:rPr>
          <w:rFonts w:ascii="Verdana" w:hAnsi="Verdana"/>
          <w:sz w:val="18"/>
          <w:szCs w:val="20"/>
        </w:rPr>
        <w:t>business</w:t>
      </w:r>
      <w:r w:rsidRPr="00AF148B">
        <w:rPr>
          <w:rFonts w:ascii="Verdana" w:hAnsi="Verdana"/>
          <w:sz w:val="18"/>
          <w:szCs w:val="20"/>
        </w:rPr>
        <w:t xml:space="preserve"> depend upon you and your contribution.</w:t>
      </w:r>
      <w:bookmarkStart w:id="35" w:name="_Toc298159898"/>
      <w:bookmarkStart w:id="36" w:name="_Toc307230769"/>
      <w:bookmarkStart w:id="37" w:name="_Toc320014651"/>
      <w:bookmarkEnd w:id="29"/>
      <w:bookmarkEnd w:id="30"/>
    </w:p>
    <w:p w14:paraId="18280CBE" w14:textId="77777777" w:rsidR="00F95D80" w:rsidRPr="00AF148B" w:rsidRDefault="00973901" w:rsidP="001A1226">
      <w:pPr>
        <w:pStyle w:val="Heading2"/>
        <w:rPr>
          <w:rFonts w:ascii="Verdana" w:hAnsi="Verdana"/>
          <w:sz w:val="22"/>
          <w:szCs w:val="16"/>
        </w:rPr>
      </w:pPr>
      <w:bookmarkStart w:id="38" w:name="_Toc123722707"/>
      <w:r w:rsidRPr="00AF148B">
        <w:rPr>
          <w:rFonts w:ascii="Verdana" w:hAnsi="Verdana"/>
          <w:sz w:val="22"/>
          <w:szCs w:val="16"/>
        </w:rPr>
        <w:t>Reimbursement</w:t>
      </w:r>
      <w:r w:rsidR="00BE0244" w:rsidRPr="00AF148B">
        <w:rPr>
          <w:rFonts w:ascii="Verdana" w:hAnsi="Verdana"/>
          <w:sz w:val="22"/>
          <w:szCs w:val="16"/>
        </w:rPr>
        <w:t xml:space="preserve"> of Expenses</w:t>
      </w:r>
      <w:bookmarkEnd w:id="38"/>
    </w:p>
    <w:p w14:paraId="537D9815" w14:textId="3F5C37F0" w:rsidR="00F95D80" w:rsidRPr="00AF148B" w:rsidRDefault="00DB4DA4" w:rsidP="001A1226">
      <w:pPr>
        <w:rPr>
          <w:rFonts w:ascii="Verdana" w:hAnsi="Verdana"/>
          <w:sz w:val="18"/>
          <w:szCs w:val="20"/>
        </w:rPr>
      </w:pPr>
      <w:r>
        <w:rPr>
          <w:rFonts w:ascii="Verdana" w:hAnsi="Verdana"/>
          <w:sz w:val="18"/>
          <w:szCs w:val="20"/>
        </w:rPr>
        <w:t>Empower Hub Pty Ltd</w:t>
      </w:r>
      <w:r w:rsidR="00F95D80" w:rsidRPr="00AF148B">
        <w:rPr>
          <w:rFonts w:ascii="Verdana" w:hAnsi="Verdana"/>
          <w:sz w:val="18"/>
          <w:szCs w:val="20"/>
        </w:rPr>
        <w:t xml:space="preserve"> will reimburse employees for pre-approved expenses properly incurred by employees in the proper performance of their duties.</w:t>
      </w:r>
      <w:r w:rsidR="00BE0244" w:rsidRPr="00AF148B">
        <w:rPr>
          <w:rFonts w:ascii="Verdana" w:hAnsi="Verdana"/>
          <w:sz w:val="18"/>
          <w:szCs w:val="20"/>
        </w:rPr>
        <w:t xml:space="preserve"> </w:t>
      </w:r>
      <w:r w:rsidR="00F95D80" w:rsidRPr="00AF148B">
        <w:rPr>
          <w:rFonts w:ascii="Verdana" w:hAnsi="Verdana"/>
          <w:sz w:val="18"/>
          <w:szCs w:val="20"/>
        </w:rPr>
        <w:t>Reimbursement will be subject to employees providing the Practice with receipts or other evidence of payment and of the purpose of each expense, in a form reasonably required by the</w:t>
      </w:r>
      <w:r w:rsidR="00DC23AB" w:rsidRPr="00AF148B">
        <w:rPr>
          <w:rFonts w:ascii="Verdana" w:hAnsi="Verdana"/>
          <w:sz w:val="18"/>
          <w:szCs w:val="20"/>
        </w:rPr>
        <w:t xml:space="preserve"> </w:t>
      </w:r>
      <w:r>
        <w:rPr>
          <w:rFonts w:ascii="Verdana" w:hAnsi="Verdana"/>
          <w:sz w:val="18"/>
          <w:szCs w:val="20"/>
        </w:rPr>
        <w:t>Empower Hub Pty Ltd</w:t>
      </w:r>
      <w:r w:rsidR="00F95D80" w:rsidRPr="00AF148B">
        <w:rPr>
          <w:rFonts w:ascii="Verdana" w:hAnsi="Verdana"/>
          <w:sz w:val="18"/>
          <w:szCs w:val="20"/>
        </w:rPr>
        <w:t>.</w:t>
      </w:r>
      <w:r w:rsidR="00BE0244" w:rsidRPr="00AF148B">
        <w:rPr>
          <w:rFonts w:ascii="Verdana" w:hAnsi="Verdana"/>
          <w:sz w:val="18"/>
          <w:szCs w:val="20"/>
        </w:rPr>
        <w:t xml:space="preserve"> </w:t>
      </w:r>
      <w:r w:rsidR="00F95D80" w:rsidRPr="00AF148B">
        <w:rPr>
          <w:rFonts w:ascii="Verdana" w:hAnsi="Verdana"/>
          <w:sz w:val="18"/>
          <w:szCs w:val="20"/>
        </w:rPr>
        <w:t>Employees will also be required to complete the Expense Reimbursement Form which is included in the Office Forms section of this Manual.</w:t>
      </w:r>
    </w:p>
    <w:p w14:paraId="14404D46" w14:textId="77777777" w:rsidR="00F95D80" w:rsidRPr="00AF148B" w:rsidRDefault="00BE0244" w:rsidP="001A1226">
      <w:pPr>
        <w:pStyle w:val="Heading2"/>
        <w:rPr>
          <w:rFonts w:ascii="Verdana" w:hAnsi="Verdana"/>
          <w:sz w:val="22"/>
          <w:szCs w:val="16"/>
        </w:rPr>
      </w:pPr>
      <w:bookmarkStart w:id="39" w:name="_Toc123722708"/>
      <w:r w:rsidRPr="00AF148B">
        <w:rPr>
          <w:rFonts w:ascii="Verdana" w:hAnsi="Verdana"/>
          <w:sz w:val="22"/>
          <w:szCs w:val="16"/>
        </w:rPr>
        <w:t>Travel</w:t>
      </w:r>
      <w:bookmarkEnd w:id="39"/>
    </w:p>
    <w:p w14:paraId="01E142A3" w14:textId="77777777" w:rsidR="00F95D80" w:rsidRPr="00AF148B" w:rsidRDefault="00F95D80" w:rsidP="001A1226">
      <w:pPr>
        <w:rPr>
          <w:rFonts w:ascii="Verdana" w:hAnsi="Verdana"/>
          <w:sz w:val="18"/>
          <w:szCs w:val="20"/>
        </w:rPr>
      </w:pPr>
      <w:r w:rsidRPr="00AF148B">
        <w:rPr>
          <w:rFonts w:ascii="Verdana" w:hAnsi="Verdana"/>
          <w:sz w:val="18"/>
          <w:szCs w:val="20"/>
        </w:rPr>
        <w:t>Reasonable travelling expenses, where incurred in the performance of an employee’s duties, will be reimbursed, provided that all claims are made on the appropriate form, signed by the appropriate Manager and supported with the necessary substantiating documentation.</w:t>
      </w:r>
      <w:r w:rsidR="00BE0244" w:rsidRPr="00AF148B">
        <w:rPr>
          <w:rFonts w:ascii="Verdana" w:hAnsi="Verdana"/>
          <w:sz w:val="18"/>
          <w:szCs w:val="20"/>
        </w:rPr>
        <w:t xml:space="preserve"> </w:t>
      </w:r>
      <w:r w:rsidRPr="00AF148B">
        <w:rPr>
          <w:rFonts w:ascii="Verdana" w:hAnsi="Verdana"/>
          <w:sz w:val="18"/>
          <w:szCs w:val="20"/>
        </w:rPr>
        <w:t>The payment of expenses is at all times subject to the prior authorisation of, and at the discretion of, the Practice.</w:t>
      </w:r>
      <w:r w:rsidR="00BE0244" w:rsidRPr="00AF148B">
        <w:rPr>
          <w:rFonts w:ascii="Verdana" w:hAnsi="Verdana"/>
          <w:sz w:val="18"/>
          <w:szCs w:val="20"/>
        </w:rPr>
        <w:t xml:space="preserve"> </w:t>
      </w:r>
    </w:p>
    <w:p w14:paraId="39C61047" w14:textId="15C9B1A0" w:rsidR="00F95D80" w:rsidRPr="00AF148B" w:rsidRDefault="00F95D80" w:rsidP="001A1226">
      <w:pPr>
        <w:rPr>
          <w:rFonts w:ascii="Verdana" w:hAnsi="Verdana"/>
          <w:sz w:val="18"/>
          <w:szCs w:val="20"/>
        </w:rPr>
      </w:pPr>
      <w:r w:rsidRPr="00AF148B">
        <w:rPr>
          <w:rFonts w:ascii="Verdana" w:hAnsi="Verdana"/>
          <w:sz w:val="18"/>
          <w:szCs w:val="20"/>
        </w:rPr>
        <w:t xml:space="preserve">Employees should arrange travel and accommodation through the </w:t>
      </w:r>
      <w:r w:rsidR="00DB4DA4">
        <w:rPr>
          <w:rFonts w:ascii="Verdana" w:hAnsi="Verdana"/>
          <w:sz w:val="18"/>
          <w:szCs w:val="20"/>
        </w:rPr>
        <w:t>Empower Hub Pty Ltd</w:t>
      </w:r>
      <w:r w:rsidR="00DC23AB" w:rsidRPr="00AF148B">
        <w:rPr>
          <w:rFonts w:ascii="Verdana" w:hAnsi="Verdana"/>
          <w:sz w:val="18"/>
          <w:szCs w:val="20"/>
        </w:rPr>
        <w:t xml:space="preserve"> </w:t>
      </w:r>
      <w:r w:rsidRPr="00AF148B">
        <w:rPr>
          <w:rFonts w:ascii="Verdana" w:hAnsi="Verdana"/>
          <w:sz w:val="18"/>
          <w:szCs w:val="20"/>
        </w:rPr>
        <w:t>preferred travel supplier prior to departure.</w:t>
      </w:r>
    </w:p>
    <w:p w14:paraId="7E6B3BF3" w14:textId="7DA8FB08" w:rsidR="00F95D80" w:rsidRPr="00AF148B" w:rsidRDefault="00973901" w:rsidP="001A1226">
      <w:pPr>
        <w:rPr>
          <w:rFonts w:ascii="Verdana" w:hAnsi="Verdana"/>
          <w:sz w:val="18"/>
          <w:szCs w:val="20"/>
        </w:rPr>
      </w:pPr>
      <w:r w:rsidRPr="00AF148B">
        <w:rPr>
          <w:rFonts w:ascii="Verdana" w:hAnsi="Verdana"/>
          <w:sz w:val="18"/>
          <w:szCs w:val="20"/>
        </w:rPr>
        <w:t>Generally,</w:t>
      </w:r>
      <w:r w:rsidR="00F95D80" w:rsidRPr="00AF148B">
        <w:rPr>
          <w:rFonts w:ascii="Verdana" w:hAnsi="Verdana"/>
          <w:sz w:val="18"/>
          <w:szCs w:val="20"/>
        </w:rPr>
        <w:t xml:space="preserve"> air travel will be by economy class, with a carrier chosen by the </w:t>
      </w:r>
      <w:r w:rsidR="00DB4DA4">
        <w:rPr>
          <w:rFonts w:ascii="Verdana" w:hAnsi="Verdana"/>
          <w:sz w:val="18"/>
          <w:szCs w:val="20"/>
        </w:rPr>
        <w:t>Empower Hub Pty Ltd</w:t>
      </w:r>
      <w:r w:rsidR="00F95D80" w:rsidRPr="00AF148B">
        <w:rPr>
          <w:rFonts w:ascii="Verdana" w:hAnsi="Verdana"/>
          <w:sz w:val="18"/>
          <w:szCs w:val="20"/>
        </w:rPr>
        <w:t>.</w:t>
      </w:r>
    </w:p>
    <w:p w14:paraId="72E7C70B" w14:textId="77777777" w:rsidR="00F95D80" w:rsidRPr="00AF148B" w:rsidRDefault="00BE0244" w:rsidP="005C325F">
      <w:pPr>
        <w:pStyle w:val="Heading1"/>
        <w:rPr>
          <w:rFonts w:ascii="Verdana" w:hAnsi="Verdana"/>
          <w:sz w:val="32"/>
          <w:szCs w:val="16"/>
        </w:rPr>
      </w:pPr>
      <w:bookmarkStart w:id="40" w:name="_Toc123722709"/>
      <w:bookmarkStart w:id="41" w:name="_Toc123730890"/>
      <w:bookmarkEnd w:id="35"/>
      <w:bookmarkEnd w:id="36"/>
      <w:bookmarkEnd w:id="37"/>
      <w:r w:rsidRPr="00AF148B">
        <w:rPr>
          <w:rFonts w:ascii="Verdana" w:hAnsi="Verdana"/>
          <w:sz w:val="32"/>
          <w:szCs w:val="16"/>
        </w:rPr>
        <w:lastRenderedPageBreak/>
        <w:t>Business Environment</w:t>
      </w:r>
      <w:bookmarkEnd w:id="40"/>
      <w:bookmarkEnd w:id="41"/>
    </w:p>
    <w:p w14:paraId="40CBF53F" w14:textId="77777777" w:rsidR="00F95D80" w:rsidRPr="00AF148B" w:rsidRDefault="00BE0244" w:rsidP="001A1226">
      <w:pPr>
        <w:pStyle w:val="Heading2"/>
        <w:rPr>
          <w:rFonts w:ascii="Verdana" w:hAnsi="Verdana"/>
          <w:sz w:val="22"/>
          <w:szCs w:val="16"/>
        </w:rPr>
      </w:pPr>
      <w:bookmarkStart w:id="42" w:name="_Toc123722710"/>
      <w:r w:rsidRPr="00AF148B">
        <w:rPr>
          <w:rFonts w:ascii="Verdana" w:hAnsi="Verdana"/>
          <w:sz w:val="22"/>
          <w:szCs w:val="16"/>
        </w:rPr>
        <w:t>Work Areas</w:t>
      </w:r>
      <w:bookmarkEnd w:id="42"/>
    </w:p>
    <w:p w14:paraId="6B8C3C4A" w14:textId="77777777" w:rsidR="00F95D80" w:rsidRPr="00AF148B" w:rsidRDefault="00F95D80" w:rsidP="001A1226">
      <w:pPr>
        <w:rPr>
          <w:rFonts w:ascii="Verdana" w:hAnsi="Verdana"/>
          <w:sz w:val="18"/>
          <w:szCs w:val="20"/>
        </w:rPr>
      </w:pPr>
      <w:r w:rsidRPr="00AF148B">
        <w:rPr>
          <w:rFonts w:ascii="Verdana" w:hAnsi="Verdana"/>
          <w:sz w:val="18"/>
          <w:szCs w:val="20"/>
        </w:rPr>
        <w:t>As many employees work in an open plan area, it is important that your workstation and or desk remains clean and tidy and free of boxes, papers and magazines.</w:t>
      </w:r>
      <w:r w:rsidR="000A6F33" w:rsidRPr="00AF148B">
        <w:rPr>
          <w:rFonts w:ascii="Verdana" w:hAnsi="Verdana"/>
          <w:sz w:val="18"/>
          <w:szCs w:val="20"/>
        </w:rPr>
        <w:t xml:space="preserve"> This is applicable to the environment that manage by {company name}. The proper housekeeping practices must be followed at all times.</w:t>
      </w:r>
      <w:r w:rsidR="00BE0244" w:rsidRPr="00AF148B">
        <w:rPr>
          <w:rFonts w:ascii="Verdana" w:hAnsi="Verdana"/>
          <w:sz w:val="18"/>
          <w:szCs w:val="20"/>
        </w:rPr>
        <w:t xml:space="preserve"> </w:t>
      </w:r>
      <w:r w:rsidRPr="00AF148B">
        <w:rPr>
          <w:rFonts w:ascii="Verdana" w:hAnsi="Verdana"/>
          <w:sz w:val="18"/>
          <w:szCs w:val="20"/>
        </w:rPr>
        <w:t>Our expectation is that your workstation will be cleared and tidied at the end of every day.</w:t>
      </w:r>
      <w:r w:rsidR="00BE0244" w:rsidRPr="00AF148B">
        <w:rPr>
          <w:rFonts w:ascii="Verdana" w:hAnsi="Verdana"/>
          <w:sz w:val="18"/>
          <w:szCs w:val="20"/>
        </w:rPr>
        <w:t xml:space="preserve"> </w:t>
      </w:r>
      <w:r w:rsidRPr="00AF148B">
        <w:rPr>
          <w:rFonts w:ascii="Verdana" w:hAnsi="Verdana"/>
          <w:sz w:val="18"/>
          <w:szCs w:val="20"/>
        </w:rPr>
        <w:t>Any items that require storage should be put away, hard copy paper files should be kept to a minimum, with soft copies of files stored on the relevant shared drive electronically.</w:t>
      </w:r>
      <w:r w:rsidR="00BE0244" w:rsidRPr="00AF148B">
        <w:rPr>
          <w:rFonts w:ascii="Verdana" w:hAnsi="Verdana"/>
          <w:sz w:val="18"/>
          <w:szCs w:val="20"/>
        </w:rPr>
        <w:t xml:space="preserve"> </w:t>
      </w:r>
      <w:r w:rsidRPr="00AF148B">
        <w:rPr>
          <w:rFonts w:ascii="Verdana" w:hAnsi="Verdana"/>
          <w:sz w:val="18"/>
          <w:szCs w:val="20"/>
        </w:rPr>
        <w:t>Laptops should not be left on desks overnight unless you have your own lockable office.</w:t>
      </w:r>
      <w:r w:rsidR="000A6F33" w:rsidRPr="00AF148B">
        <w:rPr>
          <w:rFonts w:ascii="Verdana" w:hAnsi="Verdana"/>
          <w:sz w:val="18"/>
          <w:szCs w:val="20"/>
        </w:rPr>
        <w:t xml:space="preserve"> Safety of you and our participants is our priority. You should report any unsafe observations to your line manager immediately.</w:t>
      </w:r>
    </w:p>
    <w:p w14:paraId="7DF1CAE1" w14:textId="77777777" w:rsidR="00F95D80" w:rsidRPr="00AF148B" w:rsidRDefault="00BE0244" w:rsidP="001A1226">
      <w:pPr>
        <w:pStyle w:val="Heading2"/>
        <w:rPr>
          <w:rFonts w:ascii="Verdana" w:hAnsi="Verdana"/>
          <w:sz w:val="22"/>
          <w:szCs w:val="16"/>
        </w:rPr>
      </w:pPr>
      <w:bookmarkStart w:id="43" w:name="_Toc123722711"/>
      <w:r w:rsidRPr="00AF148B">
        <w:rPr>
          <w:rFonts w:ascii="Verdana" w:hAnsi="Verdana"/>
          <w:sz w:val="22"/>
          <w:szCs w:val="16"/>
        </w:rPr>
        <w:t>Security</w:t>
      </w:r>
      <w:bookmarkEnd w:id="43"/>
    </w:p>
    <w:p w14:paraId="40011E70" w14:textId="5A78AAFD" w:rsidR="00F95D80" w:rsidRPr="00AF148B" w:rsidRDefault="00F95D80" w:rsidP="001A1226">
      <w:pPr>
        <w:rPr>
          <w:rFonts w:ascii="Verdana" w:hAnsi="Verdana"/>
          <w:sz w:val="18"/>
          <w:szCs w:val="20"/>
        </w:rPr>
      </w:pPr>
      <w:r w:rsidRPr="00AF148B">
        <w:rPr>
          <w:rFonts w:ascii="Verdana" w:hAnsi="Verdana"/>
          <w:sz w:val="18"/>
          <w:szCs w:val="20"/>
        </w:rPr>
        <w:t>Entry to the</w:t>
      </w:r>
      <w:r w:rsidR="00BE0244" w:rsidRPr="00AF148B">
        <w:rPr>
          <w:rFonts w:ascii="Verdana" w:hAnsi="Verdana"/>
          <w:sz w:val="18"/>
          <w:szCs w:val="20"/>
        </w:rPr>
        <w:t xml:space="preserve"> </w:t>
      </w:r>
      <w:r w:rsidR="00DB4DA4">
        <w:rPr>
          <w:rFonts w:ascii="Verdana" w:hAnsi="Verdana"/>
          <w:sz w:val="18"/>
          <w:szCs w:val="20"/>
        </w:rPr>
        <w:t>Empower Hub Pty Ltd</w:t>
      </w:r>
      <w:r w:rsidRPr="00AF148B">
        <w:rPr>
          <w:rFonts w:ascii="Verdana" w:hAnsi="Verdana"/>
          <w:sz w:val="18"/>
          <w:szCs w:val="20"/>
        </w:rPr>
        <w:t xml:space="preserve"> premises </w:t>
      </w:r>
      <w:r w:rsidRPr="00AF148B">
        <w:rPr>
          <w:rFonts w:ascii="Verdana" w:hAnsi="Verdana"/>
          <w:bCs/>
          <w:sz w:val="18"/>
          <w:szCs w:val="20"/>
        </w:rPr>
        <w:t>during and / or outside of normal business hours</w:t>
      </w:r>
      <w:r w:rsidRPr="00AF148B">
        <w:rPr>
          <w:rFonts w:ascii="Verdana" w:hAnsi="Verdana"/>
          <w:sz w:val="18"/>
          <w:szCs w:val="20"/>
        </w:rPr>
        <w:t xml:space="preserve"> will be by way of keys</w:t>
      </w:r>
      <w:r w:rsidR="00063EF5" w:rsidRPr="00AF148B">
        <w:rPr>
          <w:rFonts w:ascii="Verdana" w:hAnsi="Verdana"/>
          <w:sz w:val="18"/>
          <w:szCs w:val="20"/>
        </w:rPr>
        <w:t>/security pass</w:t>
      </w:r>
      <w:r w:rsidRPr="00AF148B">
        <w:rPr>
          <w:rFonts w:ascii="Verdana" w:hAnsi="Verdana"/>
          <w:sz w:val="18"/>
          <w:szCs w:val="20"/>
        </w:rPr>
        <w:t>.</w:t>
      </w:r>
    </w:p>
    <w:p w14:paraId="05F97C8B" w14:textId="7E60B3A7" w:rsidR="00F95D80" w:rsidRPr="00AF148B" w:rsidRDefault="00F95D80" w:rsidP="001A1226">
      <w:pPr>
        <w:rPr>
          <w:rFonts w:ascii="Verdana" w:hAnsi="Verdana"/>
          <w:sz w:val="18"/>
          <w:szCs w:val="20"/>
        </w:rPr>
      </w:pPr>
      <w:r w:rsidRPr="00AF148B">
        <w:rPr>
          <w:rFonts w:ascii="Verdana" w:hAnsi="Verdana"/>
          <w:sz w:val="18"/>
          <w:szCs w:val="20"/>
        </w:rPr>
        <w:t>It is the responsibility of every</w:t>
      </w:r>
      <w:r w:rsidR="00BE0244" w:rsidRPr="00AF148B">
        <w:rPr>
          <w:rFonts w:ascii="Verdana" w:hAnsi="Verdana"/>
          <w:sz w:val="18"/>
          <w:szCs w:val="20"/>
        </w:rPr>
        <w:t xml:space="preserve"> </w:t>
      </w:r>
      <w:r w:rsidR="00DB4DA4">
        <w:rPr>
          <w:rFonts w:ascii="Verdana" w:hAnsi="Verdana"/>
          <w:sz w:val="18"/>
          <w:szCs w:val="20"/>
        </w:rPr>
        <w:t>Empower Hub Pty Ltd</w:t>
      </w:r>
      <w:r w:rsidR="00063EF5" w:rsidRPr="00AF148B">
        <w:rPr>
          <w:rFonts w:ascii="Verdana" w:hAnsi="Verdana"/>
          <w:sz w:val="18"/>
          <w:szCs w:val="20"/>
        </w:rPr>
        <w:t xml:space="preserve"> </w:t>
      </w:r>
      <w:r w:rsidRPr="00AF148B">
        <w:rPr>
          <w:rFonts w:ascii="Verdana" w:hAnsi="Verdana"/>
          <w:sz w:val="18"/>
          <w:szCs w:val="20"/>
        </w:rPr>
        <w:t>employee to ensure that this key</w:t>
      </w:r>
      <w:r w:rsidR="00063EF5" w:rsidRPr="00AF148B">
        <w:rPr>
          <w:rFonts w:ascii="Verdana" w:hAnsi="Verdana"/>
          <w:sz w:val="18"/>
          <w:szCs w:val="20"/>
        </w:rPr>
        <w:t>/security pass</w:t>
      </w:r>
      <w:r w:rsidRPr="00AF148B">
        <w:rPr>
          <w:rFonts w:ascii="Verdana" w:hAnsi="Verdana"/>
          <w:sz w:val="18"/>
          <w:szCs w:val="20"/>
        </w:rPr>
        <w:t xml:space="preserve"> is kept in safe custody.</w:t>
      </w:r>
      <w:r w:rsidR="00BE0244" w:rsidRPr="00AF148B">
        <w:rPr>
          <w:rFonts w:ascii="Verdana" w:hAnsi="Verdana"/>
          <w:sz w:val="18"/>
          <w:szCs w:val="20"/>
        </w:rPr>
        <w:t xml:space="preserve"> </w:t>
      </w:r>
      <w:r w:rsidRPr="00AF148B">
        <w:rPr>
          <w:rFonts w:ascii="Verdana" w:hAnsi="Verdana"/>
          <w:sz w:val="18"/>
          <w:szCs w:val="20"/>
        </w:rPr>
        <w:t>It must be returned on demand.</w:t>
      </w:r>
    </w:p>
    <w:p w14:paraId="4F2B8968" w14:textId="77777777" w:rsidR="00F95D80" w:rsidRPr="00AF148B" w:rsidRDefault="00F95D80" w:rsidP="001A1226">
      <w:pPr>
        <w:rPr>
          <w:rFonts w:ascii="Verdana" w:hAnsi="Verdana"/>
          <w:sz w:val="18"/>
          <w:szCs w:val="20"/>
        </w:rPr>
      </w:pPr>
      <w:r w:rsidRPr="00AF148B">
        <w:rPr>
          <w:rFonts w:ascii="Verdana" w:hAnsi="Verdana"/>
          <w:sz w:val="18"/>
          <w:szCs w:val="20"/>
        </w:rPr>
        <w:t xml:space="preserve">If building access </w:t>
      </w:r>
      <w:r w:rsidR="00063EF5" w:rsidRPr="00AF148B">
        <w:rPr>
          <w:rFonts w:ascii="Verdana" w:hAnsi="Verdana"/>
          <w:bCs/>
          <w:sz w:val="18"/>
          <w:szCs w:val="20"/>
        </w:rPr>
        <w:t>devices</w:t>
      </w:r>
      <w:r w:rsidRPr="00AF148B">
        <w:rPr>
          <w:rFonts w:ascii="Verdana" w:hAnsi="Verdana"/>
          <w:bCs/>
          <w:sz w:val="18"/>
          <w:szCs w:val="20"/>
        </w:rPr>
        <w:t xml:space="preserve"> </w:t>
      </w:r>
      <w:r w:rsidRPr="00AF148B">
        <w:rPr>
          <w:rFonts w:ascii="Verdana" w:hAnsi="Verdana"/>
          <w:sz w:val="18"/>
          <w:szCs w:val="20"/>
        </w:rPr>
        <w:t xml:space="preserve">are lost or misplaced, you must notify your </w:t>
      </w:r>
      <w:r w:rsidR="00D203DF" w:rsidRPr="00AF148B">
        <w:rPr>
          <w:rFonts w:ascii="Verdana" w:hAnsi="Verdana"/>
          <w:sz w:val="18"/>
          <w:szCs w:val="20"/>
        </w:rPr>
        <w:t>manager</w:t>
      </w:r>
      <w:r w:rsidRPr="00AF148B">
        <w:rPr>
          <w:rFonts w:ascii="Verdana" w:hAnsi="Verdana"/>
          <w:sz w:val="18"/>
          <w:szCs w:val="20"/>
        </w:rPr>
        <w:t xml:space="preserve"> immediately so that the</w:t>
      </w:r>
      <w:r w:rsidR="00063EF5" w:rsidRPr="00AF148B">
        <w:rPr>
          <w:rFonts w:ascii="Verdana" w:hAnsi="Verdana"/>
          <w:sz w:val="18"/>
          <w:szCs w:val="20"/>
        </w:rPr>
        <w:t xml:space="preserve">y </w:t>
      </w:r>
      <w:r w:rsidRPr="00AF148B">
        <w:rPr>
          <w:rFonts w:ascii="Verdana" w:hAnsi="Verdana"/>
          <w:sz w:val="18"/>
          <w:szCs w:val="20"/>
        </w:rPr>
        <w:t>can be cancelled.</w:t>
      </w:r>
    </w:p>
    <w:p w14:paraId="54433B5D" w14:textId="77777777" w:rsidR="00F95D80" w:rsidRPr="00AF148B" w:rsidRDefault="00F95D80" w:rsidP="001A1226">
      <w:pPr>
        <w:rPr>
          <w:rFonts w:ascii="Verdana" w:hAnsi="Verdana"/>
          <w:b/>
          <w:sz w:val="18"/>
          <w:szCs w:val="20"/>
        </w:rPr>
      </w:pPr>
      <w:r w:rsidRPr="00AF148B">
        <w:rPr>
          <w:rFonts w:ascii="Verdana" w:hAnsi="Verdana"/>
          <w:sz w:val="18"/>
          <w:szCs w:val="20"/>
        </w:rPr>
        <w:t>Employees must ensure that all confidential/sensitive documents are locked away at night.</w:t>
      </w:r>
      <w:r w:rsidR="00BE0244" w:rsidRPr="00AF148B">
        <w:rPr>
          <w:rFonts w:ascii="Verdana" w:hAnsi="Verdana"/>
          <w:sz w:val="18"/>
          <w:szCs w:val="20"/>
        </w:rPr>
        <w:t xml:space="preserve"> </w:t>
      </w:r>
      <w:r w:rsidRPr="00AF148B">
        <w:rPr>
          <w:rFonts w:ascii="Verdana" w:hAnsi="Verdana"/>
          <w:sz w:val="18"/>
          <w:szCs w:val="20"/>
        </w:rPr>
        <w:t>You should make sure that your personal belongings and valuables are locked away and secured.</w:t>
      </w:r>
      <w:r w:rsidR="00BE0244" w:rsidRPr="00AF148B">
        <w:rPr>
          <w:rFonts w:ascii="Verdana" w:hAnsi="Verdana"/>
          <w:sz w:val="18"/>
          <w:szCs w:val="20"/>
        </w:rPr>
        <w:t xml:space="preserve"> </w:t>
      </w:r>
      <w:r w:rsidRPr="00AF148B">
        <w:rPr>
          <w:rFonts w:ascii="Verdana" w:hAnsi="Verdana"/>
          <w:sz w:val="18"/>
          <w:szCs w:val="20"/>
        </w:rPr>
        <w:t>Personal property is not covered by Company insurance.</w:t>
      </w:r>
    </w:p>
    <w:p w14:paraId="32493DCC" w14:textId="77777777" w:rsidR="00F95D80" w:rsidRPr="00AF148B" w:rsidRDefault="00BE0244" w:rsidP="001A1226">
      <w:pPr>
        <w:pStyle w:val="Heading2"/>
        <w:rPr>
          <w:rFonts w:ascii="Verdana" w:hAnsi="Verdana"/>
          <w:sz w:val="22"/>
          <w:szCs w:val="16"/>
        </w:rPr>
      </w:pPr>
      <w:bookmarkStart w:id="44" w:name="_Toc123722712"/>
      <w:r w:rsidRPr="00AF148B">
        <w:rPr>
          <w:rFonts w:ascii="Verdana" w:hAnsi="Verdana"/>
          <w:sz w:val="22"/>
          <w:szCs w:val="16"/>
        </w:rPr>
        <w:t>Kitchen and Bathrooms</w:t>
      </w:r>
      <w:bookmarkEnd w:id="44"/>
    </w:p>
    <w:p w14:paraId="3ED47AE0" w14:textId="77777777" w:rsidR="00F95D80" w:rsidRPr="00AF148B" w:rsidRDefault="00F95D80" w:rsidP="009B3B33">
      <w:pPr>
        <w:rPr>
          <w:rFonts w:ascii="Verdana" w:hAnsi="Verdana"/>
          <w:sz w:val="18"/>
          <w:szCs w:val="20"/>
        </w:rPr>
      </w:pPr>
      <w:r w:rsidRPr="00AF148B">
        <w:rPr>
          <w:rFonts w:ascii="Verdana" w:hAnsi="Verdana"/>
          <w:sz w:val="18"/>
          <w:szCs w:val="20"/>
        </w:rPr>
        <w:t>Please keep the kitchen and bathroom areas clean at all times, cleaning up after use.</w:t>
      </w:r>
      <w:r w:rsidR="00BE0244" w:rsidRPr="00AF148B">
        <w:rPr>
          <w:rFonts w:ascii="Verdana" w:hAnsi="Verdana"/>
          <w:sz w:val="18"/>
          <w:szCs w:val="20"/>
        </w:rPr>
        <w:t xml:space="preserve"> </w:t>
      </w:r>
      <w:r w:rsidRPr="00AF148B">
        <w:rPr>
          <w:rFonts w:ascii="Verdana" w:hAnsi="Verdana"/>
          <w:sz w:val="18"/>
          <w:szCs w:val="20"/>
        </w:rPr>
        <w:t>You should be mindful that these are public areas and you should be respectful to others by always cleaning up after yourself.</w:t>
      </w:r>
      <w:r w:rsidR="00BE0244" w:rsidRPr="00AF148B">
        <w:rPr>
          <w:rFonts w:ascii="Verdana" w:hAnsi="Verdana"/>
          <w:sz w:val="18"/>
          <w:szCs w:val="20"/>
        </w:rPr>
        <w:t xml:space="preserve"> </w:t>
      </w:r>
      <w:r w:rsidRPr="00AF148B">
        <w:rPr>
          <w:rFonts w:ascii="Verdana" w:hAnsi="Verdana"/>
          <w:sz w:val="18"/>
          <w:szCs w:val="20"/>
        </w:rPr>
        <w:t xml:space="preserve">If you use </w:t>
      </w:r>
      <w:r w:rsidR="00973901" w:rsidRPr="00AF148B">
        <w:rPr>
          <w:rFonts w:ascii="Verdana" w:hAnsi="Verdana"/>
          <w:sz w:val="18"/>
          <w:szCs w:val="20"/>
        </w:rPr>
        <w:t>dishes,</w:t>
      </w:r>
      <w:r w:rsidRPr="00AF148B">
        <w:rPr>
          <w:rFonts w:ascii="Verdana" w:hAnsi="Verdana"/>
          <w:sz w:val="18"/>
          <w:szCs w:val="20"/>
        </w:rPr>
        <w:t xml:space="preserve"> wash them immediately after use.</w:t>
      </w:r>
    </w:p>
    <w:p w14:paraId="787AACF4" w14:textId="77777777" w:rsidR="00F95D80" w:rsidRPr="00AF148B" w:rsidRDefault="00F95D80" w:rsidP="009B3B33">
      <w:pPr>
        <w:rPr>
          <w:rFonts w:ascii="Verdana" w:hAnsi="Verdana"/>
          <w:sz w:val="18"/>
          <w:szCs w:val="20"/>
        </w:rPr>
      </w:pPr>
      <w:r w:rsidRPr="00AF148B">
        <w:rPr>
          <w:rFonts w:ascii="Verdana" w:hAnsi="Verdana"/>
          <w:sz w:val="18"/>
          <w:szCs w:val="20"/>
        </w:rPr>
        <w:t xml:space="preserve">If there are any issues with these </w:t>
      </w:r>
      <w:r w:rsidR="00973901" w:rsidRPr="00AF148B">
        <w:rPr>
          <w:rFonts w:ascii="Verdana" w:hAnsi="Verdana"/>
          <w:sz w:val="18"/>
          <w:szCs w:val="20"/>
        </w:rPr>
        <w:t>facilities,</w:t>
      </w:r>
      <w:r w:rsidRPr="00AF148B">
        <w:rPr>
          <w:rFonts w:ascii="Verdana" w:hAnsi="Verdana"/>
          <w:sz w:val="18"/>
          <w:szCs w:val="20"/>
        </w:rPr>
        <w:t xml:space="preserve"> you should notify your </w:t>
      </w:r>
      <w:r w:rsidR="00D203DF" w:rsidRPr="00AF148B">
        <w:rPr>
          <w:rFonts w:ascii="Verdana" w:hAnsi="Verdana"/>
          <w:sz w:val="18"/>
          <w:szCs w:val="20"/>
        </w:rPr>
        <w:t>manager</w:t>
      </w:r>
      <w:r w:rsidRPr="00AF148B">
        <w:rPr>
          <w:rFonts w:ascii="Verdana" w:hAnsi="Verdana"/>
          <w:sz w:val="18"/>
          <w:szCs w:val="20"/>
        </w:rPr>
        <w:t xml:space="preserve"> immediately.</w:t>
      </w:r>
    </w:p>
    <w:p w14:paraId="1549F4B8" w14:textId="77777777" w:rsidR="00F95D80" w:rsidRPr="00AF148B" w:rsidRDefault="001A1226" w:rsidP="001A1226">
      <w:pPr>
        <w:pStyle w:val="Heading2"/>
        <w:rPr>
          <w:rFonts w:ascii="Verdana" w:hAnsi="Verdana"/>
          <w:sz w:val="22"/>
          <w:szCs w:val="16"/>
        </w:rPr>
      </w:pPr>
      <w:bookmarkStart w:id="45" w:name="_Toc123722713"/>
      <w:r w:rsidRPr="00AF148B">
        <w:rPr>
          <w:rFonts w:ascii="Verdana" w:hAnsi="Verdana"/>
          <w:sz w:val="22"/>
          <w:szCs w:val="16"/>
        </w:rPr>
        <w:t>Meeting rooms</w:t>
      </w:r>
      <w:bookmarkEnd w:id="45"/>
    </w:p>
    <w:p w14:paraId="513DF5DC" w14:textId="77777777" w:rsidR="00F95D80" w:rsidRPr="00AF148B" w:rsidRDefault="00F95D80" w:rsidP="009B3B33">
      <w:pPr>
        <w:rPr>
          <w:rFonts w:ascii="Verdana" w:hAnsi="Verdana"/>
          <w:sz w:val="18"/>
          <w:szCs w:val="20"/>
        </w:rPr>
      </w:pPr>
      <w:r w:rsidRPr="00AF148B">
        <w:rPr>
          <w:rFonts w:ascii="Verdana" w:hAnsi="Verdana"/>
          <w:sz w:val="18"/>
          <w:szCs w:val="20"/>
        </w:rPr>
        <w:t xml:space="preserve">If you need to book or use a meeting </w:t>
      </w:r>
      <w:r w:rsidR="00973901" w:rsidRPr="00AF148B">
        <w:rPr>
          <w:rFonts w:ascii="Verdana" w:hAnsi="Verdana"/>
          <w:sz w:val="18"/>
          <w:szCs w:val="20"/>
        </w:rPr>
        <w:t>room,</w:t>
      </w:r>
      <w:r w:rsidRPr="00AF148B">
        <w:rPr>
          <w:rFonts w:ascii="Verdana" w:hAnsi="Verdana"/>
          <w:sz w:val="18"/>
          <w:szCs w:val="20"/>
        </w:rPr>
        <w:t xml:space="preserve"> please ensure that you book through the receptionist</w:t>
      </w:r>
      <w:r w:rsidR="00063EF5" w:rsidRPr="00AF148B">
        <w:rPr>
          <w:rFonts w:ascii="Verdana" w:hAnsi="Verdana"/>
          <w:sz w:val="18"/>
          <w:szCs w:val="20"/>
        </w:rPr>
        <w:t>/office manager/booking system</w:t>
      </w:r>
      <w:r w:rsidRPr="00AF148B">
        <w:rPr>
          <w:rFonts w:ascii="Verdana" w:hAnsi="Verdana"/>
          <w:sz w:val="18"/>
          <w:szCs w:val="20"/>
        </w:rPr>
        <w:t>.</w:t>
      </w:r>
      <w:r w:rsidR="00BE0244" w:rsidRPr="00AF148B">
        <w:rPr>
          <w:rFonts w:ascii="Verdana" w:hAnsi="Verdana"/>
          <w:sz w:val="18"/>
          <w:szCs w:val="20"/>
        </w:rPr>
        <w:t xml:space="preserve"> </w:t>
      </w:r>
      <w:r w:rsidRPr="00AF148B">
        <w:rPr>
          <w:rFonts w:ascii="Verdana" w:hAnsi="Verdana"/>
          <w:sz w:val="18"/>
          <w:szCs w:val="20"/>
        </w:rPr>
        <w:t>Please tidy up after meetings, take away your dirty cups, files papers etc. Place chairs back in position and clean all work away.</w:t>
      </w:r>
    </w:p>
    <w:p w14:paraId="510DC98B" w14:textId="77777777" w:rsidR="00F95D80" w:rsidRPr="00AF148B" w:rsidRDefault="00BE0244" w:rsidP="001A1226">
      <w:pPr>
        <w:pStyle w:val="Heading2"/>
        <w:rPr>
          <w:rFonts w:ascii="Verdana" w:hAnsi="Verdana"/>
          <w:sz w:val="22"/>
          <w:szCs w:val="16"/>
        </w:rPr>
      </w:pPr>
      <w:bookmarkStart w:id="46" w:name="_Toc123722714"/>
      <w:r w:rsidRPr="00AF148B">
        <w:rPr>
          <w:rFonts w:ascii="Verdana" w:hAnsi="Verdana"/>
          <w:sz w:val="22"/>
          <w:szCs w:val="16"/>
        </w:rPr>
        <w:lastRenderedPageBreak/>
        <w:t>Printing</w:t>
      </w:r>
      <w:bookmarkEnd w:id="46"/>
    </w:p>
    <w:p w14:paraId="18F9C46C" w14:textId="77777777" w:rsidR="00F95D80" w:rsidRPr="00AF148B" w:rsidRDefault="00F95D80" w:rsidP="009B3B33">
      <w:pPr>
        <w:rPr>
          <w:rFonts w:ascii="Verdana" w:hAnsi="Verdana"/>
          <w:sz w:val="18"/>
          <w:szCs w:val="20"/>
        </w:rPr>
      </w:pPr>
      <w:r w:rsidRPr="00AF148B">
        <w:rPr>
          <w:rFonts w:ascii="Verdana" w:hAnsi="Verdana"/>
          <w:sz w:val="18"/>
          <w:szCs w:val="20"/>
        </w:rPr>
        <w:t>Save costs on printing wherever possible by printing on both sides of paper.</w:t>
      </w:r>
      <w:r w:rsidR="00BE0244" w:rsidRPr="00AF148B">
        <w:rPr>
          <w:rFonts w:ascii="Verdana" w:hAnsi="Verdana"/>
          <w:sz w:val="18"/>
          <w:szCs w:val="20"/>
        </w:rPr>
        <w:t xml:space="preserve"> </w:t>
      </w:r>
      <w:r w:rsidRPr="00AF148B">
        <w:rPr>
          <w:rFonts w:ascii="Verdana" w:hAnsi="Verdana"/>
          <w:sz w:val="18"/>
          <w:szCs w:val="20"/>
        </w:rPr>
        <w:t>Please pick up all printed matter off the printer and ensure that the printer is stocked with paper.</w:t>
      </w:r>
      <w:r w:rsidR="00BE0244" w:rsidRPr="00AF148B">
        <w:rPr>
          <w:rFonts w:ascii="Verdana" w:hAnsi="Verdana"/>
          <w:sz w:val="18"/>
          <w:szCs w:val="20"/>
        </w:rPr>
        <w:t xml:space="preserve"> </w:t>
      </w:r>
      <w:r w:rsidRPr="00AF148B">
        <w:rPr>
          <w:rFonts w:ascii="Verdana" w:hAnsi="Verdana"/>
          <w:sz w:val="18"/>
          <w:szCs w:val="20"/>
        </w:rPr>
        <w:t>Colour printing should be kept to a minimum.</w:t>
      </w:r>
      <w:bookmarkStart w:id="47" w:name="_Toc320014652"/>
    </w:p>
    <w:p w14:paraId="40F11E6E" w14:textId="77777777" w:rsidR="00F95D80" w:rsidRPr="00AF148B" w:rsidRDefault="00BE0244" w:rsidP="001A1226">
      <w:pPr>
        <w:pStyle w:val="Heading2"/>
        <w:rPr>
          <w:rFonts w:ascii="Verdana" w:hAnsi="Verdana"/>
          <w:sz w:val="22"/>
          <w:szCs w:val="16"/>
        </w:rPr>
      </w:pPr>
      <w:bookmarkStart w:id="48" w:name="_Toc123722715"/>
      <w:bookmarkEnd w:id="47"/>
      <w:r w:rsidRPr="00AF148B">
        <w:rPr>
          <w:rFonts w:ascii="Verdana" w:hAnsi="Verdana"/>
          <w:sz w:val="22"/>
          <w:szCs w:val="16"/>
        </w:rPr>
        <w:t>Waste Bins</w:t>
      </w:r>
      <w:bookmarkEnd w:id="48"/>
    </w:p>
    <w:p w14:paraId="7D292877" w14:textId="77777777" w:rsidR="00F95D80" w:rsidRPr="00AF148B" w:rsidRDefault="00F95D80" w:rsidP="009B3B33">
      <w:pPr>
        <w:rPr>
          <w:rFonts w:ascii="Verdana" w:hAnsi="Verdana"/>
          <w:sz w:val="18"/>
          <w:szCs w:val="20"/>
        </w:rPr>
      </w:pPr>
      <w:r w:rsidRPr="00AF148B">
        <w:rPr>
          <w:rFonts w:ascii="Verdana" w:hAnsi="Verdana"/>
          <w:sz w:val="18"/>
          <w:szCs w:val="20"/>
        </w:rPr>
        <w:t xml:space="preserve">Most individuals will have these under their desk. These bins should be used for any items which are not recyclable </w:t>
      </w:r>
      <w:r w:rsidR="00973901" w:rsidRPr="00AF148B">
        <w:rPr>
          <w:rFonts w:ascii="Verdana" w:hAnsi="Verdana"/>
          <w:sz w:val="18"/>
          <w:szCs w:val="20"/>
        </w:rPr>
        <w:t>e.g.</w:t>
      </w:r>
      <w:r w:rsidRPr="00AF148B">
        <w:rPr>
          <w:rFonts w:ascii="Verdana" w:hAnsi="Verdana"/>
          <w:sz w:val="18"/>
          <w:szCs w:val="20"/>
        </w:rPr>
        <w:t xml:space="preserve">; plastics, metal, a pen, food scraps etc. Please use your discretion and be mindful of disposing food scraps in the office. Liquids should not be poured/ placed into bins. </w:t>
      </w:r>
      <w:bookmarkStart w:id="49" w:name="_Toc320014653"/>
    </w:p>
    <w:p w14:paraId="2F025A83" w14:textId="77777777" w:rsidR="00F95D80" w:rsidRPr="00AF148B" w:rsidRDefault="00BE0244" w:rsidP="001A1226">
      <w:pPr>
        <w:pStyle w:val="Heading2"/>
        <w:rPr>
          <w:rFonts w:ascii="Verdana" w:hAnsi="Verdana"/>
          <w:sz w:val="22"/>
          <w:szCs w:val="16"/>
        </w:rPr>
      </w:pPr>
      <w:bookmarkStart w:id="50" w:name="_Toc123722716"/>
      <w:bookmarkEnd w:id="49"/>
      <w:r w:rsidRPr="00AF148B">
        <w:rPr>
          <w:rFonts w:ascii="Verdana" w:hAnsi="Verdana"/>
          <w:sz w:val="22"/>
          <w:szCs w:val="16"/>
        </w:rPr>
        <w:t>Recycling Bins</w:t>
      </w:r>
      <w:bookmarkEnd w:id="50"/>
    </w:p>
    <w:p w14:paraId="0857220B" w14:textId="77777777" w:rsidR="00F95D80" w:rsidRPr="00AF148B" w:rsidRDefault="00F95D80" w:rsidP="009B3B33">
      <w:pPr>
        <w:rPr>
          <w:rFonts w:ascii="Verdana" w:hAnsi="Verdana"/>
          <w:sz w:val="18"/>
          <w:szCs w:val="20"/>
        </w:rPr>
      </w:pPr>
      <w:r w:rsidRPr="00AF148B">
        <w:rPr>
          <w:rFonts w:ascii="Verdana" w:hAnsi="Verdana"/>
          <w:sz w:val="18"/>
          <w:szCs w:val="20"/>
        </w:rPr>
        <w:t xml:space="preserve">Please recycle where you can </w:t>
      </w:r>
      <w:r w:rsidR="00D203DF" w:rsidRPr="00AF148B">
        <w:rPr>
          <w:rFonts w:ascii="Verdana" w:hAnsi="Verdana"/>
          <w:sz w:val="18"/>
          <w:szCs w:val="20"/>
        </w:rPr>
        <w:t>use</w:t>
      </w:r>
      <w:r w:rsidRPr="00AF148B">
        <w:rPr>
          <w:rFonts w:ascii="Verdana" w:hAnsi="Verdana"/>
          <w:sz w:val="18"/>
          <w:szCs w:val="20"/>
        </w:rPr>
        <w:t xml:space="preserve"> the appropriate bins. Only paper and cardboard with NO company, client or candidate information is to be placed into these bins. NO general rubbish is to be placed in these bins.</w:t>
      </w:r>
      <w:bookmarkStart w:id="51" w:name="_Toc320014654"/>
    </w:p>
    <w:p w14:paraId="11C1BA4B" w14:textId="77777777" w:rsidR="00F95D80" w:rsidRPr="00AF148B" w:rsidRDefault="00BE0244" w:rsidP="001A1226">
      <w:pPr>
        <w:pStyle w:val="Heading2"/>
        <w:rPr>
          <w:rFonts w:ascii="Verdana" w:hAnsi="Verdana"/>
          <w:sz w:val="22"/>
          <w:szCs w:val="16"/>
        </w:rPr>
      </w:pPr>
      <w:bookmarkStart w:id="52" w:name="_Toc123722717"/>
      <w:bookmarkEnd w:id="51"/>
      <w:r w:rsidRPr="00AF148B">
        <w:rPr>
          <w:rFonts w:ascii="Verdana" w:hAnsi="Verdana"/>
          <w:sz w:val="22"/>
          <w:szCs w:val="16"/>
        </w:rPr>
        <w:t>Security Disposal/Shredders</w:t>
      </w:r>
      <w:bookmarkEnd w:id="52"/>
    </w:p>
    <w:p w14:paraId="50148EDC" w14:textId="48E1AB27" w:rsidR="00F95D80" w:rsidRPr="00AF148B" w:rsidRDefault="00F95D80" w:rsidP="009B3B33">
      <w:pPr>
        <w:rPr>
          <w:rFonts w:ascii="Verdana" w:hAnsi="Verdana"/>
          <w:sz w:val="18"/>
          <w:szCs w:val="20"/>
        </w:rPr>
      </w:pPr>
      <w:r w:rsidRPr="00AF148B">
        <w:rPr>
          <w:rFonts w:ascii="Verdana" w:hAnsi="Verdana"/>
          <w:sz w:val="18"/>
          <w:szCs w:val="20"/>
        </w:rPr>
        <w:t xml:space="preserve">Paperwork with any sensitive or confidential </w:t>
      </w:r>
      <w:r w:rsidR="00DB4DA4">
        <w:rPr>
          <w:rFonts w:ascii="Verdana" w:hAnsi="Verdana"/>
          <w:sz w:val="18"/>
          <w:szCs w:val="20"/>
        </w:rPr>
        <w:t>Empower Hub Pty Ltd</w:t>
      </w:r>
      <w:r w:rsidRPr="00AF148B">
        <w:rPr>
          <w:rFonts w:ascii="Verdana" w:hAnsi="Verdana"/>
          <w:sz w:val="18"/>
          <w:szCs w:val="20"/>
        </w:rPr>
        <w:t xml:space="preserve"> information needs to be disposed of by either being shredded or placed into the locked security disposal bin. The key for this bin will be the responsibility of the Practice Manager. Documents to be placed in the security bins include but are not limited to: </w:t>
      </w:r>
    </w:p>
    <w:p w14:paraId="3FB96FEE" w14:textId="77777777" w:rsidR="00F95D80" w:rsidRPr="00AF148B" w:rsidRDefault="00F95D80" w:rsidP="001C704E">
      <w:pPr>
        <w:numPr>
          <w:ilvl w:val="0"/>
          <w:numId w:val="14"/>
        </w:numPr>
        <w:rPr>
          <w:rFonts w:ascii="Verdana" w:hAnsi="Verdana"/>
          <w:sz w:val="18"/>
          <w:szCs w:val="20"/>
        </w:rPr>
      </w:pPr>
      <w:r w:rsidRPr="00AF148B">
        <w:rPr>
          <w:rFonts w:ascii="Verdana" w:hAnsi="Verdana"/>
          <w:sz w:val="18"/>
          <w:szCs w:val="20"/>
        </w:rPr>
        <w:t>Company Information</w:t>
      </w:r>
    </w:p>
    <w:p w14:paraId="4807C76A" w14:textId="77777777" w:rsidR="00F95D80" w:rsidRPr="00AF148B" w:rsidRDefault="00F95D80" w:rsidP="001C704E">
      <w:pPr>
        <w:numPr>
          <w:ilvl w:val="0"/>
          <w:numId w:val="14"/>
        </w:numPr>
        <w:rPr>
          <w:rFonts w:ascii="Verdana" w:hAnsi="Verdana"/>
          <w:sz w:val="18"/>
          <w:szCs w:val="20"/>
        </w:rPr>
      </w:pPr>
      <w:r w:rsidRPr="00AF148B">
        <w:rPr>
          <w:rFonts w:ascii="Verdana" w:hAnsi="Verdana"/>
          <w:sz w:val="18"/>
          <w:szCs w:val="20"/>
        </w:rPr>
        <w:t>Client information</w:t>
      </w:r>
    </w:p>
    <w:p w14:paraId="6D7A120F" w14:textId="77777777" w:rsidR="00F95D80" w:rsidRPr="00AF148B" w:rsidRDefault="00F95D80" w:rsidP="001C704E">
      <w:pPr>
        <w:numPr>
          <w:ilvl w:val="0"/>
          <w:numId w:val="14"/>
        </w:numPr>
        <w:rPr>
          <w:rFonts w:ascii="Verdana" w:hAnsi="Verdana"/>
          <w:sz w:val="18"/>
          <w:szCs w:val="20"/>
        </w:rPr>
      </w:pPr>
      <w:r w:rsidRPr="00AF148B">
        <w:rPr>
          <w:rFonts w:ascii="Verdana" w:hAnsi="Verdana"/>
          <w:sz w:val="18"/>
          <w:szCs w:val="20"/>
        </w:rPr>
        <w:t>Forms</w:t>
      </w:r>
    </w:p>
    <w:p w14:paraId="7F13C082" w14:textId="77777777" w:rsidR="00F95D80" w:rsidRPr="00AF148B" w:rsidRDefault="00F95D80" w:rsidP="001C704E">
      <w:pPr>
        <w:numPr>
          <w:ilvl w:val="0"/>
          <w:numId w:val="14"/>
        </w:numPr>
        <w:rPr>
          <w:rFonts w:ascii="Verdana" w:hAnsi="Verdana"/>
          <w:sz w:val="18"/>
          <w:szCs w:val="20"/>
        </w:rPr>
      </w:pPr>
      <w:r w:rsidRPr="00AF148B">
        <w:rPr>
          <w:rFonts w:ascii="Verdana" w:hAnsi="Verdana"/>
          <w:sz w:val="18"/>
          <w:szCs w:val="20"/>
        </w:rPr>
        <w:t>Terms and conditions</w:t>
      </w:r>
    </w:p>
    <w:p w14:paraId="33CD2D32" w14:textId="77777777" w:rsidR="00F95D80" w:rsidRPr="00AF148B" w:rsidRDefault="00F95D80" w:rsidP="001C704E">
      <w:pPr>
        <w:numPr>
          <w:ilvl w:val="0"/>
          <w:numId w:val="14"/>
        </w:numPr>
        <w:rPr>
          <w:rFonts w:ascii="Verdana" w:hAnsi="Verdana"/>
          <w:sz w:val="18"/>
          <w:szCs w:val="20"/>
        </w:rPr>
      </w:pPr>
      <w:r w:rsidRPr="00AF148B">
        <w:rPr>
          <w:rFonts w:ascii="Verdana" w:hAnsi="Verdana"/>
          <w:sz w:val="18"/>
          <w:szCs w:val="20"/>
        </w:rPr>
        <w:t>Policies</w:t>
      </w:r>
    </w:p>
    <w:p w14:paraId="614B9547" w14:textId="77777777" w:rsidR="00F95D80" w:rsidRPr="00AF148B" w:rsidRDefault="00F95D80" w:rsidP="00BE0244">
      <w:pPr>
        <w:pStyle w:val="Heading2"/>
        <w:rPr>
          <w:rFonts w:ascii="Verdana" w:hAnsi="Verdana"/>
          <w:sz w:val="22"/>
          <w:szCs w:val="16"/>
        </w:rPr>
      </w:pPr>
      <w:bookmarkStart w:id="53" w:name="_Toc123722718"/>
      <w:r w:rsidRPr="00AF148B">
        <w:rPr>
          <w:rFonts w:ascii="Verdana" w:hAnsi="Verdana"/>
          <w:sz w:val="22"/>
          <w:szCs w:val="16"/>
        </w:rPr>
        <w:t>The noise factor</w:t>
      </w:r>
      <w:bookmarkEnd w:id="53"/>
    </w:p>
    <w:p w14:paraId="2BAAB4E3" w14:textId="77777777" w:rsidR="00F95D80" w:rsidRPr="00AF148B" w:rsidRDefault="00F95D80" w:rsidP="009B3B33">
      <w:pPr>
        <w:rPr>
          <w:rFonts w:ascii="Verdana" w:hAnsi="Verdana"/>
          <w:sz w:val="18"/>
          <w:szCs w:val="20"/>
        </w:rPr>
      </w:pPr>
      <w:r w:rsidRPr="00AF148B">
        <w:rPr>
          <w:rFonts w:ascii="Verdana" w:hAnsi="Verdana"/>
          <w:sz w:val="18"/>
          <w:szCs w:val="20"/>
        </w:rPr>
        <w:t xml:space="preserve">Try </w:t>
      </w:r>
      <w:r w:rsidR="00063EF5" w:rsidRPr="00AF148B">
        <w:rPr>
          <w:rFonts w:ascii="Verdana" w:hAnsi="Verdana"/>
          <w:sz w:val="18"/>
          <w:szCs w:val="20"/>
        </w:rPr>
        <w:t>to avoid shouting at each other</w:t>
      </w:r>
      <w:r w:rsidRPr="00AF148B">
        <w:rPr>
          <w:rFonts w:ascii="Verdana" w:hAnsi="Verdana"/>
          <w:sz w:val="18"/>
          <w:szCs w:val="20"/>
        </w:rPr>
        <w:t xml:space="preserve"> across the office or on site at a client and respect people’s busy periods or meeting times.</w:t>
      </w:r>
      <w:r w:rsidR="00BE0244" w:rsidRPr="00AF148B">
        <w:rPr>
          <w:rFonts w:ascii="Verdana" w:hAnsi="Verdana"/>
          <w:sz w:val="18"/>
          <w:szCs w:val="20"/>
        </w:rPr>
        <w:t xml:space="preserve"> </w:t>
      </w:r>
      <w:r w:rsidRPr="00AF148B">
        <w:rPr>
          <w:rFonts w:ascii="Verdana" w:hAnsi="Verdana"/>
          <w:sz w:val="18"/>
          <w:szCs w:val="20"/>
        </w:rPr>
        <w:t>Or if someone is engrossed in something at their computer or there are more than two people meeting with someone, it usually means they are busy.</w:t>
      </w:r>
      <w:r w:rsidR="00BE0244" w:rsidRPr="00AF148B">
        <w:rPr>
          <w:rFonts w:ascii="Verdana" w:hAnsi="Verdana"/>
          <w:sz w:val="18"/>
          <w:szCs w:val="20"/>
        </w:rPr>
        <w:t xml:space="preserve"> </w:t>
      </w:r>
      <w:r w:rsidRPr="00AF148B">
        <w:rPr>
          <w:rFonts w:ascii="Verdana" w:hAnsi="Verdana"/>
          <w:sz w:val="18"/>
          <w:szCs w:val="20"/>
        </w:rPr>
        <w:t>Try to talk quietly when you are on the telephone and respect others around you.</w:t>
      </w:r>
    </w:p>
    <w:p w14:paraId="4EEA381D" w14:textId="77777777" w:rsidR="00707ACF" w:rsidRPr="00AF148B" w:rsidRDefault="00BE0244" w:rsidP="00BE0244">
      <w:pPr>
        <w:pStyle w:val="Heading1"/>
        <w:rPr>
          <w:rFonts w:ascii="Verdana" w:hAnsi="Verdana"/>
          <w:sz w:val="32"/>
          <w:szCs w:val="16"/>
        </w:rPr>
      </w:pPr>
      <w:bookmarkStart w:id="54" w:name="_Toc123722719"/>
      <w:bookmarkStart w:id="55" w:name="_Toc123730891"/>
      <w:bookmarkEnd w:id="7"/>
      <w:bookmarkEnd w:id="6"/>
      <w:bookmarkEnd w:id="5"/>
      <w:bookmarkEnd w:id="4"/>
      <w:bookmarkEnd w:id="3"/>
      <w:bookmarkEnd w:id="2"/>
      <w:bookmarkEnd w:id="1"/>
      <w:r w:rsidRPr="00AF148B">
        <w:rPr>
          <w:rFonts w:ascii="Verdana" w:hAnsi="Verdana"/>
          <w:sz w:val="32"/>
          <w:szCs w:val="16"/>
        </w:rPr>
        <w:lastRenderedPageBreak/>
        <w:t>Code of Conduct Policy</w:t>
      </w:r>
      <w:bookmarkEnd w:id="54"/>
      <w:bookmarkEnd w:id="55"/>
    </w:p>
    <w:p w14:paraId="0A778D9A" w14:textId="77777777" w:rsidR="000A6F33" w:rsidRPr="00AF148B" w:rsidRDefault="000A6F33" w:rsidP="000A6F33">
      <w:pPr>
        <w:rPr>
          <w:rFonts w:ascii="Verdana" w:hAnsi="Verdana"/>
          <w:sz w:val="18"/>
          <w:szCs w:val="20"/>
          <w:lang w:eastAsia="en-US"/>
        </w:rPr>
      </w:pPr>
      <w:r w:rsidRPr="00AF148B">
        <w:rPr>
          <w:rFonts w:ascii="Verdana" w:hAnsi="Verdana"/>
          <w:sz w:val="18"/>
          <w:szCs w:val="20"/>
          <w:lang w:eastAsia="en-US"/>
        </w:rPr>
        <w:t>Refer to the NDIS code of conduct document</w:t>
      </w:r>
    </w:p>
    <w:p w14:paraId="277FF0FD" w14:textId="77777777" w:rsidR="00707ACF" w:rsidRPr="00AF148B" w:rsidRDefault="00BE0244" w:rsidP="001A1226">
      <w:pPr>
        <w:pStyle w:val="Heading1"/>
        <w:rPr>
          <w:rFonts w:ascii="Verdana" w:hAnsi="Verdana"/>
          <w:sz w:val="32"/>
          <w:szCs w:val="16"/>
        </w:rPr>
      </w:pPr>
      <w:bookmarkStart w:id="56" w:name="_Toc123722723"/>
      <w:bookmarkStart w:id="57" w:name="_Toc123730892"/>
      <w:r w:rsidRPr="00AF148B">
        <w:rPr>
          <w:rFonts w:ascii="Verdana" w:hAnsi="Verdana"/>
          <w:sz w:val="32"/>
          <w:szCs w:val="16"/>
        </w:rPr>
        <w:lastRenderedPageBreak/>
        <w:t>Dress Code Policy</w:t>
      </w:r>
      <w:bookmarkEnd w:id="56"/>
      <w:bookmarkEnd w:id="57"/>
    </w:p>
    <w:p w14:paraId="724CDB8B" w14:textId="68316298" w:rsidR="00DF655E" w:rsidRPr="00AF148B" w:rsidRDefault="00DB4DA4" w:rsidP="000A6F33">
      <w:pPr>
        <w:rPr>
          <w:rFonts w:ascii="Verdana" w:hAnsi="Verdana"/>
          <w:sz w:val="18"/>
          <w:szCs w:val="20"/>
          <w:lang w:val="en"/>
        </w:rPr>
      </w:pPr>
      <w:r>
        <w:rPr>
          <w:rFonts w:ascii="Verdana" w:hAnsi="Verdana"/>
          <w:sz w:val="18"/>
          <w:szCs w:val="20"/>
        </w:rPr>
        <w:t xml:space="preserve">Empower Hub Pty </w:t>
      </w:r>
      <w:proofErr w:type="spellStart"/>
      <w:r>
        <w:rPr>
          <w:rFonts w:ascii="Verdana" w:hAnsi="Verdana"/>
          <w:sz w:val="18"/>
          <w:szCs w:val="20"/>
        </w:rPr>
        <w:t>Ltd</w:t>
      </w:r>
      <w:r w:rsidR="00DF655E" w:rsidRPr="00AF148B">
        <w:rPr>
          <w:rFonts w:ascii="Verdana" w:hAnsi="Verdana"/>
          <w:sz w:val="18"/>
          <w:szCs w:val="20"/>
        </w:rPr>
        <w:t>’s</w:t>
      </w:r>
      <w:proofErr w:type="spellEnd"/>
      <w:r w:rsidR="00DF655E" w:rsidRPr="00AF148B">
        <w:rPr>
          <w:rFonts w:ascii="Verdana" w:hAnsi="Verdana"/>
          <w:sz w:val="18"/>
          <w:szCs w:val="20"/>
        </w:rPr>
        <w:t xml:space="preserve"> </w:t>
      </w:r>
      <w:r w:rsidR="00DF655E" w:rsidRPr="00AF148B">
        <w:rPr>
          <w:rFonts w:ascii="Verdana" w:hAnsi="Verdana"/>
          <w:sz w:val="18"/>
          <w:szCs w:val="20"/>
          <w:lang w:val="en"/>
        </w:rPr>
        <w:t xml:space="preserve">objective in establishing a safe and comfortable environment includes setting some standards for </w:t>
      </w:r>
      <w:hyperlink r:id="rId10" w:history="1">
        <w:r w:rsidR="00DF655E" w:rsidRPr="00AF148B">
          <w:rPr>
            <w:rFonts w:ascii="Verdana" w:hAnsi="Verdana"/>
            <w:sz w:val="18"/>
            <w:szCs w:val="20"/>
          </w:rPr>
          <w:t>workplace dress code</w:t>
        </w:r>
      </w:hyperlink>
      <w:r w:rsidR="00DF655E" w:rsidRPr="00AF148B">
        <w:rPr>
          <w:rFonts w:ascii="Verdana" w:hAnsi="Verdana"/>
          <w:sz w:val="18"/>
          <w:szCs w:val="20"/>
          <w:lang w:val="en"/>
        </w:rPr>
        <w:t>.</w:t>
      </w:r>
      <w:r w:rsidR="00BE0244" w:rsidRPr="00AF148B">
        <w:rPr>
          <w:rFonts w:ascii="Verdana" w:hAnsi="Verdana"/>
          <w:sz w:val="18"/>
          <w:szCs w:val="20"/>
          <w:lang w:val="en"/>
        </w:rPr>
        <w:t xml:space="preserve"> </w:t>
      </w:r>
      <w:r w:rsidR="00DF655E" w:rsidRPr="00AF148B">
        <w:rPr>
          <w:rFonts w:ascii="Verdana" w:hAnsi="Verdana"/>
          <w:sz w:val="18"/>
          <w:szCs w:val="20"/>
          <w:lang w:val="en"/>
        </w:rPr>
        <w:t>This is to enable all people to project a professional image that is in keeping with the needs of our clients and customers to trust us. Because our industry requires the appearance of trusted professionals a standard dress code is necessary for everyone.</w:t>
      </w:r>
      <w:r w:rsidR="00BE0244" w:rsidRPr="00AF148B">
        <w:rPr>
          <w:rFonts w:ascii="Verdana" w:hAnsi="Verdana"/>
          <w:sz w:val="18"/>
          <w:szCs w:val="20"/>
          <w:lang w:val="en"/>
        </w:rPr>
        <w:t xml:space="preserve"> </w:t>
      </w:r>
    </w:p>
    <w:p w14:paraId="098F6833" w14:textId="77777777" w:rsidR="00DF655E" w:rsidRPr="00AF148B" w:rsidRDefault="00DF655E" w:rsidP="001A1226">
      <w:pPr>
        <w:pStyle w:val="Heading2"/>
        <w:rPr>
          <w:rFonts w:ascii="Verdana" w:hAnsi="Verdana"/>
          <w:sz w:val="22"/>
          <w:szCs w:val="16"/>
          <w:lang w:val="en"/>
        </w:rPr>
      </w:pPr>
      <w:bookmarkStart w:id="58" w:name="_Toc123722724"/>
      <w:r w:rsidRPr="00AF148B">
        <w:rPr>
          <w:rFonts w:ascii="Verdana" w:hAnsi="Verdana"/>
          <w:sz w:val="22"/>
          <w:szCs w:val="16"/>
          <w:lang w:val="en"/>
        </w:rPr>
        <w:t xml:space="preserve">Office </w:t>
      </w:r>
      <w:r w:rsidRPr="00AF148B">
        <w:rPr>
          <w:rFonts w:ascii="Verdana" w:hAnsi="Verdana"/>
          <w:sz w:val="22"/>
          <w:szCs w:val="16"/>
        </w:rPr>
        <w:t>Employees</w:t>
      </w:r>
      <w:bookmarkEnd w:id="58"/>
    </w:p>
    <w:p w14:paraId="5D9D1403" w14:textId="2498EE04" w:rsidR="00DF655E" w:rsidRPr="00AF148B" w:rsidRDefault="00DF655E" w:rsidP="000A6F33">
      <w:pPr>
        <w:rPr>
          <w:rFonts w:ascii="Verdana" w:hAnsi="Verdana"/>
          <w:sz w:val="18"/>
          <w:szCs w:val="20"/>
          <w:lang w:val="en"/>
        </w:rPr>
      </w:pPr>
      <w:r w:rsidRPr="00AF148B">
        <w:rPr>
          <w:rFonts w:ascii="Verdana" w:hAnsi="Verdana"/>
          <w:sz w:val="18"/>
          <w:szCs w:val="20"/>
          <w:lang w:val="en"/>
        </w:rPr>
        <w:t>Office employees are expected to dress business casual during work hours.</w:t>
      </w:r>
      <w:r w:rsidR="00BE0244" w:rsidRPr="00AF148B">
        <w:rPr>
          <w:rFonts w:ascii="Verdana" w:hAnsi="Verdana"/>
          <w:sz w:val="18"/>
          <w:szCs w:val="20"/>
          <w:lang w:val="en"/>
        </w:rPr>
        <w:t xml:space="preserve"> </w:t>
      </w:r>
      <w:r w:rsidRPr="00AF148B">
        <w:rPr>
          <w:rFonts w:ascii="Verdana" w:hAnsi="Verdana"/>
          <w:sz w:val="18"/>
          <w:szCs w:val="20"/>
          <w:lang w:val="en"/>
        </w:rPr>
        <w:t xml:space="preserve">All office employees will be given an optional uniform consisting of </w:t>
      </w:r>
      <w:r w:rsidR="0009255F" w:rsidRPr="00AF148B">
        <w:rPr>
          <w:rFonts w:ascii="Verdana" w:hAnsi="Verdana"/>
          <w:sz w:val="18"/>
          <w:szCs w:val="20"/>
        </w:rPr>
        <w:t>{</w:t>
      </w:r>
      <w:r w:rsidRPr="00AF148B">
        <w:rPr>
          <w:rFonts w:ascii="Verdana" w:hAnsi="Verdana"/>
          <w:sz w:val="18"/>
          <w:szCs w:val="20"/>
        </w:rPr>
        <w:t>a polo and cardigan or sweater</w:t>
      </w:r>
      <w:r w:rsidR="0009255F" w:rsidRPr="00AF148B">
        <w:rPr>
          <w:rFonts w:ascii="Verdana" w:hAnsi="Verdana"/>
          <w:sz w:val="18"/>
          <w:szCs w:val="20"/>
        </w:rPr>
        <w:t>}</w:t>
      </w:r>
      <w:r w:rsidRPr="00AF148B">
        <w:rPr>
          <w:rFonts w:ascii="Verdana" w:hAnsi="Verdana"/>
          <w:sz w:val="18"/>
          <w:szCs w:val="20"/>
        </w:rPr>
        <w:t>.</w:t>
      </w:r>
      <w:r w:rsidRPr="00AF148B">
        <w:rPr>
          <w:rFonts w:ascii="Verdana" w:hAnsi="Verdana"/>
          <w:sz w:val="18"/>
          <w:szCs w:val="20"/>
          <w:lang w:val="en"/>
        </w:rPr>
        <w:t xml:space="preserve"> Bottoms may include neat jeans, slacks or skirt.</w:t>
      </w:r>
      <w:r w:rsidR="00BE0244" w:rsidRPr="00AF148B">
        <w:rPr>
          <w:rFonts w:ascii="Verdana" w:hAnsi="Verdana"/>
          <w:sz w:val="18"/>
          <w:szCs w:val="20"/>
          <w:lang w:val="en"/>
        </w:rPr>
        <w:t xml:space="preserve"> </w:t>
      </w:r>
      <w:r w:rsidRPr="00AF148B">
        <w:rPr>
          <w:rFonts w:ascii="Verdana" w:hAnsi="Verdana"/>
          <w:sz w:val="18"/>
          <w:szCs w:val="20"/>
          <w:lang w:val="en"/>
        </w:rPr>
        <w:t xml:space="preserve">Skirts must be knee length or longer. If not wearing the </w:t>
      </w:r>
      <w:r w:rsidR="00DB4DA4">
        <w:rPr>
          <w:rFonts w:ascii="Verdana" w:hAnsi="Verdana"/>
          <w:sz w:val="18"/>
          <w:szCs w:val="20"/>
        </w:rPr>
        <w:t xml:space="preserve">Empower Hub Pty </w:t>
      </w:r>
      <w:proofErr w:type="spellStart"/>
      <w:r w:rsidR="00DB4DA4">
        <w:rPr>
          <w:rFonts w:ascii="Verdana" w:hAnsi="Verdana"/>
          <w:sz w:val="18"/>
          <w:szCs w:val="20"/>
        </w:rPr>
        <w:t>Ltd</w:t>
      </w:r>
      <w:r w:rsidRPr="00AF148B">
        <w:rPr>
          <w:rFonts w:ascii="Verdana" w:hAnsi="Verdana"/>
          <w:sz w:val="18"/>
          <w:szCs w:val="20"/>
        </w:rPr>
        <w:t>’</w:t>
      </w:r>
      <w:r w:rsidRPr="00AF148B">
        <w:rPr>
          <w:rFonts w:ascii="Verdana" w:hAnsi="Verdana"/>
          <w:color w:val="000000"/>
          <w:sz w:val="18"/>
          <w:szCs w:val="20"/>
        </w:rPr>
        <w:t>s</w:t>
      </w:r>
      <w:proofErr w:type="spellEnd"/>
      <w:r w:rsidRPr="00AF148B">
        <w:rPr>
          <w:rFonts w:ascii="Verdana" w:hAnsi="Verdana"/>
          <w:sz w:val="18"/>
          <w:szCs w:val="20"/>
          <w:lang w:val="en"/>
        </w:rPr>
        <w:t xml:space="preserve"> uniform, office employees must </w:t>
      </w:r>
      <w:proofErr w:type="gramStart"/>
      <w:r w:rsidRPr="00AF148B">
        <w:rPr>
          <w:rFonts w:ascii="Verdana" w:hAnsi="Verdana"/>
          <w:sz w:val="18"/>
          <w:szCs w:val="20"/>
          <w:lang w:val="en"/>
        </w:rPr>
        <w:t>dress in a neat and well</w:t>
      </w:r>
      <w:r w:rsidR="00BE0244" w:rsidRPr="00AF148B">
        <w:rPr>
          <w:rFonts w:ascii="Verdana" w:hAnsi="Verdana"/>
          <w:sz w:val="18"/>
          <w:szCs w:val="20"/>
          <w:lang w:val="en"/>
        </w:rPr>
        <w:t>-</w:t>
      </w:r>
      <w:r w:rsidRPr="00AF148B">
        <w:rPr>
          <w:rFonts w:ascii="Verdana" w:hAnsi="Verdana"/>
          <w:sz w:val="18"/>
          <w:szCs w:val="20"/>
          <w:lang w:val="en"/>
        </w:rPr>
        <w:t>presented manner at all times</w:t>
      </w:r>
      <w:proofErr w:type="gramEnd"/>
      <w:r w:rsidRPr="00AF148B">
        <w:rPr>
          <w:rFonts w:ascii="Verdana" w:hAnsi="Verdana"/>
          <w:sz w:val="18"/>
          <w:szCs w:val="20"/>
          <w:lang w:val="en"/>
        </w:rPr>
        <w:t xml:space="preserve">. </w:t>
      </w:r>
    </w:p>
    <w:p w14:paraId="6E15ACBA" w14:textId="77777777" w:rsidR="003F0839" w:rsidRPr="00AF148B" w:rsidRDefault="00DF655E" w:rsidP="001A1226">
      <w:pPr>
        <w:pStyle w:val="Heading2"/>
        <w:rPr>
          <w:rFonts w:ascii="Verdana" w:hAnsi="Verdana"/>
          <w:sz w:val="22"/>
          <w:szCs w:val="16"/>
        </w:rPr>
      </w:pPr>
      <w:bookmarkStart w:id="59" w:name="_Toc123722726"/>
      <w:r w:rsidRPr="00AF148B">
        <w:rPr>
          <w:rFonts w:ascii="Verdana" w:hAnsi="Verdana"/>
          <w:sz w:val="22"/>
          <w:szCs w:val="16"/>
        </w:rPr>
        <w:t>General</w:t>
      </w:r>
      <w:bookmarkEnd w:id="59"/>
      <w:r w:rsidRPr="00AF148B">
        <w:rPr>
          <w:rFonts w:ascii="Verdana" w:hAnsi="Verdana"/>
          <w:sz w:val="22"/>
          <w:szCs w:val="16"/>
        </w:rPr>
        <w:t xml:space="preserve"> </w:t>
      </w:r>
    </w:p>
    <w:p w14:paraId="50903C27" w14:textId="77777777" w:rsidR="00DF655E" w:rsidRPr="00AF148B" w:rsidRDefault="00DF655E" w:rsidP="00BE0244">
      <w:pPr>
        <w:rPr>
          <w:rFonts w:ascii="Verdana" w:hAnsi="Verdana" w:cs="Arial"/>
          <w:sz w:val="18"/>
          <w:szCs w:val="18"/>
        </w:rPr>
      </w:pPr>
      <w:r w:rsidRPr="00AF148B">
        <w:rPr>
          <w:rFonts w:ascii="Verdana" w:hAnsi="Verdana" w:cs="Arial"/>
          <w:sz w:val="18"/>
          <w:szCs w:val="20"/>
        </w:rPr>
        <w:t>Sales/Management or other employees who attend meetings with clients or potential clients (valid only on</w:t>
      </w:r>
      <w:r w:rsidRPr="00AF148B">
        <w:rPr>
          <w:rFonts w:ascii="Verdana" w:hAnsi="Verdana" w:cs="Arial"/>
          <w:sz w:val="18"/>
          <w:szCs w:val="18"/>
        </w:rPr>
        <w:t xml:space="preserve"> meeting days) </w:t>
      </w:r>
    </w:p>
    <w:p w14:paraId="48608340" w14:textId="3D303CCB" w:rsidR="00DF655E" w:rsidRPr="00AF148B" w:rsidRDefault="00DF655E" w:rsidP="009B3B33">
      <w:pPr>
        <w:rPr>
          <w:rFonts w:ascii="Verdana" w:hAnsi="Verdana"/>
          <w:sz w:val="18"/>
          <w:szCs w:val="20"/>
        </w:rPr>
      </w:pPr>
      <w:r w:rsidRPr="00AF148B">
        <w:rPr>
          <w:rFonts w:ascii="Verdana" w:hAnsi="Verdana"/>
          <w:sz w:val="18"/>
          <w:szCs w:val="20"/>
        </w:rPr>
        <w:t xml:space="preserve">Clothing should consist of a </w:t>
      </w:r>
      <w:r w:rsidR="00DB4DA4">
        <w:rPr>
          <w:rFonts w:ascii="Verdana" w:hAnsi="Verdana"/>
          <w:sz w:val="18"/>
          <w:szCs w:val="20"/>
        </w:rPr>
        <w:t>Empower Hub Pty Ltd</w:t>
      </w:r>
      <w:r w:rsidRPr="00AF148B">
        <w:rPr>
          <w:rFonts w:ascii="Verdana" w:hAnsi="Verdana"/>
          <w:sz w:val="18"/>
          <w:szCs w:val="20"/>
        </w:rPr>
        <w:t xml:space="preserve"> shirt and black slacks or skirt.</w:t>
      </w:r>
      <w:r w:rsidR="00BE0244" w:rsidRPr="00AF148B">
        <w:rPr>
          <w:rFonts w:ascii="Verdana" w:hAnsi="Verdana"/>
          <w:sz w:val="18"/>
          <w:szCs w:val="20"/>
        </w:rPr>
        <w:t xml:space="preserve"> </w:t>
      </w:r>
      <w:r w:rsidRPr="00AF148B">
        <w:rPr>
          <w:rFonts w:ascii="Verdana" w:hAnsi="Verdana"/>
          <w:sz w:val="18"/>
          <w:szCs w:val="20"/>
        </w:rPr>
        <w:t>Jackets should be the same colour as bottoms and should have a collar.</w:t>
      </w:r>
      <w:r w:rsidR="00BE0244" w:rsidRPr="00AF148B">
        <w:rPr>
          <w:rFonts w:ascii="Verdana" w:hAnsi="Verdana"/>
          <w:sz w:val="18"/>
          <w:szCs w:val="20"/>
        </w:rPr>
        <w:t xml:space="preserve"> </w:t>
      </w:r>
      <w:r w:rsidRPr="00AF148B">
        <w:rPr>
          <w:rFonts w:ascii="Verdana" w:hAnsi="Verdana"/>
          <w:sz w:val="18"/>
          <w:szCs w:val="20"/>
        </w:rPr>
        <w:t xml:space="preserve">Management may request an employee to wear </w:t>
      </w:r>
      <w:r w:rsidR="00DB4DA4">
        <w:rPr>
          <w:rFonts w:ascii="Verdana" w:hAnsi="Verdana"/>
          <w:sz w:val="18"/>
          <w:szCs w:val="20"/>
        </w:rPr>
        <w:t>Empower Hub Pty Ltd</w:t>
      </w:r>
      <w:r w:rsidRPr="00AF148B">
        <w:rPr>
          <w:rFonts w:ascii="Verdana" w:hAnsi="Verdana"/>
          <w:sz w:val="18"/>
          <w:szCs w:val="20"/>
        </w:rPr>
        <w:t xml:space="preserve"> uniform on any </w:t>
      </w:r>
      <w:proofErr w:type="gramStart"/>
      <w:r w:rsidRPr="00AF148B">
        <w:rPr>
          <w:rFonts w:ascii="Verdana" w:hAnsi="Verdana"/>
          <w:sz w:val="18"/>
          <w:szCs w:val="20"/>
        </w:rPr>
        <w:t>particular day</w:t>
      </w:r>
      <w:proofErr w:type="gramEnd"/>
      <w:r w:rsidRPr="00AF148B">
        <w:rPr>
          <w:rFonts w:ascii="Verdana" w:hAnsi="Verdana"/>
          <w:sz w:val="18"/>
          <w:szCs w:val="20"/>
        </w:rPr>
        <w:t xml:space="preserve">. This may be due to client visits, or any other reason. </w:t>
      </w:r>
    </w:p>
    <w:p w14:paraId="39981B59" w14:textId="77777777" w:rsidR="00DF655E" w:rsidRPr="00AF148B" w:rsidRDefault="00DF655E" w:rsidP="001A1226">
      <w:pPr>
        <w:pStyle w:val="Heading2"/>
        <w:rPr>
          <w:rFonts w:ascii="Verdana" w:hAnsi="Verdana"/>
          <w:sz w:val="22"/>
          <w:szCs w:val="16"/>
        </w:rPr>
      </w:pPr>
      <w:bookmarkStart w:id="60" w:name="_Toc123722727"/>
      <w:r w:rsidRPr="00AF148B">
        <w:rPr>
          <w:rFonts w:ascii="Verdana" w:hAnsi="Verdana"/>
          <w:sz w:val="22"/>
          <w:szCs w:val="16"/>
        </w:rPr>
        <w:t>Prohibited Clothing</w:t>
      </w:r>
      <w:bookmarkEnd w:id="60"/>
    </w:p>
    <w:p w14:paraId="1B5DEACB" w14:textId="77777777" w:rsidR="00DF655E" w:rsidRPr="00AF148B" w:rsidRDefault="00DF655E" w:rsidP="00BE0244">
      <w:pPr>
        <w:rPr>
          <w:rFonts w:ascii="Verdana" w:hAnsi="Verdana"/>
          <w:sz w:val="18"/>
          <w:szCs w:val="20"/>
        </w:rPr>
      </w:pPr>
      <w:r w:rsidRPr="00AF148B">
        <w:rPr>
          <w:rFonts w:ascii="Verdana" w:hAnsi="Verdana"/>
          <w:sz w:val="18"/>
          <w:szCs w:val="20"/>
        </w:rPr>
        <w:t>Employees should not wear ripped clothing of any sort, low cut clothing such as jeans and shirts, track suits (pants or windcheaters) or thongs or open toed shoes.</w:t>
      </w:r>
    </w:p>
    <w:p w14:paraId="7D052FD4" w14:textId="77777777" w:rsidR="00DF655E" w:rsidRPr="00AF148B" w:rsidRDefault="00DF655E" w:rsidP="001A1226">
      <w:pPr>
        <w:pStyle w:val="Heading2"/>
        <w:rPr>
          <w:rFonts w:ascii="Verdana" w:hAnsi="Verdana"/>
          <w:sz w:val="22"/>
          <w:szCs w:val="16"/>
        </w:rPr>
      </w:pPr>
      <w:bookmarkStart w:id="61" w:name="_Toc123722728"/>
      <w:r w:rsidRPr="00AF148B">
        <w:rPr>
          <w:rFonts w:ascii="Verdana" w:hAnsi="Verdana"/>
          <w:sz w:val="22"/>
          <w:szCs w:val="16"/>
        </w:rPr>
        <w:t>Supply and Purchasing</w:t>
      </w:r>
      <w:bookmarkEnd w:id="61"/>
    </w:p>
    <w:p w14:paraId="4B08E029" w14:textId="77777777" w:rsidR="00DF655E" w:rsidRPr="00AF148B" w:rsidRDefault="00DF655E" w:rsidP="00BE0244">
      <w:pPr>
        <w:rPr>
          <w:rFonts w:ascii="Verdana" w:hAnsi="Verdana"/>
          <w:sz w:val="18"/>
          <w:szCs w:val="20"/>
        </w:rPr>
      </w:pPr>
      <w:r w:rsidRPr="00AF148B">
        <w:rPr>
          <w:rFonts w:ascii="Verdana" w:hAnsi="Verdana"/>
          <w:sz w:val="18"/>
          <w:szCs w:val="20"/>
        </w:rPr>
        <w:t>Employees will be supplied with uniform when they commence employment.</w:t>
      </w:r>
      <w:r w:rsidR="00BE0244" w:rsidRPr="00AF148B">
        <w:rPr>
          <w:rFonts w:ascii="Verdana" w:hAnsi="Verdana"/>
          <w:sz w:val="18"/>
          <w:szCs w:val="20"/>
        </w:rPr>
        <w:t xml:space="preserve"> </w:t>
      </w:r>
      <w:r w:rsidRPr="00AF148B">
        <w:rPr>
          <w:rFonts w:ascii="Verdana" w:hAnsi="Verdana"/>
          <w:sz w:val="18"/>
          <w:szCs w:val="20"/>
        </w:rPr>
        <w:t>Uniforms may need to be ordered in, therefore, employees will dress as per instruction from management until a uniform is distributed.</w:t>
      </w:r>
      <w:r w:rsidR="00BE0244" w:rsidRPr="00AF148B">
        <w:rPr>
          <w:rFonts w:ascii="Verdana" w:hAnsi="Verdana"/>
          <w:sz w:val="18"/>
          <w:szCs w:val="20"/>
        </w:rPr>
        <w:t xml:space="preserve"> </w:t>
      </w:r>
      <w:r w:rsidRPr="00AF148B">
        <w:rPr>
          <w:rFonts w:ascii="Verdana" w:hAnsi="Verdana"/>
          <w:sz w:val="18"/>
          <w:szCs w:val="20"/>
        </w:rPr>
        <w:t>Employees may purchase additional uniforms at cost price.</w:t>
      </w:r>
      <w:r w:rsidR="00BE0244" w:rsidRPr="00AF148B">
        <w:rPr>
          <w:rFonts w:ascii="Verdana" w:hAnsi="Verdana"/>
          <w:sz w:val="18"/>
          <w:szCs w:val="20"/>
        </w:rPr>
        <w:t xml:space="preserve"> </w:t>
      </w:r>
      <w:r w:rsidRPr="00AF148B">
        <w:rPr>
          <w:rFonts w:ascii="Verdana" w:hAnsi="Verdana"/>
          <w:sz w:val="18"/>
          <w:szCs w:val="20"/>
        </w:rPr>
        <w:t>New uniforms will be issued to staff when required at management’s discretion.</w:t>
      </w:r>
      <w:r w:rsidR="00BE0244" w:rsidRPr="00AF148B">
        <w:rPr>
          <w:rFonts w:ascii="Verdana" w:hAnsi="Verdana"/>
          <w:sz w:val="18"/>
          <w:szCs w:val="20"/>
        </w:rPr>
        <w:t xml:space="preserve"> </w:t>
      </w:r>
      <w:r w:rsidRPr="00AF148B">
        <w:rPr>
          <w:rFonts w:ascii="Verdana" w:hAnsi="Verdana"/>
          <w:sz w:val="18"/>
          <w:szCs w:val="20"/>
        </w:rPr>
        <w:t>When an employee leaves the company they are required to give all issues uniforms back.</w:t>
      </w:r>
    </w:p>
    <w:p w14:paraId="2E8C6062" w14:textId="77777777" w:rsidR="00DF655E" w:rsidRPr="00AF148B" w:rsidRDefault="00DF655E" w:rsidP="001A1226">
      <w:pPr>
        <w:pStyle w:val="Heading2"/>
        <w:rPr>
          <w:rFonts w:ascii="Verdana" w:hAnsi="Verdana"/>
          <w:sz w:val="22"/>
          <w:szCs w:val="16"/>
        </w:rPr>
      </w:pPr>
      <w:bookmarkStart w:id="62" w:name="_Toc123722729"/>
      <w:r w:rsidRPr="00AF148B">
        <w:rPr>
          <w:rFonts w:ascii="Verdana" w:hAnsi="Verdana"/>
          <w:sz w:val="22"/>
          <w:szCs w:val="16"/>
        </w:rPr>
        <w:t>Maintenance</w:t>
      </w:r>
      <w:bookmarkEnd w:id="62"/>
    </w:p>
    <w:p w14:paraId="5A5A611F" w14:textId="77777777" w:rsidR="00DF655E" w:rsidRPr="00AF148B" w:rsidRDefault="00DF655E" w:rsidP="00BE0244">
      <w:pPr>
        <w:rPr>
          <w:rFonts w:ascii="Verdana" w:hAnsi="Verdana"/>
          <w:sz w:val="18"/>
          <w:szCs w:val="20"/>
        </w:rPr>
      </w:pPr>
      <w:r w:rsidRPr="00AF148B">
        <w:rPr>
          <w:rFonts w:ascii="Verdana" w:hAnsi="Verdana"/>
          <w:sz w:val="18"/>
          <w:szCs w:val="20"/>
        </w:rPr>
        <w:t xml:space="preserve">All clothing worn, including uniform, should be clean and neatly pressed at all times. </w:t>
      </w:r>
    </w:p>
    <w:p w14:paraId="584CD414" w14:textId="77777777" w:rsidR="00DF655E" w:rsidRPr="00AF148B" w:rsidRDefault="00DF655E" w:rsidP="001A1226">
      <w:pPr>
        <w:pStyle w:val="Heading2"/>
        <w:rPr>
          <w:rFonts w:ascii="Verdana" w:hAnsi="Verdana"/>
          <w:sz w:val="22"/>
          <w:szCs w:val="16"/>
        </w:rPr>
      </w:pPr>
      <w:bookmarkStart w:id="63" w:name="_Toc123722730"/>
      <w:r w:rsidRPr="00AF148B">
        <w:rPr>
          <w:rFonts w:ascii="Verdana" w:hAnsi="Verdana"/>
          <w:sz w:val="22"/>
          <w:szCs w:val="16"/>
        </w:rPr>
        <w:lastRenderedPageBreak/>
        <w:t>Exceptions</w:t>
      </w:r>
      <w:bookmarkEnd w:id="63"/>
    </w:p>
    <w:p w14:paraId="1670D9BC" w14:textId="516137DF" w:rsidR="00DF655E" w:rsidRPr="00AF148B" w:rsidRDefault="00DB4DA4" w:rsidP="00BE0244">
      <w:pPr>
        <w:rPr>
          <w:rFonts w:ascii="Verdana" w:hAnsi="Verdana"/>
          <w:sz w:val="18"/>
          <w:szCs w:val="20"/>
        </w:rPr>
      </w:pPr>
      <w:r>
        <w:rPr>
          <w:rFonts w:ascii="Verdana" w:hAnsi="Verdana"/>
          <w:sz w:val="18"/>
          <w:szCs w:val="20"/>
        </w:rPr>
        <w:t>Empower Hub Pty Ltd</w:t>
      </w:r>
      <w:r w:rsidR="00DF655E" w:rsidRPr="00AF148B">
        <w:rPr>
          <w:rFonts w:ascii="Verdana" w:hAnsi="Verdana"/>
          <w:sz w:val="18"/>
          <w:szCs w:val="20"/>
        </w:rPr>
        <w:t xml:space="preserve"> will allow employees to wear casual clothing on Fridays only. Prohibited clothing as outlined above is still unacceptable on Fridays.</w:t>
      </w:r>
    </w:p>
    <w:p w14:paraId="025DCC4E" w14:textId="77777777" w:rsidR="00996503" w:rsidRPr="00AF148B" w:rsidRDefault="00BE0244" w:rsidP="00BE0244">
      <w:pPr>
        <w:pStyle w:val="Heading1"/>
        <w:rPr>
          <w:rFonts w:ascii="Verdana" w:hAnsi="Verdana"/>
          <w:sz w:val="32"/>
          <w:szCs w:val="16"/>
        </w:rPr>
      </w:pPr>
      <w:bookmarkStart w:id="64" w:name="_Toc123722731"/>
      <w:bookmarkStart w:id="65" w:name="_Toc123730893"/>
      <w:r w:rsidRPr="00AF148B">
        <w:rPr>
          <w:rFonts w:ascii="Verdana" w:hAnsi="Verdana"/>
          <w:sz w:val="32"/>
          <w:szCs w:val="16"/>
        </w:rPr>
        <w:lastRenderedPageBreak/>
        <w:t xml:space="preserve">IT, Internet, Email </w:t>
      </w:r>
      <w:r w:rsidR="00973901" w:rsidRPr="00AF148B">
        <w:rPr>
          <w:rFonts w:ascii="Verdana" w:hAnsi="Verdana"/>
          <w:sz w:val="32"/>
          <w:szCs w:val="16"/>
        </w:rPr>
        <w:t>and</w:t>
      </w:r>
      <w:r w:rsidRPr="00AF148B">
        <w:rPr>
          <w:rFonts w:ascii="Verdana" w:hAnsi="Verdana"/>
          <w:sz w:val="32"/>
          <w:szCs w:val="16"/>
        </w:rPr>
        <w:t xml:space="preserve"> Social Media Policies</w:t>
      </w:r>
      <w:bookmarkEnd w:id="64"/>
      <w:bookmarkEnd w:id="65"/>
    </w:p>
    <w:p w14:paraId="637378FE" w14:textId="77777777" w:rsidR="00DF655E" w:rsidRPr="00AF148B" w:rsidRDefault="001D6AA1" w:rsidP="001A1226">
      <w:pPr>
        <w:pStyle w:val="Heading2"/>
        <w:rPr>
          <w:rFonts w:ascii="Verdana" w:hAnsi="Verdana"/>
          <w:sz w:val="22"/>
          <w:szCs w:val="16"/>
        </w:rPr>
      </w:pPr>
      <w:bookmarkStart w:id="66" w:name="_Toc123722732"/>
      <w:r w:rsidRPr="00AF148B">
        <w:rPr>
          <w:rFonts w:ascii="Verdana" w:hAnsi="Verdana"/>
          <w:sz w:val="22"/>
          <w:szCs w:val="16"/>
        </w:rPr>
        <w:t>Internet Use</w:t>
      </w:r>
      <w:bookmarkEnd w:id="66"/>
    </w:p>
    <w:p w14:paraId="5FF58C01" w14:textId="0C84E590" w:rsidR="00DF655E" w:rsidRPr="00AF148B" w:rsidRDefault="00DF655E" w:rsidP="00BE0244">
      <w:pPr>
        <w:rPr>
          <w:rFonts w:ascii="Verdana" w:hAnsi="Verdana"/>
          <w:sz w:val="18"/>
          <w:szCs w:val="20"/>
        </w:rPr>
      </w:pPr>
      <w:r w:rsidRPr="00AF148B">
        <w:rPr>
          <w:rFonts w:ascii="Verdana" w:hAnsi="Verdana"/>
          <w:sz w:val="18"/>
          <w:szCs w:val="20"/>
        </w:rPr>
        <w:t xml:space="preserve">The internet is provided by </w:t>
      </w:r>
      <w:r w:rsidR="00DB4DA4">
        <w:rPr>
          <w:rFonts w:ascii="Verdana" w:hAnsi="Verdana"/>
          <w:sz w:val="18"/>
          <w:szCs w:val="20"/>
        </w:rPr>
        <w:t>Empower Hub Pty Ltd</w:t>
      </w:r>
      <w:r w:rsidRPr="00AF148B">
        <w:rPr>
          <w:rFonts w:ascii="Verdana" w:hAnsi="Verdana"/>
          <w:sz w:val="18"/>
          <w:szCs w:val="20"/>
        </w:rPr>
        <w:t xml:space="preserve"> for business use. Limited private use is permitted if the private use does not interfere with a person’s work and that inappropriate sites are not accessed e.g. pornographic, gambling. Management has the right to access the system to check if private use is excessive or inappropriate.</w:t>
      </w:r>
    </w:p>
    <w:p w14:paraId="6A08EA23" w14:textId="77777777" w:rsidR="00DF655E" w:rsidRPr="00AF148B" w:rsidRDefault="00DF655E" w:rsidP="00BE0244">
      <w:pPr>
        <w:rPr>
          <w:rFonts w:ascii="Verdana" w:hAnsi="Verdana"/>
          <w:sz w:val="18"/>
          <w:szCs w:val="20"/>
        </w:rPr>
      </w:pPr>
      <w:r w:rsidRPr="00AF148B">
        <w:rPr>
          <w:rFonts w:ascii="Verdana" w:hAnsi="Verdana"/>
          <w:sz w:val="18"/>
          <w:szCs w:val="20"/>
        </w:rPr>
        <w:t xml:space="preserve">Failure to comply with these instructions is an offence and will be subject to appropriate investigation. In serious cases, the penalty for an offence, or repetition of an offence, may include dismissal. Staff need to be aware that some forms of internet conduct may lead to criminal prosecution. </w:t>
      </w:r>
    </w:p>
    <w:p w14:paraId="730B3081" w14:textId="77777777" w:rsidR="00707ACF" w:rsidRPr="00AF148B" w:rsidRDefault="001D6AA1" w:rsidP="001A1226">
      <w:pPr>
        <w:pStyle w:val="Heading2"/>
        <w:rPr>
          <w:rFonts w:ascii="Verdana" w:hAnsi="Verdana"/>
          <w:sz w:val="22"/>
          <w:szCs w:val="16"/>
        </w:rPr>
      </w:pPr>
      <w:bookmarkStart w:id="67" w:name="_Toc123722733"/>
      <w:r w:rsidRPr="00AF148B">
        <w:rPr>
          <w:rFonts w:ascii="Verdana" w:hAnsi="Verdana"/>
          <w:sz w:val="22"/>
          <w:szCs w:val="16"/>
        </w:rPr>
        <w:t>Email Use</w:t>
      </w:r>
      <w:bookmarkEnd w:id="67"/>
    </w:p>
    <w:p w14:paraId="0F50C55E" w14:textId="77777777" w:rsidR="00707ACF" w:rsidRPr="00AF148B" w:rsidRDefault="00CB28B8" w:rsidP="001C704E">
      <w:pPr>
        <w:numPr>
          <w:ilvl w:val="0"/>
          <w:numId w:val="16"/>
        </w:numPr>
        <w:rPr>
          <w:rFonts w:ascii="Verdana" w:hAnsi="Verdana"/>
          <w:sz w:val="18"/>
          <w:szCs w:val="20"/>
        </w:rPr>
      </w:pPr>
      <w:r w:rsidRPr="00AF148B">
        <w:rPr>
          <w:rFonts w:ascii="Verdana" w:hAnsi="Verdana"/>
          <w:sz w:val="18"/>
          <w:szCs w:val="20"/>
        </w:rPr>
        <w:t>E</w:t>
      </w:r>
      <w:r w:rsidR="00707ACF" w:rsidRPr="00AF148B">
        <w:rPr>
          <w:rFonts w:ascii="Verdana" w:hAnsi="Verdana"/>
          <w:sz w:val="18"/>
          <w:szCs w:val="20"/>
        </w:rPr>
        <w:t xml:space="preserve">mail </w:t>
      </w:r>
      <w:r w:rsidR="00A44000" w:rsidRPr="00AF148B">
        <w:rPr>
          <w:rFonts w:ascii="Verdana" w:hAnsi="Verdana"/>
          <w:sz w:val="18"/>
          <w:szCs w:val="20"/>
        </w:rPr>
        <w:t>facilities are</w:t>
      </w:r>
      <w:r w:rsidRPr="00AF148B">
        <w:rPr>
          <w:rFonts w:ascii="Verdana" w:hAnsi="Verdana"/>
          <w:sz w:val="18"/>
          <w:szCs w:val="20"/>
        </w:rPr>
        <w:t xml:space="preserve"> provided </w:t>
      </w:r>
      <w:r w:rsidR="00707ACF" w:rsidRPr="00AF148B">
        <w:rPr>
          <w:rFonts w:ascii="Verdana" w:hAnsi="Verdana"/>
          <w:sz w:val="18"/>
          <w:szCs w:val="20"/>
        </w:rPr>
        <w:t>for formal business correspondence.</w:t>
      </w:r>
    </w:p>
    <w:p w14:paraId="28B06E68" w14:textId="77777777" w:rsidR="00707ACF" w:rsidRPr="00AF148B" w:rsidRDefault="0033174D" w:rsidP="001C704E">
      <w:pPr>
        <w:numPr>
          <w:ilvl w:val="0"/>
          <w:numId w:val="16"/>
        </w:numPr>
        <w:rPr>
          <w:rFonts w:ascii="Verdana" w:hAnsi="Verdana"/>
          <w:sz w:val="18"/>
          <w:szCs w:val="20"/>
        </w:rPr>
      </w:pPr>
      <w:r w:rsidRPr="00AF148B">
        <w:rPr>
          <w:rFonts w:ascii="Verdana" w:hAnsi="Verdana"/>
          <w:sz w:val="18"/>
          <w:szCs w:val="20"/>
        </w:rPr>
        <w:t xml:space="preserve">Take care to </w:t>
      </w:r>
      <w:r w:rsidR="00707ACF" w:rsidRPr="00AF148B">
        <w:rPr>
          <w:rFonts w:ascii="Verdana" w:hAnsi="Verdana"/>
          <w:sz w:val="18"/>
          <w:szCs w:val="20"/>
        </w:rPr>
        <w:t>maintain the confidentiality of sensitive information. If e</w:t>
      </w:r>
      <w:r w:rsidR="00295146" w:rsidRPr="00AF148B">
        <w:rPr>
          <w:rFonts w:ascii="Verdana" w:hAnsi="Verdana"/>
          <w:sz w:val="18"/>
          <w:szCs w:val="20"/>
        </w:rPr>
        <w:t>mail</w:t>
      </w:r>
      <w:r w:rsidR="00707ACF" w:rsidRPr="00AF148B">
        <w:rPr>
          <w:rFonts w:ascii="Verdana" w:hAnsi="Verdana"/>
          <w:sz w:val="18"/>
          <w:szCs w:val="20"/>
        </w:rPr>
        <w:t xml:space="preserve">s need to be preserved, they should </w:t>
      </w:r>
      <w:r w:rsidR="00103E47" w:rsidRPr="00AF148B">
        <w:rPr>
          <w:rFonts w:ascii="Verdana" w:hAnsi="Verdana"/>
          <w:sz w:val="18"/>
          <w:szCs w:val="20"/>
        </w:rPr>
        <w:t xml:space="preserve">be </w:t>
      </w:r>
      <w:r w:rsidR="004D5254" w:rsidRPr="00AF148B">
        <w:rPr>
          <w:rFonts w:ascii="Verdana" w:hAnsi="Verdana"/>
          <w:sz w:val="18"/>
          <w:szCs w:val="20"/>
        </w:rPr>
        <w:t>backed up and stored offsite.</w:t>
      </w:r>
    </w:p>
    <w:p w14:paraId="13885BA8" w14:textId="77777777" w:rsidR="00707ACF" w:rsidRPr="00AF148B" w:rsidRDefault="004D5254" w:rsidP="001C704E">
      <w:pPr>
        <w:numPr>
          <w:ilvl w:val="0"/>
          <w:numId w:val="16"/>
        </w:numPr>
        <w:rPr>
          <w:rFonts w:ascii="Verdana" w:hAnsi="Verdana"/>
          <w:sz w:val="18"/>
          <w:szCs w:val="20"/>
        </w:rPr>
      </w:pPr>
      <w:r w:rsidRPr="00AF148B">
        <w:rPr>
          <w:rFonts w:ascii="Verdana" w:hAnsi="Verdana"/>
          <w:sz w:val="18"/>
          <w:szCs w:val="20"/>
        </w:rPr>
        <w:t>L</w:t>
      </w:r>
      <w:r w:rsidR="00707ACF" w:rsidRPr="00AF148B">
        <w:rPr>
          <w:rFonts w:ascii="Verdana" w:hAnsi="Verdana"/>
          <w:sz w:val="18"/>
          <w:szCs w:val="20"/>
        </w:rPr>
        <w:t>imited private use of email is allowed if it doesn’t interfere with or distract from an employee’s work. However, management has the right to access incoming and outgoing email messages to check if an employee’s usage or involvement is excessive or inappropriate</w:t>
      </w:r>
      <w:r w:rsidRPr="00AF148B">
        <w:rPr>
          <w:rFonts w:ascii="Verdana" w:hAnsi="Verdana"/>
          <w:sz w:val="18"/>
          <w:szCs w:val="20"/>
        </w:rPr>
        <w:t>.</w:t>
      </w:r>
    </w:p>
    <w:p w14:paraId="713107A2" w14:textId="77777777" w:rsidR="00707ACF" w:rsidRPr="00AF148B" w:rsidRDefault="004D5254" w:rsidP="001C704E">
      <w:pPr>
        <w:numPr>
          <w:ilvl w:val="0"/>
          <w:numId w:val="16"/>
        </w:numPr>
        <w:rPr>
          <w:rFonts w:ascii="Verdana" w:hAnsi="Verdana"/>
          <w:sz w:val="18"/>
          <w:szCs w:val="20"/>
        </w:rPr>
      </w:pPr>
      <w:r w:rsidRPr="00AF148B">
        <w:rPr>
          <w:rFonts w:ascii="Verdana" w:hAnsi="Verdana"/>
          <w:sz w:val="18"/>
          <w:szCs w:val="20"/>
        </w:rPr>
        <w:t>N</w:t>
      </w:r>
      <w:r w:rsidR="00707ACF" w:rsidRPr="00AF148B">
        <w:rPr>
          <w:rFonts w:ascii="Verdana" w:hAnsi="Verdana"/>
          <w:sz w:val="18"/>
          <w:szCs w:val="20"/>
        </w:rPr>
        <w:t>on-essential email, including personal messages, should be deleted regularly from the ‘Sent Items’, ‘Inbox’ and ‘Deleted Items’ folders to avoid congestion</w:t>
      </w:r>
      <w:r w:rsidRPr="00AF148B">
        <w:rPr>
          <w:rFonts w:ascii="Verdana" w:hAnsi="Verdana"/>
          <w:sz w:val="18"/>
          <w:szCs w:val="20"/>
        </w:rPr>
        <w:t>.</w:t>
      </w:r>
    </w:p>
    <w:p w14:paraId="00FEB642" w14:textId="77777777" w:rsidR="00707ACF" w:rsidRPr="00AF148B" w:rsidRDefault="004D5254" w:rsidP="001C704E">
      <w:pPr>
        <w:numPr>
          <w:ilvl w:val="0"/>
          <w:numId w:val="16"/>
        </w:numPr>
        <w:rPr>
          <w:rFonts w:ascii="Verdana" w:hAnsi="Verdana"/>
          <w:sz w:val="18"/>
          <w:szCs w:val="20"/>
        </w:rPr>
      </w:pPr>
      <w:r w:rsidRPr="00AF148B">
        <w:rPr>
          <w:rFonts w:ascii="Verdana" w:hAnsi="Verdana"/>
          <w:sz w:val="18"/>
          <w:szCs w:val="20"/>
        </w:rPr>
        <w:t>A</w:t>
      </w:r>
      <w:r w:rsidR="00707ACF" w:rsidRPr="00AF148B">
        <w:rPr>
          <w:rFonts w:ascii="Verdana" w:hAnsi="Verdana"/>
          <w:sz w:val="18"/>
          <w:szCs w:val="20"/>
        </w:rPr>
        <w:t xml:space="preserve">ll emails sent must include the approved </w:t>
      </w:r>
      <w:r w:rsidR="00053F73" w:rsidRPr="00AF148B">
        <w:rPr>
          <w:rFonts w:ascii="Verdana" w:hAnsi="Verdana"/>
          <w:sz w:val="18"/>
          <w:szCs w:val="20"/>
        </w:rPr>
        <w:t>business</w:t>
      </w:r>
      <w:r w:rsidR="00C36F9C" w:rsidRPr="00AF148B">
        <w:rPr>
          <w:rFonts w:ascii="Verdana" w:hAnsi="Verdana"/>
          <w:sz w:val="18"/>
          <w:szCs w:val="20"/>
        </w:rPr>
        <w:t xml:space="preserve"> </w:t>
      </w:r>
      <w:r w:rsidR="00707ACF" w:rsidRPr="00AF148B">
        <w:rPr>
          <w:rFonts w:ascii="Verdana" w:hAnsi="Verdana"/>
          <w:sz w:val="18"/>
          <w:szCs w:val="20"/>
        </w:rPr>
        <w:t>disclaimer</w:t>
      </w:r>
      <w:r w:rsidRPr="00AF148B">
        <w:rPr>
          <w:rFonts w:ascii="Verdana" w:hAnsi="Verdana"/>
          <w:sz w:val="18"/>
          <w:szCs w:val="20"/>
        </w:rPr>
        <w:t>.</w:t>
      </w:r>
    </w:p>
    <w:p w14:paraId="46A2C4BD" w14:textId="57EE01EF" w:rsidR="00707ACF" w:rsidRPr="00AF148B" w:rsidRDefault="00707ACF" w:rsidP="00BE0244">
      <w:pPr>
        <w:rPr>
          <w:rFonts w:ascii="Verdana" w:hAnsi="Verdana"/>
          <w:sz w:val="18"/>
          <w:szCs w:val="20"/>
        </w:rPr>
      </w:pPr>
      <w:r w:rsidRPr="00AF148B">
        <w:rPr>
          <w:rFonts w:ascii="Verdana" w:hAnsi="Verdana"/>
          <w:sz w:val="18"/>
          <w:szCs w:val="20"/>
        </w:rPr>
        <w:t xml:space="preserve">To protect </w:t>
      </w:r>
      <w:r w:rsidR="00DB4DA4">
        <w:rPr>
          <w:rFonts w:ascii="Verdana" w:hAnsi="Verdana"/>
          <w:sz w:val="18"/>
          <w:szCs w:val="20"/>
        </w:rPr>
        <w:t>Empower Hub Pty Ltd</w:t>
      </w:r>
      <w:r w:rsidRPr="00AF148B">
        <w:rPr>
          <w:rFonts w:ascii="Verdana" w:hAnsi="Verdana"/>
          <w:sz w:val="18"/>
          <w:szCs w:val="20"/>
        </w:rPr>
        <w:t xml:space="preserve"> from the potential effects of the misuse and abuse of email, the following instructions are </w:t>
      </w:r>
      <w:r w:rsidR="004D5254" w:rsidRPr="00AF148B">
        <w:rPr>
          <w:rFonts w:ascii="Verdana" w:hAnsi="Verdana"/>
          <w:sz w:val="18"/>
          <w:szCs w:val="20"/>
        </w:rPr>
        <w:t>for all users</w:t>
      </w:r>
      <w:r w:rsidR="00DF655E" w:rsidRPr="00AF148B">
        <w:rPr>
          <w:rFonts w:ascii="Verdana" w:hAnsi="Verdana"/>
          <w:sz w:val="18"/>
          <w:szCs w:val="20"/>
        </w:rPr>
        <w:t>:</w:t>
      </w:r>
    </w:p>
    <w:p w14:paraId="6D625A6E" w14:textId="3888A9F1" w:rsidR="00707ACF" w:rsidRPr="00AF148B" w:rsidRDefault="00707ACF" w:rsidP="001C704E">
      <w:pPr>
        <w:numPr>
          <w:ilvl w:val="0"/>
          <w:numId w:val="17"/>
        </w:numPr>
        <w:rPr>
          <w:rFonts w:ascii="Verdana" w:hAnsi="Verdana"/>
          <w:sz w:val="18"/>
          <w:szCs w:val="20"/>
        </w:rPr>
      </w:pPr>
      <w:r w:rsidRPr="00AF148B">
        <w:rPr>
          <w:rFonts w:ascii="Verdana" w:hAnsi="Verdana"/>
          <w:sz w:val="18"/>
          <w:szCs w:val="20"/>
        </w:rPr>
        <w:t xml:space="preserve">No material is to be sent as email that is defamatory, in breach of copyright or business confidentiality, or prejudicial to the good standing of </w:t>
      </w:r>
      <w:r w:rsidR="00DB4DA4">
        <w:rPr>
          <w:rFonts w:ascii="Verdana" w:hAnsi="Verdana"/>
          <w:sz w:val="18"/>
          <w:szCs w:val="20"/>
        </w:rPr>
        <w:t>Empower Hub Pty Ltd</w:t>
      </w:r>
      <w:r w:rsidRPr="00AF148B">
        <w:rPr>
          <w:rFonts w:ascii="Verdana" w:hAnsi="Verdana"/>
          <w:sz w:val="18"/>
          <w:szCs w:val="20"/>
        </w:rPr>
        <w:t xml:space="preserve"> in the community or to its relationship with staff, customers, suppliers and any other person or business with whom it has a relationship.</w:t>
      </w:r>
    </w:p>
    <w:p w14:paraId="7134161C" w14:textId="77777777" w:rsidR="00707ACF" w:rsidRPr="00AF148B" w:rsidRDefault="00707ACF" w:rsidP="001C704E">
      <w:pPr>
        <w:numPr>
          <w:ilvl w:val="0"/>
          <w:numId w:val="17"/>
        </w:numPr>
        <w:rPr>
          <w:rFonts w:ascii="Verdana" w:hAnsi="Verdana"/>
          <w:sz w:val="18"/>
          <w:szCs w:val="20"/>
        </w:rPr>
      </w:pPr>
      <w:r w:rsidRPr="00AF148B">
        <w:rPr>
          <w:rFonts w:ascii="Verdana" w:hAnsi="Verdana"/>
          <w:sz w:val="18"/>
          <w:szCs w:val="20"/>
        </w:rPr>
        <w:t>Email must not contain material that amounts to gossip about colleagues or that could be offensive, demeaning, persistently irritating, threatening, discriminatory, involves the harassment of others or concerns personal relationships.</w:t>
      </w:r>
    </w:p>
    <w:p w14:paraId="76411C97" w14:textId="77777777" w:rsidR="00707ACF" w:rsidRPr="00AF148B" w:rsidRDefault="00707ACF" w:rsidP="001C704E">
      <w:pPr>
        <w:numPr>
          <w:ilvl w:val="0"/>
          <w:numId w:val="17"/>
        </w:numPr>
        <w:rPr>
          <w:rFonts w:ascii="Verdana" w:hAnsi="Verdana"/>
          <w:sz w:val="18"/>
          <w:szCs w:val="20"/>
        </w:rPr>
      </w:pPr>
      <w:r w:rsidRPr="00AF148B">
        <w:rPr>
          <w:rFonts w:ascii="Verdana" w:hAnsi="Verdana"/>
          <w:sz w:val="18"/>
          <w:szCs w:val="20"/>
        </w:rPr>
        <w:t>The email records of other persons are not to be accessed except by management (or persons authorised by management) ensuring compliance with this policy, or by authorised staff who have been requested to attend to a fault, upgrade or similar situation. Access in each case will be limited to the minimum needed for the task.</w:t>
      </w:r>
    </w:p>
    <w:p w14:paraId="3AF2C6C4" w14:textId="77777777" w:rsidR="00707ACF" w:rsidRPr="00AF148B" w:rsidRDefault="00707ACF" w:rsidP="001C704E">
      <w:pPr>
        <w:numPr>
          <w:ilvl w:val="0"/>
          <w:numId w:val="17"/>
        </w:numPr>
        <w:rPr>
          <w:rFonts w:ascii="Verdana" w:hAnsi="Verdana"/>
          <w:sz w:val="18"/>
          <w:szCs w:val="20"/>
        </w:rPr>
      </w:pPr>
      <w:r w:rsidRPr="00AF148B">
        <w:rPr>
          <w:rFonts w:ascii="Verdana" w:hAnsi="Verdana"/>
          <w:sz w:val="18"/>
          <w:szCs w:val="20"/>
        </w:rPr>
        <w:lastRenderedPageBreak/>
        <w:t>When using email a person must not pretend to be another person or use another person’s computer without permission.</w:t>
      </w:r>
    </w:p>
    <w:p w14:paraId="0EC01510" w14:textId="77777777" w:rsidR="00707ACF" w:rsidRPr="00AF148B" w:rsidRDefault="00707ACF" w:rsidP="001C704E">
      <w:pPr>
        <w:numPr>
          <w:ilvl w:val="0"/>
          <w:numId w:val="17"/>
        </w:numPr>
        <w:rPr>
          <w:rFonts w:ascii="Verdana" w:hAnsi="Verdana"/>
          <w:sz w:val="18"/>
          <w:szCs w:val="20"/>
        </w:rPr>
      </w:pPr>
      <w:r w:rsidRPr="00AF148B">
        <w:rPr>
          <w:rFonts w:ascii="Verdana" w:hAnsi="Verdana"/>
          <w:sz w:val="18"/>
          <w:szCs w:val="20"/>
        </w:rPr>
        <w:t>Excessive private use, including mass mailing, “reply to all” etc. that are not part of the person’s duties, is not permitted.</w:t>
      </w:r>
    </w:p>
    <w:p w14:paraId="79F4C1B4" w14:textId="77777777" w:rsidR="00707ACF" w:rsidRPr="00AF148B" w:rsidRDefault="00707ACF" w:rsidP="001C704E">
      <w:pPr>
        <w:numPr>
          <w:ilvl w:val="0"/>
          <w:numId w:val="17"/>
        </w:numPr>
        <w:rPr>
          <w:rFonts w:ascii="Verdana" w:hAnsi="Verdana"/>
          <w:sz w:val="18"/>
          <w:szCs w:val="20"/>
        </w:rPr>
      </w:pPr>
      <w:r w:rsidRPr="00AF148B">
        <w:rPr>
          <w:rFonts w:ascii="Verdana" w:hAnsi="Verdana"/>
          <w:sz w:val="18"/>
          <w:szCs w:val="20"/>
        </w:rPr>
        <w:t>Failure to comply with these instructions is a</w:t>
      </w:r>
      <w:r w:rsidR="00B87A8D" w:rsidRPr="00AF148B">
        <w:rPr>
          <w:rFonts w:ascii="Verdana" w:hAnsi="Verdana"/>
          <w:sz w:val="18"/>
          <w:szCs w:val="20"/>
        </w:rPr>
        <w:t xml:space="preserve"> performance improvement</w:t>
      </w:r>
      <w:r w:rsidRPr="00AF148B">
        <w:rPr>
          <w:rFonts w:ascii="Verdana" w:hAnsi="Verdana"/>
          <w:sz w:val="18"/>
          <w:szCs w:val="20"/>
        </w:rPr>
        <w:t xml:space="preserve"> offence and will be investigated. In serious cases, the penalty for </w:t>
      </w:r>
      <w:r w:rsidR="007066F7" w:rsidRPr="00AF148B">
        <w:rPr>
          <w:rFonts w:ascii="Verdana" w:hAnsi="Verdana"/>
          <w:sz w:val="18"/>
          <w:szCs w:val="20"/>
        </w:rPr>
        <w:t>breach of policy</w:t>
      </w:r>
      <w:r w:rsidRPr="00AF148B">
        <w:rPr>
          <w:rFonts w:ascii="Verdana" w:hAnsi="Verdana"/>
          <w:sz w:val="18"/>
          <w:szCs w:val="20"/>
        </w:rPr>
        <w:t xml:space="preserve">, or repetition of an offence, may include dismissal. </w:t>
      </w:r>
    </w:p>
    <w:p w14:paraId="3DB80DC0" w14:textId="1FD4F7AD" w:rsidR="00A2194F" w:rsidRPr="00AF148B" w:rsidRDefault="00A2194F" w:rsidP="001D6AA1">
      <w:pPr>
        <w:rPr>
          <w:rFonts w:ascii="Verdana" w:hAnsi="Verdana"/>
          <w:sz w:val="18"/>
          <w:szCs w:val="20"/>
        </w:rPr>
      </w:pPr>
      <w:r w:rsidRPr="00AF148B">
        <w:rPr>
          <w:rFonts w:ascii="Verdana" w:hAnsi="Verdana"/>
          <w:sz w:val="18"/>
          <w:szCs w:val="20"/>
        </w:rPr>
        <w:t xml:space="preserve">This policy also applies to all employees, contractors and sub-contractors of </w:t>
      </w:r>
      <w:r w:rsidR="00DB4DA4">
        <w:rPr>
          <w:rFonts w:ascii="Verdana" w:hAnsi="Verdana"/>
          <w:sz w:val="18"/>
          <w:szCs w:val="20"/>
        </w:rPr>
        <w:t>Empower Hub Pty Ltd</w:t>
      </w:r>
      <w:r w:rsidRPr="00AF148B">
        <w:rPr>
          <w:rFonts w:ascii="Verdana" w:hAnsi="Verdana"/>
          <w:sz w:val="18"/>
          <w:szCs w:val="20"/>
        </w:rPr>
        <w:t xml:space="preserve"> who:</w:t>
      </w:r>
    </w:p>
    <w:p w14:paraId="58F4663A" w14:textId="77777777" w:rsidR="00A2194F" w:rsidRPr="00AF148B" w:rsidRDefault="00A2194F" w:rsidP="001D6AA1">
      <w:pPr>
        <w:rPr>
          <w:rFonts w:ascii="Verdana" w:hAnsi="Verdana"/>
          <w:sz w:val="18"/>
          <w:szCs w:val="20"/>
        </w:rPr>
      </w:pPr>
      <w:r w:rsidRPr="00AF148B">
        <w:rPr>
          <w:rFonts w:ascii="Verdana" w:hAnsi="Verdana"/>
          <w:sz w:val="18"/>
          <w:szCs w:val="20"/>
        </w:rPr>
        <w:t xml:space="preserve">have an active profile on a social or business networking site such as LinkedIn, Facebook, </w:t>
      </w:r>
      <w:r w:rsidR="009041F8" w:rsidRPr="00AF148B">
        <w:rPr>
          <w:rFonts w:ascii="Verdana" w:hAnsi="Verdana"/>
          <w:sz w:val="18"/>
          <w:szCs w:val="20"/>
        </w:rPr>
        <w:t>Instagram,</w:t>
      </w:r>
      <w:r w:rsidRPr="00AF148B">
        <w:rPr>
          <w:rFonts w:ascii="Verdana" w:hAnsi="Verdana"/>
          <w:sz w:val="18"/>
          <w:szCs w:val="20"/>
        </w:rPr>
        <w:t xml:space="preserve"> Twitter</w:t>
      </w:r>
      <w:r w:rsidR="009041F8" w:rsidRPr="00AF148B">
        <w:rPr>
          <w:rFonts w:ascii="Verdana" w:hAnsi="Verdana"/>
          <w:sz w:val="18"/>
          <w:szCs w:val="20"/>
        </w:rPr>
        <w:t xml:space="preserve"> and Snapchat</w:t>
      </w:r>
      <w:r w:rsidRPr="00AF148B">
        <w:rPr>
          <w:rFonts w:ascii="Verdana" w:hAnsi="Verdana"/>
          <w:sz w:val="18"/>
          <w:szCs w:val="20"/>
        </w:rPr>
        <w:t>;</w:t>
      </w:r>
    </w:p>
    <w:p w14:paraId="330292FE" w14:textId="77777777" w:rsidR="00A2194F" w:rsidRPr="00AF148B" w:rsidRDefault="00A2194F" w:rsidP="001D6AA1">
      <w:pPr>
        <w:rPr>
          <w:rFonts w:ascii="Verdana" w:hAnsi="Verdana"/>
          <w:sz w:val="18"/>
          <w:szCs w:val="20"/>
        </w:rPr>
      </w:pPr>
      <w:r w:rsidRPr="00AF148B">
        <w:rPr>
          <w:rFonts w:ascii="Verdana" w:hAnsi="Verdana"/>
          <w:sz w:val="18"/>
          <w:szCs w:val="20"/>
        </w:rPr>
        <w:t>write or maintain a personal or business’ blog; and/or</w:t>
      </w:r>
    </w:p>
    <w:p w14:paraId="04CDDE89" w14:textId="77777777" w:rsidR="00867340" w:rsidRPr="00AF148B" w:rsidRDefault="00A2194F" w:rsidP="001D6AA1">
      <w:pPr>
        <w:rPr>
          <w:rFonts w:ascii="Verdana" w:hAnsi="Verdana"/>
          <w:sz w:val="18"/>
          <w:szCs w:val="20"/>
        </w:rPr>
      </w:pPr>
      <w:r w:rsidRPr="00AF148B">
        <w:rPr>
          <w:rFonts w:ascii="Verdana" w:hAnsi="Verdana"/>
          <w:sz w:val="18"/>
          <w:szCs w:val="20"/>
        </w:rPr>
        <w:t>post comments on public and/or private web-based forums or message boards or any other internet sites.</w:t>
      </w:r>
    </w:p>
    <w:p w14:paraId="68DEF373" w14:textId="77777777" w:rsidR="00C07F35" w:rsidRPr="00AF148B" w:rsidRDefault="00A2194F" w:rsidP="001D6AA1">
      <w:pPr>
        <w:rPr>
          <w:rFonts w:ascii="Verdana" w:hAnsi="Verdana"/>
          <w:sz w:val="18"/>
          <w:szCs w:val="20"/>
        </w:rPr>
      </w:pPr>
      <w:r w:rsidRPr="00AF148B">
        <w:rPr>
          <w:rFonts w:ascii="Verdana" w:hAnsi="Verdana"/>
          <w:sz w:val="18"/>
          <w:szCs w:val="20"/>
        </w:rPr>
        <w:t>This policy does not form part of an employee’s contract of employment. Nor does it form part of any contractor or sub-contractor’s contract for service.</w:t>
      </w:r>
    </w:p>
    <w:p w14:paraId="4C2E8022" w14:textId="77777777" w:rsidR="000201CB" w:rsidRPr="00AF148B" w:rsidRDefault="001D6AA1" w:rsidP="001A1226">
      <w:pPr>
        <w:pStyle w:val="Heading2"/>
        <w:rPr>
          <w:rFonts w:ascii="Verdana" w:hAnsi="Verdana"/>
          <w:sz w:val="22"/>
          <w:szCs w:val="16"/>
        </w:rPr>
      </w:pPr>
      <w:bookmarkStart w:id="68" w:name="_Toc123722734"/>
      <w:r w:rsidRPr="00AF148B">
        <w:rPr>
          <w:rFonts w:ascii="Verdana" w:hAnsi="Verdana"/>
          <w:sz w:val="22"/>
          <w:szCs w:val="16"/>
        </w:rPr>
        <w:t>Professional Use of Social Media</w:t>
      </w:r>
      <w:bookmarkEnd w:id="68"/>
    </w:p>
    <w:p w14:paraId="2EF66DC5" w14:textId="35C2CD34" w:rsidR="000201CB" w:rsidRPr="00AF148B" w:rsidRDefault="00DB4DA4" w:rsidP="001D6AA1">
      <w:pPr>
        <w:rPr>
          <w:rFonts w:ascii="Verdana" w:hAnsi="Verdana"/>
          <w:sz w:val="18"/>
          <w:szCs w:val="20"/>
        </w:rPr>
      </w:pPr>
      <w:r>
        <w:rPr>
          <w:rFonts w:ascii="Verdana" w:hAnsi="Verdana"/>
          <w:sz w:val="18"/>
          <w:szCs w:val="20"/>
        </w:rPr>
        <w:t>Empower Hub Pty Ltd</w:t>
      </w:r>
      <w:r w:rsidR="000201CB" w:rsidRPr="00AF148B">
        <w:rPr>
          <w:rFonts w:ascii="Verdana" w:hAnsi="Verdana"/>
          <w:sz w:val="18"/>
          <w:szCs w:val="20"/>
        </w:rPr>
        <w:t xml:space="preserve"> expects its employees to maintain a certain standard of behaviour when using </w:t>
      </w:r>
      <w:r w:rsidR="00D203DF" w:rsidRPr="00AF148B">
        <w:rPr>
          <w:rFonts w:ascii="Verdana" w:hAnsi="Verdana"/>
          <w:sz w:val="18"/>
          <w:szCs w:val="20"/>
        </w:rPr>
        <w:t>social media</w:t>
      </w:r>
      <w:r w:rsidR="000201CB" w:rsidRPr="00AF148B">
        <w:rPr>
          <w:rFonts w:ascii="Verdana" w:hAnsi="Verdana"/>
          <w:sz w:val="18"/>
          <w:szCs w:val="20"/>
        </w:rPr>
        <w:t xml:space="preserve"> for work or personal purposes. </w:t>
      </w:r>
    </w:p>
    <w:p w14:paraId="3EDDFB1A" w14:textId="7C2FA1E5" w:rsidR="000201CB" w:rsidRPr="00AF148B" w:rsidRDefault="000201CB" w:rsidP="001D6AA1">
      <w:pPr>
        <w:rPr>
          <w:rFonts w:ascii="Verdana" w:hAnsi="Verdana"/>
          <w:sz w:val="18"/>
          <w:szCs w:val="20"/>
        </w:rPr>
      </w:pPr>
      <w:r w:rsidRPr="00AF148B">
        <w:rPr>
          <w:rFonts w:ascii="Verdana" w:hAnsi="Verdana"/>
          <w:sz w:val="18"/>
          <w:szCs w:val="20"/>
        </w:rPr>
        <w:t xml:space="preserve">This policy applies to all employees, contractors and sub-contractors of </w:t>
      </w:r>
      <w:r w:rsidR="00DB4DA4">
        <w:rPr>
          <w:rFonts w:ascii="Verdana" w:hAnsi="Verdana"/>
          <w:sz w:val="18"/>
          <w:szCs w:val="20"/>
        </w:rPr>
        <w:t>Empower Hub Pty Ltd</w:t>
      </w:r>
      <w:r w:rsidRPr="00AF148B">
        <w:rPr>
          <w:rFonts w:ascii="Verdana" w:hAnsi="Verdana"/>
          <w:sz w:val="18"/>
          <w:szCs w:val="20"/>
        </w:rPr>
        <w:t xml:space="preserve"> who contribute to or perform duties such as:</w:t>
      </w:r>
    </w:p>
    <w:p w14:paraId="64F6FACC" w14:textId="4BF0C64D" w:rsidR="000201CB" w:rsidRPr="00AF148B" w:rsidRDefault="000201CB" w:rsidP="001C704E">
      <w:pPr>
        <w:numPr>
          <w:ilvl w:val="0"/>
          <w:numId w:val="50"/>
        </w:numPr>
        <w:rPr>
          <w:rFonts w:ascii="Verdana" w:hAnsi="Verdana"/>
          <w:sz w:val="18"/>
          <w:szCs w:val="20"/>
        </w:rPr>
      </w:pPr>
      <w:r w:rsidRPr="00AF148B">
        <w:rPr>
          <w:rFonts w:ascii="Verdana" w:hAnsi="Verdana"/>
          <w:sz w:val="18"/>
          <w:szCs w:val="20"/>
        </w:rPr>
        <w:t xml:space="preserve">maintaining a profile page for </w:t>
      </w:r>
      <w:r w:rsidR="00DB4DA4">
        <w:rPr>
          <w:rFonts w:ascii="Verdana" w:hAnsi="Verdana"/>
          <w:sz w:val="18"/>
          <w:szCs w:val="20"/>
        </w:rPr>
        <w:t>Empower Hub Pty Ltd</w:t>
      </w:r>
      <w:r w:rsidRPr="00AF148B">
        <w:rPr>
          <w:rFonts w:ascii="Verdana" w:hAnsi="Verdana"/>
          <w:sz w:val="18"/>
          <w:szCs w:val="20"/>
        </w:rPr>
        <w:t xml:space="preserve"> on any social or business networking site (including, but not limited to</w:t>
      </w:r>
      <w:r w:rsidR="009041F8" w:rsidRPr="00AF148B">
        <w:rPr>
          <w:rFonts w:ascii="Verdana" w:hAnsi="Verdana"/>
          <w:sz w:val="18"/>
          <w:szCs w:val="20"/>
        </w:rPr>
        <w:t>,</w:t>
      </w:r>
      <w:r w:rsidRPr="00AF148B">
        <w:rPr>
          <w:rFonts w:ascii="Verdana" w:hAnsi="Verdana"/>
          <w:sz w:val="18"/>
          <w:szCs w:val="20"/>
        </w:rPr>
        <w:t xml:space="preserve"> LinkedIn, Facebook, </w:t>
      </w:r>
      <w:r w:rsidR="009041F8" w:rsidRPr="00AF148B">
        <w:rPr>
          <w:rFonts w:ascii="Verdana" w:hAnsi="Verdana"/>
          <w:sz w:val="18"/>
          <w:szCs w:val="20"/>
        </w:rPr>
        <w:t>Instagram</w:t>
      </w:r>
      <w:r w:rsidRPr="00AF148B">
        <w:rPr>
          <w:rFonts w:ascii="Verdana" w:hAnsi="Verdana"/>
          <w:sz w:val="18"/>
          <w:szCs w:val="20"/>
        </w:rPr>
        <w:t xml:space="preserve">, </w:t>
      </w:r>
      <w:r w:rsidR="009041F8" w:rsidRPr="00AF148B">
        <w:rPr>
          <w:rFonts w:ascii="Verdana" w:hAnsi="Verdana"/>
          <w:sz w:val="18"/>
          <w:szCs w:val="16"/>
        </w:rPr>
        <w:t>Twitter and Snapchat</w:t>
      </w:r>
      <w:proofErr w:type="gramStart"/>
      <w:r w:rsidRPr="00AF148B">
        <w:rPr>
          <w:rFonts w:ascii="Verdana" w:hAnsi="Verdana"/>
          <w:sz w:val="18"/>
          <w:szCs w:val="20"/>
        </w:rPr>
        <w:t>);</w:t>
      </w:r>
      <w:proofErr w:type="gramEnd"/>
      <w:r w:rsidRPr="00AF148B">
        <w:rPr>
          <w:rFonts w:ascii="Verdana" w:hAnsi="Verdana"/>
          <w:sz w:val="18"/>
          <w:szCs w:val="20"/>
        </w:rPr>
        <w:t xml:space="preserve"> </w:t>
      </w:r>
    </w:p>
    <w:p w14:paraId="72004297" w14:textId="2C699BF4" w:rsidR="000201CB" w:rsidRPr="00AF148B" w:rsidRDefault="000201CB" w:rsidP="001C704E">
      <w:pPr>
        <w:numPr>
          <w:ilvl w:val="0"/>
          <w:numId w:val="50"/>
        </w:numPr>
        <w:rPr>
          <w:rFonts w:ascii="Verdana" w:hAnsi="Verdana"/>
          <w:sz w:val="18"/>
          <w:szCs w:val="20"/>
        </w:rPr>
      </w:pPr>
      <w:r w:rsidRPr="00AF148B">
        <w:rPr>
          <w:rFonts w:ascii="Verdana" w:hAnsi="Verdana"/>
          <w:sz w:val="18"/>
          <w:szCs w:val="20"/>
        </w:rPr>
        <w:t xml:space="preserve">making comments on such networking sites for and on behalf of </w:t>
      </w:r>
      <w:r w:rsidR="00DB4DA4">
        <w:rPr>
          <w:rFonts w:ascii="Verdana" w:hAnsi="Verdana"/>
          <w:sz w:val="18"/>
          <w:szCs w:val="20"/>
        </w:rPr>
        <w:t xml:space="preserve">Empower Hub Pty </w:t>
      </w:r>
      <w:proofErr w:type="gramStart"/>
      <w:r w:rsidR="00DB4DA4">
        <w:rPr>
          <w:rFonts w:ascii="Verdana" w:hAnsi="Verdana"/>
          <w:sz w:val="18"/>
          <w:szCs w:val="20"/>
        </w:rPr>
        <w:t>Ltd</w:t>
      </w:r>
      <w:r w:rsidRPr="00AF148B">
        <w:rPr>
          <w:rFonts w:ascii="Verdana" w:hAnsi="Verdana"/>
          <w:sz w:val="18"/>
          <w:szCs w:val="20"/>
        </w:rPr>
        <w:t>;</w:t>
      </w:r>
      <w:proofErr w:type="gramEnd"/>
    </w:p>
    <w:p w14:paraId="0F079CEF" w14:textId="4B7948C1" w:rsidR="000201CB" w:rsidRPr="00AF148B" w:rsidRDefault="000201CB" w:rsidP="001C704E">
      <w:pPr>
        <w:numPr>
          <w:ilvl w:val="0"/>
          <w:numId w:val="50"/>
        </w:numPr>
        <w:rPr>
          <w:rFonts w:ascii="Verdana" w:hAnsi="Verdana"/>
          <w:sz w:val="18"/>
          <w:szCs w:val="20"/>
        </w:rPr>
      </w:pPr>
      <w:r w:rsidRPr="00AF148B">
        <w:rPr>
          <w:rFonts w:ascii="Verdana" w:hAnsi="Verdana"/>
          <w:sz w:val="18"/>
          <w:szCs w:val="20"/>
        </w:rPr>
        <w:t xml:space="preserve">writing or contributing to a blog and/or commenting on other people’s or business’ blog posts for and on behalf of </w:t>
      </w:r>
      <w:r w:rsidR="00DB4DA4">
        <w:rPr>
          <w:rFonts w:ascii="Verdana" w:hAnsi="Verdana"/>
          <w:sz w:val="18"/>
          <w:szCs w:val="20"/>
        </w:rPr>
        <w:t>Empower Hub Pty Ltd</w:t>
      </w:r>
      <w:r w:rsidRPr="00AF148B">
        <w:rPr>
          <w:rFonts w:ascii="Verdana" w:hAnsi="Verdana"/>
          <w:sz w:val="18"/>
          <w:szCs w:val="20"/>
        </w:rPr>
        <w:t>; and/or</w:t>
      </w:r>
    </w:p>
    <w:p w14:paraId="321C3CE4" w14:textId="3192F497" w:rsidR="000201CB" w:rsidRPr="00AF148B" w:rsidRDefault="000201CB" w:rsidP="001C704E">
      <w:pPr>
        <w:numPr>
          <w:ilvl w:val="0"/>
          <w:numId w:val="50"/>
        </w:numPr>
        <w:rPr>
          <w:rFonts w:ascii="Verdana" w:hAnsi="Verdana"/>
          <w:sz w:val="18"/>
          <w:szCs w:val="20"/>
        </w:rPr>
      </w:pPr>
      <w:r w:rsidRPr="00AF148B">
        <w:rPr>
          <w:rFonts w:ascii="Verdana" w:hAnsi="Verdana"/>
          <w:sz w:val="18"/>
          <w:szCs w:val="20"/>
        </w:rPr>
        <w:t xml:space="preserve">posting comments for and on behalf of </w:t>
      </w:r>
      <w:r w:rsidR="00DB4DA4">
        <w:rPr>
          <w:rFonts w:ascii="Verdana" w:hAnsi="Verdana"/>
          <w:sz w:val="18"/>
          <w:szCs w:val="20"/>
        </w:rPr>
        <w:t>Empower Hub Pty Ltd</w:t>
      </w:r>
      <w:r w:rsidRPr="00AF148B">
        <w:rPr>
          <w:rFonts w:ascii="Verdana" w:hAnsi="Verdana"/>
          <w:sz w:val="18"/>
          <w:szCs w:val="20"/>
        </w:rPr>
        <w:t xml:space="preserve"> on any public and/or private web-based forums or message boards or other internet sites. </w:t>
      </w:r>
    </w:p>
    <w:p w14:paraId="0058B5EC" w14:textId="77777777" w:rsidR="00A2194F" w:rsidRPr="00AF148B" w:rsidRDefault="00A2194F" w:rsidP="001A1226">
      <w:pPr>
        <w:pStyle w:val="Heading2"/>
        <w:rPr>
          <w:rFonts w:ascii="Verdana" w:hAnsi="Verdana"/>
          <w:sz w:val="22"/>
          <w:szCs w:val="16"/>
        </w:rPr>
      </w:pPr>
      <w:bookmarkStart w:id="69" w:name="_Toc123722735"/>
      <w:r w:rsidRPr="00AF148B">
        <w:rPr>
          <w:rFonts w:ascii="Verdana" w:hAnsi="Verdana"/>
          <w:sz w:val="22"/>
          <w:szCs w:val="16"/>
        </w:rPr>
        <w:t>Procedure</w:t>
      </w:r>
      <w:bookmarkEnd w:id="69"/>
      <w:r w:rsidRPr="00AF148B">
        <w:rPr>
          <w:rFonts w:ascii="Verdana" w:hAnsi="Verdana"/>
          <w:sz w:val="22"/>
          <w:szCs w:val="16"/>
        </w:rPr>
        <w:t xml:space="preserve"> </w:t>
      </w:r>
    </w:p>
    <w:p w14:paraId="6647CFF6" w14:textId="19AEDE2B" w:rsidR="00A2194F" w:rsidRPr="00AF148B" w:rsidRDefault="00A2194F" w:rsidP="00BE0244">
      <w:pPr>
        <w:rPr>
          <w:rFonts w:ascii="Verdana" w:hAnsi="Verdana"/>
          <w:sz w:val="18"/>
          <w:szCs w:val="20"/>
        </w:rPr>
      </w:pPr>
      <w:r w:rsidRPr="00AF148B">
        <w:rPr>
          <w:rFonts w:ascii="Verdana" w:hAnsi="Verdana"/>
          <w:sz w:val="18"/>
          <w:szCs w:val="20"/>
        </w:rPr>
        <w:t xml:space="preserve">No employee, contractor or sub-contractor of </w:t>
      </w:r>
      <w:r w:rsidR="00DB4DA4">
        <w:rPr>
          <w:rFonts w:ascii="Verdana" w:hAnsi="Verdana"/>
          <w:sz w:val="18"/>
          <w:szCs w:val="20"/>
        </w:rPr>
        <w:t>Empower Hub Pty Ltd</w:t>
      </w:r>
      <w:r w:rsidRPr="00AF148B">
        <w:rPr>
          <w:rFonts w:ascii="Verdana" w:hAnsi="Verdana"/>
          <w:sz w:val="18"/>
          <w:szCs w:val="20"/>
        </w:rPr>
        <w:t xml:space="preserve"> is to engage in </w:t>
      </w:r>
      <w:r w:rsidR="00D203DF" w:rsidRPr="00AF148B">
        <w:rPr>
          <w:rFonts w:ascii="Verdana" w:hAnsi="Verdana"/>
          <w:sz w:val="18"/>
          <w:szCs w:val="20"/>
        </w:rPr>
        <w:t>social media</w:t>
      </w:r>
      <w:r w:rsidRPr="00AF148B">
        <w:rPr>
          <w:rFonts w:ascii="Verdana" w:hAnsi="Verdana"/>
          <w:sz w:val="18"/>
          <w:szCs w:val="20"/>
        </w:rPr>
        <w:t xml:space="preserve"> as a representative or on behalf of </w:t>
      </w:r>
      <w:r w:rsidR="00DB4DA4">
        <w:rPr>
          <w:rFonts w:ascii="Verdana" w:hAnsi="Verdana"/>
          <w:sz w:val="18"/>
          <w:szCs w:val="20"/>
        </w:rPr>
        <w:t>Empower Hub Pty Ltd</w:t>
      </w:r>
      <w:r w:rsidRPr="00AF148B">
        <w:rPr>
          <w:rFonts w:ascii="Verdana" w:hAnsi="Verdana"/>
          <w:sz w:val="18"/>
          <w:szCs w:val="20"/>
        </w:rPr>
        <w:t xml:space="preserve"> unless they first obtain </w:t>
      </w:r>
      <w:r w:rsidR="00DB4DA4">
        <w:rPr>
          <w:rFonts w:ascii="Verdana" w:hAnsi="Verdana"/>
          <w:sz w:val="18"/>
          <w:szCs w:val="20"/>
        </w:rPr>
        <w:t xml:space="preserve">Empower Hub Pty </w:t>
      </w:r>
      <w:proofErr w:type="spellStart"/>
      <w:r w:rsidR="00DB4DA4">
        <w:rPr>
          <w:rFonts w:ascii="Verdana" w:hAnsi="Verdana"/>
          <w:sz w:val="18"/>
          <w:szCs w:val="20"/>
        </w:rPr>
        <w:t>Ltd</w:t>
      </w:r>
      <w:r w:rsidRPr="00AF148B">
        <w:rPr>
          <w:rFonts w:ascii="Verdana" w:hAnsi="Verdana"/>
          <w:sz w:val="18"/>
          <w:szCs w:val="20"/>
        </w:rPr>
        <w:t>’s</w:t>
      </w:r>
      <w:proofErr w:type="spellEnd"/>
      <w:r w:rsidRPr="00AF148B">
        <w:rPr>
          <w:rFonts w:ascii="Verdana" w:hAnsi="Verdana"/>
          <w:sz w:val="18"/>
          <w:szCs w:val="20"/>
        </w:rPr>
        <w:t xml:space="preserve"> written approval.</w:t>
      </w:r>
    </w:p>
    <w:p w14:paraId="6C01F72B" w14:textId="53651DED" w:rsidR="00A2194F" w:rsidRPr="00AF148B" w:rsidRDefault="00A2194F" w:rsidP="001D6AA1">
      <w:pPr>
        <w:rPr>
          <w:rFonts w:ascii="Verdana" w:hAnsi="Verdana"/>
          <w:sz w:val="18"/>
          <w:szCs w:val="20"/>
        </w:rPr>
      </w:pPr>
      <w:r w:rsidRPr="00AF148B">
        <w:rPr>
          <w:rFonts w:ascii="Verdana" w:hAnsi="Verdana"/>
          <w:sz w:val="18"/>
          <w:szCs w:val="20"/>
        </w:rPr>
        <w:lastRenderedPageBreak/>
        <w:t xml:space="preserve">If any employee, contractor or sub-contractor of </w:t>
      </w:r>
      <w:r w:rsidR="00DB4DA4">
        <w:rPr>
          <w:rFonts w:ascii="Verdana" w:hAnsi="Verdana"/>
          <w:sz w:val="18"/>
          <w:szCs w:val="20"/>
        </w:rPr>
        <w:t>Empower Hub Pty Ltd</w:t>
      </w:r>
      <w:r w:rsidRPr="00AF148B">
        <w:rPr>
          <w:rFonts w:ascii="Verdana" w:hAnsi="Verdana"/>
          <w:sz w:val="18"/>
          <w:szCs w:val="20"/>
        </w:rPr>
        <w:t xml:space="preserve"> is directed to contribute to or participate in any form of </w:t>
      </w:r>
      <w:r w:rsidR="00D203DF" w:rsidRPr="00AF148B">
        <w:rPr>
          <w:rFonts w:ascii="Verdana" w:hAnsi="Verdana"/>
          <w:sz w:val="18"/>
          <w:szCs w:val="20"/>
        </w:rPr>
        <w:t>social media</w:t>
      </w:r>
      <w:r w:rsidRPr="00AF148B">
        <w:rPr>
          <w:rFonts w:ascii="Verdana" w:hAnsi="Verdana"/>
          <w:sz w:val="18"/>
          <w:szCs w:val="20"/>
        </w:rPr>
        <w:t xml:space="preserve"> related work, they are to </w:t>
      </w:r>
      <w:proofErr w:type="gramStart"/>
      <w:r w:rsidRPr="00AF148B">
        <w:rPr>
          <w:rFonts w:ascii="Verdana" w:hAnsi="Verdana"/>
          <w:sz w:val="18"/>
          <w:szCs w:val="20"/>
        </w:rPr>
        <w:t>act in a professional manner at all times</w:t>
      </w:r>
      <w:proofErr w:type="gramEnd"/>
      <w:r w:rsidRPr="00AF148B">
        <w:rPr>
          <w:rFonts w:ascii="Verdana" w:hAnsi="Verdana"/>
          <w:sz w:val="18"/>
          <w:szCs w:val="20"/>
        </w:rPr>
        <w:t xml:space="preserve"> and in the best interests of </w:t>
      </w:r>
      <w:r w:rsidR="00DB4DA4">
        <w:rPr>
          <w:rFonts w:ascii="Verdana" w:hAnsi="Verdana"/>
          <w:sz w:val="18"/>
          <w:szCs w:val="20"/>
        </w:rPr>
        <w:t>Empower Hub Pty Ltd</w:t>
      </w:r>
      <w:r w:rsidRPr="00AF148B">
        <w:rPr>
          <w:rFonts w:ascii="Verdana" w:hAnsi="Verdana"/>
          <w:sz w:val="18"/>
          <w:szCs w:val="20"/>
        </w:rPr>
        <w:t xml:space="preserve">. </w:t>
      </w:r>
    </w:p>
    <w:p w14:paraId="22741CF1" w14:textId="6F5CFFD6" w:rsidR="00A2194F" w:rsidRPr="00AF148B" w:rsidRDefault="00A2194F" w:rsidP="001D6AA1">
      <w:pPr>
        <w:rPr>
          <w:rFonts w:ascii="Verdana" w:hAnsi="Verdana"/>
          <w:sz w:val="18"/>
          <w:szCs w:val="20"/>
          <w:highlight w:val="yellow"/>
        </w:rPr>
      </w:pPr>
      <w:r w:rsidRPr="00AF148B">
        <w:rPr>
          <w:rFonts w:ascii="Verdana" w:hAnsi="Verdana"/>
          <w:sz w:val="18"/>
          <w:szCs w:val="20"/>
        </w:rPr>
        <w:t xml:space="preserve">All employees, contractors and sub-contractors of </w:t>
      </w:r>
      <w:r w:rsidR="00DB4DA4">
        <w:rPr>
          <w:rFonts w:ascii="Verdana" w:hAnsi="Verdana"/>
          <w:sz w:val="18"/>
          <w:szCs w:val="20"/>
        </w:rPr>
        <w:t>Empower Hub Pty Ltd</w:t>
      </w:r>
      <w:r w:rsidRPr="00AF148B">
        <w:rPr>
          <w:rFonts w:ascii="Verdana" w:hAnsi="Verdana"/>
          <w:sz w:val="18"/>
          <w:szCs w:val="20"/>
        </w:rPr>
        <w:t xml:space="preserve"> must ensure they do not communicate any:</w:t>
      </w:r>
      <w:r w:rsidRPr="00AF148B">
        <w:rPr>
          <w:rFonts w:ascii="Verdana" w:hAnsi="Verdana"/>
          <w:sz w:val="18"/>
          <w:szCs w:val="20"/>
          <w:highlight w:val="yellow"/>
        </w:rPr>
        <w:t xml:space="preserve"> </w:t>
      </w:r>
    </w:p>
    <w:p w14:paraId="5B8707D1" w14:textId="039A0276" w:rsidR="00A2194F" w:rsidRPr="00AF148B" w:rsidRDefault="00A2194F" w:rsidP="001C704E">
      <w:pPr>
        <w:numPr>
          <w:ilvl w:val="0"/>
          <w:numId w:val="51"/>
        </w:numPr>
        <w:rPr>
          <w:rFonts w:ascii="Verdana" w:hAnsi="Verdana"/>
          <w:sz w:val="18"/>
          <w:szCs w:val="20"/>
        </w:rPr>
      </w:pPr>
      <w:r w:rsidRPr="00AF148B">
        <w:rPr>
          <w:rFonts w:ascii="Verdana" w:hAnsi="Verdana"/>
          <w:sz w:val="18"/>
          <w:szCs w:val="20"/>
        </w:rPr>
        <w:t xml:space="preserve">Confidential Information relating to </w:t>
      </w:r>
      <w:r w:rsidR="00DB4DA4">
        <w:rPr>
          <w:rFonts w:ascii="Verdana" w:hAnsi="Verdana"/>
          <w:sz w:val="18"/>
          <w:szCs w:val="20"/>
        </w:rPr>
        <w:t>Empower Hub Pty Ltd</w:t>
      </w:r>
      <w:r w:rsidRPr="00AF148B">
        <w:rPr>
          <w:rFonts w:ascii="Verdana" w:hAnsi="Verdana"/>
          <w:sz w:val="18"/>
          <w:szCs w:val="20"/>
        </w:rPr>
        <w:t xml:space="preserve"> or its clients, business partners or </w:t>
      </w:r>
      <w:proofErr w:type="gramStart"/>
      <w:r w:rsidRPr="00AF148B">
        <w:rPr>
          <w:rFonts w:ascii="Verdana" w:hAnsi="Verdana"/>
          <w:sz w:val="18"/>
          <w:szCs w:val="20"/>
        </w:rPr>
        <w:t>suppliers;</w:t>
      </w:r>
      <w:proofErr w:type="gramEnd"/>
      <w:r w:rsidRPr="00AF148B">
        <w:rPr>
          <w:rFonts w:ascii="Verdana" w:hAnsi="Verdana"/>
          <w:sz w:val="18"/>
          <w:szCs w:val="20"/>
        </w:rPr>
        <w:t xml:space="preserve"> </w:t>
      </w:r>
    </w:p>
    <w:p w14:paraId="6643B497" w14:textId="77777777" w:rsidR="00A2194F" w:rsidRPr="00AF148B" w:rsidRDefault="00A2194F" w:rsidP="001C704E">
      <w:pPr>
        <w:numPr>
          <w:ilvl w:val="0"/>
          <w:numId w:val="51"/>
        </w:numPr>
        <w:rPr>
          <w:rFonts w:ascii="Verdana" w:hAnsi="Verdana"/>
          <w:sz w:val="18"/>
          <w:szCs w:val="20"/>
        </w:rPr>
      </w:pPr>
      <w:r w:rsidRPr="00AF148B">
        <w:rPr>
          <w:rFonts w:ascii="Verdana" w:hAnsi="Verdana"/>
          <w:sz w:val="18"/>
          <w:szCs w:val="20"/>
        </w:rPr>
        <w:t xml:space="preserve">material that violates the privacy or publicity rights of another party; and/or </w:t>
      </w:r>
    </w:p>
    <w:p w14:paraId="4E73F2A0" w14:textId="7A0FF06D" w:rsidR="00A2194F" w:rsidRPr="00AF148B" w:rsidRDefault="00A2194F" w:rsidP="001C704E">
      <w:pPr>
        <w:numPr>
          <w:ilvl w:val="0"/>
          <w:numId w:val="51"/>
        </w:numPr>
        <w:rPr>
          <w:rFonts w:ascii="Verdana" w:hAnsi="Verdana"/>
          <w:sz w:val="18"/>
          <w:szCs w:val="20"/>
        </w:rPr>
      </w:pPr>
      <w:r w:rsidRPr="00AF148B">
        <w:rPr>
          <w:rFonts w:ascii="Verdana" w:hAnsi="Verdana"/>
          <w:sz w:val="18"/>
          <w:szCs w:val="20"/>
        </w:rPr>
        <w:t xml:space="preserve">information, (regardless of whether it is confidential or public knowledge), about clients, business partners or suppliers of </w:t>
      </w:r>
      <w:r w:rsidR="00DB4DA4">
        <w:rPr>
          <w:rFonts w:ascii="Verdana" w:hAnsi="Verdana"/>
          <w:sz w:val="18"/>
          <w:szCs w:val="20"/>
        </w:rPr>
        <w:t>Empower Hub Pty Ltd</w:t>
      </w:r>
      <w:r w:rsidRPr="00AF148B">
        <w:rPr>
          <w:rFonts w:ascii="Verdana" w:hAnsi="Verdana"/>
          <w:sz w:val="18"/>
          <w:szCs w:val="20"/>
        </w:rPr>
        <w:t xml:space="preserve"> without their prior authorisation or approval to do so;</w:t>
      </w:r>
      <w:r w:rsidR="009D4BA2" w:rsidRPr="00AF148B">
        <w:rPr>
          <w:rFonts w:ascii="Verdana" w:hAnsi="Verdana"/>
          <w:sz w:val="18"/>
          <w:szCs w:val="20"/>
        </w:rPr>
        <w:t xml:space="preserve"> </w:t>
      </w:r>
      <w:r w:rsidRPr="00AF148B">
        <w:rPr>
          <w:rFonts w:ascii="Verdana" w:hAnsi="Verdana"/>
          <w:sz w:val="18"/>
          <w:szCs w:val="20"/>
        </w:rPr>
        <w:t>on any social or business networking sites, web-based forums or message boards, or other internet sites.</w:t>
      </w:r>
    </w:p>
    <w:p w14:paraId="512FC1EF" w14:textId="797B42C6" w:rsidR="00A2194F" w:rsidRPr="00AF148B" w:rsidRDefault="00A2194F" w:rsidP="001D6AA1">
      <w:pPr>
        <w:rPr>
          <w:rFonts w:ascii="Verdana" w:hAnsi="Verdana"/>
          <w:sz w:val="18"/>
          <w:szCs w:val="20"/>
        </w:rPr>
      </w:pPr>
      <w:r w:rsidRPr="00AF148B">
        <w:rPr>
          <w:rFonts w:ascii="Verdana" w:hAnsi="Verdana"/>
          <w:sz w:val="18"/>
          <w:szCs w:val="20"/>
        </w:rPr>
        <w:t xml:space="preserve">Confidential Information includes any information in any form relating to </w:t>
      </w:r>
      <w:r w:rsidR="00DB4DA4">
        <w:rPr>
          <w:rFonts w:ascii="Verdana" w:hAnsi="Verdana"/>
          <w:sz w:val="18"/>
          <w:szCs w:val="20"/>
        </w:rPr>
        <w:t>Empower Hub Pty Ltd</w:t>
      </w:r>
      <w:r w:rsidRPr="00AF148B">
        <w:rPr>
          <w:rFonts w:ascii="Verdana" w:hAnsi="Verdana"/>
          <w:sz w:val="18"/>
          <w:szCs w:val="20"/>
        </w:rPr>
        <w:t xml:space="preserve"> and related bodies, clients or businesses, which is not in the public domain.</w:t>
      </w:r>
      <w:r w:rsidR="00CF7EA1" w:rsidRPr="00AF148B">
        <w:rPr>
          <w:rFonts w:ascii="Verdana" w:hAnsi="Verdana"/>
          <w:sz w:val="18"/>
          <w:szCs w:val="20"/>
        </w:rPr>
        <w:t xml:space="preserve"> This includes, but is not limited to information relating to </w:t>
      </w:r>
      <w:r w:rsidR="0009255F" w:rsidRPr="00AF148B">
        <w:rPr>
          <w:rFonts w:ascii="Verdana" w:hAnsi="Verdana"/>
          <w:sz w:val="18"/>
          <w:szCs w:val="20"/>
        </w:rPr>
        <w:t>{</w:t>
      </w:r>
      <w:r w:rsidR="00CF7EA1" w:rsidRPr="00AF148B">
        <w:rPr>
          <w:rFonts w:ascii="Verdana" w:hAnsi="Verdana"/>
          <w:sz w:val="18"/>
          <w:szCs w:val="20"/>
        </w:rPr>
        <w:t>Insert examples</w:t>
      </w:r>
      <w:r w:rsidR="0009255F" w:rsidRPr="00AF148B">
        <w:rPr>
          <w:rFonts w:ascii="Verdana" w:hAnsi="Verdana"/>
          <w:sz w:val="18"/>
          <w:szCs w:val="20"/>
        </w:rPr>
        <w:t>}</w:t>
      </w:r>
      <w:r w:rsidR="00CF7EA1" w:rsidRPr="00AF148B">
        <w:rPr>
          <w:rFonts w:ascii="Verdana" w:hAnsi="Verdana"/>
          <w:sz w:val="18"/>
          <w:szCs w:val="20"/>
        </w:rPr>
        <w:t>.</w:t>
      </w:r>
    </w:p>
    <w:p w14:paraId="302FD78D" w14:textId="77777777" w:rsidR="00C07F35" w:rsidRPr="00AF148B" w:rsidRDefault="001D6AA1" w:rsidP="001D6AA1">
      <w:pPr>
        <w:pStyle w:val="Heading2"/>
        <w:rPr>
          <w:rFonts w:ascii="Verdana" w:hAnsi="Verdana"/>
          <w:sz w:val="22"/>
          <w:szCs w:val="16"/>
        </w:rPr>
      </w:pPr>
      <w:bookmarkStart w:id="70" w:name="_Toc123722736"/>
      <w:r w:rsidRPr="00AF148B">
        <w:rPr>
          <w:rFonts w:ascii="Verdana" w:hAnsi="Verdana"/>
          <w:sz w:val="22"/>
          <w:szCs w:val="16"/>
        </w:rPr>
        <w:t>Private / Personal Use of Social Media</w:t>
      </w:r>
      <w:bookmarkEnd w:id="70"/>
    </w:p>
    <w:p w14:paraId="366CFB03" w14:textId="77777777" w:rsidR="00A2194F" w:rsidRPr="00AF148B" w:rsidRDefault="00A2194F" w:rsidP="001A1226">
      <w:pPr>
        <w:pStyle w:val="Heading2"/>
        <w:rPr>
          <w:rFonts w:ascii="Verdana" w:hAnsi="Verdana"/>
          <w:sz w:val="22"/>
          <w:szCs w:val="16"/>
        </w:rPr>
      </w:pPr>
      <w:bookmarkStart w:id="71" w:name="_Toc123722737"/>
      <w:r w:rsidRPr="00AF148B">
        <w:rPr>
          <w:rFonts w:ascii="Verdana" w:hAnsi="Verdana"/>
          <w:sz w:val="22"/>
          <w:szCs w:val="16"/>
        </w:rPr>
        <w:t>Procedure</w:t>
      </w:r>
      <w:bookmarkEnd w:id="71"/>
      <w:r w:rsidRPr="00AF148B">
        <w:rPr>
          <w:rFonts w:ascii="Verdana" w:hAnsi="Verdana"/>
          <w:sz w:val="22"/>
          <w:szCs w:val="16"/>
        </w:rPr>
        <w:t xml:space="preserve"> </w:t>
      </w:r>
    </w:p>
    <w:p w14:paraId="0DE6842D" w14:textId="437D3E7F" w:rsidR="00A2194F" w:rsidRPr="00AF148B" w:rsidRDefault="00DB4DA4" w:rsidP="001D6AA1">
      <w:pPr>
        <w:rPr>
          <w:rFonts w:ascii="Verdana" w:hAnsi="Verdana"/>
          <w:sz w:val="18"/>
          <w:szCs w:val="20"/>
        </w:rPr>
      </w:pPr>
      <w:r>
        <w:rPr>
          <w:rFonts w:ascii="Verdana" w:hAnsi="Verdana"/>
          <w:sz w:val="18"/>
          <w:szCs w:val="20"/>
        </w:rPr>
        <w:t>Empower Hub Pty Ltd</w:t>
      </w:r>
      <w:r w:rsidR="00A2194F" w:rsidRPr="00AF148B">
        <w:rPr>
          <w:rFonts w:ascii="Verdana" w:hAnsi="Verdana"/>
          <w:sz w:val="18"/>
          <w:szCs w:val="20"/>
        </w:rPr>
        <w:t xml:space="preserve"> acknowledges its employees, contractors and sub-contractors have the right to contribute content to public communications on websites, blogs and business or social networking sites not operated by </w:t>
      </w:r>
      <w:r>
        <w:rPr>
          <w:rFonts w:ascii="Verdana" w:hAnsi="Verdana"/>
          <w:sz w:val="18"/>
          <w:szCs w:val="20"/>
        </w:rPr>
        <w:t>Empower Hub Pty Ltd</w:t>
      </w:r>
      <w:r w:rsidR="00A2194F" w:rsidRPr="00AF148B">
        <w:rPr>
          <w:rFonts w:ascii="Verdana" w:hAnsi="Verdana"/>
          <w:sz w:val="18"/>
          <w:szCs w:val="20"/>
        </w:rPr>
        <w:t xml:space="preserve">. However, inappropriate behaviour on such sites has the potential to cause damage to </w:t>
      </w:r>
      <w:r>
        <w:rPr>
          <w:rFonts w:ascii="Verdana" w:hAnsi="Verdana"/>
          <w:sz w:val="18"/>
          <w:szCs w:val="20"/>
        </w:rPr>
        <w:t>Empower Hub Pty Ltd</w:t>
      </w:r>
      <w:r w:rsidR="00A2194F" w:rsidRPr="00AF148B">
        <w:rPr>
          <w:rFonts w:ascii="Verdana" w:hAnsi="Verdana"/>
          <w:sz w:val="18"/>
          <w:szCs w:val="20"/>
        </w:rPr>
        <w:t xml:space="preserve">, as well as its employees, clients, business partners and/or suppliers. </w:t>
      </w:r>
    </w:p>
    <w:p w14:paraId="5F695CE8" w14:textId="39D5DEDB" w:rsidR="00A2194F" w:rsidRPr="00AF148B" w:rsidRDefault="00A2194F" w:rsidP="001D6AA1">
      <w:pPr>
        <w:rPr>
          <w:rFonts w:ascii="Verdana" w:hAnsi="Verdana"/>
          <w:sz w:val="18"/>
          <w:szCs w:val="20"/>
        </w:rPr>
      </w:pPr>
      <w:r w:rsidRPr="00AF148B">
        <w:rPr>
          <w:rFonts w:ascii="Verdana" w:hAnsi="Verdana"/>
          <w:sz w:val="18"/>
          <w:szCs w:val="20"/>
        </w:rPr>
        <w:t xml:space="preserve">For this reason, all employees, contractors and sub-contractors of </w:t>
      </w:r>
      <w:r w:rsidR="00DB4DA4">
        <w:rPr>
          <w:rFonts w:ascii="Verdana" w:hAnsi="Verdana"/>
          <w:sz w:val="18"/>
          <w:szCs w:val="20"/>
        </w:rPr>
        <w:t>Empower Hub Pty Ltd</w:t>
      </w:r>
      <w:r w:rsidRPr="00AF148B">
        <w:rPr>
          <w:rFonts w:ascii="Verdana" w:hAnsi="Verdana"/>
          <w:sz w:val="18"/>
          <w:szCs w:val="20"/>
        </w:rPr>
        <w:t xml:space="preserve"> must agree to not publish any material, in any form, which identifies themselves as being associated with </w:t>
      </w:r>
      <w:r w:rsidR="00DB4DA4">
        <w:rPr>
          <w:rFonts w:ascii="Verdana" w:hAnsi="Verdana"/>
          <w:sz w:val="18"/>
          <w:szCs w:val="20"/>
        </w:rPr>
        <w:t>Empower Hub Pty Ltd</w:t>
      </w:r>
      <w:r w:rsidRPr="00AF148B">
        <w:rPr>
          <w:rFonts w:ascii="Verdana" w:hAnsi="Verdana"/>
          <w:sz w:val="18"/>
          <w:szCs w:val="20"/>
        </w:rPr>
        <w:t xml:space="preserve"> or its clients, business partners or suppliers.</w:t>
      </w:r>
    </w:p>
    <w:p w14:paraId="681E10B6" w14:textId="334817D2" w:rsidR="00A2194F" w:rsidRPr="00AF148B" w:rsidRDefault="00A2194F" w:rsidP="001D6AA1">
      <w:pPr>
        <w:rPr>
          <w:rFonts w:ascii="Verdana" w:hAnsi="Verdana"/>
          <w:sz w:val="18"/>
          <w:szCs w:val="20"/>
        </w:rPr>
      </w:pPr>
      <w:r w:rsidRPr="00AF148B">
        <w:rPr>
          <w:rFonts w:ascii="Verdana" w:hAnsi="Verdana"/>
          <w:sz w:val="18"/>
          <w:szCs w:val="20"/>
        </w:rPr>
        <w:t xml:space="preserve">All employees, contractors and sub-contractors of </w:t>
      </w:r>
      <w:r w:rsidR="00DB4DA4">
        <w:rPr>
          <w:rFonts w:ascii="Verdana" w:hAnsi="Verdana"/>
          <w:sz w:val="18"/>
          <w:szCs w:val="20"/>
        </w:rPr>
        <w:t>Empower Hub Pty Ltd</w:t>
      </w:r>
      <w:r w:rsidRPr="00AF148B">
        <w:rPr>
          <w:rFonts w:ascii="Verdana" w:hAnsi="Verdana"/>
          <w:sz w:val="18"/>
          <w:szCs w:val="20"/>
        </w:rPr>
        <w:t xml:space="preserve"> must also refrain from posting, sending, forwarding or using, in any way, any inappropriate material including but not limited to material which:</w:t>
      </w:r>
    </w:p>
    <w:p w14:paraId="64740D8D" w14:textId="32A20B89" w:rsidR="00A2194F" w:rsidRPr="00AF148B" w:rsidRDefault="00A2194F" w:rsidP="001C704E">
      <w:pPr>
        <w:numPr>
          <w:ilvl w:val="0"/>
          <w:numId w:val="52"/>
        </w:numPr>
        <w:rPr>
          <w:rFonts w:ascii="Verdana" w:hAnsi="Verdana"/>
          <w:sz w:val="18"/>
          <w:szCs w:val="20"/>
        </w:rPr>
      </w:pPr>
      <w:r w:rsidRPr="00AF148B">
        <w:rPr>
          <w:rFonts w:ascii="Verdana" w:hAnsi="Verdana"/>
          <w:sz w:val="18"/>
          <w:szCs w:val="20"/>
        </w:rPr>
        <w:t xml:space="preserve">is intended to (or could possibly) cause insult, offence, intimidation or humiliation to </w:t>
      </w:r>
      <w:r w:rsidR="00DB4DA4">
        <w:rPr>
          <w:rFonts w:ascii="Verdana" w:hAnsi="Verdana"/>
          <w:sz w:val="18"/>
          <w:szCs w:val="20"/>
        </w:rPr>
        <w:t>Empower Hub Pty Ltd</w:t>
      </w:r>
      <w:r w:rsidRPr="00AF148B">
        <w:rPr>
          <w:rFonts w:ascii="Verdana" w:hAnsi="Verdana"/>
          <w:sz w:val="18"/>
          <w:szCs w:val="20"/>
        </w:rPr>
        <w:t xml:space="preserve"> or its clients, business partners or </w:t>
      </w:r>
      <w:proofErr w:type="gramStart"/>
      <w:r w:rsidRPr="00AF148B">
        <w:rPr>
          <w:rFonts w:ascii="Verdana" w:hAnsi="Verdana"/>
          <w:sz w:val="18"/>
          <w:szCs w:val="20"/>
        </w:rPr>
        <w:t>suppliers;</w:t>
      </w:r>
      <w:proofErr w:type="gramEnd"/>
    </w:p>
    <w:p w14:paraId="5338C897" w14:textId="7F3E3DCB" w:rsidR="00A2194F" w:rsidRPr="00AF148B" w:rsidRDefault="00A2194F" w:rsidP="001C704E">
      <w:pPr>
        <w:numPr>
          <w:ilvl w:val="0"/>
          <w:numId w:val="52"/>
        </w:numPr>
        <w:rPr>
          <w:rFonts w:ascii="Verdana" w:hAnsi="Verdana"/>
          <w:sz w:val="18"/>
          <w:szCs w:val="20"/>
        </w:rPr>
      </w:pPr>
      <w:r w:rsidRPr="00AF148B">
        <w:rPr>
          <w:rFonts w:ascii="Verdana" w:hAnsi="Verdana"/>
          <w:sz w:val="18"/>
          <w:szCs w:val="20"/>
        </w:rPr>
        <w:t xml:space="preserve">is defamatory or could adversely affect the image, reputation, viability or profitability of </w:t>
      </w:r>
      <w:r w:rsidR="00DB4DA4">
        <w:rPr>
          <w:rFonts w:ascii="Verdana" w:hAnsi="Verdana"/>
          <w:sz w:val="18"/>
          <w:szCs w:val="20"/>
        </w:rPr>
        <w:t>Empower Hub Pty Ltd</w:t>
      </w:r>
      <w:r w:rsidRPr="00AF148B">
        <w:rPr>
          <w:rFonts w:ascii="Verdana" w:hAnsi="Verdana"/>
          <w:sz w:val="18"/>
          <w:szCs w:val="20"/>
        </w:rPr>
        <w:t>, or its clients, business partners or suppliers; and/or</w:t>
      </w:r>
    </w:p>
    <w:p w14:paraId="4474380D" w14:textId="4A38BA98" w:rsidR="00A2194F" w:rsidRPr="00AF148B" w:rsidRDefault="00A2194F" w:rsidP="001C704E">
      <w:pPr>
        <w:numPr>
          <w:ilvl w:val="0"/>
          <w:numId w:val="52"/>
        </w:numPr>
        <w:rPr>
          <w:rFonts w:ascii="Verdana" w:hAnsi="Verdana"/>
          <w:sz w:val="18"/>
          <w:szCs w:val="20"/>
        </w:rPr>
      </w:pPr>
      <w:r w:rsidRPr="00AF148B">
        <w:rPr>
          <w:rFonts w:ascii="Verdana" w:hAnsi="Verdana"/>
          <w:sz w:val="18"/>
          <w:szCs w:val="20"/>
        </w:rPr>
        <w:t xml:space="preserve">contains any form of Confidential Information relating to </w:t>
      </w:r>
      <w:r w:rsidR="00DB4DA4">
        <w:rPr>
          <w:rFonts w:ascii="Verdana" w:hAnsi="Verdana"/>
          <w:sz w:val="18"/>
          <w:szCs w:val="20"/>
        </w:rPr>
        <w:t>Empower Hub Pty Ltd</w:t>
      </w:r>
      <w:r w:rsidRPr="00AF148B">
        <w:rPr>
          <w:rFonts w:ascii="Verdana" w:hAnsi="Verdana"/>
          <w:sz w:val="18"/>
          <w:szCs w:val="20"/>
        </w:rPr>
        <w:t>, or its clients, business partners or suppliers.</w:t>
      </w:r>
    </w:p>
    <w:p w14:paraId="3997137B" w14:textId="2CCB8EC1" w:rsidR="00A2194F" w:rsidRPr="00AF148B" w:rsidRDefault="00A2194F" w:rsidP="001D6AA1">
      <w:pPr>
        <w:rPr>
          <w:rFonts w:ascii="Verdana" w:hAnsi="Verdana"/>
          <w:sz w:val="18"/>
          <w:szCs w:val="20"/>
        </w:rPr>
      </w:pPr>
      <w:r w:rsidRPr="00AF148B">
        <w:rPr>
          <w:rFonts w:ascii="Verdana" w:hAnsi="Verdana"/>
          <w:sz w:val="18"/>
          <w:szCs w:val="20"/>
        </w:rPr>
        <w:lastRenderedPageBreak/>
        <w:t xml:space="preserve">All employees, contractors and sub-contractors of </w:t>
      </w:r>
      <w:r w:rsidR="00DB4DA4">
        <w:rPr>
          <w:rFonts w:ascii="Verdana" w:hAnsi="Verdana"/>
          <w:sz w:val="18"/>
          <w:szCs w:val="20"/>
        </w:rPr>
        <w:t>Empower Hub Pty Ltd</w:t>
      </w:r>
      <w:r w:rsidRPr="00AF148B">
        <w:rPr>
          <w:rFonts w:ascii="Verdana" w:hAnsi="Verdana"/>
          <w:sz w:val="18"/>
          <w:szCs w:val="20"/>
        </w:rPr>
        <w:t xml:space="preserve"> must comply with this policy. Any breach of this policy will be treated as a serious matter and may result in disciplinary action including termination of employment or (for contractors and sub-contractors) the termination or non-renewal of contractual arrangements.</w:t>
      </w:r>
    </w:p>
    <w:p w14:paraId="73D31778" w14:textId="110DFF48" w:rsidR="00A2194F" w:rsidRPr="00AF148B" w:rsidRDefault="00A2194F" w:rsidP="00D11169">
      <w:pPr>
        <w:rPr>
          <w:rFonts w:ascii="Verdana" w:hAnsi="Verdana"/>
          <w:sz w:val="18"/>
          <w:szCs w:val="20"/>
        </w:rPr>
      </w:pPr>
      <w:r w:rsidRPr="00AF148B">
        <w:rPr>
          <w:rFonts w:ascii="Verdana" w:hAnsi="Verdana"/>
          <w:sz w:val="18"/>
          <w:szCs w:val="20"/>
        </w:rPr>
        <w:t xml:space="preserve">Other disciplinary action that may be taken includes, but is not limited to, issuing a formal warning, directing people to attend mandatory training, suspension from the workplace and/or permanently or temporarily denying access to all or part of </w:t>
      </w:r>
      <w:r w:rsidR="00DB4DA4">
        <w:rPr>
          <w:rFonts w:ascii="Verdana" w:hAnsi="Verdana"/>
          <w:sz w:val="18"/>
          <w:szCs w:val="20"/>
        </w:rPr>
        <w:t xml:space="preserve">Empower Hub Pty </w:t>
      </w:r>
      <w:proofErr w:type="spellStart"/>
      <w:r w:rsidR="00DB4DA4">
        <w:rPr>
          <w:rFonts w:ascii="Verdana" w:hAnsi="Verdana"/>
          <w:sz w:val="18"/>
          <w:szCs w:val="20"/>
        </w:rPr>
        <w:t>Ltd</w:t>
      </w:r>
      <w:r w:rsidRPr="00AF148B">
        <w:rPr>
          <w:rFonts w:ascii="Verdana" w:hAnsi="Verdana"/>
          <w:sz w:val="18"/>
          <w:szCs w:val="20"/>
        </w:rPr>
        <w:t>’s</w:t>
      </w:r>
      <w:proofErr w:type="spellEnd"/>
      <w:r w:rsidRPr="00AF148B">
        <w:rPr>
          <w:rFonts w:ascii="Verdana" w:hAnsi="Verdana"/>
          <w:sz w:val="18"/>
          <w:szCs w:val="20"/>
        </w:rPr>
        <w:t xml:space="preserve"> computer network.</w:t>
      </w:r>
    </w:p>
    <w:p w14:paraId="043842DE" w14:textId="77777777" w:rsidR="00A2194F" w:rsidRPr="00AF148B" w:rsidRDefault="00A2194F" w:rsidP="001D6AA1">
      <w:pPr>
        <w:rPr>
          <w:rFonts w:ascii="Verdana" w:hAnsi="Verdana"/>
          <w:sz w:val="18"/>
          <w:szCs w:val="20"/>
        </w:rPr>
      </w:pPr>
      <w:r w:rsidRPr="00AF148B">
        <w:rPr>
          <w:rFonts w:ascii="Verdana" w:hAnsi="Verdana"/>
          <w:sz w:val="18"/>
          <w:szCs w:val="20"/>
        </w:rPr>
        <w:t>For the purposes of this policy, the following definitions apply:</w:t>
      </w:r>
    </w:p>
    <w:p w14:paraId="7D6A0441" w14:textId="77777777" w:rsidR="00FA1AA4" w:rsidRPr="00AF148B" w:rsidRDefault="006C1481" w:rsidP="00D11169">
      <w:pPr>
        <w:rPr>
          <w:rFonts w:ascii="Verdana" w:hAnsi="Verdana"/>
          <w:sz w:val="18"/>
          <w:szCs w:val="20"/>
        </w:rPr>
      </w:pPr>
      <w:r w:rsidRPr="00AF148B">
        <w:rPr>
          <w:rFonts w:ascii="Verdana" w:hAnsi="Verdana"/>
          <w:b/>
          <w:sz w:val="18"/>
          <w:szCs w:val="20"/>
        </w:rPr>
        <w:t>Social Media</w:t>
      </w:r>
      <w:r w:rsidRPr="00AF148B">
        <w:rPr>
          <w:rFonts w:ascii="Verdana" w:hAnsi="Verdana"/>
          <w:sz w:val="18"/>
          <w:szCs w:val="20"/>
        </w:rPr>
        <w:t xml:space="preserve"> includes all internet-based publishing technologies. Most forms of Social Media are interactive, allowing authors, readers and publishers to connect and interact with one another. The published material can often be accessed by anyone. Forms of Social Media include, but are not limited to, social or business networking sites (</w:t>
      </w:r>
      <w:r w:rsidR="007B5D32" w:rsidRPr="00AF148B">
        <w:rPr>
          <w:rFonts w:ascii="Verdana" w:hAnsi="Verdana"/>
          <w:sz w:val="18"/>
          <w:szCs w:val="20"/>
        </w:rPr>
        <w:t>e.g</w:t>
      </w:r>
      <w:r w:rsidRPr="00AF148B">
        <w:rPr>
          <w:rFonts w:ascii="Verdana" w:hAnsi="Verdana"/>
          <w:sz w:val="18"/>
          <w:szCs w:val="20"/>
        </w:rPr>
        <w:t>. Facebook, LinkedIn), video and/or photo sharing websites (</w:t>
      </w:r>
      <w:r w:rsidR="007B5D32" w:rsidRPr="00AF148B">
        <w:rPr>
          <w:rFonts w:ascii="Verdana" w:hAnsi="Verdana"/>
          <w:sz w:val="18"/>
          <w:szCs w:val="20"/>
        </w:rPr>
        <w:t>e.g.</w:t>
      </w:r>
      <w:r w:rsidRPr="00AF148B">
        <w:rPr>
          <w:rFonts w:ascii="Verdana" w:hAnsi="Verdana"/>
          <w:sz w:val="18"/>
          <w:szCs w:val="20"/>
        </w:rPr>
        <w:t xml:space="preserve">. YouTube, </w:t>
      </w:r>
      <w:r w:rsidR="007B5D32" w:rsidRPr="00AF148B">
        <w:rPr>
          <w:rFonts w:ascii="Verdana" w:hAnsi="Verdana"/>
          <w:sz w:val="18"/>
          <w:szCs w:val="20"/>
        </w:rPr>
        <w:t>Instagram</w:t>
      </w:r>
      <w:r w:rsidRPr="00AF148B">
        <w:rPr>
          <w:rFonts w:ascii="Verdana" w:hAnsi="Verdana"/>
          <w:sz w:val="18"/>
          <w:szCs w:val="20"/>
        </w:rPr>
        <w:t xml:space="preserve">), business/corporate and personal blogs, micro-blogs </w:t>
      </w:r>
      <w:r w:rsidR="007B5D32" w:rsidRPr="00AF148B">
        <w:rPr>
          <w:rFonts w:ascii="Verdana" w:hAnsi="Verdana"/>
          <w:sz w:val="18"/>
          <w:szCs w:val="20"/>
        </w:rPr>
        <w:t>(e.g. T</w:t>
      </w:r>
      <w:r w:rsidRPr="00AF148B">
        <w:rPr>
          <w:rFonts w:ascii="Verdana" w:hAnsi="Verdana"/>
          <w:sz w:val="18"/>
          <w:szCs w:val="20"/>
        </w:rPr>
        <w:t>witter), chat rooms and forums and/or Social Media</w:t>
      </w:r>
      <w:r w:rsidR="00A2194F" w:rsidRPr="00AF148B">
        <w:rPr>
          <w:rFonts w:ascii="Verdana" w:hAnsi="Verdana"/>
          <w:sz w:val="18"/>
          <w:szCs w:val="20"/>
        </w:rPr>
        <w:t>:</w:t>
      </w:r>
    </w:p>
    <w:p w14:paraId="673227FF" w14:textId="77777777" w:rsidR="00707ACF" w:rsidRPr="00AF148B" w:rsidRDefault="00B8714F" w:rsidP="00495EA6">
      <w:pPr>
        <w:pStyle w:val="Heading1"/>
        <w:rPr>
          <w:rFonts w:ascii="Verdana" w:hAnsi="Verdana"/>
          <w:sz w:val="32"/>
          <w:szCs w:val="16"/>
        </w:rPr>
      </w:pPr>
      <w:bookmarkStart w:id="72" w:name="_Toc123722738"/>
      <w:bookmarkStart w:id="73" w:name="_Toc123730894"/>
      <w:r w:rsidRPr="00AF148B">
        <w:rPr>
          <w:rFonts w:ascii="Verdana" w:hAnsi="Verdana"/>
          <w:sz w:val="32"/>
          <w:szCs w:val="16"/>
        </w:rPr>
        <w:lastRenderedPageBreak/>
        <w:t>Recruitment</w:t>
      </w:r>
      <w:bookmarkEnd w:id="72"/>
      <w:bookmarkEnd w:id="73"/>
    </w:p>
    <w:p w14:paraId="0A35618B" w14:textId="77777777" w:rsidR="00707ACF" w:rsidRPr="00AF148B" w:rsidRDefault="00707ACF" w:rsidP="001A1226">
      <w:pPr>
        <w:pStyle w:val="Heading2"/>
        <w:rPr>
          <w:rFonts w:ascii="Verdana" w:hAnsi="Verdana"/>
          <w:sz w:val="22"/>
          <w:szCs w:val="16"/>
        </w:rPr>
      </w:pPr>
      <w:bookmarkStart w:id="74" w:name="_Toc123722739"/>
      <w:r w:rsidRPr="00AF148B">
        <w:rPr>
          <w:rFonts w:ascii="Verdana" w:hAnsi="Verdana"/>
          <w:sz w:val="22"/>
          <w:szCs w:val="16"/>
        </w:rPr>
        <w:t>Policy</w:t>
      </w:r>
      <w:bookmarkEnd w:id="74"/>
    </w:p>
    <w:p w14:paraId="3CEBC74C" w14:textId="6CDFD177" w:rsidR="00DF655E" w:rsidRPr="00AF148B" w:rsidRDefault="00DB4DA4" w:rsidP="00B8714F">
      <w:pPr>
        <w:rPr>
          <w:rFonts w:ascii="Verdana" w:hAnsi="Verdana"/>
          <w:sz w:val="18"/>
          <w:szCs w:val="20"/>
        </w:rPr>
      </w:pPr>
      <w:r>
        <w:rPr>
          <w:rFonts w:ascii="Verdana" w:hAnsi="Verdana"/>
          <w:sz w:val="18"/>
          <w:szCs w:val="20"/>
        </w:rPr>
        <w:t>Empower Hub Pty Ltd</w:t>
      </w:r>
      <w:r w:rsidR="00DF655E" w:rsidRPr="00AF148B">
        <w:rPr>
          <w:rFonts w:ascii="Verdana" w:hAnsi="Verdana"/>
          <w:sz w:val="18"/>
          <w:szCs w:val="20"/>
        </w:rPr>
        <w:t xml:space="preserve"> recognises a robust and professional approach to recruitment and selection helps us to attract and appoint individuals with the necessary skills and attributes to fulfil our aims and support our business goals. </w:t>
      </w:r>
    </w:p>
    <w:p w14:paraId="3C49721F" w14:textId="77777777" w:rsidR="00D11169" w:rsidRPr="00AF148B" w:rsidRDefault="00DF655E" w:rsidP="009B3B33">
      <w:pPr>
        <w:rPr>
          <w:rFonts w:ascii="Verdana" w:hAnsi="Verdana"/>
          <w:b/>
          <w:sz w:val="18"/>
          <w:szCs w:val="20"/>
        </w:rPr>
      </w:pPr>
      <w:r w:rsidRPr="00AF148B">
        <w:rPr>
          <w:rFonts w:ascii="Verdana" w:hAnsi="Verdana"/>
          <w:sz w:val="18"/>
          <w:szCs w:val="20"/>
        </w:rPr>
        <w:t xml:space="preserve">All appointments should be made on the Principle of Merit, compliance with all relevant Federal </w:t>
      </w:r>
      <w:r w:rsidR="00973901" w:rsidRPr="00AF148B">
        <w:rPr>
          <w:rFonts w:ascii="Verdana" w:hAnsi="Verdana"/>
          <w:sz w:val="18"/>
          <w:szCs w:val="20"/>
        </w:rPr>
        <w:t>and</w:t>
      </w:r>
      <w:r w:rsidRPr="00AF148B">
        <w:rPr>
          <w:rFonts w:ascii="Verdana" w:hAnsi="Verdana"/>
          <w:sz w:val="18"/>
          <w:szCs w:val="20"/>
        </w:rPr>
        <w:t xml:space="preserve"> State Legislation and adherence to this policy and related processes.</w:t>
      </w:r>
    </w:p>
    <w:p w14:paraId="68ABDBFC" w14:textId="77777777" w:rsidR="00DF655E" w:rsidRPr="00AF148B" w:rsidRDefault="00DF655E" w:rsidP="00DF655E">
      <w:pPr>
        <w:pStyle w:val="Header"/>
        <w:tabs>
          <w:tab w:val="clear" w:pos="4153"/>
          <w:tab w:val="clear" w:pos="8306"/>
          <w:tab w:val="left" w:pos="10632"/>
        </w:tabs>
        <w:rPr>
          <w:rFonts w:ascii="Verdana" w:hAnsi="Verdana"/>
          <w:sz w:val="18"/>
          <w:szCs w:val="20"/>
        </w:rPr>
      </w:pPr>
      <w:r w:rsidRPr="00AF148B">
        <w:rPr>
          <w:rFonts w:ascii="Verdana" w:hAnsi="Verdana"/>
          <w:sz w:val="18"/>
          <w:szCs w:val="20"/>
        </w:rPr>
        <w:t xml:space="preserve">Our </w:t>
      </w:r>
      <w:r w:rsidR="00624AEC" w:rsidRPr="00AF148B">
        <w:rPr>
          <w:rFonts w:ascii="Verdana" w:hAnsi="Verdana"/>
          <w:sz w:val="18"/>
          <w:szCs w:val="20"/>
        </w:rPr>
        <w:t>business</w:t>
      </w:r>
      <w:r w:rsidRPr="00AF148B">
        <w:rPr>
          <w:rFonts w:ascii="Verdana" w:hAnsi="Verdana"/>
          <w:sz w:val="18"/>
          <w:szCs w:val="20"/>
        </w:rPr>
        <w:t xml:space="preserve"> </w:t>
      </w:r>
      <w:r w:rsidR="00624AEC" w:rsidRPr="00AF148B">
        <w:rPr>
          <w:rFonts w:ascii="Verdana" w:hAnsi="Verdana"/>
          <w:sz w:val="18"/>
          <w:szCs w:val="20"/>
        </w:rPr>
        <w:t>recruits’</w:t>
      </w:r>
      <w:r w:rsidRPr="00AF148B">
        <w:rPr>
          <w:rFonts w:ascii="Verdana" w:hAnsi="Verdana"/>
          <w:sz w:val="18"/>
          <w:szCs w:val="20"/>
        </w:rPr>
        <w:t xml:space="preserve"> people via the following methods:</w:t>
      </w:r>
    </w:p>
    <w:p w14:paraId="242352C0" w14:textId="77777777" w:rsidR="00DF655E" w:rsidRPr="00AF148B" w:rsidRDefault="00DF655E" w:rsidP="001C704E">
      <w:pPr>
        <w:numPr>
          <w:ilvl w:val="0"/>
          <w:numId w:val="4"/>
        </w:numPr>
        <w:rPr>
          <w:rFonts w:ascii="Verdana" w:hAnsi="Verdana"/>
          <w:sz w:val="18"/>
          <w:szCs w:val="20"/>
        </w:rPr>
      </w:pPr>
      <w:r w:rsidRPr="00AF148B">
        <w:rPr>
          <w:rFonts w:ascii="Verdana" w:hAnsi="Verdana"/>
          <w:sz w:val="18"/>
          <w:szCs w:val="20"/>
        </w:rPr>
        <w:t xml:space="preserve">Internal </w:t>
      </w:r>
    </w:p>
    <w:p w14:paraId="7A2A616B" w14:textId="77777777" w:rsidR="00DF655E" w:rsidRPr="00AF148B" w:rsidRDefault="00DF655E" w:rsidP="001C704E">
      <w:pPr>
        <w:numPr>
          <w:ilvl w:val="0"/>
          <w:numId w:val="4"/>
        </w:numPr>
        <w:rPr>
          <w:rFonts w:ascii="Verdana" w:hAnsi="Verdana"/>
          <w:sz w:val="18"/>
          <w:szCs w:val="20"/>
        </w:rPr>
      </w:pPr>
      <w:r w:rsidRPr="00AF148B">
        <w:rPr>
          <w:rFonts w:ascii="Verdana" w:hAnsi="Verdana"/>
          <w:sz w:val="18"/>
          <w:szCs w:val="20"/>
        </w:rPr>
        <w:t xml:space="preserve">External </w:t>
      </w:r>
    </w:p>
    <w:p w14:paraId="46E845A0" w14:textId="77777777" w:rsidR="00DF655E" w:rsidRPr="00AF148B" w:rsidRDefault="00DF655E" w:rsidP="001C704E">
      <w:pPr>
        <w:numPr>
          <w:ilvl w:val="0"/>
          <w:numId w:val="4"/>
        </w:numPr>
        <w:rPr>
          <w:rFonts w:ascii="Verdana" w:hAnsi="Verdana"/>
          <w:sz w:val="18"/>
          <w:szCs w:val="20"/>
        </w:rPr>
      </w:pPr>
      <w:r w:rsidRPr="00AF148B">
        <w:rPr>
          <w:rFonts w:ascii="Verdana" w:hAnsi="Verdana"/>
          <w:sz w:val="18"/>
          <w:szCs w:val="20"/>
        </w:rPr>
        <w:t>Employee Referred</w:t>
      </w:r>
    </w:p>
    <w:p w14:paraId="57C3D96D" w14:textId="77777777" w:rsidR="00707ACF" w:rsidRPr="00AF148B" w:rsidRDefault="00707ACF" w:rsidP="001A1226">
      <w:pPr>
        <w:pStyle w:val="Heading2"/>
        <w:rPr>
          <w:rFonts w:ascii="Verdana" w:hAnsi="Verdana"/>
          <w:sz w:val="22"/>
          <w:szCs w:val="16"/>
        </w:rPr>
      </w:pPr>
      <w:bookmarkStart w:id="75" w:name="_Toc123722740"/>
      <w:r w:rsidRPr="00AF148B">
        <w:rPr>
          <w:rFonts w:ascii="Verdana" w:hAnsi="Verdana"/>
          <w:sz w:val="22"/>
          <w:szCs w:val="16"/>
        </w:rPr>
        <w:t>Procedure</w:t>
      </w:r>
      <w:bookmarkEnd w:id="75"/>
    </w:p>
    <w:p w14:paraId="0F78FD52" w14:textId="77777777" w:rsidR="000916DD" w:rsidRPr="00AF148B" w:rsidRDefault="00707ACF" w:rsidP="001C704E">
      <w:pPr>
        <w:numPr>
          <w:ilvl w:val="0"/>
          <w:numId w:val="5"/>
        </w:numPr>
        <w:rPr>
          <w:rFonts w:ascii="Verdana" w:hAnsi="Verdana"/>
          <w:sz w:val="18"/>
          <w:szCs w:val="20"/>
        </w:rPr>
      </w:pPr>
      <w:r w:rsidRPr="00AF148B">
        <w:rPr>
          <w:rFonts w:ascii="Verdana" w:hAnsi="Verdana"/>
          <w:sz w:val="18"/>
          <w:szCs w:val="20"/>
        </w:rPr>
        <w:t xml:space="preserve">Create a simple position description for the job covering key activities, tasks, skills required, expectations, deliverables and safety considerations. </w:t>
      </w:r>
      <w:r w:rsidR="000916DD" w:rsidRPr="00AF148B">
        <w:rPr>
          <w:rFonts w:ascii="Verdana" w:hAnsi="Verdana"/>
          <w:sz w:val="18"/>
          <w:szCs w:val="20"/>
        </w:rPr>
        <w:t>W</w:t>
      </w:r>
      <w:r w:rsidRPr="00AF148B">
        <w:rPr>
          <w:rFonts w:ascii="Verdana" w:hAnsi="Verdana"/>
          <w:sz w:val="18"/>
          <w:szCs w:val="20"/>
        </w:rPr>
        <w:t xml:space="preserve">hen advertising, avoid discriminatory language e.g. young person. Target the </w:t>
      </w:r>
      <w:r w:rsidR="009B1269" w:rsidRPr="00AF148B">
        <w:rPr>
          <w:rFonts w:ascii="Verdana" w:hAnsi="Verdana"/>
          <w:sz w:val="18"/>
          <w:szCs w:val="20"/>
        </w:rPr>
        <w:t xml:space="preserve">requirements of the job </w:t>
      </w:r>
      <w:r w:rsidRPr="00AF148B">
        <w:rPr>
          <w:rFonts w:ascii="Verdana" w:hAnsi="Verdana"/>
          <w:sz w:val="18"/>
          <w:szCs w:val="20"/>
        </w:rPr>
        <w:t>e.g</w:t>
      </w:r>
      <w:r w:rsidR="000916DD" w:rsidRPr="00AF148B">
        <w:rPr>
          <w:rFonts w:ascii="Verdana" w:hAnsi="Verdana"/>
          <w:sz w:val="18"/>
          <w:szCs w:val="20"/>
        </w:rPr>
        <w:t>. we seek an energetic person.</w:t>
      </w:r>
    </w:p>
    <w:p w14:paraId="2F9AFAA6" w14:textId="77777777" w:rsidR="00707ACF" w:rsidRPr="00AF148B" w:rsidRDefault="00707ACF" w:rsidP="001C704E">
      <w:pPr>
        <w:numPr>
          <w:ilvl w:val="0"/>
          <w:numId w:val="5"/>
        </w:numPr>
        <w:rPr>
          <w:rFonts w:ascii="Verdana" w:hAnsi="Verdana"/>
          <w:sz w:val="18"/>
          <w:szCs w:val="20"/>
        </w:rPr>
      </w:pPr>
      <w:r w:rsidRPr="00AF148B">
        <w:rPr>
          <w:rFonts w:ascii="Verdana" w:hAnsi="Verdana"/>
          <w:sz w:val="18"/>
          <w:szCs w:val="20"/>
        </w:rPr>
        <w:t>The recruitment process may include some or all of these: an application form, interviews, practical testing, reference checks, right to work in Australia checks.</w:t>
      </w:r>
      <w:r w:rsidR="00D81C65" w:rsidRPr="00AF148B">
        <w:rPr>
          <w:rFonts w:ascii="Verdana" w:hAnsi="Verdana"/>
          <w:sz w:val="18"/>
          <w:szCs w:val="20"/>
        </w:rPr>
        <w:t xml:space="preserve"> If undertaking an interview ensure there are no possible discriminatory requests for information, for example </w:t>
      </w:r>
      <w:r w:rsidR="00D81C65" w:rsidRPr="00AF148B">
        <w:rPr>
          <w:rFonts w:ascii="Verdana" w:hAnsi="Verdana"/>
          <w:i/>
          <w:sz w:val="18"/>
          <w:szCs w:val="20"/>
        </w:rPr>
        <w:t>Do you plan to have a family in the near future</w:t>
      </w:r>
      <w:r w:rsidR="00D81C65" w:rsidRPr="00AF148B">
        <w:rPr>
          <w:rFonts w:ascii="Verdana" w:hAnsi="Verdana"/>
          <w:sz w:val="18"/>
          <w:szCs w:val="20"/>
        </w:rPr>
        <w:t>?</w:t>
      </w:r>
    </w:p>
    <w:p w14:paraId="678E6D32" w14:textId="77777777" w:rsidR="00707ACF" w:rsidRPr="00AF148B" w:rsidRDefault="00707ACF" w:rsidP="001C704E">
      <w:pPr>
        <w:numPr>
          <w:ilvl w:val="0"/>
          <w:numId w:val="5"/>
        </w:numPr>
        <w:rPr>
          <w:rFonts w:ascii="Verdana" w:hAnsi="Verdana"/>
          <w:sz w:val="18"/>
          <w:szCs w:val="20"/>
        </w:rPr>
      </w:pPr>
      <w:r w:rsidRPr="00AF148B">
        <w:rPr>
          <w:rFonts w:ascii="Verdana" w:hAnsi="Verdana"/>
          <w:sz w:val="18"/>
          <w:szCs w:val="20"/>
        </w:rPr>
        <w:t xml:space="preserve">Give the successful candidate a </w:t>
      </w:r>
      <w:r w:rsidR="00C95994" w:rsidRPr="00AF148B">
        <w:rPr>
          <w:rFonts w:ascii="Verdana" w:hAnsi="Verdana"/>
          <w:sz w:val="18"/>
          <w:szCs w:val="20"/>
        </w:rPr>
        <w:t>contract of employment</w:t>
      </w:r>
      <w:r w:rsidRPr="00AF148B">
        <w:rPr>
          <w:rFonts w:ascii="Verdana" w:hAnsi="Verdana"/>
          <w:sz w:val="18"/>
          <w:szCs w:val="20"/>
        </w:rPr>
        <w:t xml:space="preserve"> setting out clear terms and conditions. This includes the nature of employment e.g. permanent part time, casual. The </w:t>
      </w:r>
      <w:r w:rsidR="00C95994" w:rsidRPr="00AF148B">
        <w:rPr>
          <w:rFonts w:ascii="Verdana" w:hAnsi="Verdana"/>
          <w:sz w:val="18"/>
          <w:szCs w:val="20"/>
        </w:rPr>
        <w:t xml:space="preserve">contract </w:t>
      </w:r>
      <w:r w:rsidRPr="00AF148B">
        <w:rPr>
          <w:rFonts w:ascii="Verdana" w:hAnsi="Verdana"/>
          <w:sz w:val="18"/>
          <w:szCs w:val="20"/>
        </w:rPr>
        <w:t>should include a welcome note and start details.</w:t>
      </w:r>
    </w:p>
    <w:p w14:paraId="5E000E86" w14:textId="77777777" w:rsidR="00707ACF" w:rsidRPr="00AF148B" w:rsidRDefault="00707ACF" w:rsidP="001C704E">
      <w:pPr>
        <w:numPr>
          <w:ilvl w:val="0"/>
          <w:numId w:val="5"/>
        </w:numPr>
        <w:rPr>
          <w:rFonts w:ascii="Verdana" w:hAnsi="Verdana"/>
          <w:sz w:val="18"/>
          <w:szCs w:val="20"/>
        </w:rPr>
      </w:pPr>
      <w:r w:rsidRPr="00AF148B">
        <w:rPr>
          <w:rFonts w:ascii="Verdana" w:hAnsi="Verdana"/>
          <w:sz w:val="18"/>
          <w:szCs w:val="20"/>
        </w:rPr>
        <w:t>Once the candidate has accepted, contact the unsuccessful candidates as a matter of courtesy.</w:t>
      </w:r>
    </w:p>
    <w:p w14:paraId="433A1215" w14:textId="77777777" w:rsidR="00707ACF" w:rsidRPr="00AF148B" w:rsidRDefault="009B3B33" w:rsidP="001377BD">
      <w:pPr>
        <w:pStyle w:val="Heading1"/>
        <w:rPr>
          <w:rFonts w:ascii="Verdana" w:hAnsi="Verdana"/>
          <w:sz w:val="32"/>
          <w:szCs w:val="16"/>
        </w:rPr>
      </w:pPr>
      <w:bookmarkStart w:id="76" w:name="_Toc123722741"/>
      <w:bookmarkStart w:id="77" w:name="_Toc123730895"/>
      <w:r w:rsidRPr="00AF148B">
        <w:rPr>
          <w:rFonts w:ascii="Verdana" w:hAnsi="Verdana"/>
          <w:sz w:val="32"/>
          <w:szCs w:val="16"/>
        </w:rPr>
        <w:lastRenderedPageBreak/>
        <w:t>Induction</w:t>
      </w:r>
      <w:bookmarkEnd w:id="76"/>
      <w:bookmarkEnd w:id="77"/>
    </w:p>
    <w:p w14:paraId="25D47C95" w14:textId="77777777" w:rsidR="00707ACF" w:rsidRPr="00AF148B" w:rsidRDefault="00707ACF" w:rsidP="001A1226">
      <w:pPr>
        <w:pStyle w:val="Heading2"/>
        <w:rPr>
          <w:rFonts w:ascii="Verdana" w:hAnsi="Verdana"/>
          <w:sz w:val="22"/>
          <w:szCs w:val="16"/>
        </w:rPr>
      </w:pPr>
      <w:bookmarkStart w:id="78" w:name="_Toc123722742"/>
      <w:r w:rsidRPr="00AF148B">
        <w:rPr>
          <w:rFonts w:ascii="Verdana" w:hAnsi="Verdana"/>
          <w:sz w:val="22"/>
          <w:szCs w:val="16"/>
        </w:rPr>
        <w:t>Policy</w:t>
      </w:r>
      <w:bookmarkEnd w:id="78"/>
    </w:p>
    <w:p w14:paraId="63BC2882" w14:textId="2E5C0C13" w:rsidR="007020E4" w:rsidRPr="00AF148B" w:rsidRDefault="00DB4DA4" w:rsidP="009B3B33">
      <w:pPr>
        <w:rPr>
          <w:rFonts w:ascii="Verdana" w:hAnsi="Verdana"/>
          <w:sz w:val="18"/>
          <w:szCs w:val="20"/>
        </w:rPr>
      </w:pPr>
      <w:r>
        <w:rPr>
          <w:rFonts w:ascii="Verdana" w:hAnsi="Verdana"/>
          <w:sz w:val="18"/>
          <w:szCs w:val="20"/>
        </w:rPr>
        <w:t>Empower Hub Pty Ltd</w:t>
      </w:r>
      <w:r w:rsidR="00FD0090" w:rsidRPr="00AF148B">
        <w:rPr>
          <w:rFonts w:ascii="Verdana" w:hAnsi="Verdana"/>
          <w:sz w:val="18"/>
          <w:szCs w:val="20"/>
        </w:rPr>
        <w:t xml:space="preserve"> will make </w:t>
      </w:r>
      <w:r w:rsidR="00707ACF" w:rsidRPr="00AF148B">
        <w:rPr>
          <w:rFonts w:ascii="Verdana" w:hAnsi="Verdana"/>
          <w:sz w:val="18"/>
          <w:szCs w:val="20"/>
        </w:rPr>
        <w:t xml:space="preserve">sure all new employees feel welcome and are ready to </w:t>
      </w:r>
      <w:r w:rsidR="00FD0090" w:rsidRPr="00AF148B">
        <w:rPr>
          <w:rFonts w:ascii="Verdana" w:hAnsi="Verdana"/>
          <w:sz w:val="18"/>
          <w:szCs w:val="20"/>
        </w:rPr>
        <w:t>start</w:t>
      </w:r>
      <w:r w:rsidR="00707ACF" w:rsidRPr="00AF148B">
        <w:rPr>
          <w:rFonts w:ascii="Verdana" w:hAnsi="Verdana"/>
          <w:sz w:val="18"/>
          <w:szCs w:val="20"/>
        </w:rPr>
        <w:t xml:space="preserve"> work safe</w:t>
      </w:r>
      <w:r w:rsidR="007020E4" w:rsidRPr="00AF148B">
        <w:rPr>
          <w:rFonts w:ascii="Verdana" w:hAnsi="Verdana"/>
          <w:sz w:val="18"/>
          <w:szCs w:val="20"/>
        </w:rPr>
        <w:t>ly</w:t>
      </w:r>
      <w:r w:rsidR="00707ACF" w:rsidRPr="00AF148B">
        <w:rPr>
          <w:rFonts w:ascii="Verdana" w:hAnsi="Verdana"/>
          <w:sz w:val="18"/>
          <w:szCs w:val="20"/>
        </w:rPr>
        <w:t xml:space="preserve"> and competent</w:t>
      </w:r>
      <w:r w:rsidR="007020E4" w:rsidRPr="00AF148B">
        <w:rPr>
          <w:rFonts w:ascii="Verdana" w:hAnsi="Verdana"/>
          <w:sz w:val="18"/>
          <w:szCs w:val="20"/>
        </w:rPr>
        <w:t>ly</w:t>
      </w:r>
      <w:r w:rsidR="00C95994" w:rsidRPr="00AF148B">
        <w:rPr>
          <w:rFonts w:ascii="Verdana" w:hAnsi="Verdana"/>
          <w:sz w:val="18"/>
          <w:szCs w:val="20"/>
        </w:rPr>
        <w:t xml:space="preserve"> </w:t>
      </w:r>
      <w:proofErr w:type="gramStart"/>
      <w:r w:rsidR="00C95994" w:rsidRPr="00AF148B">
        <w:rPr>
          <w:rFonts w:ascii="Verdana" w:hAnsi="Verdana"/>
          <w:sz w:val="18"/>
          <w:szCs w:val="20"/>
        </w:rPr>
        <w:t>through the use of</w:t>
      </w:r>
      <w:proofErr w:type="gramEnd"/>
      <w:r w:rsidR="00C95994" w:rsidRPr="00AF148B">
        <w:rPr>
          <w:rFonts w:ascii="Verdana" w:hAnsi="Verdana"/>
          <w:sz w:val="18"/>
          <w:szCs w:val="20"/>
        </w:rPr>
        <w:t xml:space="preserve"> a proper formal Induction process which </w:t>
      </w:r>
      <w:r w:rsidR="00D203DF">
        <w:rPr>
          <w:rFonts w:ascii="Verdana" w:hAnsi="Verdana"/>
          <w:sz w:val="18"/>
          <w:szCs w:val="20"/>
        </w:rPr>
        <w:t>this</w:t>
      </w:r>
      <w:r w:rsidR="00D203DF" w:rsidRPr="00AF148B">
        <w:rPr>
          <w:rFonts w:ascii="Verdana" w:hAnsi="Verdana"/>
          <w:sz w:val="18"/>
          <w:szCs w:val="20"/>
        </w:rPr>
        <w:t xml:space="preserve"> manual </w:t>
      </w:r>
      <w:r w:rsidR="00C95994" w:rsidRPr="00AF148B">
        <w:rPr>
          <w:rFonts w:ascii="Verdana" w:hAnsi="Verdana"/>
          <w:sz w:val="18"/>
          <w:szCs w:val="20"/>
        </w:rPr>
        <w:t>part of</w:t>
      </w:r>
      <w:r w:rsidR="007020E4" w:rsidRPr="00AF148B">
        <w:rPr>
          <w:rFonts w:ascii="Verdana" w:hAnsi="Verdana"/>
          <w:sz w:val="18"/>
          <w:szCs w:val="20"/>
        </w:rPr>
        <w:t>.</w:t>
      </w:r>
    </w:p>
    <w:p w14:paraId="446AEEE6" w14:textId="77777777" w:rsidR="00707ACF" w:rsidRPr="00AF148B" w:rsidRDefault="00707ACF" w:rsidP="001A1226">
      <w:pPr>
        <w:pStyle w:val="Heading2"/>
        <w:rPr>
          <w:rFonts w:ascii="Verdana" w:hAnsi="Verdana"/>
          <w:sz w:val="22"/>
          <w:szCs w:val="16"/>
        </w:rPr>
      </w:pPr>
      <w:bookmarkStart w:id="79" w:name="_Toc123722743"/>
      <w:r w:rsidRPr="00AF148B">
        <w:rPr>
          <w:rFonts w:ascii="Verdana" w:hAnsi="Verdana"/>
          <w:sz w:val="22"/>
          <w:szCs w:val="16"/>
        </w:rPr>
        <w:t>Procedure</w:t>
      </w:r>
      <w:bookmarkEnd w:id="79"/>
    </w:p>
    <w:p w14:paraId="555BC811" w14:textId="77777777" w:rsidR="00707ACF" w:rsidRPr="00AF148B" w:rsidRDefault="00707ACF" w:rsidP="009439B5">
      <w:pPr>
        <w:rPr>
          <w:rFonts w:ascii="Verdana" w:hAnsi="Verdana"/>
          <w:sz w:val="18"/>
          <w:szCs w:val="20"/>
        </w:rPr>
      </w:pPr>
      <w:r w:rsidRPr="00AF148B">
        <w:rPr>
          <w:rFonts w:ascii="Verdana" w:hAnsi="Verdana"/>
          <w:sz w:val="18"/>
          <w:szCs w:val="20"/>
        </w:rPr>
        <w:t xml:space="preserve">Complete an induction </w:t>
      </w:r>
      <w:r w:rsidR="009439B5" w:rsidRPr="00AF148B">
        <w:rPr>
          <w:rFonts w:ascii="Verdana" w:hAnsi="Verdana"/>
          <w:sz w:val="18"/>
          <w:szCs w:val="20"/>
        </w:rPr>
        <w:t>process</w:t>
      </w:r>
      <w:r w:rsidRPr="00AF148B">
        <w:rPr>
          <w:rFonts w:ascii="Verdana" w:hAnsi="Verdana"/>
          <w:sz w:val="18"/>
          <w:szCs w:val="20"/>
        </w:rPr>
        <w:t xml:space="preserve"> for each new starter</w:t>
      </w:r>
      <w:r w:rsidR="009439B5" w:rsidRPr="00AF148B">
        <w:rPr>
          <w:rFonts w:ascii="Verdana" w:hAnsi="Verdana"/>
          <w:sz w:val="18"/>
          <w:szCs w:val="20"/>
        </w:rPr>
        <w:t>.</w:t>
      </w:r>
    </w:p>
    <w:p w14:paraId="3D171E33" w14:textId="77777777" w:rsidR="00707ACF" w:rsidRPr="00AF148B" w:rsidRDefault="00B8714F" w:rsidP="001377BD">
      <w:pPr>
        <w:pStyle w:val="Heading1"/>
        <w:rPr>
          <w:rFonts w:ascii="Verdana" w:hAnsi="Verdana"/>
          <w:sz w:val="32"/>
          <w:szCs w:val="16"/>
        </w:rPr>
      </w:pPr>
      <w:bookmarkStart w:id="80" w:name="_Toc123722744"/>
      <w:bookmarkStart w:id="81" w:name="_Toc123730896"/>
      <w:r w:rsidRPr="00AF148B">
        <w:rPr>
          <w:rFonts w:ascii="Verdana" w:hAnsi="Verdana"/>
          <w:sz w:val="32"/>
          <w:szCs w:val="16"/>
        </w:rPr>
        <w:lastRenderedPageBreak/>
        <w:t xml:space="preserve">Training </w:t>
      </w:r>
      <w:r w:rsidR="00973901" w:rsidRPr="00AF148B">
        <w:rPr>
          <w:rFonts w:ascii="Verdana" w:hAnsi="Verdana"/>
          <w:sz w:val="32"/>
          <w:szCs w:val="16"/>
        </w:rPr>
        <w:t>and</w:t>
      </w:r>
      <w:r w:rsidRPr="00AF148B">
        <w:rPr>
          <w:rFonts w:ascii="Verdana" w:hAnsi="Verdana"/>
          <w:sz w:val="32"/>
          <w:szCs w:val="16"/>
        </w:rPr>
        <w:t xml:space="preserve"> Development</w:t>
      </w:r>
      <w:bookmarkEnd w:id="80"/>
      <w:bookmarkEnd w:id="81"/>
      <w:r w:rsidRPr="00AF148B">
        <w:rPr>
          <w:rFonts w:ascii="Verdana" w:hAnsi="Verdana"/>
          <w:sz w:val="32"/>
          <w:szCs w:val="16"/>
        </w:rPr>
        <w:t xml:space="preserve"> </w:t>
      </w:r>
    </w:p>
    <w:p w14:paraId="3AEE6531" w14:textId="77777777" w:rsidR="00707ACF" w:rsidRPr="00AF148B" w:rsidRDefault="00707ACF" w:rsidP="001A1226">
      <w:pPr>
        <w:pStyle w:val="Heading2"/>
        <w:rPr>
          <w:rFonts w:ascii="Verdana" w:hAnsi="Verdana"/>
          <w:sz w:val="22"/>
          <w:szCs w:val="16"/>
        </w:rPr>
      </w:pPr>
      <w:bookmarkStart w:id="82" w:name="_Toc123722745"/>
      <w:r w:rsidRPr="00AF148B">
        <w:rPr>
          <w:rFonts w:ascii="Verdana" w:hAnsi="Verdana"/>
          <w:sz w:val="22"/>
          <w:szCs w:val="16"/>
        </w:rPr>
        <w:t>Policy</w:t>
      </w:r>
      <w:bookmarkEnd w:id="82"/>
    </w:p>
    <w:p w14:paraId="66ACDA65" w14:textId="13F17A9F" w:rsidR="007020E4" w:rsidRPr="00AF148B" w:rsidRDefault="00DB4DA4" w:rsidP="00B8714F">
      <w:pPr>
        <w:rPr>
          <w:rFonts w:ascii="Verdana" w:hAnsi="Verdana"/>
          <w:sz w:val="18"/>
          <w:szCs w:val="20"/>
        </w:rPr>
      </w:pPr>
      <w:r>
        <w:rPr>
          <w:rFonts w:ascii="Verdana" w:hAnsi="Verdana"/>
          <w:sz w:val="18"/>
          <w:szCs w:val="20"/>
        </w:rPr>
        <w:t>Empower Hub Pty Ltd</w:t>
      </w:r>
      <w:r w:rsidR="00BC1433" w:rsidRPr="00AF148B">
        <w:rPr>
          <w:rFonts w:ascii="Verdana" w:hAnsi="Verdana"/>
          <w:sz w:val="18"/>
          <w:szCs w:val="20"/>
        </w:rPr>
        <w:t xml:space="preserve"> will give</w:t>
      </w:r>
      <w:r w:rsidR="00707ACF" w:rsidRPr="00AF148B">
        <w:rPr>
          <w:rFonts w:ascii="Verdana" w:hAnsi="Verdana"/>
          <w:sz w:val="18"/>
          <w:szCs w:val="20"/>
        </w:rPr>
        <w:t xml:space="preserve"> employees adequate training to do their job safely and competently. Our </w:t>
      </w:r>
      <w:r w:rsidR="00053F73" w:rsidRPr="00AF148B">
        <w:rPr>
          <w:rFonts w:ascii="Verdana" w:hAnsi="Verdana"/>
          <w:sz w:val="18"/>
          <w:szCs w:val="20"/>
        </w:rPr>
        <w:t>business</w:t>
      </w:r>
      <w:r w:rsidR="00603EA2" w:rsidRPr="00AF148B">
        <w:rPr>
          <w:rFonts w:ascii="Verdana" w:hAnsi="Verdana"/>
          <w:sz w:val="18"/>
          <w:szCs w:val="20"/>
        </w:rPr>
        <w:t xml:space="preserve"> </w:t>
      </w:r>
      <w:r w:rsidR="00707ACF" w:rsidRPr="00AF148B">
        <w:rPr>
          <w:rFonts w:ascii="Verdana" w:hAnsi="Verdana"/>
          <w:sz w:val="18"/>
          <w:szCs w:val="20"/>
        </w:rPr>
        <w:t>believes training is a two-way process</w:t>
      </w:r>
      <w:r w:rsidR="00BC1433" w:rsidRPr="00AF148B">
        <w:rPr>
          <w:rFonts w:ascii="Verdana" w:hAnsi="Verdana"/>
          <w:sz w:val="18"/>
          <w:szCs w:val="20"/>
        </w:rPr>
        <w:t xml:space="preserve">. We </w:t>
      </w:r>
      <w:r w:rsidR="00707ACF" w:rsidRPr="00AF148B">
        <w:rPr>
          <w:rFonts w:ascii="Verdana" w:hAnsi="Verdana"/>
          <w:sz w:val="18"/>
          <w:szCs w:val="20"/>
        </w:rPr>
        <w:t xml:space="preserve">encourage employees to participate and to highlight any gaps </w:t>
      </w:r>
      <w:r w:rsidR="00BC1433" w:rsidRPr="00AF148B">
        <w:rPr>
          <w:rFonts w:ascii="Verdana" w:hAnsi="Verdana"/>
          <w:sz w:val="18"/>
          <w:szCs w:val="20"/>
        </w:rPr>
        <w:t xml:space="preserve">in their own skills or knowledge </w:t>
      </w:r>
      <w:r w:rsidR="00707ACF" w:rsidRPr="00AF148B">
        <w:rPr>
          <w:rFonts w:ascii="Verdana" w:hAnsi="Verdana"/>
          <w:sz w:val="18"/>
          <w:szCs w:val="20"/>
        </w:rPr>
        <w:t>they believe they have.</w:t>
      </w:r>
      <w:r w:rsidR="007020E4" w:rsidRPr="00AF148B">
        <w:rPr>
          <w:rFonts w:ascii="Verdana" w:hAnsi="Verdana"/>
          <w:sz w:val="18"/>
          <w:szCs w:val="20"/>
        </w:rPr>
        <w:t xml:space="preserve"> </w:t>
      </w:r>
    </w:p>
    <w:p w14:paraId="10434D7B" w14:textId="77777777" w:rsidR="00707ACF" w:rsidRDefault="00BC1433" w:rsidP="00B8714F">
      <w:pPr>
        <w:rPr>
          <w:rFonts w:ascii="Verdana" w:hAnsi="Verdana"/>
          <w:sz w:val="18"/>
          <w:szCs w:val="20"/>
        </w:rPr>
      </w:pPr>
      <w:r w:rsidRPr="00AF148B">
        <w:rPr>
          <w:rFonts w:ascii="Verdana" w:hAnsi="Verdana"/>
          <w:sz w:val="18"/>
          <w:szCs w:val="20"/>
        </w:rPr>
        <w:t xml:space="preserve">Training </w:t>
      </w:r>
      <w:r w:rsidR="00707ACF" w:rsidRPr="00AF148B">
        <w:rPr>
          <w:rFonts w:ascii="Verdana" w:hAnsi="Verdana"/>
          <w:sz w:val="18"/>
          <w:szCs w:val="20"/>
        </w:rPr>
        <w:t>include</w:t>
      </w:r>
      <w:r w:rsidRPr="00AF148B">
        <w:rPr>
          <w:rFonts w:ascii="Verdana" w:hAnsi="Verdana"/>
          <w:sz w:val="18"/>
          <w:szCs w:val="20"/>
        </w:rPr>
        <w:t>s</w:t>
      </w:r>
      <w:r w:rsidR="00707ACF" w:rsidRPr="00AF148B">
        <w:rPr>
          <w:rFonts w:ascii="Verdana" w:hAnsi="Verdana"/>
          <w:sz w:val="18"/>
          <w:szCs w:val="20"/>
        </w:rPr>
        <w:t xml:space="preserve"> internal on</w:t>
      </w:r>
      <w:r w:rsidR="00D74B62" w:rsidRPr="00AF148B">
        <w:rPr>
          <w:rFonts w:ascii="Verdana" w:hAnsi="Verdana"/>
          <w:sz w:val="18"/>
          <w:szCs w:val="20"/>
        </w:rPr>
        <w:t>-</w:t>
      </w:r>
      <w:r w:rsidR="00707ACF" w:rsidRPr="00AF148B">
        <w:rPr>
          <w:rFonts w:ascii="Verdana" w:hAnsi="Verdana"/>
          <w:sz w:val="18"/>
          <w:szCs w:val="20"/>
        </w:rPr>
        <w:t>the</w:t>
      </w:r>
      <w:r w:rsidR="00D74B62" w:rsidRPr="00AF148B">
        <w:rPr>
          <w:rFonts w:ascii="Verdana" w:hAnsi="Verdana"/>
          <w:sz w:val="18"/>
          <w:szCs w:val="20"/>
        </w:rPr>
        <w:t>-</w:t>
      </w:r>
      <w:r w:rsidR="00707ACF" w:rsidRPr="00AF148B">
        <w:rPr>
          <w:rFonts w:ascii="Verdana" w:hAnsi="Verdana"/>
          <w:sz w:val="18"/>
          <w:szCs w:val="20"/>
        </w:rPr>
        <w:t xml:space="preserve">job training, written instructions such as standard operating procedures, </w:t>
      </w:r>
      <w:r w:rsidR="00CB28B8" w:rsidRPr="00AF148B">
        <w:rPr>
          <w:rFonts w:ascii="Verdana" w:hAnsi="Verdana"/>
          <w:sz w:val="18"/>
          <w:szCs w:val="20"/>
        </w:rPr>
        <w:t xml:space="preserve">coaching, </w:t>
      </w:r>
      <w:r w:rsidR="00707ACF" w:rsidRPr="00AF148B">
        <w:rPr>
          <w:rFonts w:ascii="Verdana" w:hAnsi="Verdana"/>
          <w:sz w:val="18"/>
          <w:szCs w:val="20"/>
        </w:rPr>
        <w:t>external training and courses</w:t>
      </w:r>
      <w:r w:rsidR="00CB28B8" w:rsidRPr="00AF148B">
        <w:rPr>
          <w:rFonts w:ascii="Verdana" w:hAnsi="Verdana"/>
          <w:sz w:val="18"/>
          <w:szCs w:val="20"/>
        </w:rPr>
        <w:t>.</w:t>
      </w:r>
      <w:r w:rsidR="00707ACF" w:rsidRPr="00AF148B">
        <w:rPr>
          <w:rFonts w:ascii="Verdana" w:hAnsi="Verdana"/>
          <w:sz w:val="18"/>
          <w:szCs w:val="20"/>
        </w:rPr>
        <w:t xml:space="preserve"> Safety training takes precedence.</w:t>
      </w:r>
    </w:p>
    <w:p w14:paraId="010013AC" w14:textId="58B6AED7" w:rsidR="00641EEA" w:rsidRPr="00AF148B" w:rsidRDefault="00DB4DA4" w:rsidP="00B8714F">
      <w:pPr>
        <w:rPr>
          <w:rFonts w:ascii="Verdana" w:hAnsi="Verdana"/>
          <w:sz w:val="18"/>
          <w:szCs w:val="20"/>
        </w:rPr>
      </w:pPr>
      <w:r>
        <w:rPr>
          <w:rFonts w:ascii="Verdana" w:hAnsi="Verdana"/>
          <w:sz w:val="18"/>
          <w:szCs w:val="20"/>
        </w:rPr>
        <w:t>Empower Hub Pty Ltd</w:t>
      </w:r>
      <w:r w:rsidR="00641EEA">
        <w:rPr>
          <w:rFonts w:ascii="Verdana" w:hAnsi="Verdana"/>
          <w:sz w:val="18"/>
          <w:szCs w:val="20"/>
        </w:rPr>
        <w:t xml:space="preserve"> will follow the best practice to ensure the staff assigned for their task have the competency and relevant qualifications. You should immediately inform your manager if you believe the assigned task is out of your competency or you are unable to deliver it in a safe manner.</w:t>
      </w:r>
    </w:p>
    <w:p w14:paraId="7AFF527F" w14:textId="77777777" w:rsidR="00707ACF" w:rsidRPr="00AF148B" w:rsidRDefault="00B8714F" w:rsidP="001377BD">
      <w:pPr>
        <w:pStyle w:val="Heading1"/>
        <w:rPr>
          <w:rFonts w:ascii="Verdana" w:hAnsi="Verdana"/>
          <w:sz w:val="32"/>
          <w:szCs w:val="16"/>
        </w:rPr>
      </w:pPr>
      <w:bookmarkStart w:id="83" w:name="_Toc123722746"/>
      <w:bookmarkStart w:id="84" w:name="_Toc123730897"/>
      <w:r w:rsidRPr="00AF148B">
        <w:rPr>
          <w:rFonts w:ascii="Verdana" w:hAnsi="Verdana"/>
          <w:sz w:val="32"/>
          <w:szCs w:val="16"/>
        </w:rPr>
        <w:lastRenderedPageBreak/>
        <w:t>Probation</w:t>
      </w:r>
      <w:bookmarkEnd w:id="83"/>
      <w:bookmarkEnd w:id="84"/>
    </w:p>
    <w:p w14:paraId="300CC800" w14:textId="77777777" w:rsidR="00707ACF" w:rsidRPr="00AF148B" w:rsidRDefault="00707ACF" w:rsidP="00932B85">
      <w:pPr>
        <w:pStyle w:val="Heading2"/>
        <w:rPr>
          <w:rFonts w:ascii="Verdana" w:hAnsi="Verdana"/>
          <w:sz w:val="22"/>
          <w:szCs w:val="16"/>
        </w:rPr>
      </w:pPr>
      <w:bookmarkStart w:id="85" w:name="_Toc123722747"/>
      <w:r w:rsidRPr="00AF148B">
        <w:rPr>
          <w:rFonts w:ascii="Verdana" w:hAnsi="Verdana"/>
          <w:sz w:val="22"/>
          <w:szCs w:val="16"/>
        </w:rPr>
        <w:t>Policy</w:t>
      </w:r>
      <w:bookmarkEnd w:id="85"/>
    </w:p>
    <w:p w14:paraId="756182BC" w14:textId="04CF6B82" w:rsidR="002D55DA" w:rsidRPr="00AF148B" w:rsidRDefault="002730A7" w:rsidP="00B8714F">
      <w:pPr>
        <w:rPr>
          <w:rFonts w:ascii="Verdana" w:hAnsi="Verdana"/>
          <w:sz w:val="18"/>
          <w:szCs w:val="20"/>
        </w:rPr>
      </w:pPr>
      <w:r w:rsidRPr="00AF148B">
        <w:rPr>
          <w:rFonts w:ascii="Verdana" w:hAnsi="Verdana"/>
          <w:sz w:val="18"/>
          <w:szCs w:val="20"/>
        </w:rPr>
        <w:t xml:space="preserve">The </w:t>
      </w:r>
      <w:r w:rsidR="009439B5" w:rsidRPr="00AF148B">
        <w:rPr>
          <w:rFonts w:ascii="Verdana" w:hAnsi="Verdana"/>
          <w:sz w:val="18"/>
          <w:szCs w:val="20"/>
        </w:rPr>
        <w:t>6-month</w:t>
      </w:r>
      <w:r w:rsidRPr="00AF148B">
        <w:rPr>
          <w:rFonts w:ascii="Verdana" w:hAnsi="Verdana"/>
          <w:sz w:val="18"/>
          <w:szCs w:val="20"/>
        </w:rPr>
        <w:t xml:space="preserve"> p</w:t>
      </w:r>
      <w:r w:rsidR="00707ACF" w:rsidRPr="00AF148B">
        <w:rPr>
          <w:rFonts w:ascii="Verdana" w:hAnsi="Verdana"/>
          <w:sz w:val="18"/>
          <w:szCs w:val="20"/>
        </w:rPr>
        <w:t>robation</w:t>
      </w:r>
      <w:r w:rsidR="00B42811" w:rsidRPr="00AF148B">
        <w:rPr>
          <w:rFonts w:ascii="Verdana" w:hAnsi="Verdana"/>
          <w:sz w:val="18"/>
          <w:szCs w:val="20"/>
        </w:rPr>
        <w:t>ary</w:t>
      </w:r>
      <w:r w:rsidR="003F0839" w:rsidRPr="00AF148B">
        <w:rPr>
          <w:rFonts w:ascii="Verdana" w:hAnsi="Verdana"/>
          <w:sz w:val="18"/>
          <w:szCs w:val="20"/>
        </w:rPr>
        <w:t xml:space="preserve"> period</w:t>
      </w:r>
      <w:r w:rsidR="00707ACF" w:rsidRPr="00AF148B">
        <w:rPr>
          <w:rFonts w:ascii="Verdana" w:hAnsi="Verdana"/>
          <w:sz w:val="18"/>
          <w:szCs w:val="20"/>
        </w:rPr>
        <w:t xml:space="preserve"> is a </w:t>
      </w:r>
      <w:r w:rsidR="004F344D" w:rsidRPr="00AF148B">
        <w:rPr>
          <w:rFonts w:ascii="Verdana" w:hAnsi="Verdana"/>
          <w:sz w:val="18"/>
          <w:szCs w:val="20"/>
        </w:rPr>
        <w:t>time for both the employee and the business to assess suitability, fit and compe</w:t>
      </w:r>
      <w:r w:rsidR="00C564C5" w:rsidRPr="00AF148B">
        <w:rPr>
          <w:rFonts w:ascii="Verdana" w:hAnsi="Verdana"/>
          <w:sz w:val="18"/>
          <w:szCs w:val="20"/>
        </w:rPr>
        <w:t>tency within</w:t>
      </w:r>
      <w:r w:rsidRPr="00AF148B">
        <w:rPr>
          <w:rFonts w:ascii="Verdana" w:hAnsi="Verdana"/>
          <w:sz w:val="18"/>
          <w:szCs w:val="20"/>
        </w:rPr>
        <w:t xml:space="preserve"> a</w:t>
      </w:r>
      <w:r w:rsidR="00C564C5" w:rsidRPr="00AF148B">
        <w:rPr>
          <w:rFonts w:ascii="Verdana" w:hAnsi="Verdana"/>
          <w:sz w:val="18"/>
          <w:szCs w:val="20"/>
        </w:rPr>
        <w:t xml:space="preserve"> role. During this </w:t>
      </w:r>
      <w:r w:rsidR="00707ACF" w:rsidRPr="00AF148B">
        <w:rPr>
          <w:rFonts w:ascii="Verdana" w:hAnsi="Verdana"/>
          <w:sz w:val="18"/>
          <w:szCs w:val="20"/>
        </w:rPr>
        <w:t xml:space="preserve">period </w:t>
      </w:r>
      <w:r w:rsidR="00C564C5" w:rsidRPr="00AF148B">
        <w:rPr>
          <w:rFonts w:ascii="Verdana" w:hAnsi="Verdana"/>
          <w:sz w:val="18"/>
          <w:szCs w:val="20"/>
        </w:rPr>
        <w:t xml:space="preserve">the </w:t>
      </w:r>
      <w:r w:rsidR="00DB4DA4">
        <w:rPr>
          <w:rFonts w:ascii="Verdana" w:hAnsi="Verdana"/>
          <w:sz w:val="18"/>
          <w:szCs w:val="20"/>
        </w:rPr>
        <w:t>Empower Hub Pty Ltd</w:t>
      </w:r>
      <w:r w:rsidR="00C564C5" w:rsidRPr="00AF148B">
        <w:rPr>
          <w:rFonts w:ascii="Verdana" w:hAnsi="Verdana"/>
          <w:sz w:val="18"/>
          <w:szCs w:val="20"/>
        </w:rPr>
        <w:t xml:space="preserve"> commits to </w:t>
      </w:r>
      <w:r w:rsidR="00707ACF" w:rsidRPr="00AF148B">
        <w:rPr>
          <w:rFonts w:ascii="Verdana" w:hAnsi="Verdana"/>
          <w:sz w:val="18"/>
          <w:szCs w:val="20"/>
        </w:rPr>
        <w:t>review</w:t>
      </w:r>
      <w:r w:rsidR="00C564C5" w:rsidRPr="00AF148B">
        <w:rPr>
          <w:rFonts w:ascii="Verdana" w:hAnsi="Verdana"/>
          <w:sz w:val="18"/>
          <w:szCs w:val="20"/>
        </w:rPr>
        <w:t xml:space="preserve">ing employee </w:t>
      </w:r>
      <w:r w:rsidR="00295146" w:rsidRPr="00AF148B">
        <w:rPr>
          <w:rFonts w:ascii="Verdana" w:hAnsi="Verdana"/>
          <w:sz w:val="18"/>
          <w:szCs w:val="20"/>
        </w:rPr>
        <w:t>perform</w:t>
      </w:r>
      <w:r w:rsidR="00C564C5" w:rsidRPr="00AF148B">
        <w:rPr>
          <w:rFonts w:ascii="Verdana" w:hAnsi="Verdana"/>
          <w:sz w:val="18"/>
          <w:szCs w:val="20"/>
        </w:rPr>
        <w:t>ance</w:t>
      </w:r>
      <w:r w:rsidRPr="00AF148B">
        <w:rPr>
          <w:rFonts w:ascii="Verdana" w:hAnsi="Verdana"/>
          <w:sz w:val="18"/>
          <w:szCs w:val="20"/>
        </w:rPr>
        <w:t xml:space="preserve"> and at the end of this</w:t>
      </w:r>
      <w:r w:rsidR="00C564C5" w:rsidRPr="00AF148B">
        <w:rPr>
          <w:rFonts w:ascii="Verdana" w:hAnsi="Verdana"/>
          <w:sz w:val="18"/>
          <w:szCs w:val="20"/>
        </w:rPr>
        <w:t xml:space="preserve"> </w:t>
      </w:r>
      <w:r w:rsidRPr="00AF148B">
        <w:rPr>
          <w:rFonts w:ascii="Verdana" w:hAnsi="Verdana"/>
          <w:sz w:val="18"/>
          <w:szCs w:val="20"/>
        </w:rPr>
        <w:t>time</w:t>
      </w:r>
      <w:r w:rsidR="00C564C5" w:rsidRPr="00AF148B">
        <w:rPr>
          <w:rFonts w:ascii="Verdana" w:hAnsi="Verdana"/>
          <w:sz w:val="18"/>
          <w:szCs w:val="20"/>
        </w:rPr>
        <w:t xml:space="preserve"> o</w:t>
      </w:r>
      <w:r w:rsidR="00707ACF" w:rsidRPr="00AF148B">
        <w:rPr>
          <w:rFonts w:ascii="Verdana" w:hAnsi="Verdana"/>
          <w:sz w:val="18"/>
          <w:szCs w:val="20"/>
        </w:rPr>
        <w:t>ngoi</w:t>
      </w:r>
      <w:r w:rsidR="00BC1433" w:rsidRPr="00AF148B">
        <w:rPr>
          <w:rFonts w:ascii="Verdana" w:hAnsi="Verdana"/>
          <w:sz w:val="18"/>
          <w:szCs w:val="20"/>
        </w:rPr>
        <w:t>ng permanent employment</w:t>
      </w:r>
      <w:r w:rsidRPr="00AF148B">
        <w:rPr>
          <w:rFonts w:ascii="Verdana" w:hAnsi="Verdana"/>
          <w:sz w:val="18"/>
          <w:szCs w:val="20"/>
        </w:rPr>
        <w:t xml:space="preserve"> will be c</w:t>
      </w:r>
      <w:r w:rsidR="00B42811" w:rsidRPr="00AF148B">
        <w:rPr>
          <w:rFonts w:ascii="Verdana" w:hAnsi="Verdana"/>
          <w:sz w:val="18"/>
          <w:szCs w:val="20"/>
        </w:rPr>
        <w:t>onfir</w:t>
      </w:r>
      <w:r w:rsidRPr="00AF148B">
        <w:rPr>
          <w:rFonts w:ascii="Verdana" w:hAnsi="Verdana"/>
          <w:sz w:val="18"/>
          <w:szCs w:val="20"/>
        </w:rPr>
        <w:t>med.</w:t>
      </w:r>
    </w:p>
    <w:p w14:paraId="38E1653A" w14:textId="77777777" w:rsidR="00707ACF" w:rsidRPr="00AF148B" w:rsidRDefault="00707ACF" w:rsidP="001A1226">
      <w:pPr>
        <w:pStyle w:val="Heading2"/>
        <w:rPr>
          <w:rFonts w:ascii="Verdana" w:hAnsi="Verdana"/>
          <w:sz w:val="22"/>
          <w:szCs w:val="16"/>
        </w:rPr>
      </w:pPr>
      <w:bookmarkStart w:id="86" w:name="_Toc123722748"/>
      <w:r w:rsidRPr="00AF148B">
        <w:rPr>
          <w:rFonts w:ascii="Verdana" w:hAnsi="Verdana"/>
          <w:sz w:val="22"/>
          <w:szCs w:val="16"/>
        </w:rPr>
        <w:t>Procedure</w:t>
      </w:r>
      <w:bookmarkEnd w:id="86"/>
    </w:p>
    <w:p w14:paraId="39F53085" w14:textId="77777777" w:rsidR="00B42811" w:rsidRPr="00AF148B" w:rsidRDefault="00B42811" w:rsidP="001C704E">
      <w:pPr>
        <w:numPr>
          <w:ilvl w:val="0"/>
          <w:numId w:val="9"/>
        </w:numPr>
        <w:rPr>
          <w:rFonts w:ascii="Verdana" w:hAnsi="Verdana"/>
          <w:sz w:val="18"/>
          <w:szCs w:val="20"/>
        </w:rPr>
      </w:pPr>
      <w:r w:rsidRPr="00AF148B">
        <w:rPr>
          <w:rFonts w:ascii="Verdana" w:hAnsi="Verdana"/>
          <w:sz w:val="18"/>
          <w:szCs w:val="20"/>
        </w:rPr>
        <w:t>Use system to track and monitor probationary periods</w:t>
      </w:r>
    </w:p>
    <w:p w14:paraId="0E533EFA" w14:textId="77777777" w:rsidR="00707ACF" w:rsidRPr="00AF148B" w:rsidRDefault="00B42811" w:rsidP="001C704E">
      <w:pPr>
        <w:numPr>
          <w:ilvl w:val="0"/>
          <w:numId w:val="9"/>
        </w:numPr>
        <w:rPr>
          <w:rFonts w:ascii="Verdana" w:hAnsi="Verdana"/>
          <w:sz w:val="18"/>
          <w:szCs w:val="20"/>
        </w:rPr>
      </w:pPr>
      <w:r w:rsidRPr="00AF148B">
        <w:rPr>
          <w:rFonts w:ascii="Verdana" w:hAnsi="Verdana"/>
          <w:sz w:val="18"/>
          <w:szCs w:val="20"/>
        </w:rPr>
        <w:t>Managers to g</w:t>
      </w:r>
      <w:r w:rsidR="00707ACF" w:rsidRPr="00AF148B">
        <w:rPr>
          <w:rFonts w:ascii="Verdana" w:hAnsi="Verdana"/>
          <w:sz w:val="18"/>
          <w:szCs w:val="20"/>
        </w:rPr>
        <w:t xml:space="preserve">ive informal and formal appraisal </w:t>
      </w:r>
      <w:r w:rsidR="00BC1433" w:rsidRPr="00AF148B">
        <w:rPr>
          <w:rFonts w:ascii="Verdana" w:hAnsi="Verdana"/>
          <w:sz w:val="18"/>
          <w:szCs w:val="20"/>
        </w:rPr>
        <w:t>during</w:t>
      </w:r>
      <w:r w:rsidR="00707ACF" w:rsidRPr="00AF148B">
        <w:rPr>
          <w:rFonts w:ascii="Verdana" w:hAnsi="Verdana"/>
          <w:sz w:val="18"/>
          <w:szCs w:val="20"/>
        </w:rPr>
        <w:t xml:space="preserve"> the probation period. </w:t>
      </w:r>
    </w:p>
    <w:p w14:paraId="2AA3BC70" w14:textId="77777777" w:rsidR="00707ACF" w:rsidRPr="00AF148B" w:rsidRDefault="00707ACF" w:rsidP="001C704E">
      <w:pPr>
        <w:numPr>
          <w:ilvl w:val="0"/>
          <w:numId w:val="9"/>
        </w:numPr>
        <w:rPr>
          <w:rFonts w:ascii="Verdana" w:hAnsi="Verdana"/>
          <w:sz w:val="18"/>
          <w:szCs w:val="20"/>
        </w:rPr>
      </w:pPr>
      <w:r w:rsidRPr="00AF148B">
        <w:rPr>
          <w:rFonts w:ascii="Verdana" w:hAnsi="Verdana"/>
          <w:sz w:val="18"/>
          <w:szCs w:val="20"/>
        </w:rPr>
        <w:t>Give</w:t>
      </w:r>
      <w:r w:rsidR="00A60944" w:rsidRPr="00AF148B">
        <w:rPr>
          <w:rFonts w:ascii="Verdana" w:hAnsi="Verdana"/>
          <w:sz w:val="18"/>
          <w:szCs w:val="20"/>
        </w:rPr>
        <w:t xml:space="preserve"> at</w:t>
      </w:r>
      <w:r w:rsidRPr="00AF148B">
        <w:rPr>
          <w:rFonts w:ascii="Verdana" w:hAnsi="Verdana"/>
          <w:sz w:val="18"/>
          <w:szCs w:val="20"/>
        </w:rPr>
        <w:t xml:space="preserve"> least one formal appraisal four weeks before the end of probation.</w:t>
      </w:r>
    </w:p>
    <w:p w14:paraId="6680D054" w14:textId="77777777" w:rsidR="00707ACF" w:rsidRPr="00AF148B" w:rsidRDefault="007D0DB5" w:rsidP="001C704E">
      <w:pPr>
        <w:numPr>
          <w:ilvl w:val="0"/>
          <w:numId w:val="9"/>
        </w:numPr>
        <w:rPr>
          <w:rFonts w:ascii="Verdana" w:hAnsi="Verdana"/>
          <w:sz w:val="18"/>
          <w:szCs w:val="20"/>
        </w:rPr>
      </w:pPr>
      <w:r w:rsidRPr="00AF148B">
        <w:rPr>
          <w:rFonts w:ascii="Verdana" w:hAnsi="Verdana"/>
          <w:sz w:val="18"/>
          <w:szCs w:val="20"/>
        </w:rPr>
        <w:t>At the end of the probation period, complete a final probation appraisal and advise the employee of the result</w:t>
      </w:r>
      <w:r w:rsidR="00B42811" w:rsidRPr="00AF148B">
        <w:rPr>
          <w:rFonts w:ascii="Verdana" w:hAnsi="Verdana"/>
          <w:sz w:val="18"/>
          <w:szCs w:val="20"/>
        </w:rPr>
        <w:t xml:space="preserve"> via a formal written letter</w:t>
      </w:r>
      <w:r w:rsidRPr="00AF148B">
        <w:rPr>
          <w:rFonts w:ascii="Verdana" w:hAnsi="Verdana"/>
          <w:sz w:val="18"/>
          <w:szCs w:val="20"/>
        </w:rPr>
        <w:t>.</w:t>
      </w:r>
    </w:p>
    <w:p w14:paraId="76C516D5" w14:textId="77777777" w:rsidR="00FC5FEE" w:rsidRPr="00AF148B" w:rsidRDefault="00B50B4E" w:rsidP="001377BD">
      <w:pPr>
        <w:pStyle w:val="Heading1"/>
        <w:rPr>
          <w:rFonts w:ascii="Verdana" w:hAnsi="Verdana"/>
          <w:sz w:val="32"/>
          <w:szCs w:val="16"/>
        </w:rPr>
      </w:pPr>
      <w:bookmarkStart w:id="87" w:name="_Toc123722749"/>
      <w:bookmarkStart w:id="88" w:name="_Toc123730898"/>
      <w:r w:rsidRPr="00AF148B">
        <w:rPr>
          <w:rFonts w:ascii="Verdana" w:hAnsi="Verdana"/>
          <w:sz w:val="32"/>
          <w:szCs w:val="16"/>
        </w:rPr>
        <w:lastRenderedPageBreak/>
        <w:t xml:space="preserve">Occupational Health </w:t>
      </w:r>
      <w:r w:rsidR="00973901" w:rsidRPr="00AF148B">
        <w:rPr>
          <w:rFonts w:ascii="Verdana" w:hAnsi="Verdana"/>
          <w:sz w:val="32"/>
          <w:szCs w:val="16"/>
        </w:rPr>
        <w:t>and</w:t>
      </w:r>
      <w:r w:rsidRPr="00AF148B">
        <w:rPr>
          <w:rFonts w:ascii="Verdana" w:hAnsi="Verdana"/>
          <w:sz w:val="32"/>
          <w:szCs w:val="16"/>
        </w:rPr>
        <w:t xml:space="preserve"> Safety</w:t>
      </w:r>
      <w:bookmarkStart w:id="89" w:name="_Toc215392582"/>
      <w:bookmarkEnd w:id="87"/>
      <w:bookmarkEnd w:id="88"/>
    </w:p>
    <w:p w14:paraId="0209CDF0" w14:textId="77777777" w:rsidR="00FC5FEE" w:rsidRPr="00AF148B" w:rsidRDefault="00FC5FEE" w:rsidP="001A1226">
      <w:pPr>
        <w:pStyle w:val="Heading2"/>
        <w:rPr>
          <w:rFonts w:ascii="Verdana" w:hAnsi="Verdana"/>
          <w:sz w:val="22"/>
          <w:szCs w:val="16"/>
        </w:rPr>
      </w:pPr>
      <w:bookmarkStart w:id="90" w:name="_Toc123722750"/>
      <w:bookmarkEnd w:id="89"/>
      <w:r w:rsidRPr="00AF148B">
        <w:rPr>
          <w:rFonts w:ascii="Verdana" w:hAnsi="Verdana"/>
          <w:sz w:val="22"/>
          <w:szCs w:val="16"/>
        </w:rPr>
        <w:t>Policy</w:t>
      </w:r>
      <w:bookmarkEnd w:id="90"/>
    </w:p>
    <w:p w14:paraId="4D2E1AAC" w14:textId="7D49A43F" w:rsidR="00FC5FEE" w:rsidRPr="00AF148B" w:rsidRDefault="00DB4DA4" w:rsidP="00B50B4E">
      <w:pPr>
        <w:rPr>
          <w:rFonts w:ascii="Verdana" w:hAnsi="Verdana"/>
          <w:sz w:val="18"/>
          <w:szCs w:val="20"/>
        </w:rPr>
      </w:pPr>
      <w:r>
        <w:rPr>
          <w:rFonts w:ascii="Verdana" w:hAnsi="Verdana"/>
          <w:sz w:val="18"/>
          <w:szCs w:val="20"/>
        </w:rPr>
        <w:t>Empower Hub Pty Ltd</w:t>
      </w:r>
      <w:r w:rsidR="00FC5FEE" w:rsidRPr="00AF148B">
        <w:rPr>
          <w:rFonts w:ascii="Verdana" w:hAnsi="Verdana"/>
          <w:sz w:val="18"/>
          <w:szCs w:val="20"/>
        </w:rPr>
        <w:t xml:space="preserve"> will</w:t>
      </w:r>
      <w:r w:rsidR="002D55DA" w:rsidRPr="00AF148B">
        <w:rPr>
          <w:rFonts w:ascii="Verdana" w:hAnsi="Verdana"/>
          <w:sz w:val="18"/>
          <w:szCs w:val="20"/>
        </w:rPr>
        <w:t>, as far as practicable,</w:t>
      </w:r>
      <w:r w:rsidR="00FC5FEE" w:rsidRPr="00AF148B">
        <w:rPr>
          <w:rFonts w:ascii="Verdana" w:hAnsi="Verdana"/>
          <w:sz w:val="18"/>
          <w:szCs w:val="20"/>
        </w:rPr>
        <w:t xml:space="preserve"> provide a safe work environment for the health, safety and welfare of our employees, contractors, visitors and members of the public who may be affected by our work.</w:t>
      </w:r>
    </w:p>
    <w:p w14:paraId="7CC211F3" w14:textId="5D5F3212" w:rsidR="00FC5FEE" w:rsidRPr="00AF148B" w:rsidRDefault="00FC5FEE" w:rsidP="00B50B4E">
      <w:pPr>
        <w:rPr>
          <w:rFonts w:ascii="Verdana" w:hAnsi="Verdana"/>
          <w:sz w:val="18"/>
          <w:szCs w:val="20"/>
        </w:rPr>
      </w:pPr>
      <w:r w:rsidRPr="00AF148B">
        <w:rPr>
          <w:rFonts w:ascii="Verdana" w:hAnsi="Verdana"/>
          <w:sz w:val="18"/>
          <w:szCs w:val="20"/>
        </w:rPr>
        <w:t xml:space="preserve">To do this, </w:t>
      </w:r>
      <w:r w:rsidR="00DB4DA4">
        <w:rPr>
          <w:rFonts w:ascii="Verdana" w:hAnsi="Verdana"/>
          <w:sz w:val="18"/>
          <w:szCs w:val="20"/>
        </w:rPr>
        <w:t>Empower Hub Pty Ltd</w:t>
      </w:r>
      <w:r w:rsidRPr="00AF148B">
        <w:rPr>
          <w:rFonts w:ascii="Verdana" w:hAnsi="Verdana"/>
          <w:sz w:val="18"/>
          <w:szCs w:val="20"/>
        </w:rPr>
        <w:t xml:space="preserve"> will:</w:t>
      </w:r>
    </w:p>
    <w:p w14:paraId="3C378379" w14:textId="77777777" w:rsidR="00FC5FEE" w:rsidRPr="00AF148B" w:rsidRDefault="00FC5FEE" w:rsidP="001C704E">
      <w:pPr>
        <w:numPr>
          <w:ilvl w:val="0"/>
          <w:numId w:val="47"/>
        </w:numPr>
        <w:rPr>
          <w:rFonts w:ascii="Verdana" w:hAnsi="Verdana"/>
          <w:sz w:val="18"/>
          <w:szCs w:val="20"/>
        </w:rPr>
      </w:pPr>
      <w:r w:rsidRPr="00AF148B">
        <w:rPr>
          <w:rFonts w:ascii="Verdana" w:hAnsi="Verdana"/>
          <w:sz w:val="18"/>
          <w:szCs w:val="20"/>
        </w:rPr>
        <w:t>develop and maintain safe systems of work, and a safe working environment</w:t>
      </w:r>
    </w:p>
    <w:p w14:paraId="38BB9DE3" w14:textId="77777777" w:rsidR="00FC5FEE" w:rsidRPr="00AF148B" w:rsidRDefault="00FC5FEE" w:rsidP="001C704E">
      <w:pPr>
        <w:numPr>
          <w:ilvl w:val="0"/>
          <w:numId w:val="47"/>
        </w:numPr>
        <w:rPr>
          <w:rFonts w:ascii="Verdana" w:hAnsi="Verdana"/>
          <w:sz w:val="18"/>
          <w:szCs w:val="20"/>
        </w:rPr>
      </w:pPr>
      <w:r w:rsidRPr="00AF148B">
        <w:rPr>
          <w:rFonts w:ascii="Verdana" w:hAnsi="Verdana"/>
          <w:sz w:val="18"/>
          <w:szCs w:val="20"/>
        </w:rPr>
        <w:t xml:space="preserve">consult with employees </w:t>
      </w:r>
      <w:r w:rsidR="007066F7" w:rsidRPr="00AF148B">
        <w:rPr>
          <w:rFonts w:ascii="Verdana" w:hAnsi="Verdana"/>
          <w:sz w:val="18"/>
          <w:szCs w:val="20"/>
        </w:rPr>
        <w:t xml:space="preserve">and health and safety reps </w:t>
      </w:r>
      <w:r w:rsidRPr="00AF148B">
        <w:rPr>
          <w:rFonts w:ascii="Verdana" w:hAnsi="Verdana"/>
          <w:sz w:val="18"/>
          <w:szCs w:val="20"/>
        </w:rPr>
        <w:t>on safety</w:t>
      </w:r>
    </w:p>
    <w:p w14:paraId="10A4DAA5" w14:textId="77777777" w:rsidR="00FC5FEE" w:rsidRPr="00AF148B" w:rsidRDefault="00FC5FEE" w:rsidP="001C704E">
      <w:pPr>
        <w:numPr>
          <w:ilvl w:val="0"/>
          <w:numId w:val="47"/>
        </w:numPr>
        <w:rPr>
          <w:rFonts w:ascii="Verdana" w:hAnsi="Verdana"/>
          <w:sz w:val="18"/>
          <w:szCs w:val="20"/>
        </w:rPr>
      </w:pPr>
      <w:r w:rsidRPr="00AF148B">
        <w:rPr>
          <w:rFonts w:ascii="Verdana" w:hAnsi="Verdana"/>
          <w:sz w:val="18"/>
          <w:szCs w:val="20"/>
        </w:rPr>
        <w:t>provide protective clothing and equipment, and enforce its use</w:t>
      </w:r>
    </w:p>
    <w:p w14:paraId="1F64A2DE" w14:textId="77777777" w:rsidR="00FC5FEE" w:rsidRPr="00AF148B" w:rsidRDefault="00FC5FEE" w:rsidP="001C704E">
      <w:pPr>
        <w:numPr>
          <w:ilvl w:val="0"/>
          <w:numId w:val="47"/>
        </w:numPr>
        <w:rPr>
          <w:rFonts w:ascii="Verdana" w:hAnsi="Verdana"/>
          <w:sz w:val="18"/>
          <w:szCs w:val="20"/>
        </w:rPr>
      </w:pPr>
      <w:r w:rsidRPr="00AF148B">
        <w:rPr>
          <w:rFonts w:ascii="Verdana" w:hAnsi="Verdana"/>
          <w:sz w:val="18"/>
          <w:szCs w:val="20"/>
        </w:rPr>
        <w:t xml:space="preserve">provide information and training for employees </w:t>
      </w:r>
    </w:p>
    <w:p w14:paraId="72C8D797" w14:textId="77777777" w:rsidR="00FC5FEE" w:rsidRPr="00AF148B" w:rsidRDefault="00FC5FEE" w:rsidP="001C704E">
      <w:pPr>
        <w:numPr>
          <w:ilvl w:val="0"/>
          <w:numId w:val="47"/>
        </w:numPr>
        <w:rPr>
          <w:rFonts w:ascii="Verdana" w:hAnsi="Verdana"/>
          <w:sz w:val="18"/>
          <w:szCs w:val="20"/>
        </w:rPr>
      </w:pPr>
      <w:r w:rsidRPr="00AF148B">
        <w:rPr>
          <w:rFonts w:ascii="Verdana" w:hAnsi="Verdana"/>
          <w:sz w:val="18"/>
          <w:szCs w:val="20"/>
        </w:rPr>
        <w:t>assess all risks before work starts on new areas of operation, for example, buying new equipment and setting up new work methods, and regularly review these risks</w:t>
      </w:r>
    </w:p>
    <w:p w14:paraId="1E03BDDC" w14:textId="77777777" w:rsidR="00FC5FEE" w:rsidRPr="00AF148B" w:rsidRDefault="00FC5FEE" w:rsidP="001C704E">
      <w:pPr>
        <w:numPr>
          <w:ilvl w:val="0"/>
          <w:numId w:val="47"/>
        </w:numPr>
        <w:rPr>
          <w:rFonts w:ascii="Verdana" w:hAnsi="Verdana"/>
          <w:sz w:val="18"/>
          <w:szCs w:val="20"/>
        </w:rPr>
      </w:pPr>
      <w:r w:rsidRPr="00AF148B">
        <w:rPr>
          <w:rFonts w:ascii="Verdana" w:hAnsi="Verdana"/>
          <w:sz w:val="18"/>
          <w:szCs w:val="20"/>
        </w:rPr>
        <w:t>remove unacceptable risks to safety</w:t>
      </w:r>
    </w:p>
    <w:p w14:paraId="10975A18" w14:textId="77777777" w:rsidR="00FC5FEE" w:rsidRPr="00AF148B" w:rsidRDefault="00FC5FEE" w:rsidP="001C704E">
      <w:pPr>
        <w:numPr>
          <w:ilvl w:val="0"/>
          <w:numId w:val="47"/>
        </w:numPr>
        <w:rPr>
          <w:rFonts w:ascii="Verdana" w:hAnsi="Verdana"/>
          <w:sz w:val="18"/>
          <w:szCs w:val="20"/>
        </w:rPr>
      </w:pPr>
      <w:r w:rsidRPr="00AF148B">
        <w:rPr>
          <w:rFonts w:ascii="Verdana" w:hAnsi="Verdana"/>
          <w:sz w:val="18"/>
          <w:szCs w:val="20"/>
        </w:rPr>
        <w:t>provide employees and contractors with adequate facilities (such as clean toilets, cool and clean drinking water, and hygienic eating areas)</w:t>
      </w:r>
    </w:p>
    <w:p w14:paraId="196814E7" w14:textId="77777777" w:rsidR="002D55DA" w:rsidRPr="00AF148B" w:rsidRDefault="002D55DA" w:rsidP="00B50B4E">
      <w:pPr>
        <w:rPr>
          <w:rFonts w:ascii="Verdana" w:hAnsi="Verdana"/>
          <w:sz w:val="18"/>
          <w:szCs w:val="20"/>
        </w:rPr>
      </w:pPr>
      <w:r w:rsidRPr="00AF148B">
        <w:rPr>
          <w:rFonts w:ascii="Verdana" w:hAnsi="Verdana"/>
          <w:sz w:val="18"/>
          <w:szCs w:val="20"/>
        </w:rPr>
        <w:t>Ultimately, everyone at the workplace is responsible for ensuring health and safety at that workplace.</w:t>
      </w:r>
    </w:p>
    <w:p w14:paraId="48F68EA6" w14:textId="77777777" w:rsidR="00FC5FEE" w:rsidRPr="00AF148B" w:rsidRDefault="00FC5FEE" w:rsidP="00B50B4E">
      <w:pPr>
        <w:rPr>
          <w:rFonts w:ascii="Verdana" w:hAnsi="Verdana"/>
          <w:sz w:val="18"/>
          <w:szCs w:val="20"/>
        </w:rPr>
      </w:pPr>
      <w:r w:rsidRPr="00AF148B">
        <w:rPr>
          <w:rFonts w:ascii="Verdana" w:hAnsi="Verdana"/>
          <w:sz w:val="18"/>
          <w:szCs w:val="20"/>
        </w:rPr>
        <w:t>All persons responsible for the work activities of other employees are accountable for:</w:t>
      </w:r>
    </w:p>
    <w:p w14:paraId="35CB6101" w14:textId="77777777" w:rsidR="00FC5FEE" w:rsidRPr="00AF148B" w:rsidRDefault="00FC5FEE" w:rsidP="001C704E">
      <w:pPr>
        <w:numPr>
          <w:ilvl w:val="0"/>
          <w:numId w:val="48"/>
        </w:numPr>
        <w:rPr>
          <w:rFonts w:ascii="Verdana" w:hAnsi="Verdana"/>
          <w:sz w:val="18"/>
          <w:szCs w:val="20"/>
        </w:rPr>
      </w:pPr>
      <w:r w:rsidRPr="00AF148B">
        <w:rPr>
          <w:rFonts w:ascii="Verdana" w:hAnsi="Verdana"/>
          <w:sz w:val="18"/>
          <w:szCs w:val="20"/>
        </w:rPr>
        <w:t xml:space="preserve">identifying practices and conditions that could injure employees, clients, members of the public or </w:t>
      </w:r>
      <w:r w:rsidR="00B81B54" w:rsidRPr="00AF148B">
        <w:rPr>
          <w:rFonts w:ascii="Verdana" w:hAnsi="Verdana"/>
          <w:sz w:val="18"/>
          <w:szCs w:val="20"/>
        </w:rPr>
        <w:t xml:space="preserve">the </w:t>
      </w:r>
      <w:r w:rsidRPr="00AF148B">
        <w:rPr>
          <w:rFonts w:ascii="Verdana" w:hAnsi="Verdana"/>
          <w:sz w:val="18"/>
          <w:szCs w:val="20"/>
        </w:rPr>
        <w:t>environment</w:t>
      </w:r>
    </w:p>
    <w:p w14:paraId="56553004" w14:textId="77777777" w:rsidR="00FC5FEE" w:rsidRPr="00AF148B" w:rsidRDefault="00FC5FEE" w:rsidP="001C704E">
      <w:pPr>
        <w:numPr>
          <w:ilvl w:val="0"/>
          <w:numId w:val="48"/>
        </w:numPr>
        <w:rPr>
          <w:rFonts w:ascii="Verdana" w:hAnsi="Verdana"/>
          <w:sz w:val="18"/>
          <w:szCs w:val="20"/>
        </w:rPr>
      </w:pPr>
      <w:r w:rsidRPr="00AF148B">
        <w:rPr>
          <w:rFonts w:ascii="Verdana" w:hAnsi="Verdana"/>
          <w:sz w:val="18"/>
          <w:szCs w:val="20"/>
        </w:rPr>
        <w:t>controlling such situations or removing the risk to safety. If unable to control such practices and conditions, report these to their manager</w:t>
      </w:r>
    </w:p>
    <w:p w14:paraId="1D1FDC54" w14:textId="77777777" w:rsidR="00FC5FEE" w:rsidRPr="00AF148B" w:rsidRDefault="00FC5FEE" w:rsidP="001C704E">
      <w:pPr>
        <w:numPr>
          <w:ilvl w:val="0"/>
          <w:numId w:val="48"/>
        </w:numPr>
        <w:rPr>
          <w:rFonts w:ascii="Verdana" w:hAnsi="Verdana"/>
          <w:sz w:val="18"/>
          <w:szCs w:val="20"/>
        </w:rPr>
      </w:pPr>
      <w:r w:rsidRPr="00AF148B">
        <w:rPr>
          <w:rFonts w:ascii="Verdana" w:hAnsi="Verdana"/>
          <w:sz w:val="18"/>
          <w:szCs w:val="20"/>
        </w:rPr>
        <w:t>making sure workers use personal protective equipment (PPE), training workers to use PPE correctly</w:t>
      </w:r>
    </w:p>
    <w:p w14:paraId="6A5431F1" w14:textId="77777777" w:rsidR="00FC5FEE" w:rsidRPr="00AF148B" w:rsidRDefault="00FC5FEE" w:rsidP="001C704E">
      <w:pPr>
        <w:numPr>
          <w:ilvl w:val="0"/>
          <w:numId w:val="48"/>
        </w:numPr>
        <w:rPr>
          <w:rFonts w:ascii="Verdana" w:hAnsi="Verdana"/>
          <w:sz w:val="18"/>
          <w:szCs w:val="20"/>
        </w:rPr>
      </w:pPr>
      <w:r w:rsidRPr="00AF148B">
        <w:rPr>
          <w:rFonts w:ascii="Verdana" w:hAnsi="Verdana"/>
          <w:sz w:val="18"/>
          <w:szCs w:val="20"/>
        </w:rPr>
        <w:t>making sure PPE is maintained and working properly</w:t>
      </w:r>
    </w:p>
    <w:p w14:paraId="3B0CE9EE" w14:textId="25878986" w:rsidR="00E96B5C" w:rsidRDefault="00DB4DA4" w:rsidP="00B50B4E">
      <w:pPr>
        <w:rPr>
          <w:rFonts w:ascii="Verdana" w:hAnsi="Verdana"/>
          <w:sz w:val="18"/>
          <w:szCs w:val="20"/>
        </w:rPr>
      </w:pPr>
      <w:r>
        <w:rPr>
          <w:rFonts w:ascii="Verdana" w:hAnsi="Verdana"/>
          <w:sz w:val="18"/>
          <w:szCs w:val="20"/>
        </w:rPr>
        <w:t>Empower Hub Pty Ltd</w:t>
      </w:r>
      <w:r w:rsidR="00FC5FEE" w:rsidRPr="00AF148B">
        <w:rPr>
          <w:rFonts w:ascii="Verdana" w:hAnsi="Verdana"/>
          <w:sz w:val="18"/>
          <w:szCs w:val="20"/>
        </w:rPr>
        <w:t xml:space="preserve"> demands a positive, proactive attitude and performance with respect to protecting health, safety and the environment by all employees, irrespective of their position.</w:t>
      </w:r>
      <w:bookmarkStart w:id="91" w:name="_Toc131584570"/>
      <w:bookmarkStart w:id="92" w:name="_Toc131584644"/>
      <w:bookmarkStart w:id="93" w:name="_Toc131585110"/>
      <w:bookmarkStart w:id="94" w:name="_Toc131585481"/>
      <w:bookmarkStart w:id="95" w:name="_Toc131587784"/>
      <w:bookmarkStart w:id="96" w:name="_Toc131588174"/>
      <w:bookmarkStart w:id="97" w:name="_Toc183409705"/>
    </w:p>
    <w:p w14:paraId="79772134" w14:textId="77777777" w:rsidR="00E96B5C" w:rsidRPr="00AF148B" w:rsidRDefault="00E96B5C" w:rsidP="00E96B5C">
      <w:pPr>
        <w:pStyle w:val="Heading1"/>
        <w:rPr>
          <w:rFonts w:ascii="Verdana" w:hAnsi="Verdana"/>
          <w:sz w:val="32"/>
          <w:szCs w:val="16"/>
        </w:rPr>
      </w:pPr>
      <w:bookmarkStart w:id="98" w:name="_Toc123730899"/>
      <w:r>
        <w:rPr>
          <w:rFonts w:ascii="Verdana" w:hAnsi="Verdana"/>
          <w:sz w:val="32"/>
          <w:szCs w:val="16"/>
        </w:rPr>
        <w:lastRenderedPageBreak/>
        <w:t>Incident, Accident &amp; Report</w:t>
      </w:r>
      <w:bookmarkEnd w:id="98"/>
      <w:r>
        <w:rPr>
          <w:rFonts w:ascii="Verdana" w:hAnsi="Verdana"/>
          <w:sz w:val="32"/>
          <w:szCs w:val="16"/>
        </w:rPr>
        <w:t xml:space="preserve"> </w:t>
      </w:r>
    </w:p>
    <w:p w14:paraId="6A41CE9C" w14:textId="77777777" w:rsidR="00E96B5C" w:rsidRPr="00AF148B" w:rsidRDefault="00E96B5C" w:rsidP="00E96B5C">
      <w:pPr>
        <w:pStyle w:val="Heading2"/>
        <w:rPr>
          <w:rFonts w:ascii="Verdana" w:hAnsi="Verdana"/>
          <w:sz w:val="22"/>
          <w:szCs w:val="16"/>
        </w:rPr>
      </w:pPr>
      <w:r w:rsidRPr="00AF148B">
        <w:rPr>
          <w:rFonts w:ascii="Verdana" w:hAnsi="Verdana"/>
          <w:sz w:val="22"/>
          <w:szCs w:val="16"/>
        </w:rPr>
        <w:t>Policy</w:t>
      </w:r>
    </w:p>
    <w:p w14:paraId="79A02749" w14:textId="1368DBA0" w:rsidR="00E96B5C" w:rsidRPr="00E96B5C" w:rsidRDefault="00DB4DA4" w:rsidP="00E96B5C">
      <w:pPr>
        <w:rPr>
          <w:rFonts w:ascii="Verdana" w:hAnsi="Verdana"/>
          <w:sz w:val="18"/>
          <w:szCs w:val="20"/>
        </w:rPr>
      </w:pPr>
      <w:r>
        <w:rPr>
          <w:rFonts w:ascii="Verdana" w:hAnsi="Verdana"/>
          <w:sz w:val="18"/>
          <w:szCs w:val="20"/>
        </w:rPr>
        <w:t>Empower Hub Pty Ltd</w:t>
      </w:r>
      <w:r w:rsidR="00E96B5C" w:rsidRPr="00E96B5C">
        <w:rPr>
          <w:rFonts w:ascii="Verdana" w:hAnsi="Verdana"/>
          <w:sz w:val="18"/>
          <w:szCs w:val="20"/>
        </w:rPr>
        <w:t xml:space="preserve"> has a moral, ethical and legal responsibility to ensure all participants are safe and takes proactive steps to protect them from harm. </w:t>
      </w:r>
    </w:p>
    <w:p w14:paraId="10101BF3" w14:textId="793B22AB" w:rsidR="00E96B5C" w:rsidRPr="00E96B5C" w:rsidRDefault="00DB4DA4" w:rsidP="00E96B5C">
      <w:pPr>
        <w:rPr>
          <w:rFonts w:ascii="Verdana" w:hAnsi="Verdana"/>
          <w:sz w:val="18"/>
          <w:szCs w:val="20"/>
        </w:rPr>
      </w:pPr>
      <w:r>
        <w:rPr>
          <w:rFonts w:ascii="Verdana" w:hAnsi="Verdana"/>
          <w:sz w:val="18"/>
          <w:szCs w:val="20"/>
        </w:rPr>
        <w:t xml:space="preserve">Empower Hub Pty </w:t>
      </w:r>
      <w:proofErr w:type="spellStart"/>
      <w:r>
        <w:rPr>
          <w:rFonts w:ascii="Verdana" w:hAnsi="Verdana"/>
          <w:sz w:val="18"/>
          <w:szCs w:val="20"/>
        </w:rPr>
        <w:t>Ltd</w:t>
      </w:r>
      <w:r w:rsidR="00E96B5C" w:rsidRPr="00E96B5C">
        <w:rPr>
          <w:rFonts w:ascii="Verdana" w:hAnsi="Verdana"/>
          <w:sz w:val="18"/>
          <w:szCs w:val="20"/>
        </w:rPr>
        <w:t>’s</w:t>
      </w:r>
      <w:proofErr w:type="spellEnd"/>
      <w:r w:rsidR="00E96B5C" w:rsidRPr="00E96B5C">
        <w:rPr>
          <w:rFonts w:ascii="Verdana" w:hAnsi="Verdana"/>
          <w:sz w:val="18"/>
          <w:szCs w:val="20"/>
        </w:rPr>
        <w:t xml:space="preserve"> incident management system identifies, assesses, manages and resolves incidents that occur in connection with providing supports or services to a person or child with disability and have, or could have, caused harm to them. The system is appropriate to the business’ size and the classes of NDIS supports it provides.</w:t>
      </w:r>
    </w:p>
    <w:p w14:paraId="550CF9A4" w14:textId="69607436" w:rsidR="00E96B5C" w:rsidRDefault="00DB4DA4" w:rsidP="00E96B5C">
      <w:pPr>
        <w:rPr>
          <w:rFonts w:ascii="Verdana" w:hAnsi="Verdana"/>
          <w:sz w:val="18"/>
          <w:szCs w:val="20"/>
        </w:rPr>
      </w:pPr>
      <w:r>
        <w:rPr>
          <w:rFonts w:ascii="Verdana" w:hAnsi="Verdana"/>
          <w:sz w:val="18"/>
          <w:szCs w:val="20"/>
        </w:rPr>
        <w:t>Empower Hub Pty Ltd</w:t>
      </w:r>
      <w:r w:rsidR="00E96B5C" w:rsidRPr="00E96B5C">
        <w:rPr>
          <w:rFonts w:ascii="Verdana" w:hAnsi="Verdana"/>
          <w:sz w:val="18"/>
          <w:szCs w:val="20"/>
        </w:rPr>
        <w:t xml:space="preserve"> will provide support and assistance to people and children with disability affected by an incident (including information about access to advocates such as independent advocates), to ensure their health, safety and wellbeing.</w:t>
      </w:r>
    </w:p>
    <w:p w14:paraId="6DD1E38A" w14:textId="77777777" w:rsidR="00E96B5C" w:rsidRPr="00E96B5C" w:rsidRDefault="00E96B5C" w:rsidP="00E96B5C">
      <w:pPr>
        <w:rPr>
          <w:rFonts w:ascii="Verdana" w:hAnsi="Verdana"/>
          <w:sz w:val="18"/>
          <w:szCs w:val="20"/>
        </w:rPr>
      </w:pPr>
      <w:r w:rsidRPr="00E96B5C">
        <w:rPr>
          <w:rFonts w:ascii="Verdana" w:hAnsi="Verdana"/>
          <w:sz w:val="18"/>
          <w:szCs w:val="20"/>
        </w:rPr>
        <w:t>Reportable Incident:</w:t>
      </w:r>
    </w:p>
    <w:p w14:paraId="2813129B" w14:textId="77777777" w:rsidR="00E96B5C" w:rsidRPr="00E96B5C" w:rsidRDefault="00E96B5C" w:rsidP="00E96B5C">
      <w:pPr>
        <w:pStyle w:val="ListParagraph"/>
        <w:numPr>
          <w:ilvl w:val="0"/>
          <w:numId w:val="56"/>
        </w:numPr>
        <w:rPr>
          <w:rFonts w:ascii="Verdana" w:hAnsi="Verdana"/>
          <w:sz w:val="18"/>
          <w:szCs w:val="20"/>
        </w:rPr>
      </w:pPr>
      <w:r w:rsidRPr="00E96B5C">
        <w:rPr>
          <w:rFonts w:ascii="Verdana" w:hAnsi="Verdana"/>
          <w:sz w:val="18"/>
          <w:szCs w:val="20"/>
        </w:rPr>
        <w:t xml:space="preserve">the death of a person or child with disability. </w:t>
      </w:r>
    </w:p>
    <w:p w14:paraId="7EBD8651" w14:textId="77777777" w:rsidR="00E96B5C" w:rsidRPr="00E96B5C" w:rsidRDefault="00E96B5C" w:rsidP="00E96B5C">
      <w:pPr>
        <w:pStyle w:val="ListParagraph"/>
        <w:numPr>
          <w:ilvl w:val="0"/>
          <w:numId w:val="56"/>
        </w:numPr>
        <w:rPr>
          <w:rFonts w:ascii="Verdana" w:hAnsi="Verdana"/>
          <w:sz w:val="18"/>
          <w:szCs w:val="20"/>
        </w:rPr>
      </w:pPr>
      <w:r w:rsidRPr="00E96B5C">
        <w:rPr>
          <w:rFonts w:ascii="Verdana" w:hAnsi="Verdana"/>
          <w:sz w:val="18"/>
          <w:szCs w:val="20"/>
        </w:rPr>
        <w:t xml:space="preserve">serious injury of a person or child with disability. </w:t>
      </w:r>
    </w:p>
    <w:p w14:paraId="47D6D29A" w14:textId="77777777" w:rsidR="00E96B5C" w:rsidRPr="00E96B5C" w:rsidRDefault="00E96B5C" w:rsidP="00E96B5C">
      <w:pPr>
        <w:pStyle w:val="ListParagraph"/>
        <w:numPr>
          <w:ilvl w:val="0"/>
          <w:numId w:val="56"/>
        </w:numPr>
        <w:rPr>
          <w:rFonts w:ascii="Verdana" w:hAnsi="Verdana"/>
          <w:sz w:val="18"/>
          <w:szCs w:val="20"/>
        </w:rPr>
      </w:pPr>
      <w:r w:rsidRPr="00E96B5C">
        <w:rPr>
          <w:rFonts w:ascii="Verdana" w:hAnsi="Verdana"/>
          <w:sz w:val="18"/>
          <w:szCs w:val="20"/>
        </w:rPr>
        <w:t xml:space="preserve">abuse or neglect of a person or child with disability. </w:t>
      </w:r>
    </w:p>
    <w:p w14:paraId="175A3D7B" w14:textId="77777777" w:rsidR="00E96B5C" w:rsidRDefault="00E96B5C" w:rsidP="00E96B5C">
      <w:pPr>
        <w:pStyle w:val="ListParagraph"/>
        <w:numPr>
          <w:ilvl w:val="0"/>
          <w:numId w:val="56"/>
        </w:numPr>
        <w:rPr>
          <w:rFonts w:ascii="Verdana" w:hAnsi="Verdana"/>
          <w:sz w:val="18"/>
          <w:szCs w:val="20"/>
        </w:rPr>
      </w:pPr>
      <w:r w:rsidRPr="00E96B5C">
        <w:rPr>
          <w:rFonts w:ascii="Verdana" w:hAnsi="Verdana"/>
          <w:sz w:val="18"/>
          <w:szCs w:val="20"/>
        </w:rPr>
        <w:t>unlawful sexual or physical contact with, or assault of, a person or child with disability.</w:t>
      </w:r>
    </w:p>
    <w:p w14:paraId="7BF561DC" w14:textId="77777777" w:rsidR="00E96B5C" w:rsidRPr="00E96B5C" w:rsidRDefault="00E96B5C" w:rsidP="00E96B5C">
      <w:pPr>
        <w:rPr>
          <w:rFonts w:ascii="Verdana" w:hAnsi="Verdana"/>
          <w:sz w:val="18"/>
          <w:szCs w:val="20"/>
        </w:rPr>
      </w:pPr>
      <w:r w:rsidRPr="00E96B5C">
        <w:rPr>
          <w:rFonts w:ascii="Verdana" w:hAnsi="Verdana"/>
          <w:sz w:val="18"/>
          <w:szCs w:val="20"/>
        </w:rPr>
        <w:t xml:space="preserve">The staff member who first becomes aware of an incident must report it as soon as practicable to the most senior staff member in the work area. The most senior staff member in the work area is responsible for reporting relevant incidents to the Police. The report must be made as soon as practicable, once immediate safety and medical needs are met. </w:t>
      </w:r>
    </w:p>
    <w:p w14:paraId="0FB82E62" w14:textId="77777777" w:rsidR="00E96B5C" w:rsidRPr="00E96B5C" w:rsidRDefault="00E96B5C" w:rsidP="00E96B5C">
      <w:pPr>
        <w:rPr>
          <w:rFonts w:ascii="Verdana" w:hAnsi="Verdana"/>
          <w:sz w:val="18"/>
          <w:szCs w:val="20"/>
        </w:rPr>
      </w:pPr>
      <w:r w:rsidRPr="00E96B5C">
        <w:rPr>
          <w:rFonts w:ascii="Verdana" w:hAnsi="Verdana"/>
          <w:sz w:val="18"/>
          <w:szCs w:val="20"/>
        </w:rPr>
        <w:t>Staff must report all participant incidents to the</w:t>
      </w:r>
      <w:r>
        <w:rPr>
          <w:rFonts w:ascii="Verdana" w:hAnsi="Verdana"/>
          <w:sz w:val="18"/>
          <w:szCs w:val="20"/>
        </w:rPr>
        <w:t>ir line m</w:t>
      </w:r>
      <w:r w:rsidRPr="00E96B5C">
        <w:rPr>
          <w:rFonts w:ascii="Verdana" w:hAnsi="Verdana"/>
          <w:sz w:val="18"/>
          <w:szCs w:val="20"/>
        </w:rPr>
        <w:t>anager or another member of the Management Team as soon as practicable.</w:t>
      </w:r>
    </w:p>
    <w:p w14:paraId="27D82A03" w14:textId="77777777" w:rsidR="00FC5FEE" w:rsidRDefault="00FC5FEE" w:rsidP="00B50B4E">
      <w:pPr>
        <w:rPr>
          <w:rFonts w:ascii="Verdana" w:hAnsi="Verdana"/>
          <w:sz w:val="18"/>
          <w:szCs w:val="20"/>
        </w:rPr>
      </w:pPr>
      <w:r w:rsidRPr="00AF148B">
        <w:rPr>
          <w:rFonts w:ascii="Verdana" w:hAnsi="Verdana"/>
          <w:sz w:val="18"/>
          <w:szCs w:val="20"/>
        </w:rPr>
        <w:t xml:space="preserve"> </w:t>
      </w:r>
      <w:r w:rsidR="00E96B5C" w:rsidRPr="00E96B5C">
        <w:rPr>
          <w:rFonts w:ascii="Verdana" w:hAnsi="Verdana"/>
          <w:sz w:val="18"/>
          <w:szCs w:val="20"/>
        </w:rPr>
        <w:t>Information provided to the NDIS Commission within the first 24 hours of an incident must be provided via telephone or using the Reportable Incident - Immediate Notification Form available at www.ndiscommission.gov.au. Information provided after the initial 24-hour period must be provided using the Reportable Incident – 5 Day Notification Form.</w:t>
      </w:r>
    </w:p>
    <w:p w14:paraId="2AD088B6" w14:textId="77777777" w:rsidR="00E96B5C" w:rsidRPr="00AF148B" w:rsidRDefault="00E96B5C" w:rsidP="00B50B4E">
      <w:pPr>
        <w:rPr>
          <w:rFonts w:ascii="Verdana" w:hAnsi="Verdana"/>
          <w:sz w:val="18"/>
          <w:szCs w:val="20"/>
        </w:rPr>
      </w:pPr>
    </w:p>
    <w:p w14:paraId="1D197CDF" w14:textId="77777777" w:rsidR="00FC5FEE" w:rsidRPr="00AF148B" w:rsidRDefault="00FC5FEE" w:rsidP="001A1226">
      <w:pPr>
        <w:pStyle w:val="Heading2"/>
        <w:rPr>
          <w:rFonts w:ascii="Verdana" w:hAnsi="Verdana"/>
          <w:sz w:val="22"/>
          <w:szCs w:val="16"/>
        </w:rPr>
      </w:pPr>
      <w:bookmarkStart w:id="99" w:name="_Toc131584572"/>
      <w:bookmarkStart w:id="100" w:name="_Toc131584646"/>
      <w:bookmarkStart w:id="101" w:name="_Toc131585112"/>
      <w:bookmarkStart w:id="102" w:name="_Toc131585483"/>
      <w:bookmarkStart w:id="103" w:name="_Toc131587786"/>
      <w:bookmarkStart w:id="104" w:name="_Toc131588176"/>
      <w:bookmarkStart w:id="105" w:name="_Toc183409707"/>
      <w:bookmarkStart w:id="106" w:name="_Toc123722751"/>
      <w:bookmarkEnd w:id="91"/>
      <w:bookmarkEnd w:id="92"/>
      <w:bookmarkEnd w:id="93"/>
      <w:bookmarkEnd w:id="94"/>
      <w:bookmarkEnd w:id="95"/>
      <w:bookmarkEnd w:id="96"/>
      <w:bookmarkEnd w:id="97"/>
      <w:r w:rsidRPr="00AF148B">
        <w:rPr>
          <w:rFonts w:ascii="Verdana" w:hAnsi="Verdana"/>
          <w:sz w:val="22"/>
          <w:szCs w:val="16"/>
        </w:rPr>
        <w:t>Manual handling</w:t>
      </w:r>
      <w:bookmarkEnd w:id="99"/>
      <w:bookmarkEnd w:id="100"/>
      <w:bookmarkEnd w:id="101"/>
      <w:bookmarkEnd w:id="102"/>
      <w:bookmarkEnd w:id="103"/>
      <w:bookmarkEnd w:id="104"/>
      <w:bookmarkEnd w:id="105"/>
      <w:r w:rsidRPr="00AF148B">
        <w:rPr>
          <w:rFonts w:ascii="Verdana" w:hAnsi="Verdana"/>
          <w:sz w:val="22"/>
          <w:szCs w:val="16"/>
        </w:rPr>
        <w:t xml:space="preserve"> policy</w:t>
      </w:r>
      <w:bookmarkEnd w:id="106"/>
    </w:p>
    <w:p w14:paraId="75D826D0" w14:textId="6AB58141" w:rsidR="00FC5FEE" w:rsidRPr="00AF148B" w:rsidRDefault="00FC5FEE" w:rsidP="00B50B4E">
      <w:pPr>
        <w:rPr>
          <w:rFonts w:ascii="Verdana" w:hAnsi="Verdana"/>
          <w:sz w:val="18"/>
          <w:szCs w:val="20"/>
        </w:rPr>
      </w:pPr>
      <w:r w:rsidRPr="00AF148B">
        <w:rPr>
          <w:rFonts w:ascii="Verdana" w:hAnsi="Verdana"/>
          <w:sz w:val="18"/>
          <w:szCs w:val="20"/>
        </w:rPr>
        <w:t xml:space="preserve">It is </w:t>
      </w:r>
      <w:r w:rsidR="00DB4DA4">
        <w:rPr>
          <w:rFonts w:ascii="Verdana" w:hAnsi="Verdana"/>
          <w:sz w:val="18"/>
          <w:szCs w:val="20"/>
        </w:rPr>
        <w:t xml:space="preserve">Empower Hub Pty </w:t>
      </w:r>
      <w:proofErr w:type="spellStart"/>
      <w:r w:rsidR="00DB4DA4">
        <w:rPr>
          <w:rFonts w:ascii="Verdana" w:hAnsi="Verdana"/>
          <w:sz w:val="18"/>
          <w:szCs w:val="20"/>
        </w:rPr>
        <w:t>Ltd</w:t>
      </w:r>
      <w:r w:rsidR="001377BD" w:rsidRPr="00AF148B">
        <w:rPr>
          <w:rFonts w:ascii="Verdana" w:hAnsi="Verdana"/>
          <w:sz w:val="18"/>
          <w:szCs w:val="20"/>
        </w:rPr>
        <w:t>’s</w:t>
      </w:r>
      <w:proofErr w:type="spellEnd"/>
      <w:r w:rsidRPr="00AF148B">
        <w:rPr>
          <w:rFonts w:ascii="Verdana" w:hAnsi="Verdana"/>
          <w:sz w:val="18"/>
          <w:szCs w:val="20"/>
        </w:rPr>
        <w:t xml:space="preserve"> policy to provide all employees with a safe and healthy workplace by identifying, assessing and controlling manual handling risks.</w:t>
      </w:r>
    </w:p>
    <w:p w14:paraId="0055F56C" w14:textId="77777777" w:rsidR="00FC5FEE" w:rsidRPr="00AF148B" w:rsidRDefault="00FC5FEE" w:rsidP="00B50B4E">
      <w:pPr>
        <w:rPr>
          <w:rFonts w:ascii="Verdana" w:hAnsi="Verdana"/>
          <w:sz w:val="18"/>
          <w:szCs w:val="20"/>
        </w:rPr>
      </w:pPr>
      <w:r w:rsidRPr="00AF148B">
        <w:rPr>
          <w:rFonts w:ascii="Verdana" w:hAnsi="Verdana"/>
          <w:sz w:val="18"/>
          <w:szCs w:val="20"/>
        </w:rPr>
        <w:t xml:space="preserve">While management is responsible for the health, safety and </w:t>
      </w:r>
      <w:r w:rsidR="00B50B4E" w:rsidRPr="00AF148B">
        <w:rPr>
          <w:rFonts w:ascii="Verdana" w:hAnsi="Verdana"/>
          <w:sz w:val="18"/>
          <w:szCs w:val="20"/>
        </w:rPr>
        <w:t>w</w:t>
      </w:r>
      <w:r w:rsidRPr="00AF148B">
        <w:rPr>
          <w:rFonts w:ascii="Verdana" w:hAnsi="Verdana"/>
          <w:sz w:val="18"/>
          <w:szCs w:val="20"/>
        </w:rPr>
        <w:t xml:space="preserve">elfare of all staff, all employees </w:t>
      </w:r>
      <w:r w:rsidR="002D55DA" w:rsidRPr="00AF148B">
        <w:rPr>
          <w:rFonts w:ascii="Verdana" w:hAnsi="Verdana"/>
          <w:sz w:val="18"/>
          <w:szCs w:val="20"/>
        </w:rPr>
        <w:t xml:space="preserve">must </w:t>
      </w:r>
      <w:r w:rsidRPr="00AF148B">
        <w:rPr>
          <w:rFonts w:ascii="Verdana" w:hAnsi="Verdana"/>
          <w:sz w:val="18"/>
          <w:szCs w:val="20"/>
        </w:rPr>
        <w:t>report potential and actual manual handling hazards.</w:t>
      </w:r>
    </w:p>
    <w:p w14:paraId="7CB4ED73" w14:textId="77777777" w:rsidR="00FC5FEE" w:rsidRPr="00AF148B" w:rsidRDefault="00FC5FEE" w:rsidP="00B50B4E">
      <w:pPr>
        <w:rPr>
          <w:rFonts w:ascii="Verdana" w:hAnsi="Verdana"/>
          <w:sz w:val="18"/>
          <w:szCs w:val="20"/>
        </w:rPr>
      </w:pPr>
      <w:r w:rsidRPr="00AF148B">
        <w:rPr>
          <w:rFonts w:ascii="Verdana" w:hAnsi="Verdana"/>
          <w:sz w:val="18"/>
          <w:szCs w:val="20"/>
        </w:rPr>
        <w:lastRenderedPageBreak/>
        <w:t>Never lift or manually handle items</w:t>
      </w:r>
      <w:r w:rsidR="009439B5" w:rsidRPr="00AF148B">
        <w:rPr>
          <w:rFonts w:ascii="Verdana" w:hAnsi="Verdana"/>
          <w:sz w:val="18"/>
          <w:szCs w:val="20"/>
        </w:rPr>
        <w:t>/persons</w:t>
      </w:r>
      <w:r w:rsidRPr="00AF148B">
        <w:rPr>
          <w:rFonts w:ascii="Verdana" w:hAnsi="Verdana"/>
          <w:sz w:val="18"/>
          <w:szCs w:val="20"/>
        </w:rPr>
        <w:t xml:space="preserve"> larger or heavier than you can easily support. If you are in any doubt, do not hesitate to ask for help.</w:t>
      </w:r>
    </w:p>
    <w:p w14:paraId="44063DFA" w14:textId="77777777" w:rsidR="00FC5FEE" w:rsidRPr="00AF148B" w:rsidRDefault="00FC5FEE" w:rsidP="001A1226">
      <w:pPr>
        <w:pStyle w:val="Heading2"/>
        <w:rPr>
          <w:rFonts w:ascii="Verdana" w:hAnsi="Verdana"/>
          <w:sz w:val="22"/>
          <w:szCs w:val="16"/>
        </w:rPr>
      </w:pPr>
      <w:bookmarkStart w:id="107" w:name="_Toc131584573"/>
      <w:bookmarkStart w:id="108" w:name="_Toc131584647"/>
      <w:bookmarkStart w:id="109" w:name="_Toc131585113"/>
      <w:bookmarkStart w:id="110" w:name="_Toc131585484"/>
      <w:bookmarkStart w:id="111" w:name="_Toc131587787"/>
      <w:bookmarkStart w:id="112" w:name="_Toc131588177"/>
      <w:bookmarkStart w:id="113" w:name="_Toc183409708"/>
      <w:bookmarkStart w:id="114" w:name="_Toc123722752"/>
      <w:r w:rsidRPr="00AF148B">
        <w:rPr>
          <w:rFonts w:ascii="Verdana" w:hAnsi="Verdana"/>
          <w:sz w:val="22"/>
          <w:szCs w:val="16"/>
        </w:rPr>
        <w:t>Workers’ compensation</w:t>
      </w:r>
      <w:bookmarkEnd w:id="107"/>
      <w:bookmarkEnd w:id="108"/>
      <w:bookmarkEnd w:id="109"/>
      <w:bookmarkEnd w:id="110"/>
      <w:bookmarkEnd w:id="111"/>
      <w:bookmarkEnd w:id="112"/>
      <w:bookmarkEnd w:id="113"/>
      <w:r w:rsidRPr="00AF148B">
        <w:rPr>
          <w:rFonts w:ascii="Verdana" w:hAnsi="Verdana"/>
          <w:sz w:val="22"/>
          <w:szCs w:val="16"/>
        </w:rPr>
        <w:t xml:space="preserve"> policy</w:t>
      </w:r>
      <w:bookmarkEnd w:id="114"/>
    </w:p>
    <w:p w14:paraId="3E8488F2" w14:textId="77777777" w:rsidR="00FC5FEE" w:rsidRPr="00AF148B" w:rsidRDefault="00FC5FEE" w:rsidP="00B50B4E">
      <w:pPr>
        <w:rPr>
          <w:rFonts w:ascii="Verdana" w:hAnsi="Verdana"/>
          <w:sz w:val="18"/>
          <w:szCs w:val="20"/>
        </w:rPr>
      </w:pPr>
      <w:r w:rsidRPr="00AF148B">
        <w:rPr>
          <w:rFonts w:ascii="Verdana" w:hAnsi="Verdana"/>
          <w:sz w:val="18"/>
          <w:szCs w:val="20"/>
        </w:rPr>
        <w:t xml:space="preserve">All employees </w:t>
      </w:r>
      <w:r w:rsidR="007066F7" w:rsidRPr="00AF148B">
        <w:rPr>
          <w:rFonts w:ascii="Verdana" w:hAnsi="Verdana"/>
          <w:sz w:val="18"/>
          <w:szCs w:val="20"/>
        </w:rPr>
        <w:t xml:space="preserve">may be </w:t>
      </w:r>
      <w:r w:rsidRPr="00AF148B">
        <w:rPr>
          <w:rFonts w:ascii="Verdana" w:hAnsi="Verdana"/>
          <w:sz w:val="18"/>
          <w:szCs w:val="20"/>
        </w:rPr>
        <w:t>eligible for workers’ compensation benefits if injured while at work.</w:t>
      </w:r>
    </w:p>
    <w:p w14:paraId="7D867FAE" w14:textId="77777777" w:rsidR="00FC5FEE" w:rsidRPr="00AF148B" w:rsidRDefault="00FC5FEE" w:rsidP="001A1226">
      <w:pPr>
        <w:pStyle w:val="Heading2"/>
        <w:rPr>
          <w:rFonts w:ascii="Verdana" w:hAnsi="Verdana"/>
          <w:sz w:val="22"/>
          <w:szCs w:val="16"/>
        </w:rPr>
      </w:pPr>
      <w:bookmarkStart w:id="115" w:name="_Toc123722753"/>
      <w:r w:rsidRPr="00AF148B">
        <w:rPr>
          <w:rFonts w:ascii="Verdana" w:hAnsi="Verdana"/>
          <w:sz w:val="22"/>
          <w:szCs w:val="16"/>
        </w:rPr>
        <w:t>Injury procedure</w:t>
      </w:r>
      <w:bookmarkEnd w:id="115"/>
    </w:p>
    <w:p w14:paraId="2BDD3943" w14:textId="77777777" w:rsidR="00FC5FEE" w:rsidRPr="00AF148B" w:rsidRDefault="00FC5FEE" w:rsidP="00B50B4E">
      <w:pPr>
        <w:rPr>
          <w:rFonts w:ascii="Verdana" w:hAnsi="Verdana"/>
          <w:sz w:val="18"/>
          <w:szCs w:val="20"/>
        </w:rPr>
      </w:pPr>
      <w:r w:rsidRPr="00AF148B">
        <w:rPr>
          <w:rFonts w:ascii="Verdana" w:hAnsi="Verdana"/>
          <w:sz w:val="18"/>
          <w:szCs w:val="20"/>
        </w:rPr>
        <w:t>If there is an injury:</w:t>
      </w:r>
    </w:p>
    <w:p w14:paraId="60EA8D57" w14:textId="58844962" w:rsidR="00FC5FEE" w:rsidRPr="00AF148B" w:rsidRDefault="00FC5FEE" w:rsidP="001C704E">
      <w:pPr>
        <w:numPr>
          <w:ilvl w:val="0"/>
          <w:numId w:val="33"/>
        </w:numPr>
        <w:rPr>
          <w:rFonts w:ascii="Verdana" w:hAnsi="Verdana"/>
          <w:sz w:val="18"/>
          <w:szCs w:val="20"/>
        </w:rPr>
      </w:pPr>
      <w:r w:rsidRPr="00AF148B">
        <w:rPr>
          <w:rFonts w:ascii="Verdana" w:hAnsi="Verdana"/>
          <w:sz w:val="18"/>
          <w:szCs w:val="20"/>
        </w:rPr>
        <w:t xml:space="preserve">The first priority is medical attention. The injured worker or nearest colleague should contact one of </w:t>
      </w:r>
      <w:r w:rsidR="00DB4DA4">
        <w:rPr>
          <w:rFonts w:ascii="Verdana" w:hAnsi="Verdana"/>
          <w:sz w:val="18"/>
          <w:szCs w:val="20"/>
        </w:rPr>
        <w:t xml:space="preserve">Empower Hub Pty </w:t>
      </w:r>
      <w:proofErr w:type="spellStart"/>
      <w:r w:rsidR="00DB4DA4">
        <w:rPr>
          <w:rFonts w:ascii="Verdana" w:hAnsi="Verdana"/>
          <w:sz w:val="18"/>
          <w:szCs w:val="20"/>
        </w:rPr>
        <w:t>Ltd</w:t>
      </w:r>
      <w:r w:rsidRPr="00AF148B">
        <w:rPr>
          <w:rFonts w:ascii="Verdana" w:hAnsi="Verdana"/>
          <w:sz w:val="18"/>
          <w:szCs w:val="20"/>
        </w:rPr>
        <w:t>’s</w:t>
      </w:r>
      <w:proofErr w:type="spellEnd"/>
      <w:r w:rsidRPr="00AF148B">
        <w:rPr>
          <w:rFonts w:ascii="Verdana" w:hAnsi="Verdana"/>
          <w:sz w:val="18"/>
          <w:szCs w:val="20"/>
        </w:rPr>
        <w:t xml:space="preserve"> first aiders. For a serious injury also call an ambulance</w:t>
      </w:r>
      <w:r w:rsidR="00B81B54" w:rsidRPr="00AF148B">
        <w:rPr>
          <w:rFonts w:ascii="Verdana" w:hAnsi="Verdana"/>
          <w:sz w:val="18"/>
          <w:szCs w:val="20"/>
        </w:rPr>
        <w:t>.</w:t>
      </w:r>
    </w:p>
    <w:p w14:paraId="213D1FD2" w14:textId="77777777" w:rsidR="00FC5FEE" w:rsidRPr="00AF148B" w:rsidRDefault="00FC5FEE" w:rsidP="001C704E">
      <w:pPr>
        <w:numPr>
          <w:ilvl w:val="0"/>
          <w:numId w:val="33"/>
        </w:numPr>
        <w:rPr>
          <w:rFonts w:ascii="Verdana" w:hAnsi="Verdana"/>
          <w:sz w:val="18"/>
          <w:szCs w:val="20"/>
        </w:rPr>
      </w:pPr>
      <w:r w:rsidRPr="00AF148B">
        <w:rPr>
          <w:rFonts w:ascii="Verdana" w:hAnsi="Verdana"/>
          <w:sz w:val="18"/>
          <w:szCs w:val="20"/>
        </w:rPr>
        <w:t>Any employee who is injured on</w:t>
      </w:r>
      <w:r w:rsidR="0069410B" w:rsidRPr="00AF148B">
        <w:rPr>
          <w:rFonts w:ascii="Verdana" w:hAnsi="Verdana"/>
          <w:sz w:val="18"/>
          <w:szCs w:val="20"/>
        </w:rPr>
        <w:t xml:space="preserve"> </w:t>
      </w:r>
      <w:r w:rsidRPr="00AF148B">
        <w:rPr>
          <w:rFonts w:ascii="Verdana" w:hAnsi="Verdana"/>
          <w:sz w:val="18"/>
          <w:szCs w:val="20"/>
        </w:rPr>
        <w:t>the</w:t>
      </w:r>
      <w:r w:rsidR="0069410B" w:rsidRPr="00AF148B">
        <w:rPr>
          <w:rFonts w:ascii="Verdana" w:hAnsi="Verdana"/>
          <w:sz w:val="18"/>
          <w:szCs w:val="20"/>
        </w:rPr>
        <w:t xml:space="preserve"> </w:t>
      </w:r>
      <w:r w:rsidRPr="00AF148B">
        <w:rPr>
          <w:rFonts w:ascii="Verdana" w:hAnsi="Verdana"/>
          <w:sz w:val="18"/>
          <w:szCs w:val="20"/>
        </w:rPr>
        <w:t>job, experiences a safety incident or a near miss, must report the incident to their manager</w:t>
      </w:r>
      <w:r w:rsidR="00B81B54" w:rsidRPr="00AF148B">
        <w:rPr>
          <w:rFonts w:ascii="Verdana" w:hAnsi="Verdana"/>
          <w:sz w:val="18"/>
          <w:szCs w:val="20"/>
        </w:rPr>
        <w:t>.</w:t>
      </w:r>
    </w:p>
    <w:p w14:paraId="40FA6D44" w14:textId="77777777" w:rsidR="00FC5FEE" w:rsidRPr="00AF148B" w:rsidRDefault="00FC5FEE" w:rsidP="001C704E">
      <w:pPr>
        <w:numPr>
          <w:ilvl w:val="0"/>
          <w:numId w:val="33"/>
        </w:numPr>
        <w:rPr>
          <w:rFonts w:ascii="Verdana" w:hAnsi="Verdana"/>
          <w:sz w:val="18"/>
          <w:szCs w:val="20"/>
        </w:rPr>
      </w:pPr>
      <w:r w:rsidRPr="00AF148B">
        <w:rPr>
          <w:rFonts w:ascii="Verdana" w:hAnsi="Verdana"/>
          <w:sz w:val="18"/>
          <w:szCs w:val="20"/>
        </w:rPr>
        <w:t>The manager must write a report in the Register of Injuries, Incidents and Near Misses. This standard report must include:</w:t>
      </w:r>
    </w:p>
    <w:p w14:paraId="623EA976" w14:textId="77777777" w:rsidR="00FC5FEE" w:rsidRPr="00AF148B" w:rsidRDefault="00FC5FEE" w:rsidP="001C704E">
      <w:pPr>
        <w:numPr>
          <w:ilvl w:val="0"/>
          <w:numId w:val="49"/>
        </w:numPr>
        <w:rPr>
          <w:rFonts w:ascii="Verdana" w:hAnsi="Verdana"/>
          <w:sz w:val="18"/>
          <w:szCs w:val="20"/>
        </w:rPr>
      </w:pPr>
      <w:r w:rsidRPr="00AF148B">
        <w:rPr>
          <w:rFonts w:ascii="Verdana" w:hAnsi="Verdana"/>
          <w:sz w:val="18"/>
          <w:szCs w:val="20"/>
        </w:rPr>
        <w:t>employee’s name and job details</w:t>
      </w:r>
    </w:p>
    <w:p w14:paraId="18F7F2F4" w14:textId="77777777" w:rsidR="00FC5FEE" w:rsidRPr="00AF148B" w:rsidRDefault="00FC5FEE" w:rsidP="001C704E">
      <w:pPr>
        <w:numPr>
          <w:ilvl w:val="0"/>
          <w:numId w:val="49"/>
        </w:numPr>
        <w:rPr>
          <w:rFonts w:ascii="Verdana" w:hAnsi="Verdana"/>
          <w:sz w:val="18"/>
          <w:szCs w:val="20"/>
        </w:rPr>
      </w:pPr>
      <w:r w:rsidRPr="00AF148B">
        <w:rPr>
          <w:rFonts w:ascii="Verdana" w:hAnsi="Verdana"/>
          <w:sz w:val="18"/>
          <w:szCs w:val="20"/>
        </w:rPr>
        <w:t>time and date of injury</w:t>
      </w:r>
    </w:p>
    <w:p w14:paraId="7B30415F" w14:textId="77777777" w:rsidR="00FC5FEE" w:rsidRPr="00AF148B" w:rsidRDefault="00FC5FEE" w:rsidP="001C704E">
      <w:pPr>
        <w:numPr>
          <w:ilvl w:val="0"/>
          <w:numId w:val="49"/>
        </w:numPr>
        <w:rPr>
          <w:rFonts w:ascii="Verdana" w:hAnsi="Verdana"/>
          <w:sz w:val="18"/>
          <w:szCs w:val="20"/>
        </w:rPr>
      </w:pPr>
      <w:r w:rsidRPr="00AF148B">
        <w:rPr>
          <w:rFonts w:ascii="Verdana" w:hAnsi="Verdana"/>
          <w:sz w:val="18"/>
          <w:szCs w:val="20"/>
        </w:rPr>
        <w:t>exact location the injury/incident occurred</w:t>
      </w:r>
    </w:p>
    <w:p w14:paraId="0548C556" w14:textId="77777777" w:rsidR="00FC5FEE" w:rsidRPr="00AF148B" w:rsidRDefault="00FC5FEE" w:rsidP="001C704E">
      <w:pPr>
        <w:numPr>
          <w:ilvl w:val="0"/>
          <w:numId w:val="49"/>
        </w:numPr>
        <w:rPr>
          <w:rFonts w:ascii="Verdana" w:hAnsi="Verdana"/>
          <w:sz w:val="18"/>
          <w:szCs w:val="20"/>
        </w:rPr>
      </w:pPr>
      <w:r w:rsidRPr="00AF148B">
        <w:rPr>
          <w:rFonts w:ascii="Verdana" w:hAnsi="Verdana"/>
          <w:sz w:val="18"/>
          <w:szCs w:val="20"/>
        </w:rPr>
        <w:t>how the injury/incident happened</w:t>
      </w:r>
    </w:p>
    <w:p w14:paraId="53C73667" w14:textId="77777777" w:rsidR="00FC5FEE" w:rsidRPr="00AF148B" w:rsidRDefault="00FC5FEE" w:rsidP="001C704E">
      <w:pPr>
        <w:numPr>
          <w:ilvl w:val="0"/>
          <w:numId w:val="49"/>
        </w:numPr>
        <w:rPr>
          <w:rFonts w:ascii="Verdana" w:hAnsi="Verdana"/>
          <w:sz w:val="18"/>
          <w:szCs w:val="20"/>
        </w:rPr>
      </w:pPr>
      <w:r w:rsidRPr="00AF148B">
        <w:rPr>
          <w:rFonts w:ascii="Verdana" w:hAnsi="Verdana"/>
          <w:sz w:val="18"/>
          <w:szCs w:val="20"/>
        </w:rPr>
        <w:t>details of the injury/illness and the part/s of the body injured</w:t>
      </w:r>
    </w:p>
    <w:p w14:paraId="1C7EF62C" w14:textId="77777777" w:rsidR="00FC5FEE" w:rsidRPr="00AF148B" w:rsidRDefault="00FC5FEE" w:rsidP="001C704E">
      <w:pPr>
        <w:numPr>
          <w:ilvl w:val="0"/>
          <w:numId w:val="49"/>
        </w:numPr>
        <w:rPr>
          <w:rFonts w:ascii="Verdana" w:hAnsi="Verdana"/>
          <w:sz w:val="18"/>
          <w:szCs w:val="20"/>
        </w:rPr>
      </w:pPr>
      <w:r w:rsidRPr="00AF148B">
        <w:rPr>
          <w:rFonts w:ascii="Verdana" w:hAnsi="Verdana"/>
          <w:sz w:val="18"/>
          <w:szCs w:val="20"/>
        </w:rPr>
        <w:t>names of any witnesses</w:t>
      </w:r>
    </w:p>
    <w:p w14:paraId="4DB6A6E9" w14:textId="77777777" w:rsidR="00FC5FEE" w:rsidRPr="00AF148B" w:rsidRDefault="00FC5FEE" w:rsidP="001C704E">
      <w:pPr>
        <w:numPr>
          <w:ilvl w:val="0"/>
          <w:numId w:val="49"/>
        </w:numPr>
        <w:rPr>
          <w:rFonts w:ascii="Verdana" w:hAnsi="Verdana"/>
          <w:sz w:val="18"/>
          <w:szCs w:val="20"/>
        </w:rPr>
      </w:pPr>
      <w:r w:rsidRPr="00AF148B">
        <w:rPr>
          <w:rFonts w:ascii="Verdana" w:hAnsi="Verdana"/>
          <w:sz w:val="18"/>
          <w:szCs w:val="20"/>
        </w:rPr>
        <w:t>name of the person entering details in the Register</w:t>
      </w:r>
    </w:p>
    <w:p w14:paraId="732E29EF" w14:textId="77777777" w:rsidR="00FC5FEE" w:rsidRPr="00AF148B" w:rsidRDefault="00FC5FEE" w:rsidP="001C704E">
      <w:pPr>
        <w:numPr>
          <w:ilvl w:val="0"/>
          <w:numId w:val="49"/>
        </w:numPr>
        <w:rPr>
          <w:rFonts w:ascii="Verdana" w:hAnsi="Verdana"/>
          <w:sz w:val="18"/>
          <w:szCs w:val="20"/>
        </w:rPr>
      </w:pPr>
      <w:r w:rsidRPr="00AF148B">
        <w:rPr>
          <w:rFonts w:ascii="Verdana" w:hAnsi="Verdana"/>
          <w:sz w:val="18"/>
          <w:szCs w:val="20"/>
        </w:rPr>
        <w:t>date the employer was notified</w:t>
      </w:r>
    </w:p>
    <w:p w14:paraId="4D0BA83D" w14:textId="2DA69AA9" w:rsidR="00FC5FEE" w:rsidRPr="00AF148B" w:rsidRDefault="00DB4DA4" w:rsidP="001C704E">
      <w:pPr>
        <w:numPr>
          <w:ilvl w:val="0"/>
          <w:numId w:val="33"/>
        </w:numPr>
        <w:rPr>
          <w:rFonts w:ascii="Verdana" w:hAnsi="Verdana"/>
          <w:sz w:val="18"/>
          <w:szCs w:val="20"/>
        </w:rPr>
      </w:pPr>
      <w:r>
        <w:rPr>
          <w:rFonts w:ascii="Verdana" w:hAnsi="Verdana"/>
          <w:sz w:val="18"/>
          <w:szCs w:val="20"/>
        </w:rPr>
        <w:t>Empower Hub Pty Ltd</w:t>
      </w:r>
      <w:r w:rsidR="00FC5FEE" w:rsidRPr="00AF148B">
        <w:rPr>
          <w:rFonts w:ascii="Verdana" w:hAnsi="Verdana"/>
          <w:sz w:val="18"/>
          <w:szCs w:val="20"/>
        </w:rPr>
        <w:t xml:space="preserve"> will let the injured employee know in writing that we have received notification of any injury or illness reported in the Register</w:t>
      </w:r>
      <w:r w:rsidR="00B81B54" w:rsidRPr="00AF148B">
        <w:rPr>
          <w:rFonts w:ascii="Verdana" w:hAnsi="Verdana"/>
          <w:sz w:val="18"/>
          <w:szCs w:val="20"/>
        </w:rPr>
        <w:t>.</w:t>
      </w:r>
    </w:p>
    <w:p w14:paraId="53421416" w14:textId="77777777" w:rsidR="00FC5FEE" w:rsidRPr="00AF148B" w:rsidRDefault="002D55DA" w:rsidP="00B50B4E">
      <w:pPr>
        <w:rPr>
          <w:rFonts w:ascii="Verdana" w:hAnsi="Verdana"/>
          <w:sz w:val="18"/>
          <w:szCs w:val="20"/>
        </w:rPr>
      </w:pPr>
      <w:r w:rsidRPr="00AF148B">
        <w:rPr>
          <w:rFonts w:ascii="Verdana" w:hAnsi="Verdana"/>
          <w:sz w:val="18"/>
          <w:szCs w:val="20"/>
        </w:rPr>
        <w:t xml:space="preserve">The </w:t>
      </w:r>
      <w:r w:rsidR="007B102F" w:rsidRPr="00AF148B">
        <w:rPr>
          <w:rFonts w:ascii="Verdana" w:hAnsi="Verdana"/>
          <w:sz w:val="18"/>
          <w:szCs w:val="20"/>
        </w:rPr>
        <w:t>m</w:t>
      </w:r>
      <w:r w:rsidRPr="00AF148B">
        <w:rPr>
          <w:rFonts w:ascii="Verdana" w:hAnsi="Verdana"/>
          <w:sz w:val="18"/>
          <w:szCs w:val="20"/>
        </w:rPr>
        <w:t>anager must report serious injuries to WorkSafe immediately</w:t>
      </w:r>
      <w:r w:rsidR="00B81B54" w:rsidRPr="00AF148B">
        <w:rPr>
          <w:rFonts w:ascii="Verdana" w:hAnsi="Verdana"/>
          <w:sz w:val="18"/>
          <w:szCs w:val="20"/>
        </w:rPr>
        <w:t>.</w:t>
      </w:r>
    </w:p>
    <w:p w14:paraId="2909675C" w14:textId="77777777" w:rsidR="00FC5FEE" w:rsidRPr="00AF148B" w:rsidRDefault="00FC5FEE" w:rsidP="001A1226">
      <w:pPr>
        <w:pStyle w:val="Heading2"/>
        <w:rPr>
          <w:rFonts w:ascii="Verdana" w:hAnsi="Verdana"/>
          <w:sz w:val="22"/>
          <w:szCs w:val="16"/>
        </w:rPr>
      </w:pPr>
      <w:bookmarkStart w:id="116" w:name="_Toc123722754"/>
      <w:r w:rsidRPr="00AF148B">
        <w:rPr>
          <w:rFonts w:ascii="Verdana" w:hAnsi="Verdana"/>
          <w:sz w:val="22"/>
          <w:szCs w:val="16"/>
        </w:rPr>
        <w:t>Smoking policy</w:t>
      </w:r>
      <w:bookmarkEnd w:id="116"/>
    </w:p>
    <w:p w14:paraId="68CF0651" w14:textId="3683E630" w:rsidR="00FC5FEE" w:rsidRPr="00AF148B" w:rsidRDefault="00DB4DA4" w:rsidP="00B50B4E">
      <w:pPr>
        <w:rPr>
          <w:rFonts w:ascii="Verdana" w:hAnsi="Verdana"/>
          <w:sz w:val="18"/>
          <w:szCs w:val="20"/>
        </w:rPr>
      </w:pPr>
      <w:r>
        <w:rPr>
          <w:rFonts w:ascii="Verdana" w:hAnsi="Verdana"/>
          <w:sz w:val="18"/>
          <w:szCs w:val="20"/>
        </w:rPr>
        <w:t>Empower Hub Pty Ltd</w:t>
      </w:r>
      <w:r w:rsidR="00FC5FEE" w:rsidRPr="00AF148B">
        <w:rPr>
          <w:rFonts w:ascii="Verdana" w:hAnsi="Verdana"/>
          <w:sz w:val="18"/>
          <w:szCs w:val="20"/>
        </w:rPr>
        <w:t xml:space="preserve"> has a non-smoking policy. Smoking is not permitted on </w:t>
      </w:r>
      <w:r>
        <w:rPr>
          <w:rFonts w:ascii="Verdana" w:hAnsi="Verdana"/>
          <w:sz w:val="18"/>
          <w:szCs w:val="20"/>
        </w:rPr>
        <w:t>Empower Hub Pty Ltd</w:t>
      </w:r>
      <w:r w:rsidR="00FC5FEE" w:rsidRPr="00AF148B">
        <w:rPr>
          <w:rFonts w:ascii="Verdana" w:hAnsi="Verdana"/>
          <w:sz w:val="18"/>
          <w:szCs w:val="20"/>
        </w:rPr>
        <w:t xml:space="preserve"> property or in offices</w:t>
      </w:r>
      <w:r w:rsidR="009439B5" w:rsidRPr="00AF148B">
        <w:rPr>
          <w:rFonts w:ascii="Verdana" w:hAnsi="Verdana"/>
          <w:sz w:val="18"/>
          <w:szCs w:val="20"/>
        </w:rPr>
        <w:t xml:space="preserve"> or any other premises that manage by the business</w:t>
      </w:r>
      <w:r w:rsidR="00FC5FEE" w:rsidRPr="00AF148B">
        <w:rPr>
          <w:rFonts w:ascii="Verdana" w:hAnsi="Verdana"/>
          <w:sz w:val="18"/>
          <w:szCs w:val="20"/>
        </w:rPr>
        <w:t xml:space="preserve"> at any time.</w:t>
      </w:r>
      <w:r w:rsidR="00BE0244" w:rsidRPr="00AF148B">
        <w:rPr>
          <w:rFonts w:ascii="Verdana" w:hAnsi="Verdana"/>
          <w:sz w:val="18"/>
          <w:szCs w:val="20"/>
        </w:rPr>
        <w:t xml:space="preserve"> </w:t>
      </w:r>
    </w:p>
    <w:p w14:paraId="69323FB8" w14:textId="317C2031" w:rsidR="00FC5FEE" w:rsidRPr="00AF148B" w:rsidRDefault="00FC5FEE" w:rsidP="00B50B4E">
      <w:pPr>
        <w:rPr>
          <w:rFonts w:ascii="Verdana" w:hAnsi="Verdana"/>
          <w:sz w:val="18"/>
          <w:szCs w:val="20"/>
        </w:rPr>
      </w:pPr>
      <w:r w:rsidRPr="00AF148B">
        <w:rPr>
          <w:rFonts w:ascii="Verdana" w:hAnsi="Verdana"/>
          <w:sz w:val="18"/>
          <w:szCs w:val="20"/>
        </w:rPr>
        <w:t xml:space="preserve">Smokers who need to take breaks should do so in their allotted breaks. These breaks must not be taken at the entrance to </w:t>
      </w:r>
      <w:r w:rsidR="00DB4DA4">
        <w:rPr>
          <w:rFonts w:ascii="Verdana" w:hAnsi="Verdana"/>
          <w:sz w:val="18"/>
          <w:szCs w:val="20"/>
        </w:rPr>
        <w:t>Empower Hub Pty Ltd</w:t>
      </w:r>
      <w:r w:rsidRPr="00AF148B">
        <w:rPr>
          <w:rFonts w:ascii="Verdana" w:hAnsi="Verdana"/>
          <w:sz w:val="18"/>
          <w:szCs w:val="20"/>
        </w:rPr>
        <w:t xml:space="preserve"> offices</w:t>
      </w:r>
      <w:r w:rsidRPr="00AF148B">
        <w:rPr>
          <w:rFonts w:ascii="Verdana" w:hAnsi="Verdana"/>
          <w:b/>
          <w:sz w:val="18"/>
          <w:szCs w:val="20"/>
        </w:rPr>
        <w:t xml:space="preserve">. </w:t>
      </w:r>
      <w:r w:rsidRPr="00AF148B">
        <w:rPr>
          <w:rFonts w:ascii="Verdana" w:hAnsi="Verdana"/>
          <w:sz w:val="18"/>
          <w:szCs w:val="20"/>
        </w:rPr>
        <w:t>Excessive smoking breaks will be regarded as absenteeism and</w:t>
      </w:r>
      <w:r w:rsidR="00B87A8D" w:rsidRPr="00AF148B">
        <w:rPr>
          <w:rFonts w:ascii="Verdana" w:hAnsi="Verdana"/>
          <w:sz w:val="18"/>
          <w:szCs w:val="20"/>
        </w:rPr>
        <w:t xml:space="preserve"> performance improvement</w:t>
      </w:r>
      <w:r w:rsidRPr="00AF148B">
        <w:rPr>
          <w:rFonts w:ascii="Verdana" w:hAnsi="Verdana"/>
          <w:sz w:val="18"/>
          <w:szCs w:val="20"/>
        </w:rPr>
        <w:t xml:space="preserve"> action may be taken.</w:t>
      </w:r>
    </w:p>
    <w:p w14:paraId="47C35E12" w14:textId="77777777" w:rsidR="00FC5FEE" w:rsidRPr="00AF148B" w:rsidRDefault="00FC5FEE" w:rsidP="001A1226">
      <w:pPr>
        <w:pStyle w:val="Heading2"/>
        <w:rPr>
          <w:rFonts w:ascii="Verdana" w:hAnsi="Verdana"/>
          <w:sz w:val="22"/>
          <w:szCs w:val="16"/>
        </w:rPr>
      </w:pPr>
      <w:bookmarkStart w:id="117" w:name="_Toc131584571"/>
      <w:bookmarkStart w:id="118" w:name="_Toc131584645"/>
      <w:bookmarkStart w:id="119" w:name="_Toc131585111"/>
      <w:bookmarkStart w:id="120" w:name="_Toc131585482"/>
      <w:bookmarkStart w:id="121" w:name="_Toc131587785"/>
      <w:bookmarkStart w:id="122" w:name="_Toc131588175"/>
      <w:bookmarkStart w:id="123" w:name="_Toc183409706"/>
      <w:bookmarkStart w:id="124" w:name="_Toc123722755"/>
      <w:r w:rsidRPr="00AF148B">
        <w:rPr>
          <w:rFonts w:ascii="Verdana" w:hAnsi="Verdana"/>
          <w:sz w:val="22"/>
          <w:szCs w:val="16"/>
        </w:rPr>
        <w:lastRenderedPageBreak/>
        <w:t xml:space="preserve">Alcohol </w:t>
      </w:r>
      <w:r w:rsidR="00973901" w:rsidRPr="00AF148B">
        <w:rPr>
          <w:rFonts w:ascii="Verdana" w:hAnsi="Verdana"/>
          <w:sz w:val="22"/>
          <w:szCs w:val="16"/>
        </w:rPr>
        <w:t>and</w:t>
      </w:r>
      <w:r w:rsidRPr="00AF148B">
        <w:rPr>
          <w:rFonts w:ascii="Verdana" w:hAnsi="Verdana"/>
          <w:sz w:val="22"/>
          <w:szCs w:val="16"/>
        </w:rPr>
        <w:t xml:space="preserve"> drugs</w:t>
      </w:r>
      <w:bookmarkEnd w:id="117"/>
      <w:bookmarkEnd w:id="118"/>
      <w:bookmarkEnd w:id="119"/>
      <w:bookmarkEnd w:id="120"/>
      <w:bookmarkEnd w:id="121"/>
      <w:bookmarkEnd w:id="122"/>
      <w:bookmarkEnd w:id="123"/>
      <w:r w:rsidRPr="00AF148B">
        <w:rPr>
          <w:rFonts w:ascii="Verdana" w:hAnsi="Verdana"/>
          <w:sz w:val="22"/>
          <w:szCs w:val="16"/>
        </w:rPr>
        <w:t xml:space="preserve"> policy</w:t>
      </w:r>
      <w:bookmarkStart w:id="125" w:name="_Toc215392580"/>
      <w:bookmarkEnd w:id="124"/>
    </w:p>
    <w:p w14:paraId="2CFCA56B" w14:textId="4F0FCFAA" w:rsidR="00FC5FEE" w:rsidRPr="00AF148B" w:rsidRDefault="00DB4DA4" w:rsidP="00B50B4E">
      <w:pPr>
        <w:rPr>
          <w:rFonts w:ascii="Verdana" w:hAnsi="Verdana"/>
          <w:sz w:val="18"/>
          <w:szCs w:val="20"/>
        </w:rPr>
      </w:pPr>
      <w:r>
        <w:rPr>
          <w:rFonts w:ascii="Verdana" w:hAnsi="Verdana"/>
          <w:sz w:val="18"/>
          <w:szCs w:val="20"/>
        </w:rPr>
        <w:t>Empower Hub Pty Ltd</w:t>
      </w:r>
      <w:r w:rsidR="00FC5FEE" w:rsidRPr="00AF148B">
        <w:rPr>
          <w:rFonts w:ascii="Verdana" w:hAnsi="Verdana"/>
          <w:sz w:val="18"/>
          <w:szCs w:val="20"/>
        </w:rPr>
        <w:t xml:space="preserve"> is concerned by factors affecting an employee’s ability to safely and effectively do their work to a satisfactory standard. The </w:t>
      </w:r>
      <w:r w:rsidR="00053F73" w:rsidRPr="00AF148B">
        <w:rPr>
          <w:rFonts w:ascii="Verdana" w:hAnsi="Verdana"/>
          <w:sz w:val="18"/>
          <w:szCs w:val="20"/>
        </w:rPr>
        <w:t>business</w:t>
      </w:r>
      <w:r w:rsidR="00FC5FEE" w:rsidRPr="00AF148B">
        <w:rPr>
          <w:rFonts w:ascii="Verdana" w:hAnsi="Verdana"/>
          <w:sz w:val="18"/>
          <w:szCs w:val="20"/>
        </w:rPr>
        <w:t xml:space="preserve"> recognises alcohol or other drug abuse can impair short</w:t>
      </w:r>
      <w:r w:rsidR="00B81B54" w:rsidRPr="00AF148B">
        <w:rPr>
          <w:rFonts w:ascii="Verdana" w:hAnsi="Verdana"/>
          <w:sz w:val="18"/>
          <w:szCs w:val="20"/>
        </w:rPr>
        <w:t>-term</w:t>
      </w:r>
      <w:r w:rsidR="00FC5FEE" w:rsidRPr="00AF148B">
        <w:rPr>
          <w:rFonts w:ascii="Verdana" w:hAnsi="Verdana"/>
          <w:sz w:val="18"/>
          <w:szCs w:val="20"/>
        </w:rPr>
        <w:t xml:space="preserve"> or long-term work performance</w:t>
      </w:r>
      <w:r w:rsidR="007066F7" w:rsidRPr="00AF148B">
        <w:rPr>
          <w:rFonts w:ascii="Verdana" w:hAnsi="Verdana"/>
          <w:sz w:val="18"/>
          <w:szCs w:val="20"/>
        </w:rPr>
        <w:t xml:space="preserve"> and is a</w:t>
      </w:r>
      <w:r w:rsidR="007525EE" w:rsidRPr="00AF148B">
        <w:rPr>
          <w:rFonts w:ascii="Verdana" w:hAnsi="Verdana"/>
          <w:sz w:val="18"/>
          <w:szCs w:val="20"/>
        </w:rPr>
        <w:t>n</w:t>
      </w:r>
      <w:r w:rsidR="007066F7" w:rsidRPr="00AF148B">
        <w:rPr>
          <w:rFonts w:ascii="Verdana" w:hAnsi="Verdana"/>
          <w:sz w:val="18"/>
          <w:szCs w:val="20"/>
        </w:rPr>
        <w:t xml:space="preserve"> </w:t>
      </w:r>
      <w:r w:rsidR="007525EE" w:rsidRPr="00AF148B">
        <w:rPr>
          <w:rFonts w:ascii="Verdana" w:hAnsi="Verdana"/>
          <w:sz w:val="18"/>
          <w:szCs w:val="20"/>
        </w:rPr>
        <w:t>occupational health and safety</w:t>
      </w:r>
      <w:r w:rsidR="007066F7" w:rsidRPr="00AF148B">
        <w:rPr>
          <w:rFonts w:ascii="Verdana" w:hAnsi="Verdana"/>
          <w:sz w:val="18"/>
          <w:szCs w:val="20"/>
        </w:rPr>
        <w:t xml:space="preserve"> risk.</w:t>
      </w:r>
    </w:p>
    <w:p w14:paraId="7362BB48" w14:textId="5A87B065" w:rsidR="00FC5FEE" w:rsidRPr="00AF148B" w:rsidRDefault="00DB4DA4" w:rsidP="00B50B4E">
      <w:pPr>
        <w:rPr>
          <w:rFonts w:ascii="Verdana" w:hAnsi="Verdana"/>
          <w:sz w:val="18"/>
          <w:szCs w:val="20"/>
        </w:rPr>
      </w:pPr>
      <w:r>
        <w:rPr>
          <w:rFonts w:ascii="Verdana" w:hAnsi="Verdana"/>
          <w:sz w:val="18"/>
          <w:szCs w:val="20"/>
        </w:rPr>
        <w:t>Empower Hub Pty Ltd</w:t>
      </w:r>
      <w:r w:rsidR="00FC5FEE" w:rsidRPr="00AF148B">
        <w:rPr>
          <w:rFonts w:ascii="Verdana" w:hAnsi="Verdana"/>
          <w:sz w:val="18"/>
          <w:szCs w:val="20"/>
        </w:rPr>
        <w:t xml:space="preserve"> will do its utmost to create and maintain a safe, healthy and productive workplace for all employees. </w:t>
      </w:r>
      <w:r>
        <w:rPr>
          <w:rFonts w:ascii="Verdana" w:hAnsi="Verdana"/>
          <w:sz w:val="18"/>
          <w:szCs w:val="20"/>
        </w:rPr>
        <w:t>Empower Hub Pty Ltd</w:t>
      </w:r>
      <w:r w:rsidR="00FC5FEE" w:rsidRPr="00AF148B">
        <w:rPr>
          <w:rFonts w:ascii="Verdana" w:hAnsi="Verdana"/>
          <w:sz w:val="18"/>
          <w:szCs w:val="20"/>
        </w:rPr>
        <w:t xml:space="preserve"> has a </w:t>
      </w:r>
      <w:r w:rsidR="00F30F1B" w:rsidRPr="00AF148B">
        <w:rPr>
          <w:rFonts w:ascii="Verdana" w:hAnsi="Verdana"/>
          <w:sz w:val="18"/>
          <w:szCs w:val="20"/>
        </w:rPr>
        <w:t>zero-tolerance</w:t>
      </w:r>
      <w:r w:rsidR="00FC5FEE" w:rsidRPr="00AF148B">
        <w:rPr>
          <w:rFonts w:ascii="Verdana" w:hAnsi="Verdana"/>
          <w:sz w:val="18"/>
          <w:szCs w:val="20"/>
        </w:rPr>
        <w:t xml:space="preserve"> policy </w:t>
      </w:r>
      <w:proofErr w:type="gramStart"/>
      <w:r w:rsidR="00FC5FEE" w:rsidRPr="00AF148B">
        <w:rPr>
          <w:rFonts w:ascii="Verdana" w:hAnsi="Verdana"/>
          <w:sz w:val="18"/>
          <w:szCs w:val="20"/>
        </w:rPr>
        <w:t>in regards to</w:t>
      </w:r>
      <w:proofErr w:type="gramEnd"/>
      <w:r w:rsidR="00FC5FEE" w:rsidRPr="00AF148B">
        <w:rPr>
          <w:rFonts w:ascii="Verdana" w:hAnsi="Verdana"/>
          <w:sz w:val="18"/>
          <w:szCs w:val="20"/>
        </w:rPr>
        <w:t xml:space="preserve"> the use of illicit drugs on their premises or the attending of other </w:t>
      </w:r>
      <w:r w:rsidR="00F30F1B" w:rsidRPr="00AF148B">
        <w:rPr>
          <w:rFonts w:ascii="Verdana" w:hAnsi="Verdana"/>
          <w:sz w:val="18"/>
          <w:szCs w:val="20"/>
        </w:rPr>
        <w:t>business-related</w:t>
      </w:r>
      <w:r w:rsidR="00FC5FEE" w:rsidRPr="00AF148B">
        <w:rPr>
          <w:rFonts w:ascii="Verdana" w:hAnsi="Verdana"/>
          <w:sz w:val="18"/>
          <w:szCs w:val="20"/>
        </w:rPr>
        <w:t xml:space="preserve"> premises (</w:t>
      </w:r>
      <w:r w:rsidR="00F30F1B" w:rsidRPr="00AF148B">
        <w:rPr>
          <w:rFonts w:ascii="Verdana" w:hAnsi="Verdana"/>
          <w:sz w:val="18"/>
          <w:szCs w:val="20"/>
        </w:rPr>
        <w:t>e.g.,</w:t>
      </w:r>
      <w:r w:rsidR="00FC5FEE" w:rsidRPr="00AF148B">
        <w:rPr>
          <w:rFonts w:ascii="Verdana" w:hAnsi="Verdana"/>
          <w:sz w:val="18"/>
          <w:szCs w:val="20"/>
        </w:rPr>
        <w:t xml:space="preserve"> clients) while under the influence of illicit drugs. Contravening either of these points may lead to instant dismissal. </w:t>
      </w:r>
    </w:p>
    <w:p w14:paraId="2DB7A8F3" w14:textId="2E15DB9B" w:rsidR="00FC5FEE" w:rsidRPr="00AF148B" w:rsidRDefault="00DB4DA4" w:rsidP="00B50B4E">
      <w:pPr>
        <w:rPr>
          <w:rFonts w:ascii="Verdana" w:hAnsi="Verdana"/>
          <w:sz w:val="18"/>
          <w:szCs w:val="20"/>
        </w:rPr>
      </w:pPr>
      <w:r>
        <w:rPr>
          <w:rFonts w:ascii="Verdana" w:hAnsi="Verdana"/>
          <w:sz w:val="18"/>
          <w:szCs w:val="20"/>
        </w:rPr>
        <w:t>Empower Hub Pty Ltd</w:t>
      </w:r>
      <w:r w:rsidR="00FC5FEE" w:rsidRPr="00AF148B">
        <w:rPr>
          <w:rFonts w:ascii="Verdana" w:hAnsi="Verdana"/>
          <w:sz w:val="18"/>
          <w:szCs w:val="20"/>
        </w:rPr>
        <w:t xml:space="preserve"> does not tolerate attending work under the influence of alcohol. This may result in</w:t>
      </w:r>
      <w:r w:rsidR="00B87A8D" w:rsidRPr="00AF148B">
        <w:rPr>
          <w:rFonts w:ascii="Verdana" w:hAnsi="Verdana"/>
          <w:sz w:val="18"/>
          <w:szCs w:val="20"/>
        </w:rPr>
        <w:t xml:space="preserve"> performance improvement</w:t>
      </w:r>
      <w:r w:rsidR="00FC5FEE" w:rsidRPr="00AF148B">
        <w:rPr>
          <w:rFonts w:ascii="Verdana" w:hAnsi="Verdana"/>
          <w:sz w:val="18"/>
          <w:szCs w:val="20"/>
        </w:rPr>
        <w:t xml:space="preserve"> action or dismissal.</w:t>
      </w:r>
    </w:p>
    <w:p w14:paraId="79D94C6A" w14:textId="77777777" w:rsidR="00707ACF" w:rsidRPr="00AF148B" w:rsidRDefault="00E71E99" w:rsidP="001377BD">
      <w:pPr>
        <w:pStyle w:val="Heading1"/>
        <w:rPr>
          <w:rFonts w:ascii="Verdana" w:hAnsi="Verdana"/>
          <w:sz w:val="32"/>
          <w:szCs w:val="16"/>
        </w:rPr>
      </w:pPr>
      <w:bookmarkStart w:id="126" w:name="_Toc123722756"/>
      <w:bookmarkStart w:id="127" w:name="_Toc123730900"/>
      <w:bookmarkEnd w:id="125"/>
      <w:r w:rsidRPr="00AF148B">
        <w:rPr>
          <w:rFonts w:ascii="Verdana" w:hAnsi="Verdana"/>
          <w:sz w:val="32"/>
          <w:szCs w:val="16"/>
        </w:rPr>
        <w:lastRenderedPageBreak/>
        <w:t xml:space="preserve">Equal Employment Opportunity (EEO) </w:t>
      </w:r>
      <w:r w:rsidR="00973901" w:rsidRPr="00AF148B">
        <w:rPr>
          <w:rFonts w:ascii="Verdana" w:hAnsi="Verdana"/>
          <w:sz w:val="32"/>
          <w:szCs w:val="16"/>
        </w:rPr>
        <w:t>and</w:t>
      </w:r>
      <w:r w:rsidRPr="00AF148B">
        <w:rPr>
          <w:rFonts w:ascii="Verdana" w:hAnsi="Verdana"/>
          <w:sz w:val="32"/>
          <w:szCs w:val="16"/>
        </w:rPr>
        <w:t xml:space="preserve"> Anti Bullying</w:t>
      </w:r>
      <w:bookmarkEnd w:id="126"/>
      <w:bookmarkEnd w:id="127"/>
    </w:p>
    <w:p w14:paraId="20556C0E" w14:textId="77777777" w:rsidR="00BC1433" w:rsidRPr="00AF148B" w:rsidRDefault="00BC1433" w:rsidP="001A1226">
      <w:pPr>
        <w:pStyle w:val="Heading2"/>
        <w:rPr>
          <w:rFonts w:ascii="Verdana" w:hAnsi="Verdana"/>
          <w:sz w:val="22"/>
          <w:szCs w:val="16"/>
        </w:rPr>
      </w:pPr>
      <w:bookmarkStart w:id="128" w:name="_Ref266273237"/>
      <w:bookmarkStart w:id="129" w:name="_Toc123722757"/>
      <w:r w:rsidRPr="00AF148B">
        <w:rPr>
          <w:rFonts w:ascii="Verdana" w:hAnsi="Verdana"/>
          <w:sz w:val="22"/>
          <w:szCs w:val="16"/>
        </w:rPr>
        <w:t>Policy</w:t>
      </w:r>
      <w:bookmarkEnd w:id="128"/>
      <w:bookmarkEnd w:id="129"/>
    </w:p>
    <w:p w14:paraId="081F1E25" w14:textId="3209AA51" w:rsidR="006E686E" w:rsidRPr="00AF148B" w:rsidRDefault="006E686E" w:rsidP="00E71E99">
      <w:pPr>
        <w:rPr>
          <w:rFonts w:ascii="Verdana" w:hAnsi="Verdana"/>
          <w:sz w:val="18"/>
          <w:szCs w:val="20"/>
        </w:rPr>
      </w:pPr>
      <w:r w:rsidRPr="00AF148B">
        <w:rPr>
          <w:rFonts w:ascii="Verdana" w:hAnsi="Verdana"/>
          <w:sz w:val="18"/>
          <w:szCs w:val="20"/>
        </w:rPr>
        <w:t>This policy applies to all staff including contractors</w:t>
      </w:r>
      <w:r w:rsidR="00C1777C" w:rsidRPr="00AF148B">
        <w:rPr>
          <w:rFonts w:ascii="Verdana" w:hAnsi="Verdana"/>
          <w:sz w:val="18"/>
          <w:szCs w:val="20"/>
        </w:rPr>
        <w:t xml:space="preserve"> and covers</w:t>
      </w:r>
      <w:r w:rsidR="005A0BB5" w:rsidRPr="00AF148B">
        <w:rPr>
          <w:rFonts w:ascii="Verdana" w:hAnsi="Verdana"/>
          <w:sz w:val="18"/>
          <w:szCs w:val="20"/>
        </w:rPr>
        <w:t xml:space="preserve"> all work</w:t>
      </w:r>
      <w:r w:rsidR="007525EE" w:rsidRPr="00AF148B">
        <w:rPr>
          <w:rFonts w:ascii="Verdana" w:hAnsi="Verdana"/>
          <w:sz w:val="18"/>
          <w:szCs w:val="20"/>
        </w:rPr>
        <w:t>-</w:t>
      </w:r>
      <w:r w:rsidR="005A0BB5" w:rsidRPr="00AF148B">
        <w:rPr>
          <w:rFonts w:ascii="Verdana" w:hAnsi="Verdana"/>
          <w:sz w:val="18"/>
          <w:szCs w:val="20"/>
        </w:rPr>
        <w:t>related functions and activities including external training course</w:t>
      </w:r>
      <w:r w:rsidR="008B536E" w:rsidRPr="00AF148B">
        <w:rPr>
          <w:rFonts w:ascii="Verdana" w:hAnsi="Verdana"/>
          <w:sz w:val="18"/>
          <w:szCs w:val="20"/>
        </w:rPr>
        <w:t>s</w:t>
      </w:r>
      <w:r w:rsidR="005A0BB5" w:rsidRPr="00AF148B">
        <w:rPr>
          <w:rFonts w:ascii="Verdana" w:hAnsi="Verdana"/>
          <w:sz w:val="18"/>
          <w:szCs w:val="20"/>
        </w:rPr>
        <w:t xml:space="preserve"> sponsored by </w:t>
      </w:r>
      <w:r w:rsidR="00DB4DA4">
        <w:rPr>
          <w:rFonts w:ascii="Verdana" w:hAnsi="Verdana"/>
          <w:sz w:val="18"/>
          <w:szCs w:val="20"/>
        </w:rPr>
        <w:t>Empower Hub Pty Ltd</w:t>
      </w:r>
      <w:r w:rsidR="00C36B7F" w:rsidRPr="00AF148B">
        <w:rPr>
          <w:rFonts w:ascii="Verdana" w:hAnsi="Verdana"/>
          <w:sz w:val="18"/>
          <w:szCs w:val="20"/>
        </w:rPr>
        <w:t>.</w:t>
      </w:r>
    </w:p>
    <w:p w14:paraId="2CD428BD" w14:textId="77777777" w:rsidR="006E686E" w:rsidRPr="00AF148B" w:rsidRDefault="00EB4C91" w:rsidP="00E71E99">
      <w:pPr>
        <w:rPr>
          <w:rFonts w:ascii="Verdana" w:hAnsi="Verdana"/>
          <w:sz w:val="18"/>
          <w:szCs w:val="20"/>
        </w:rPr>
      </w:pPr>
      <w:r w:rsidRPr="00AF148B">
        <w:rPr>
          <w:rFonts w:ascii="Verdana" w:hAnsi="Verdana"/>
          <w:sz w:val="18"/>
          <w:szCs w:val="20"/>
        </w:rPr>
        <w:t>It also applies for</w:t>
      </w:r>
      <w:r w:rsidR="008001B8" w:rsidRPr="00AF148B">
        <w:rPr>
          <w:rFonts w:ascii="Verdana" w:hAnsi="Verdana" w:cs="Arial"/>
          <w:sz w:val="18"/>
          <w:szCs w:val="20"/>
        </w:rPr>
        <w:t xml:space="preserve"> a</w:t>
      </w:r>
      <w:r w:rsidR="008001B8" w:rsidRPr="00AF148B">
        <w:rPr>
          <w:rFonts w:ascii="Verdana" w:hAnsi="Verdana"/>
          <w:sz w:val="18"/>
          <w:szCs w:val="20"/>
        </w:rPr>
        <w:t>ll recruitment, selection and promotion decisions</w:t>
      </w:r>
      <w:r w:rsidRPr="00AF148B">
        <w:rPr>
          <w:rFonts w:ascii="Verdana" w:hAnsi="Verdana"/>
          <w:sz w:val="18"/>
          <w:szCs w:val="20"/>
        </w:rPr>
        <w:t>.</w:t>
      </w:r>
      <w:r w:rsidR="008001B8" w:rsidRPr="00AF148B">
        <w:rPr>
          <w:rFonts w:ascii="Verdana" w:hAnsi="Verdana"/>
          <w:sz w:val="18"/>
          <w:szCs w:val="20"/>
        </w:rPr>
        <w:t xml:space="preserve"> </w:t>
      </w:r>
    </w:p>
    <w:p w14:paraId="622BB672" w14:textId="68F15AF8" w:rsidR="00707ACF" w:rsidRPr="00AF148B" w:rsidRDefault="00707ACF" w:rsidP="00E71E99">
      <w:pPr>
        <w:rPr>
          <w:rFonts w:ascii="Verdana" w:hAnsi="Verdana"/>
          <w:sz w:val="18"/>
          <w:szCs w:val="20"/>
        </w:rPr>
      </w:pPr>
      <w:r w:rsidRPr="00AF148B">
        <w:rPr>
          <w:rFonts w:ascii="Verdana" w:hAnsi="Verdana"/>
          <w:sz w:val="18"/>
          <w:szCs w:val="20"/>
        </w:rPr>
        <w:t xml:space="preserve">The objective of </w:t>
      </w:r>
      <w:r w:rsidR="00DB4DA4">
        <w:rPr>
          <w:rFonts w:ascii="Verdana" w:hAnsi="Verdana"/>
          <w:sz w:val="18"/>
          <w:szCs w:val="20"/>
        </w:rPr>
        <w:t xml:space="preserve">Empower Hub Pty </w:t>
      </w:r>
      <w:proofErr w:type="spellStart"/>
      <w:r w:rsidR="00DB4DA4">
        <w:rPr>
          <w:rFonts w:ascii="Verdana" w:hAnsi="Verdana"/>
          <w:sz w:val="18"/>
          <w:szCs w:val="20"/>
        </w:rPr>
        <w:t>Ltd</w:t>
      </w:r>
      <w:r w:rsidRPr="00AF148B">
        <w:rPr>
          <w:rFonts w:ascii="Verdana" w:hAnsi="Verdana"/>
          <w:sz w:val="18"/>
          <w:szCs w:val="20"/>
        </w:rPr>
        <w:t>’s</w:t>
      </w:r>
      <w:proofErr w:type="spellEnd"/>
      <w:r w:rsidRPr="00AF148B">
        <w:rPr>
          <w:rFonts w:ascii="Verdana" w:hAnsi="Verdana"/>
          <w:sz w:val="18"/>
          <w:szCs w:val="20"/>
        </w:rPr>
        <w:t xml:space="preserve"> Equal Opportunity Policy is to improve business success by:</w:t>
      </w:r>
    </w:p>
    <w:p w14:paraId="420320CF" w14:textId="77777777" w:rsidR="00707ACF" w:rsidRPr="00AF148B" w:rsidRDefault="00707ACF" w:rsidP="001C704E">
      <w:pPr>
        <w:numPr>
          <w:ilvl w:val="0"/>
          <w:numId w:val="44"/>
        </w:numPr>
        <w:rPr>
          <w:rFonts w:ascii="Verdana" w:hAnsi="Verdana"/>
          <w:sz w:val="18"/>
          <w:szCs w:val="20"/>
        </w:rPr>
      </w:pPr>
      <w:r w:rsidRPr="00AF148B">
        <w:rPr>
          <w:rFonts w:ascii="Verdana" w:hAnsi="Verdana"/>
          <w:sz w:val="18"/>
          <w:szCs w:val="20"/>
        </w:rPr>
        <w:t>attracting and retaining the best possible employees</w:t>
      </w:r>
    </w:p>
    <w:p w14:paraId="0D0E8689" w14:textId="77777777" w:rsidR="00707ACF" w:rsidRPr="00AF148B" w:rsidRDefault="00707ACF" w:rsidP="001C704E">
      <w:pPr>
        <w:numPr>
          <w:ilvl w:val="0"/>
          <w:numId w:val="44"/>
        </w:numPr>
        <w:rPr>
          <w:rFonts w:ascii="Verdana" w:hAnsi="Verdana"/>
          <w:sz w:val="18"/>
          <w:szCs w:val="20"/>
        </w:rPr>
      </w:pPr>
      <w:r w:rsidRPr="00AF148B">
        <w:rPr>
          <w:rFonts w:ascii="Verdana" w:hAnsi="Verdana"/>
          <w:sz w:val="18"/>
          <w:szCs w:val="20"/>
        </w:rPr>
        <w:t>providing a safe, respectful and flexible work environment</w:t>
      </w:r>
    </w:p>
    <w:p w14:paraId="014BE760" w14:textId="77777777" w:rsidR="006E686E" w:rsidRPr="00AF148B" w:rsidRDefault="00707ACF" w:rsidP="001C704E">
      <w:pPr>
        <w:numPr>
          <w:ilvl w:val="0"/>
          <w:numId w:val="44"/>
        </w:numPr>
        <w:rPr>
          <w:rFonts w:ascii="Verdana" w:hAnsi="Verdana"/>
          <w:sz w:val="18"/>
          <w:szCs w:val="20"/>
        </w:rPr>
      </w:pPr>
      <w:r w:rsidRPr="00AF148B">
        <w:rPr>
          <w:rFonts w:ascii="Verdana" w:hAnsi="Verdana"/>
          <w:sz w:val="18"/>
          <w:szCs w:val="20"/>
        </w:rPr>
        <w:t>delivering our services in a safe, respectful and reasonably flexible way</w:t>
      </w:r>
    </w:p>
    <w:p w14:paraId="57F80ACA" w14:textId="77777777" w:rsidR="00F003F8" w:rsidRPr="00AF148B" w:rsidRDefault="00F003F8" w:rsidP="001A1226">
      <w:pPr>
        <w:pStyle w:val="Heading2"/>
        <w:rPr>
          <w:rFonts w:ascii="Verdana" w:hAnsi="Verdana"/>
          <w:sz w:val="22"/>
          <w:szCs w:val="16"/>
        </w:rPr>
      </w:pPr>
      <w:bookmarkStart w:id="130" w:name="_Toc123722758"/>
      <w:r w:rsidRPr="00AF148B">
        <w:rPr>
          <w:rFonts w:ascii="Verdana" w:hAnsi="Verdana"/>
          <w:sz w:val="22"/>
          <w:szCs w:val="16"/>
        </w:rPr>
        <w:t>Discrimination, Sexual Harassment and Bullying</w:t>
      </w:r>
      <w:bookmarkEnd w:id="130"/>
    </w:p>
    <w:p w14:paraId="61C2DB12" w14:textId="2914C611" w:rsidR="00867340" w:rsidRPr="00AF148B" w:rsidRDefault="00DB4DA4" w:rsidP="00E71E99">
      <w:pPr>
        <w:rPr>
          <w:rFonts w:ascii="Verdana" w:hAnsi="Verdana"/>
          <w:sz w:val="18"/>
          <w:szCs w:val="20"/>
        </w:rPr>
      </w:pPr>
      <w:r>
        <w:rPr>
          <w:rFonts w:ascii="Verdana" w:hAnsi="Verdana"/>
          <w:sz w:val="18"/>
          <w:szCs w:val="20"/>
        </w:rPr>
        <w:t>Empower Hub Pty Ltd</w:t>
      </w:r>
      <w:r w:rsidR="006E686E" w:rsidRPr="00AF148B">
        <w:rPr>
          <w:rFonts w:ascii="Verdana" w:hAnsi="Verdana"/>
          <w:sz w:val="18"/>
          <w:szCs w:val="20"/>
        </w:rPr>
        <w:t xml:space="preserve"> is committed to providing a workplace free from discrimination</w:t>
      </w:r>
      <w:r w:rsidR="000121CB" w:rsidRPr="00AF148B">
        <w:rPr>
          <w:rFonts w:ascii="Verdana" w:hAnsi="Verdana"/>
          <w:sz w:val="18"/>
          <w:szCs w:val="20"/>
        </w:rPr>
        <w:t>, sexual harassment and bullying</w:t>
      </w:r>
      <w:r w:rsidR="006E686E" w:rsidRPr="00AF148B">
        <w:rPr>
          <w:rFonts w:ascii="Verdana" w:hAnsi="Verdana"/>
          <w:sz w:val="18"/>
          <w:szCs w:val="20"/>
        </w:rPr>
        <w:t>. Behaviour that constitutes</w:t>
      </w:r>
      <w:r w:rsidR="005A0BB5" w:rsidRPr="00AF148B">
        <w:rPr>
          <w:rFonts w:ascii="Verdana" w:hAnsi="Verdana"/>
          <w:sz w:val="18"/>
          <w:szCs w:val="20"/>
        </w:rPr>
        <w:t xml:space="preserve"> d</w:t>
      </w:r>
      <w:r w:rsidR="006E686E" w:rsidRPr="00AF148B">
        <w:rPr>
          <w:rFonts w:ascii="Verdana" w:hAnsi="Verdana"/>
          <w:sz w:val="18"/>
          <w:szCs w:val="20"/>
        </w:rPr>
        <w:t>iscrimination</w:t>
      </w:r>
      <w:r w:rsidR="000121CB" w:rsidRPr="00AF148B">
        <w:rPr>
          <w:rFonts w:ascii="Verdana" w:hAnsi="Verdana"/>
          <w:sz w:val="18"/>
          <w:szCs w:val="20"/>
        </w:rPr>
        <w:t>, sexual harassment or bullying</w:t>
      </w:r>
      <w:r w:rsidR="006E686E" w:rsidRPr="00AF148B">
        <w:rPr>
          <w:rFonts w:ascii="Verdana" w:hAnsi="Verdana"/>
          <w:sz w:val="18"/>
          <w:szCs w:val="20"/>
        </w:rPr>
        <w:t xml:space="preserve"> will not be tolerated and will lead to action being taken, which may include dismissal.</w:t>
      </w:r>
    </w:p>
    <w:p w14:paraId="0B5B383B" w14:textId="77777777" w:rsidR="006E686E" w:rsidRPr="00AF148B" w:rsidRDefault="00F003F8" w:rsidP="00E71E99">
      <w:pPr>
        <w:rPr>
          <w:rFonts w:ascii="Verdana" w:hAnsi="Verdana"/>
          <w:sz w:val="18"/>
          <w:szCs w:val="20"/>
        </w:rPr>
      </w:pPr>
      <w:r w:rsidRPr="00AF148B">
        <w:rPr>
          <w:rFonts w:ascii="Verdana" w:hAnsi="Verdana"/>
          <w:sz w:val="18"/>
          <w:szCs w:val="20"/>
        </w:rPr>
        <w:t xml:space="preserve">For the purposes of this policy, </w:t>
      </w:r>
      <w:r w:rsidR="008B536E" w:rsidRPr="00AF148B">
        <w:rPr>
          <w:rFonts w:ascii="Verdana" w:hAnsi="Verdana"/>
          <w:sz w:val="18"/>
          <w:szCs w:val="20"/>
        </w:rPr>
        <w:t xml:space="preserve">the </w:t>
      </w:r>
      <w:r w:rsidR="006E686E" w:rsidRPr="00AF148B">
        <w:rPr>
          <w:rFonts w:ascii="Verdana" w:hAnsi="Verdana"/>
          <w:sz w:val="18"/>
          <w:szCs w:val="20"/>
        </w:rPr>
        <w:t>following definitions apply:</w:t>
      </w:r>
    </w:p>
    <w:p w14:paraId="4588D81F" w14:textId="77777777" w:rsidR="006E686E" w:rsidRPr="00AF148B" w:rsidRDefault="006E686E" w:rsidP="001A1226">
      <w:pPr>
        <w:pStyle w:val="Heading2"/>
        <w:rPr>
          <w:rFonts w:ascii="Verdana" w:hAnsi="Verdana"/>
          <w:sz w:val="22"/>
          <w:szCs w:val="16"/>
        </w:rPr>
      </w:pPr>
      <w:bookmarkStart w:id="131" w:name="_Toc123722759"/>
      <w:r w:rsidRPr="00AF148B">
        <w:rPr>
          <w:rFonts w:ascii="Verdana" w:hAnsi="Verdana"/>
          <w:sz w:val="22"/>
          <w:szCs w:val="16"/>
        </w:rPr>
        <w:t>Discrimination:</w:t>
      </w:r>
      <w:bookmarkEnd w:id="131"/>
    </w:p>
    <w:p w14:paraId="2DD7E8F1" w14:textId="77777777" w:rsidR="006E686E" w:rsidRPr="00AF148B" w:rsidRDefault="006E686E" w:rsidP="00E71E99">
      <w:pPr>
        <w:rPr>
          <w:rFonts w:ascii="Verdana" w:hAnsi="Verdana"/>
          <w:sz w:val="18"/>
          <w:szCs w:val="20"/>
        </w:rPr>
      </w:pPr>
      <w:r w:rsidRPr="00AF148B">
        <w:rPr>
          <w:rFonts w:ascii="Verdana" w:hAnsi="Verdana"/>
          <w:b/>
          <w:sz w:val="18"/>
          <w:szCs w:val="20"/>
        </w:rPr>
        <w:t xml:space="preserve">Direct discrimination </w:t>
      </w:r>
      <w:r w:rsidR="00615C1C" w:rsidRPr="00AF148B">
        <w:rPr>
          <w:rFonts w:ascii="Verdana" w:hAnsi="Verdana"/>
          <w:sz w:val="18"/>
          <w:szCs w:val="20"/>
        </w:rPr>
        <w:t xml:space="preserve">occurs when someone is treated </w:t>
      </w:r>
      <w:r w:rsidR="001D6268" w:rsidRPr="00AF148B">
        <w:rPr>
          <w:rFonts w:ascii="Verdana" w:hAnsi="Verdana"/>
          <w:sz w:val="18"/>
          <w:szCs w:val="20"/>
        </w:rPr>
        <w:t xml:space="preserve">unfavourably </w:t>
      </w:r>
      <w:r w:rsidR="00615C1C" w:rsidRPr="00AF148B">
        <w:rPr>
          <w:rFonts w:ascii="Verdana" w:hAnsi="Verdana"/>
          <w:sz w:val="18"/>
          <w:szCs w:val="20"/>
        </w:rPr>
        <w:t>because of a personal characteristic that is protected under law.</w:t>
      </w:r>
    </w:p>
    <w:p w14:paraId="4F102A8F" w14:textId="77777777" w:rsidR="00C170C4" w:rsidRPr="00AF148B" w:rsidRDefault="005A0BB5" w:rsidP="00E71E99">
      <w:pPr>
        <w:rPr>
          <w:rFonts w:ascii="Verdana" w:hAnsi="Verdana"/>
          <w:sz w:val="18"/>
          <w:szCs w:val="20"/>
        </w:rPr>
      </w:pPr>
      <w:r w:rsidRPr="00AF148B">
        <w:rPr>
          <w:rFonts w:ascii="Verdana" w:hAnsi="Verdana"/>
          <w:b/>
          <w:sz w:val="18"/>
          <w:szCs w:val="20"/>
        </w:rPr>
        <w:t xml:space="preserve">Indirect Discrimination </w:t>
      </w:r>
      <w:r w:rsidR="00615C1C" w:rsidRPr="00AF148B">
        <w:rPr>
          <w:rFonts w:ascii="Verdana" w:hAnsi="Verdana"/>
          <w:sz w:val="18"/>
          <w:szCs w:val="20"/>
        </w:rPr>
        <w:t xml:space="preserve">occurs </w:t>
      </w:r>
      <w:r w:rsidR="00C170C4" w:rsidRPr="00AF148B">
        <w:rPr>
          <w:rFonts w:ascii="Verdana" w:hAnsi="Verdana"/>
          <w:sz w:val="18"/>
          <w:szCs w:val="20"/>
        </w:rPr>
        <w:t>when a rule seems neutral, but has a discriminatory impact on certain people. For example a minimum height requirement of 6 foot for a particular job might be applied equally to men and women, but would indirectly discriminate on the basis of sex, as women tend to be shorter than men.</w:t>
      </w:r>
    </w:p>
    <w:p w14:paraId="3A3D94F4" w14:textId="77777777" w:rsidR="00F003F8" w:rsidRPr="00AF148B" w:rsidRDefault="00F003F8" w:rsidP="00E71E99">
      <w:pPr>
        <w:rPr>
          <w:rFonts w:ascii="Verdana" w:hAnsi="Verdana"/>
          <w:sz w:val="18"/>
          <w:szCs w:val="20"/>
        </w:rPr>
      </w:pPr>
      <w:r w:rsidRPr="00AF148B">
        <w:rPr>
          <w:rFonts w:ascii="Verdana" w:hAnsi="Verdana"/>
          <w:b/>
          <w:bCs/>
          <w:sz w:val="18"/>
          <w:szCs w:val="20"/>
        </w:rPr>
        <w:t>Sexual harassment</w:t>
      </w:r>
      <w:r w:rsidRPr="00AF148B">
        <w:rPr>
          <w:rFonts w:ascii="Verdana" w:hAnsi="Verdana"/>
          <w:sz w:val="18"/>
          <w:szCs w:val="20"/>
        </w:rPr>
        <w:t xml:space="preserve"> includes unwelcome conduct of a sexual nature in circumstances in which </w:t>
      </w:r>
      <w:r w:rsidR="001D6268" w:rsidRPr="00AF148B">
        <w:rPr>
          <w:rFonts w:ascii="Verdana" w:hAnsi="Verdana"/>
          <w:sz w:val="18"/>
          <w:szCs w:val="20"/>
        </w:rPr>
        <w:t xml:space="preserve">it </w:t>
      </w:r>
      <w:r w:rsidR="00C91C86" w:rsidRPr="00AF148B">
        <w:rPr>
          <w:rFonts w:ascii="Verdana" w:hAnsi="Verdana"/>
          <w:sz w:val="18"/>
          <w:szCs w:val="20"/>
        </w:rPr>
        <w:t>could reasonably be expected to make a person feel offended, humiliated or intimidated</w:t>
      </w:r>
      <w:r w:rsidR="008A7EEA" w:rsidRPr="00AF148B">
        <w:rPr>
          <w:rFonts w:ascii="Verdana" w:hAnsi="Verdana"/>
          <w:sz w:val="18"/>
          <w:szCs w:val="20"/>
        </w:rPr>
        <w:t xml:space="preserve"> </w:t>
      </w:r>
      <w:r w:rsidRPr="00AF148B">
        <w:rPr>
          <w:rFonts w:ascii="Verdana" w:hAnsi="Verdana"/>
          <w:sz w:val="18"/>
          <w:szCs w:val="20"/>
        </w:rPr>
        <w:t>a reasonable person, having regard to all the circumstances, would have anticipated that the person harassed would be offended, humiliated or intimidated.</w:t>
      </w:r>
    </w:p>
    <w:p w14:paraId="678828C8" w14:textId="77777777" w:rsidR="00F003F8" w:rsidRPr="00AF148B" w:rsidRDefault="00F003F8" w:rsidP="00E71E99">
      <w:pPr>
        <w:rPr>
          <w:rFonts w:ascii="Verdana" w:hAnsi="Verdana"/>
          <w:sz w:val="18"/>
          <w:szCs w:val="20"/>
        </w:rPr>
      </w:pPr>
      <w:r w:rsidRPr="00AF148B">
        <w:rPr>
          <w:rFonts w:ascii="Verdana" w:hAnsi="Verdana"/>
          <w:b/>
          <w:bCs/>
          <w:sz w:val="18"/>
          <w:szCs w:val="20"/>
        </w:rPr>
        <w:t>Workplace bullying</w:t>
      </w:r>
      <w:r w:rsidRPr="00AF148B">
        <w:rPr>
          <w:rFonts w:ascii="Verdana" w:hAnsi="Verdana"/>
          <w:sz w:val="18"/>
          <w:szCs w:val="20"/>
        </w:rPr>
        <w:t xml:space="preserve"> may include behaviour that is directed toward an employee, or group of employees, that creates a risk to health and safety</w:t>
      </w:r>
      <w:r w:rsidR="00EB4C91" w:rsidRPr="00AF148B">
        <w:rPr>
          <w:rFonts w:ascii="Verdana" w:hAnsi="Verdana"/>
          <w:sz w:val="18"/>
          <w:szCs w:val="20"/>
        </w:rPr>
        <w:t xml:space="preserve"> e.g. physical and/or verbal abuse, </w:t>
      </w:r>
      <w:r w:rsidR="00711504" w:rsidRPr="00AF148B">
        <w:rPr>
          <w:rFonts w:ascii="Verdana" w:hAnsi="Verdana"/>
          <w:sz w:val="18"/>
          <w:szCs w:val="20"/>
        </w:rPr>
        <w:t>excluding or isolating individuals; or giving impossible tasks.</w:t>
      </w:r>
    </w:p>
    <w:p w14:paraId="6D91802F" w14:textId="0A105196" w:rsidR="00B20EFA" w:rsidRPr="00AF148B" w:rsidRDefault="00DB4DA4" w:rsidP="00E71E99">
      <w:pPr>
        <w:rPr>
          <w:rFonts w:ascii="Verdana" w:hAnsi="Verdana"/>
          <w:sz w:val="18"/>
          <w:szCs w:val="20"/>
        </w:rPr>
      </w:pPr>
      <w:r>
        <w:rPr>
          <w:rFonts w:ascii="Verdana" w:hAnsi="Verdana"/>
          <w:sz w:val="18"/>
          <w:szCs w:val="20"/>
        </w:rPr>
        <w:t>Empower Hub Pty Ltd</w:t>
      </w:r>
      <w:r w:rsidR="00707ACF" w:rsidRPr="00AF148B">
        <w:rPr>
          <w:rFonts w:ascii="Verdana" w:hAnsi="Verdana" w:cs="Arial"/>
          <w:sz w:val="18"/>
          <w:szCs w:val="20"/>
        </w:rPr>
        <w:t xml:space="preserve"> </w:t>
      </w:r>
      <w:r w:rsidR="00707ACF" w:rsidRPr="00AF148B">
        <w:rPr>
          <w:rFonts w:ascii="Verdana" w:hAnsi="Verdana"/>
          <w:sz w:val="18"/>
          <w:szCs w:val="20"/>
        </w:rPr>
        <w:t xml:space="preserve">provides equal opportunity in employment to people without discrimination based on a personal characteristic protected under </w:t>
      </w:r>
      <w:r w:rsidR="005A0BB5" w:rsidRPr="00AF148B">
        <w:rPr>
          <w:rFonts w:ascii="Verdana" w:hAnsi="Verdana"/>
          <w:sz w:val="18"/>
          <w:szCs w:val="20"/>
        </w:rPr>
        <w:t xml:space="preserve">state and federal </w:t>
      </w:r>
      <w:r w:rsidR="00C91C86" w:rsidRPr="00AF148B">
        <w:rPr>
          <w:rFonts w:ascii="Verdana" w:hAnsi="Verdana"/>
          <w:sz w:val="18"/>
          <w:szCs w:val="20"/>
        </w:rPr>
        <w:t>e</w:t>
      </w:r>
      <w:r w:rsidR="00707ACF" w:rsidRPr="00AF148B">
        <w:rPr>
          <w:rFonts w:ascii="Verdana" w:hAnsi="Verdana"/>
          <w:sz w:val="18"/>
          <w:szCs w:val="20"/>
        </w:rPr>
        <w:t xml:space="preserve">qual </w:t>
      </w:r>
      <w:r w:rsidR="00C91C86" w:rsidRPr="00AF148B">
        <w:rPr>
          <w:rFonts w:ascii="Verdana" w:hAnsi="Verdana"/>
          <w:sz w:val="18"/>
          <w:szCs w:val="20"/>
        </w:rPr>
        <w:t>o</w:t>
      </w:r>
      <w:r w:rsidR="00707ACF" w:rsidRPr="00AF148B">
        <w:rPr>
          <w:rFonts w:ascii="Verdana" w:hAnsi="Verdana"/>
          <w:sz w:val="18"/>
          <w:szCs w:val="20"/>
        </w:rPr>
        <w:t xml:space="preserve">pportunity legislation. </w:t>
      </w:r>
    </w:p>
    <w:p w14:paraId="01EF6AC3" w14:textId="77777777" w:rsidR="00707ACF" w:rsidRPr="00AF148B" w:rsidRDefault="001D6268" w:rsidP="00E71E99">
      <w:pPr>
        <w:rPr>
          <w:rFonts w:ascii="Verdana" w:hAnsi="Verdana" w:cs="Arial"/>
          <w:sz w:val="18"/>
          <w:szCs w:val="20"/>
        </w:rPr>
      </w:pPr>
      <w:r w:rsidRPr="00AF148B">
        <w:rPr>
          <w:rFonts w:ascii="Verdana" w:hAnsi="Verdana"/>
          <w:sz w:val="18"/>
          <w:szCs w:val="20"/>
        </w:rPr>
        <w:t>Under State legislation t</w:t>
      </w:r>
      <w:r w:rsidR="00707ACF" w:rsidRPr="00AF148B">
        <w:rPr>
          <w:rFonts w:ascii="Verdana" w:hAnsi="Verdana"/>
          <w:sz w:val="18"/>
          <w:szCs w:val="20"/>
        </w:rPr>
        <w:t>hey include:</w:t>
      </w:r>
      <w:r w:rsidR="00707ACF" w:rsidRPr="00AF148B">
        <w:rPr>
          <w:rFonts w:ascii="Verdana" w:hAnsi="Verdana" w:cs="Arial"/>
          <w:sz w:val="18"/>
          <w:szCs w:val="20"/>
        </w:rPr>
        <w:t xml:space="preserve"> </w:t>
      </w:r>
    </w:p>
    <w:p w14:paraId="58DF6CAA" w14:textId="77777777" w:rsidR="00707ACF" w:rsidRPr="00AF148B" w:rsidRDefault="00707ACF" w:rsidP="001C704E">
      <w:pPr>
        <w:numPr>
          <w:ilvl w:val="0"/>
          <w:numId w:val="45"/>
        </w:numPr>
        <w:rPr>
          <w:rFonts w:ascii="Verdana" w:hAnsi="Verdana"/>
          <w:sz w:val="18"/>
          <w:szCs w:val="20"/>
        </w:rPr>
      </w:pPr>
      <w:r w:rsidRPr="00AF148B">
        <w:rPr>
          <w:rFonts w:ascii="Verdana" w:hAnsi="Verdana"/>
          <w:sz w:val="18"/>
          <w:szCs w:val="20"/>
        </w:rPr>
        <w:lastRenderedPageBreak/>
        <w:t>age</w:t>
      </w:r>
    </w:p>
    <w:p w14:paraId="0E58ADF3" w14:textId="77777777" w:rsidR="00707ACF" w:rsidRPr="00AF148B" w:rsidRDefault="00707ACF" w:rsidP="001C704E">
      <w:pPr>
        <w:numPr>
          <w:ilvl w:val="0"/>
          <w:numId w:val="45"/>
        </w:numPr>
        <w:rPr>
          <w:rFonts w:ascii="Verdana" w:hAnsi="Verdana"/>
          <w:sz w:val="18"/>
          <w:szCs w:val="20"/>
        </w:rPr>
      </w:pPr>
      <w:r w:rsidRPr="00AF148B">
        <w:rPr>
          <w:rFonts w:ascii="Verdana" w:hAnsi="Verdana"/>
          <w:sz w:val="18"/>
          <w:szCs w:val="20"/>
        </w:rPr>
        <w:t>breastfeeding</w:t>
      </w:r>
    </w:p>
    <w:p w14:paraId="7B15F4E0" w14:textId="77777777" w:rsidR="00707ACF" w:rsidRPr="00AF148B" w:rsidRDefault="00707ACF" w:rsidP="001C704E">
      <w:pPr>
        <w:numPr>
          <w:ilvl w:val="0"/>
          <w:numId w:val="45"/>
        </w:numPr>
        <w:rPr>
          <w:rFonts w:ascii="Verdana" w:hAnsi="Verdana"/>
          <w:sz w:val="18"/>
          <w:szCs w:val="20"/>
        </w:rPr>
      </w:pPr>
      <w:r w:rsidRPr="00AF148B">
        <w:rPr>
          <w:rFonts w:ascii="Verdana" w:hAnsi="Verdana"/>
          <w:sz w:val="18"/>
          <w:szCs w:val="20"/>
        </w:rPr>
        <w:t>carer status</w:t>
      </w:r>
    </w:p>
    <w:p w14:paraId="14603F05" w14:textId="77777777" w:rsidR="00707ACF" w:rsidRPr="00AF148B" w:rsidRDefault="00707ACF" w:rsidP="001C704E">
      <w:pPr>
        <w:numPr>
          <w:ilvl w:val="0"/>
          <w:numId w:val="45"/>
        </w:numPr>
        <w:rPr>
          <w:rFonts w:ascii="Verdana" w:hAnsi="Verdana"/>
          <w:sz w:val="18"/>
          <w:szCs w:val="20"/>
        </w:rPr>
      </w:pPr>
      <w:r w:rsidRPr="00AF148B">
        <w:rPr>
          <w:rFonts w:ascii="Verdana" w:hAnsi="Verdana"/>
          <w:sz w:val="18"/>
          <w:szCs w:val="20"/>
        </w:rPr>
        <w:t>disability</w:t>
      </w:r>
    </w:p>
    <w:p w14:paraId="4B5E7038" w14:textId="77777777" w:rsidR="00707ACF" w:rsidRPr="00AF148B" w:rsidRDefault="00707ACF" w:rsidP="001C704E">
      <w:pPr>
        <w:numPr>
          <w:ilvl w:val="0"/>
          <w:numId w:val="45"/>
        </w:numPr>
        <w:rPr>
          <w:rFonts w:ascii="Verdana" w:hAnsi="Verdana"/>
          <w:sz w:val="18"/>
          <w:szCs w:val="20"/>
        </w:rPr>
      </w:pPr>
      <w:r w:rsidRPr="00AF148B">
        <w:rPr>
          <w:rFonts w:ascii="Verdana" w:hAnsi="Verdana"/>
          <w:sz w:val="18"/>
          <w:szCs w:val="20"/>
        </w:rPr>
        <w:t>employment activity</w:t>
      </w:r>
    </w:p>
    <w:p w14:paraId="0103E02D" w14:textId="77777777" w:rsidR="00707ACF" w:rsidRPr="00AF148B" w:rsidRDefault="00707ACF" w:rsidP="001C704E">
      <w:pPr>
        <w:numPr>
          <w:ilvl w:val="0"/>
          <w:numId w:val="45"/>
        </w:numPr>
        <w:rPr>
          <w:rFonts w:ascii="Verdana" w:hAnsi="Verdana"/>
          <w:sz w:val="18"/>
          <w:szCs w:val="20"/>
        </w:rPr>
      </w:pPr>
      <w:r w:rsidRPr="00AF148B">
        <w:rPr>
          <w:rFonts w:ascii="Verdana" w:hAnsi="Verdana"/>
          <w:sz w:val="18"/>
          <w:szCs w:val="20"/>
        </w:rPr>
        <w:t>gender identity</w:t>
      </w:r>
    </w:p>
    <w:p w14:paraId="0CBBCAEF" w14:textId="77777777" w:rsidR="00707ACF" w:rsidRPr="00AF148B" w:rsidRDefault="00707ACF" w:rsidP="001C704E">
      <w:pPr>
        <w:numPr>
          <w:ilvl w:val="0"/>
          <w:numId w:val="45"/>
        </w:numPr>
        <w:rPr>
          <w:rFonts w:ascii="Verdana" w:hAnsi="Verdana"/>
          <w:sz w:val="18"/>
          <w:szCs w:val="20"/>
        </w:rPr>
      </w:pPr>
      <w:r w:rsidRPr="00AF148B">
        <w:rPr>
          <w:rFonts w:ascii="Verdana" w:hAnsi="Verdana"/>
          <w:sz w:val="18"/>
          <w:szCs w:val="20"/>
        </w:rPr>
        <w:t>industrial activity</w:t>
      </w:r>
    </w:p>
    <w:p w14:paraId="1B64E93A" w14:textId="77777777" w:rsidR="00707ACF" w:rsidRPr="00AF148B" w:rsidRDefault="00707ACF" w:rsidP="001C704E">
      <w:pPr>
        <w:numPr>
          <w:ilvl w:val="0"/>
          <w:numId w:val="45"/>
        </w:numPr>
        <w:rPr>
          <w:rFonts w:ascii="Verdana" w:hAnsi="Verdana"/>
          <w:sz w:val="18"/>
          <w:szCs w:val="20"/>
        </w:rPr>
      </w:pPr>
      <w:r w:rsidRPr="00AF148B">
        <w:rPr>
          <w:rFonts w:ascii="Verdana" w:hAnsi="Verdana"/>
          <w:sz w:val="18"/>
          <w:szCs w:val="20"/>
        </w:rPr>
        <w:t>lawful sexual activity</w:t>
      </w:r>
    </w:p>
    <w:p w14:paraId="0954101B" w14:textId="77777777" w:rsidR="00707ACF" w:rsidRPr="00AF148B" w:rsidRDefault="00707ACF" w:rsidP="001C704E">
      <w:pPr>
        <w:numPr>
          <w:ilvl w:val="0"/>
          <w:numId w:val="45"/>
        </w:numPr>
        <w:rPr>
          <w:rFonts w:ascii="Verdana" w:hAnsi="Verdana"/>
          <w:sz w:val="18"/>
          <w:szCs w:val="20"/>
        </w:rPr>
      </w:pPr>
      <w:r w:rsidRPr="00AF148B">
        <w:rPr>
          <w:rFonts w:ascii="Verdana" w:hAnsi="Verdana"/>
          <w:sz w:val="18"/>
          <w:szCs w:val="20"/>
        </w:rPr>
        <w:t>marital status</w:t>
      </w:r>
    </w:p>
    <w:p w14:paraId="78FA9636" w14:textId="77777777" w:rsidR="00707ACF" w:rsidRPr="00AF148B" w:rsidRDefault="00707ACF" w:rsidP="001C704E">
      <w:pPr>
        <w:numPr>
          <w:ilvl w:val="0"/>
          <w:numId w:val="45"/>
        </w:numPr>
        <w:rPr>
          <w:rFonts w:ascii="Verdana" w:hAnsi="Verdana"/>
          <w:sz w:val="18"/>
          <w:szCs w:val="20"/>
        </w:rPr>
      </w:pPr>
      <w:r w:rsidRPr="00AF148B">
        <w:rPr>
          <w:rFonts w:ascii="Verdana" w:hAnsi="Verdana"/>
          <w:sz w:val="18"/>
          <w:szCs w:val="20"/>
        </w:rPr>
        <w:t>parental status</w:t>
      </w:r>
    </w:p>
    <w:p w14:paraId="4061993B" w14:textId="77777777" w:rsidR="00E638FD" w:rsidRPr="00AF148B" w:rsidRDefault="00E638FD" w:rsidP="001C704E">
      <w:pPr>
        <w:numPr>
          <w:ilvl w:val="0"/>
          <w:numId w:val="45"/>
        </w:numPr>
        <w:rPr>
          <w:rFonts w:ascii="Verdana" w:hAnsi="Verdana"/>
          <w:sz w:val="18"/>
          <w:szCs w:val="20"/>
        </w:rPr>
      </w:pPr>
      <w:r w:rsidRPr="00AF148B">
        <w:rPr>
          <w:rFonts w:ascii="Verdana" w:hAnsi="Verdana"/>
          <w:sz w:val="18"/>
          <w:szCs w:val="20"/>
        </w:rPr>
        <w:t>personal association with someone having any of these characteristics</w:t>
      </w:r>
    </w:p>
    <w:p w14:paraId="7B403530" w14:textId="77777777" w:rsidR="00707ACF" w:rsidRPr="00AF148B" w:rsidRDefault="00707ACF" w:rsidP="001C704E">
      <w:pPr>
        <w:numPr>
          <w:ilvl w:val="0"/>
          <w:numId w:val="45"/>
        </w:numPr>
        <w:rPr>
          <w:rFonts w:ascii="Verdana" w:hAnsi="Verdana"/>
          <w:sz w:val="18"/>
          <w:szCs w:val="20"/>
        </w:rPr>
      </w:pPr>
      <w:r w:rsidRPr="00AF148B">
        <w:rPr>
          <w:rFonts w:ascii="Verdana" w:hAnsi="Verdana"/>
          <w:sz w:val="18"/>
          <w:szCs w:val="20"/>
        </w:rPr>
        <w:t>physical features</w:t>
      </w:r>
    </w:p>
    <w:p w14:paraId="69455A96" w14:textId="77777777" w:rsidR="00707ACF" w:rsidRPr="00AF148B" w:rsidRDefault="00707ACF" w:rsidP="001C704E">
      <w:pPr>
        <w:numPr>
          <w:ilvl w:val="0"/>
          <w:numId w:val="45"/>
        </w:numPr>
        <w:rPr>
          <w:rFonts w:ascii="Verdana" w:hAnsi="Verdana"/>
          <w:sz w:val="18"/>
          <w:szCs w:val="20"/>
        </w:rPr>
      </w:pPr>
      <w:r w:rsidRPr="00AF148B">
        <w:rPr>
          <w:rFonts w:ascii="Verdana" w:hAnsi="Verdana"/>
          <w:sz w:val="18"/>
          <w:szCs w:val="20"/>
        </w:rPr>
        <w:t>political activity/belief</w:t>
      </w:r>
    </w:p>
    <w:p w14:paraId="24B118EA" w14:textId="77777777" w:rsidR="00707ACF" w:rsidRPr="00AF148B" w:rsidRDefault="00707ACF" w:rsidP="001C704E">
      <w:pPr>
        <w:numPr>
          <w:ilvl w:val="0"/>
          <w:numId w:val="45"/>
        </w:numPr>
        <w:rPr>
          <w:rFonts w:ascii="Verdana" w:hAnsi="Verdana"/>
          <w:sz w:val="18"/>
          <w:szCs w:val="20"/>
        </w:rPr>
      </w:pPr>
      <w:r w:rsidRPr="00AF148B">
        <w:rPr>
          <w:rFonts w:ascii="Verdana" w:hAnsi="Verdana"/>
          <w:sz w:val="18"/>
          <w:szCs w:val="20"/>
        </w:rPr>
        <w:t>pregnancy</w:t>
      </w:r>
    </w:p>
    <w:p w14:paraId="39159C7B" w14:textId="77777777" w:rsidR="00707ACF" w:rsidRPr="00AF148B" w:rsidRDefault="00707ACF" w:rsidP="001C704E">
      <w:pPr>
        <w:numPr>
          <w:ilvl w:val="0"/>
          <w:numId w:val="45"/>
        </w:numPr>
        <w:rPr>
          <w:rFonts w:ascii="Verdana" w:hAnsi="Verdana"/>
          <w:sz w:val="18"/>
          <w:szCs w:val="20"/>
        </w:rPr>
      </w:pPr>
      <w:r w:rsidRPr="00AF148B">
        <w:rPr>
          <w:rFonts w:ascii="Verdana" w:hAnsi="Verdana"/>
          <w:sz w:val="18"/>
          <w:szCs w:val="20"/>
        </w:rPr>
        <w:t>race</w:t>
      </w:r>
    </w:p>
    <w:p w14:paraId="0D20DB80" w14:textId="77777777" w:rsidR="00707ACF" w:rsidRPr="00AF148B" w:rsidRDefault="00707ACF" w:rsidP="001C704E">
      <w:pPr>
        <w:numPr>
          <w:ilvl w:val="0"/>
          <w:numId w:val="45"/>
        </w:numPr>
        <w:rPr>
          <w:rFonts w:ascii="Verdana" w:hAnsi="Verdana"/>
          <w:sz w:val="18"/>
          <w:szCs w:val="20"/>
        </w:rPr>
      </w:pPr>
      <w:r w:rsidRPr="00AF148B">
        <w:rPr>
          <w:rFonts w:ascii="Verdana" w:hAnsi="Verdana"/>
          <w:sz w:val="18"/>
          <w:szCs w:val="20"/>
        </w:rPr>
        <w:t>religious activity/belief</w:t>
      </w:r>
    </w:p>
    <w:p w14:paraId="4091758C" w14:textId="77777777" w:rsidR="00707ACF" w:rsidRPr="00AF148B" w:rsidRDefault="00707ACF" w:rsidP="001C704E">
      <w:pPr>
        <w:numPr>
          <w:ilvl w:val="0"/>
          <w:numId w:val="45"/>
        </w:numPr>
        <w:rPr>
          <w:rFonts w:ascii="Verdana" w:hAnsi="Verdana"/>
          <w:sz w:val="18"/>
          <w:szCs w:val="20"/>
        </w:rPr>
      </w:pPr>
      <w:r w:rsidRPr="00AF148B">
        <w:rPr>
          <w:rFonts w:ascii="Verdana" w:hAnsi="Verdana"/>
          <w:sz w:val="18"/>
          <w:szCs w:val="20"/>
        </w:rPr>
        <w:t>sex</w:t>
      </w:r>
    </w:p>
    <w:p w14:paraId="2757509B" w14:textId="77777777" w:rsidR="00707ACF" w:rsidRPr="00AF148B" w:rsidRDefault="00707ACF" w:rsidP="001C704E">
      <w:pPr>
        <w:numPr>
          <w:ilvl w:val="0"/>
          <w:numId w:val="45"/>
        </w:numPr>
        <w:rPr>
          <w:rFonts w:ascii="Verdana" w:hAnsi="Verdana"/>
          <w:sz w:val="18"/>
          <w:szCs w:val="20"/>
        </w:rPr>
      </w:pPr>
      <w:r w:rsidRPr="00AF148B">
        <w:rPr>
          <w:rFonts w:ascii="Verdana" w:hAnsi="Verdana"/>
          <w:sz w:val="18"/>
          <w:szCs w:val="20"/>
        </w:rPr>
        <w:t>sexual orientation</w:t>
      </w:r>
    </w:p>
    <w:p w14:paraId="5BBC0E7E" w14:textId="77777777" w:rsidR="002471BD" w:rsidRPr="00AF148B" w:rsidRDefault="002471BD" w:rsidP="00E71E99">
      <w:pPr>
        <w:rPr>
          <w:rFonts w:ascii="Verdana" w:hAnsi="Verdana"/>
          <w:sz w:val="18"/>
          <w:szCs w:val="20"/>
        </w:rPr>
      </w:pPr>
      <w:r w:rsidRPr="00AF148B">
        <w:rPr>
          <w:rFonts w:ascii="Verdana" w:hAnsi="Verdana"/>
          <w:sz w:val="18"/>
          <w:szCs w:val="20"/>
        </w:rPr>
        <w:t>Any employee found to have contravened this policy will be subject to disciplinary action, which may include dismissal as outlined in the complaint procedure below.</w:t>
      </w:r>
    </w:p>
    <w:p w14:paraId="5884DCDA" w14:textId="77777777" w:rsidR="002471BD" w:rsidRPr="00AF148B" w:rsidRDefault="002471BD" w:rsidP="00E71E99">
      <w:pPr>
        <w:rPr>
          <w:rFonts w:ascii="Verdana" w:hAnsi="Verdana"/>
          <w:sz w:val="18"/>
          <w:szCs w:val="20"/>
        </w:rPr>
      </w:pPr>
      <w:r w:rsidRPr="00AF148B">
        <w:rPr>
          <w:rFonts w:ascii="Verdana" w:hAnsi="Verdana"/>
          <w:sz w:val="18"/>
          <w:szCs w:val="20"/>
        </w:rPr>
        <w:t>Employees must report any behaviour that constitutes sexual harassment, bullying or discrimination to their manager.</w:t>
      </w:r>
    </w:p>
    <w:p w14:paraId="7C19724E" w14:textId="77777777" w:rsidR="002471BD" w:rsidRPr="00AF148B" w:rsidRDefault="002471BD" w:rsidP="00E71E99">
      <w:pPr>
        <w:rPr>
          <w:rFonts w:ascii="Verdana" w:hAnsi="Verdana"/>
          <w:sz w:val="18"/>
          <w:szCs w:val="20"/>
        </w:rPr>
      </w:pPr>
      <w:r w:rsidRPr="00AF148B">
        <w:rPr>
          <w:rFonts w:ascii="Verdana" w:hAnsi="Verdana"/>
          <w:sz w:val="18"/>
          <w:szCs w:val="20"/>
        </w:rPr>
        <w:t>Employees will not be victimised or treated unfairly for raising an issue or making a complaint.</w:t>
      </w:r>
    </w:p>
    <w:p w14:paraId="774315BD" w14:textId="77777777" w:rsidR="00EC63AA" w:rsidRPr="00AF148B" w:rsidRDefault="00EC63AA" w:rsidP="001A1226">
      <w:pPr>
        <w:pStyle w:val="Heading2"/>
        <w:rPr>
          <w:rFonts w:ascii="Verdana" w:hAnsi="Verdana"/>
          <w:sz w:val="22"/>
          <w:szCs w:val="16"/>
          <w:lang w:val="en-GB"/>
        </w:rPr>
      </w:pPr>
      <w:bookmarkStart w:id="132" w:name="_Toc123722760"/>
      <w:r w:rsidRPr="00AF148B">
        <w:rPr>
          <w:rFonts w:ascii="Verdana" w:hAnsi="Verdana"/>
          <w:sz w:val="22"/>
          <w:szCs w:val="16"/>
          <w:lang w:val="en-GB"/>
        </w:rPr>
        <w:t>Reasonable adjustments</w:t>
      </w:r>
      <w:bookmarkEnd w:id="132"/>
    </w:p>
    <w:p w14:paraId="63A5FA28" w14:textId="77777777" w:rsidR="00EC63AA" w:rsidRPr="00AF148B" w:rsidRDefault="00E80AD0" w:rsidP="00E71E99">
      <w:pPr>
        <w:rPr>
          <w:rFonts w:ascii="Verdana" w:hAnsi="Verdana"/>
          <w:sz w:val="18"/>
          <w:szCs w:val="20"/>
        </w:rPr>
      </w:pPr>
      <w:r w:rsidRPr="00AF148B">
        <w:rPr>
          <w:rFonts w:ascii="Verdana" w:hAnsi="Verdana"/>
          <w:sz w:val="18"/>
          <w:szCs w:val="20"/>
          <w:lang w:val="en-GB"/>
        </w:rPr>
        <w:t>Reasonable adjustments are changes that allow people with a disability to work safely and productively.</w:t>
      </w:r>
      <w:r w:rsidR="00953BFE" w:rsidRPr="00AF148B">
        <w:rPr>
          <w:rFonts w:ascii="Verdana" w:hAnsi="Verdana"/>
          <w:sz w:val="18"/>
          <w:szCs w:val="20"/>
        </w:rPr>
        <w:t xml:space="preserve"> </w:t>
      </w:r>
    </w:p>
    <w:p w14:paraId="717AAC2A" w14:textId="116F0BD4" w:rsidR="00953BFE" w:rsidRPr="00AF148B" w:rsidRDefault="00DB4DA4" w:rsidP="00E71E99">
      <w:pPr>
        <w:rPr>
          <w:rFonts w:ascii="Verdana" w:hAnsi="Verdana"/>
          <w:sz w:val="18"/>
          <w:szCs w:val="20"/>
          <w:lang w:val="en-GB"/>
        </w:rPr>
      </w:pPr>
      <w:r>
        <w:rPr>
          <w:rFonts w:ascii="Verdana" w:hAnsi="Verdana"/>
          <w:sz w:val="18"/>
          <w:szCs w:val="20"/>
        </w:rPr>
        <w:t>Empower Hub Pty Ltd</w:t>
      </w:r>
      <w:r w:rsidR="00953BFE" w:rsidRPr="00AF148B">
        <w:rPr>
          <w:rFonts w:ascii="Verdana" w:hAnsi="Verdana"/>
          <w:sz w:val="18"/>
          <w:szCs w:val="20"/>
        </w:rPr>
        <w:t xml:space="preserve"> will </w:t>
      </w:r>
      <w:r w:rsidR="00953BFE" w:rsidRPr="00AF148B">
        <w:rPr>
          <w:rFonts w:ascii="Verdana" w:hAnsi="Verdana"/>
          <w:sz w:val="18"/>
          <w:szCs w:val="20"/>
          <w:lang w:val="en-GB"/>
        </w:rPr>
        <w:t>make reasonable adjustments for a person with a disability who:</w:t>
      </w:r>
    </w:p>
    <w:p w14:paraId="0A2BCD15" w14:textId="77777777" w:rsidR="00953BFE" w:rsidRPr="00AF148B" w:rsidRDefault="00953BFE" w:rsidP="001C704E">
      <w:pPr>
        <w:numPr>
          <w:ilvl w:val="0"/>
          <w:numId w:val="46"/>
        </w:numPr>
        <w:rPr>
          <w:rFonts w:ascii="Verdana" w:hAnsi="Verdana"/>
          <w:sz w:val="18"/>
          <w:szCs w:val="20"/>
          <w:lang w:val="en-GB"/>
        </w:rPr>
      </w:pPr>
      <w:r w:rsidRPr="00AF148B">
        <w:rPr>
          <w:rFonts w:ascii="Verdana" w:hAnsi="Verdana"/>
          <w:sz w:val="18"/>
          <w:szCs w:val="20"/>
          <w:lang w:val="en-GB"/>
        </w:rPr>
        <w:t>applies for a job, is offered employment, or is an employee, and</w:t>
      </w:r>
    </w:p>
    <w:p w14:paraId="4D6761FD" w14:textId="77777777" w:rsidR="00953BFE" w:rsidRPr="00AF148B" w:rsidRDefault="00953BFE" w:rsidP="001C704E">
      <w:pPr>
        <w:numPr>
          <w:ilvl w:val="0"/>
          <w:numId w:val="46"/>
        </w:numPr>
        <w:rPr>
          <w:rFonts w:ascii="Verdana" w:hAnsi="Verdana"/>
          <w:sz w:val="18"/>
          <w:szCs w:val="20"/>
          <w:lang w:val="en-GB"/>
        </w:rPr>
      </w:pPr>
      <w:r w:rsidRPr="00AF148B">
        <w:rPr>
          <w:rFonts w:ascii="Verdana" w:hAnsi="Verdana"/>
          <w:sz w:val="18"/>
          <w:szCs w:val="20"/>
          <w:lang w:val="en-GB"/>
        </w:rPr>
        <w:t>requires the adjustments in order to participate in the recruitment process or perform the genuine and reasonable requirements of the job.</w:t>
      </w:r>
    </w:p>
    <w:p w14:paraId="12270C11" w14:textId="77777777" w:rsidR="00953BFE" w:rsidRPr="00AF148B" w:rsidRDefault="00953BFE" w:rsidP="00BE0244">
      <w:pPr>
        <w:rPr>
          <w:rFonts w:ascii="Verdana" w:hAnsi="Verdana"/>
          <w:sz w:val="18"/>
          <w:szCs w:val="20"/>
          <w:lang w:val="en-GB"/>
        </w:rPr>
      </w:pPr>
      <w:r w:rsidRPr="00AF148B">
        <w:rPr>
          <w:rFonts w:ascii="Verdana" w:hAnsi="Verdana"/>
          <w:sz w:val="18"/>
          <w:szCs w:val="20"/>
          <w:lang w:val="en-GB"/>
        </w:rPr>
        <w:lastRenderedPageBreak/>
        <w:t>Examples of reasonable adjustments can include:</w:t>
      </w:r>
    </w:p>
    <w:p w14:paraId="7F06A3E4" w14:textId="77777777" w:rsidR="00953BFE" w:rsidRPr="00AF148B" w:rsidRDefault="00953BFE" w:rsidP="001C704E">
      <w:pPr>
        <w:numPr>
          <w:ilvl w:val="0"/>
          <w:numId w:val="35"/>
        </w:numPr>
        <w:rPr>
          <w:rFonts w:ascii="Verdana" w:hAnsi="Verdana"/>
          <w:sz w:val="18"/>
          <w:szCs w:val="20"/>
          <w:lang w:val="en-GB"/>
        </w:rPr>
      </w:pPr>
      <w:r w:rsidRPr="00AF148B">
        <w:rPr>
          <w:rFonts w:ascii="Verdana" w:hAnsi="Verdana"/>
          <w:sz w:val="18"/>
          <w:szCs w:val="20"/>
          <w:lang w:val="en-GB"/>
        </w:rPr>
        <w:t>reviewing and, if necessary, adjusting the performance requirements of the job</w:t>
      </w:r>
    </w:p>
    <w:p w14:paraId="3CCA591D" w14:textId="77777777" w:rsidR="00953BFE" w:rsidRPr="00AF148B" w:rsidRDefault="00953BFE" w:rsidP="001C704E">
      <w:pPr>
        <w:numPr>
          <w:ilvl w:val="0"/>
          <w:numId w:val="35"/>
        </w:numPr>
        <w:rPr>
          <w:rFonts w:ascii="Verdana" w:hAnsi="Verdana"/>
          <w:sz w:val="18"/>
          <w:szCs w:val="20"/>
          <w:lang w:val="en-GB"/>
        </w:rPr>
      </w:pPr>
      <w:r w:rsidRPr="00AF148B">
        <w:rPr>
          <w:rFonts w:ascii="Verdana" w:hAnsi="Verdana"/>
          <w:sz w:val="18"/>
          <w:szCs w:val="20"/>
          <w:lang w:val="en-GB"/>
        </w:rPr>
        <w:t>arranging f</w:t>
      </w:r>
      <w:r w:rsidR="00E674AF" w:rsidRPr="00AF148B">
        <w:rPr>
          <w:rFonts w:ascii="Verdana" w:hAnsi="Verdana"/>
          <w:sz w:val="18"/>
          <w:szCs w:val="20"/>
          <w:lang w:val="en-GB"/>
        </w:rPr>
        <w:t>lexibility in work hours (see ‘f</w:t>
      </w:r>
      <w:r w:rsidRPr="00AF148B">
        <w:rPr>
          <w:rFonts w:ascii="Verdana" w:hAnsi="Verdana"/>
          <w:sz w:val="18"/>
          <w:szCs w:val="20"/>
          <w:lang w:val="en-GB"/>
        </w:rPr>
        <w:t xml:space="preserve">lexible work </w:t>
      </w:r>
      <w:r w:rsidR="00E674AF" w:rsidRPr="00AF148B">
        <w:rPr>
          <w:rFonts w:ascii="Verdana" w:hAnsi="Verdana"/>
          <w:sz w:val="18"/>
          <w:szCs w:val="20"/>
          <w:lang w:val="en-GB"/>
        </w:rPr>
        <w:t>arrangements</w:t>
      </w:r>
      <w:r w:rsidRPr="00AF148B">
        <w:rPr>
          <w:rFonts w:ascii="Verdana" w:hAnsi="Verdana"/>
          <w:sz w:val="18"/>
          <w:szCs w:val="20"/>
          <w:lang w:val="en-GB"/>
        </w:rPr>
        <w:t>’)</w:t>
      </w:r>
    </w:p>
    <w:p w14:paraId="39C98DF8" w14:textId="77777777" w:rsidR="00953BFE" w:rsidRPr="00AF148B" w:rsidRDefault="00953BFE" w:rsidP="001C704E">
      <w:pPr>
        <w:numPr>
          <w:ilvl w:val="0"/>
          <w:numId w:val="35"/>
        </w:numPr>
        <w:rPr>
          <w:rFonts w:ascii="Verdana" w:hAnsi="Verdana"/>
          <w:sz w:val="18"/>
          <w:szCs w:val="20"/>
          <w:lang w:val="en-GB"/>
        </w:rPr>
      </w:pPr>
      <w:r w:rsidRPr="00AF148B">
        <w:rPr>
          <w:rFonts w:ascii="Verdana" w:hAnsi="Verdana"/>
          <w:sz w:val="18"/>
          <w:szCs w:val="20"/>
          <w:lang w:val="en-GB"/>
        </w:rPr>
        <w:t>providing telephone typewriter (TTY) phone access for employees with hearing or speech impairments</w:t>
      </w:r>
    </w:p>
    <w:p w14:paraId="0458342C" w14:textId="77777777" w:rsidR="00953BFE" w:rsidRPr="00AF148B" w:rsidRDefault="00953BFE" w:rsidP="001C704E">
      <w:pPr>
        <w:numPr>
          <w:ilvl w:val="0"/>
          <w:numId w:val="35"/>
        </w:numPr>
        <w:rPr>
          <w:rFonts w:ascii="Verdana" w:hAnsi="Verdana"/>
          <w:sz w:val="18"/>
          <w:szCs w:val="20"/>
          <w:lang w:val="en-GB"/>
        </w:rPr>
      </w:pPr>
      <w:r w:rsidRPr="00AF148B">
        <w:rPr>
          <w:rFonts w:ascii="Verdana" w:hAnsi="Verdana"/>
          <w:sz w:val="18"/>
          <w:szCs w:val="20"/>
          <w:lang w:val="en-GB"/>
        </w:rPr>
        <w:t>purchasing screen reading software for employees with a vision impairment</w:t>
      </w:r>
    </w:p>
    <w:p w14:paraId="46D61DA1" w14:textId="77777777" w:rsidR="00953BFE" w:rsidRPr="00AF148B" w:rsidRDefault="00953BFE" w:rsidP="001C704E">
      <w:pPr>
        <w:numPr>
          <w:ilvl w:val="0"/>
          <w:numId w:val="35"/>
        </w:numPr>
        <w:rPr>
          <w:rFonts w:ascii="Verdana" w:hAnsi="Verdana"/>
          <w:sz w:val="18"/>
          <w:szCs w:val="20"/>
          <w:lang w:val="en-GB"/>
        </w:rPr>
      </w:pPr>
      <w:r w:rsidRPr="00AF148B">
        <w:rPr>
          <w:rFonts w:ascii="Verdana" w:hAnsi="Verdana"/>
          <w:sz w:val="18"/>
          <w:szCs w:val="20"/>
          <w:lang w:val="en-GB"/>
        </w:rPr>
        <w:t>approving more regular breaks for people with chronic pain or fatigue</w:t>
      </w:r>
    </w:p>
    <w:p w14:paraId="1F3B7252" w14:textId="77777777" w:rsidR="00953BFE" w:rsidRPr="00AF148B" w:rsidRDefault="00953BFE" w:rsidP="001C704E">
      <w:pPr>
        <w:numPr>
          <w:ilvl w:val="0"/>
          <w:numId w:val="35"/>
        </w:numPr>
        <w:rPr>
          <w:rFonts w:ascii="Verdana" w:hAnsi="Verdana"/>
          <w:sz w:val="18"/>
          <w:szCs w:val="20"/>
          <w:lang w:val="en-GB"/>
        </w:rPr>
      </w:pPr>
      <w:r w:rsidRPr="00AF148B">
        <w:rPr>
          <w:rFonts w:ascii="Verdana" w:hAnsi="Verdana"/>
          <w:sz w:val="18"/>
          <w:szCs w:val="20"/>
          <w:lang w:val="en-GB"/>
        </w:rPr>
        <w:t>buying desks with adjustable heights for people using a wheelchair.</w:t>
      </w:r>
    </w:p>
    <w:p w14:paraId="469D7C8B" w14:textId="7690B57B" w:rsidR="00953BFE" w:rsidRPr="00AF148B" w:rsidRDefault="00953BFE" w:rsidP="00BE0244">
      <w:pPr>
        <w:rPr>
          <w:rFonts w:ascii="Verdana" w:hAnsi="Verdana"/>
          <w:sz w:val="18"/>
          <w:szCs w:val="20"/>
        </w:rPr>
      </w:pPr>
      <w:r w:rsidRPr="00AF148B">
        <w:rPr>
          <w:rFonts w:ascii="Verdana" w:hAnsi="Verdana"/>
          <w:sz w:val="18"/>
          <w:szCs w:val="20"/>
        </w:rPr>
        <w:t xml:space="preserve">When thinking about reasonable adjustments </w:t>
      </w:r>
      <w:r w:rsidR="00DB4DA4">
        <w:rPr>
          <w:rFonts w:ascii="Verdana" w:hAnsi="Verdana"/>
          <w:sz w:val="18"/>
          <w:szCs w:val="20"/>
        </w:rPr>
        <w:t>Empower Hub Pty Ltd</w:t>
      </w:r>
      <w:r w:rsidRPr="00AF148B">
        <w:rPr>
          <w:rFonts w:ascii="Verdana" w:hAnsi="Verdana"/>
          <w:sz w:val="18"/>
          <w:szCs w:val="20"/>
        </w:rPr>
        <w:t xml:space="preserve"> will weigh up the need for change with the expense or effort involved in making it. If making the adjustment means a very high cost or great disruption to the workplace, it is not likely to be reasonable.</w:t>
      </w:r>
    </w:p>
    <w:p w14:paraId="22BFC8A6" w14:textId="19A85825" w:rsidR="00953BFE" w:rsidRPr="00AF148B" w:rsidRDefault="00953BFE" w:rsidP="00BE0244">
      <w:pPr>
        <w:rPr>
          <w:rFonts w:ascii="Verdana" w:hAnsi="Verdana"/>
          <w:sz w:val="18"/>
          <w:szCs w:val="20"/>
        </w:rPr>
      </w:pPr>
      <w:r w:rsidRPr="00AF148B">
        <w:rPr>
          <w:rFonts w:ascii="Verdana" w:hAnsi="Verdana"/>
          <w:sz w:val="18"/>
          <w:szCs w:val="20"/>
        </w:rPr>
        <w:t xml:space="preserve">In some </w:t>
      </w:r>
      <w:r w:rsidR="00F30F1B" w:rsidRPr="00AF148B">
        <w:rPr>
          <w:rFonts w:ascii="Verdana" w:hAnsi="Verdana"/>
          <w:sz w:val="18"/>
          <w:szCs w:val="20"/>
        </w:rPr>
        <w:t>cases,</w:t>
      </w:r>
      <w:r w:rsidRPr="00AF148B">
        <w:rPr>
          <w:rFonts w:ascii="Verdana" w:hAnsi="Verdana"/>
          <w:sz w:val="18"/>
          <w:szCs w:val="20"/>
        </w:rPr>
        <w:t xml:space="preserve"> </w:t>
      </w:r>
      <w:r w:rsidR="00DB4DA4">
        <w:rPr>
          <w:rFonts w:ascii="Verdana" w:hAnsi="Verdana"/>
          <w:sz w:val="18"/>
          <w:szCs w:val="20"/>
        </w:rPr>
        <w:t>Empower Hub Pty Ltd</w:t>
      </w:r>
      <w:r w:rsidRPr="00AF148B">
        <w:rPr>
          <w:rFonts w:ascii="Verdana" w:hAnsi="Verdana"/>
          <w:sz w:val="18"/>
          <w:szCs w:val="20"/>
        </w:rPr>
        <w:t xml:space="preserve"> can discriminate </w:t>
      </w:r>
      <w:proofErr w:type="gramStart"/>
      <w:r w:rsidRPr="00AF148B">
        <w:rPr>
          <w:rFonts w:ascii="Verdana" w:hAnsi="Verdana"/>
          <w:sz w:val="18"/>
          <w:szCs w:val="20"/>
        </w:rPr>
        <w:t>on the basis of</w:t>
      </w:r>
      <w:proofErr w:type="gramEnd"/>
      <w:r w:rsidRPr="00AF148B">
        <w:rPr>
          <w:rFonts w:ascii="Verdana" w:hAnsi="Verdana"/>
          <w:sz w:val="18"/>
          <w:szCs w:val="20"/>
        </w:rPr>
        <w:t xml:space="preserve"> disability, if:</w:t>
      </w:r>
    </w:p>
    <w:p w14:paraId="32814E37" w14:textId="77777777" w:rsidR="00953BFE" w:rsidRPr="00AF148B" w:rsidRDefault="00953BFE" w:rsidP="001C704E">
      <w:pPr>
        <w:numPr>
          <w:ilvl w:val="0"/>
          <w:numId w:val="36"/>
        </w:numPr>
        <w:rPr>
          <w:rFonts w:ascii="Verdana" w:hAnsi="Verdana"/>
          <w:sz w:val="18"/>
          <w:szCs w:val="20"/>
        </w:rPr>
      </w:pPr>
      <w:r w:rsidRPr="00AF148B">
        <w:rPr>
          <w:rFonts w:ascii="Verdana" w:hAnsi="Verdana"/>
          <w:sz w:val="18"/>
          <w:szCs w:val="20"/>
        </w:rPr>
        <w:t>the adjustments needed are not reasonable, or</w:t>
      </w:r>
    </w:p>
    <w:p w14:paraId="25A25984" w14:textId="77777777" w:rsidR="00E80AD0" w:rsidRPr="00AF148B" w:rsidRDefault="00953BFE" w:rsidP="001C704E">
      <w:pPr>
        <w:numPr>
          <w:ilvl w:val="0"/>
          <w:numId w:val="36"/>
        </w:numPr>
        <w:rPr>
          <w:rFonts w:ascii="Verdana" w:hAnsi="Verdana"/>
          <w:sz w:val="18"/>
          <w:szCs w:val="20"/>
        </w:rPr>
      </w:pPr>
      <w:r w:rsidRPr="00AF148B">
        <w:rPr>
          <w:rFonts w:ascii="Verdana" w:hAnsi="Verdana"/>
          <w:sz w:val="18"/>
          <w:szCs w:val="20"/>
        </w:rPr>
        <w:t>the person with the disability could not perform the genuine and reasonable requirements of the job even if the adjustments were made.</w:t>
      </w:r>
    </w:p>
    <w:p w14:paraId="6050E602" w14:textId="77777777" w:rsidR="00707ACF" w:rsidRPr="00AF148B" w:rsidRDefault="00707ACF" w:rsidP="001A1226">
      <w:pPr>
        <w:pStyle w:val="Heading2"/>
        <w:rPr>
          <w:rFonts w:ascii="Verdana" w:hAnsi="Verdana"/>
          <w:sz w:val="22"/>
          <w:szCs w:val="16"/>
        </w:rPr>
      </w:pPr>
      <w:bookmarkStart w:id="133" w:name="_Toc123722761"/>
      <w:r w:rsidRPr="00AF148B">
        <w:rPr>
          <w:rFonts w:ascii="Verdana" w:hAnsi="Verdana"/>
          <w:sz w:val="22"/>
          <w:szCs w:val="16"/>
        </w:rPr>
        <w:t>Procedure: To make a complaint</w:t>
      </w:r>
      <w:bookmarkEnd w:id="133"/>
    </w:p>
    <w:p w14:paraId="1A94B864" w14:textId="77777777" w:rsidR="00707ACF" w:rsidRPr="00AF148B" w:rsidRDefault="00707ACF" w:rsidP="00BE0244">
      <w:pPr>
        <w:rPr>
          <w:rFonts w:ascii="Verdana" w:hAnsi="Verdana"/>
          <w:sz w:val="18"/>
          <w:szCs w:val="20"/>
        </w:rPr>
      </w:pPr>
      <w:r w:rsidRPr="00AF148B">
        <w:rPr>
          <w:rFonts w:ascii="Verdana" w:hAnsi="Verdana"/>
          <w:sz w:val="18"/>
          <w:szCs w:val="20"/>
        </w:rPr>
        <w:t>If you believe you are being, or have been,</w:t>
      </w:r>
      <w:r w:rsidR="006E686E" w:rsidRPr="00AF148B">
        <w:rPr>
          <w:rFonts w:ascii="Verdana" w:hAnsi="Verdana"/>
          <w:sz w:val="18"/>
          <w:szCs w:val="20"/>
        </w:rPr>
        <w:t xml:space="preserve"> discriminated against</w:t>
      </w:r>
      <w:r w:rsidR="00F003F8" w:rsidRPr="00AF148B">
        <w:rPr>
          <w:rFonts w:ascii="Verdana" w:hAnsi="Verdana"/>
          <w:sz w:val="18"/>
          <w:szCs w:val="20"/>
        </w:rPr>
        <w:t>, sexually</w:t>
      </w:r>
      <w:r w:rsidR="006E686E" w:rsidRPr="00AF148B">
        <w:rPr>
          <w:rFonts w:ascii="Verdana" w:hAnsi="Verdana"/>
          <w:sz w:val="18"/>
          <w:szCs w:val="20"/>
        </w:rPr>
        <w:t xml:space="preserve"> </w:t>
      </w:r>
      <w:r w:rsidR="00C36B7F" w:rsidRPr="00AF148B">
        <w:rPr>
          <w:rFonts w:ascii="Verdana" w:hAnsi="Verdana"/>
          <w:sz w:val="18"/>
          <w:szCs w:val="20"/>
        </w:rPr>
        <w:t>harassed</w:t>
      </w:r>
      <w:r w:rsidR="00F003F8" w:rsidRPr="00AF148B">
        <w:rPr>
          <w:rFonts w:ascii="Verdana" w:hAnsi="Verdana"/>
          <w:sz w:val="18"/>
          <w:szCs w:val="20"/>
        </w:rPr>
        <w:t xml:space="preserve"> or bullied</w:t>
      </w:r>
      <w:r w:rsidRPr="00AF148B">
        <w:rPr>
          <w:rFonts w:ascii="Verdana" w:hAnsi="Verdana"/>
          <w:sz w:val="18"/>
          <w:szCs w:val="20"/>
        </w:rPr>
        <w:t xml:space="preserve">, </w:t>
      </w:r>
      <w:r w:rsidR="002710C7" w:rsidRPr="00AF148B">
        <w:rPr>
          <w:rFonts w:ascii="Verdana" w:hAnsi="Verdana"/>
          <w:sz w:val="18"/>
          <w:szCs w:val="20"/>
        </w:rPr>
        <w:t>you should</w:t>
      </w:r>
      <w:r w:rsidR="007B102F" w:rsidRPr="00AF148B">
        <w:rPr>
          <w:rFonts w:ascii="Verdana" w:hAnsi="Verdana"/>
          <w:sz w:val="18"/>
          <w:szCs w:val="20"/>
        </w:rPr>
        <w:t xml:space="preserve"> </w:t>
      </w:r>
      <w:r w:rsidRPr="00AF148B">
        <w:rPr>
          <w:rFonts w:ascii="Verdana" w:hAnsi="Verdana"/>
          <w:sz w:val="18"/>
          <w:szCs w:val="20"/>
        </w:rPr>
        <w:t xml:space="preserve">follow </w:t>
      </w:r>
      <w:r w:rsidR="00F5774C" w:rsidRPr="00AF148B">
        <w:rPr>
          <w:rFonts w:ascii="Verdana" w:hAnsi="Verdana"/>
          <w:sz w:val="18"/>
          <w:szCs w:val="20"/>
        </w:rPr>
        <w:t>this procedure</w:t>
      </w:r>
      <w:r w:rsidR="00DB21AA" w:rsidRPr="00AF148B">
        <w:rPr>
          <w:rFonts w:ascii="Verdana" w:hAnsi="Verdana"/>
          <w:sz w:val="18"/>
          <w:szCs w:val="20"/>
        </w:rPr>
        <w:t>.</w:t>
      </w:r>
    </w:p>
    <w:p w14:paraId="567289C0" w14:textId="77777777" w:rsidR="00707ACF" w:rsidRPr="00AF148B" w:rsidRDefault="00F5774C" w:rsidP="001C704E">
      <w:pPr>
        <w:numPr>
          <w:ilvl w:val="0"/>
          <w:numId w:val="34"/>
        </w:numPr>
        <w:rPr>
          <w:rFonts w:ascii="Verdana" w:hAnsi="Verdana"/>
          <w:sz w:val="18"/>
          <w:szCs w:val="20"/>
        </w:rPr>
      </w:pPr>
      <w:r w:rsidRPr="00AF148B">
        <w:rPr>
          <w:rFonts w:ascii="Verdana" w:hAnsi="Verdana"/>
          <w:sz w:val="18"/>
          <w:szCs w:val="20"/>
        </w:rPr>
        <w:t xml:space="preserve">Tell </w:t>
      </w:r>
      <w:r w:rsidR="00707ACF" w:rsidRPr="00AF148B">
        <w:rPr>
          <w:rFonts w:ascii="Verdana" w:hAnsi="Verdana"/>
          <w:sz w:val="18"/>
          <w:szCs w:val="20"/>
        </w:rPr>
        <w:t xml:space="preserve">the offender the behaviour is offensive, unwelcome, and against </w:t>
      </w:r>
      <w:r w:rsidR="00053F73" w:rsidRPr="00AF148B">
        <w:rPr>
          <w:rFonts w:ascii="Verdana" w:hAnsi="Verdana"/>
          <w:sz w:val="18"/>
          <w:szCs w:val="20"/>
        </w:rPr>
        <w:t>business</w:t>
      </w:r>
      <w:r w:rsidR="00707ACF" w:rsidRPr="00AF148B">
        <w:rPr>
          <w:rFonts w:ascii="Verdana" w:hAnsi="Verdana"/>
          <w:sz w:val="18"/>
          <w:szCs w:val="20"/>
        </w:rPr>
        <w:t xml:space="preserve"> policy and should stop (only if you feel comfortable enough to approach them directly</w:t>
      </w:r>
      <w:r w:rsidR="00C1799D" w:rsidRPr="00AF148B">
        <w:rPr>
          <w:rFonts w:ascii="Verdana" w:hAnsi="Verdana"/>
          <w:sz w:val="18"/>
          <w:szCs w:val="20"/>
        </w:rPr>
        <w:t>, otherwise speak to your manager</w:t>
      </w:r>
      <w:r w:rsidR="00707ACF" w:rsidRPr="00AF148B">
        <w:rPr>
          <w:rFonts w:ascii="Verdana" w:hAnsi="Verdana"/>
          <w:sz w:val="18"/>
          <w:szCs w:val="20"/>
        </w:rPr>
        <w:t>). Keep a written record of the incident(s)</w:t>
      </w:r>
      <w:r w:rsidR="004B3CAA" w:rsidRPr="00AF148B">
        <w:rPr>
          <w:rFonts w:ascii="Verdana" w:hAnsi="Verdana"/>
          <w:sz w:val="18"/>
          <w:szCs w:val="20"/>
        </w:rPr>
        <w:t>.</w:t>
      </w:r>
    </w:p>
    <w:p w14:paraId="031B7826" w14:textId="77777777" w:rsidR="00707ACF" w:rsidRPr="00AF148B" w:rsidRDefault="00F5774C" w:rsidP="001C704E">
      <w:pPr>
        <w:numPr>
          <w:ilvl w:val="0"/>
          <w:numId w:val="34"/>
        </w:numPr>
        <w:rPr>
          <w:rFonts w:ascii="Verdana" w:hAnsi="Verdana"/>
          <w:sz w:val="18"/>
          <w:szCs w:val="20"/>
        </w:rPr>
      </w:pPr>
      <w:r w:rsidRPr="00AF148B">
        <w:rPr>
          <w:rFonts w:ascii="Verdana" w:hAnsi="Verdana"/>
          <w:sz w:val="18"/>
          <w:szCs w:val="20"/>
        </w:rPr>
        <w:t>I</w:t>
      </w:r>
      <w:r w:rsidR="00707ACF" w:rsidRPr="00AF148B">
        <w:rPr>
          <w:rFonts w:ascii="Verdana" w:hAnsi="Verdana"/>
          <w:sz w:val="18"/>
          <w:szCs w:val="20"/>
        </w:rPr>
        <w:t>f the unwelcome behaviour continues, contact your supervisor or manager for support</w:t>
      </w:r>
      <w:r w:rsidR="004B3CAA" w:rsidRPr="00AF148B">
        <w:rPr>
          <w:rFonts w:ascii="Verdana" w:hAnsi="Verdana"/>
          <w:sz w:val="18"/>
          <w:szCs w:val="20"/>
        </w:rPr>
        <w:t>.</w:t>
      </w:r>
    </w:p>
    <w:p w14:paraId="4FDD04C6" w14:textId="77777777" w:rsidR="00E638FD" w:rsidRPr="00AF148B" w:rsidRDefault="00E638FD" w:rsidP="001C704E">
      <w:pPr>
        <w:numPr>
          <w:ilvl w:val="0"/>
          <w:numId w:val="34"/>
        </w:numPr>
        <w:rPr>
          <w:rFonts w:ascii="Verdana" w:hAnsi="Verdana"/>
          <w:sz w:val="18"/>
          <w:szCs w:val="20"/>
        </w:rPr>
      </w:pPr>
      <w:r w:rsidRPr="00AF148B">
        <w:rPr>
          <w:rFonts w:ascii="Verdana" w:hAnsi="Verdana"/>
          <w:sz w:val="18"/>
          <w:szCs w:val="20"/>
        </w:rPr>
        <w:t xml:space="preserve">If this is inappropriate, you feel uncomfortable, or the behaviour persists, contact another relevant senior manager. Employees may also lodge a complaint with the Equal Opportunity </w:t>
      </w:r>
      <w:r w:rsidR="00AD4EAD" w:rsidRPr="00AF148B">
        <w:rPr>
          <w:rFonts w:ascii="Verdana" w:hAnsi="Verdana"/>
          <w:sz w:val="18"/>
          <w:szCs w:val="20"/>
        </w:rPr>
        <w:t>and</w:t>
      </w:r>
      <w:r w:rsidRPr="00AF148B">
        <w:rPr>
          <w:rFonts w:ascii="Verdana" w:hAnsi="Verdana"/>
          <w:sz w:val="18"/>
          <w:szCs w:val="20"/>
        </w:rPr>
        <w:t xml:space="preserve"> Human Rights Commission, the Australian Human Rights Commission, or take action under the </w:t>
      </w:r>
      <w:r w:rsidRPr="00AF148B">
        <w:rPr>
          <w:rFonts w:ascii="Verdana" w:hAnsi="Verdana"/>
          <w:i/>
          <w:sz w:val="18"/>
          <w:szCs w:val="20"/>
        </w:rPr>
        <w:t>Fair Work Act</w:t>
      </w:r>
      <w:r w:rsidRPr="00AF148B">
        <w:rPr>
          <w:rFonts w:ascii="Verdana" w:hAnsi="Verdana"/>
          <w:sz w:val="18"/>
          <w:szCs w:val="20"/>
        </w:rPr>
        <w:t>.</w:t>
      </w:r>
    </w:p>
    <w:p w14:paraId="6D0CF7E5" w14:textId="77777777" w:rsidR="005052E6" w:rsidRPr="00AF148B" w:rsidRDefault="00761FEA" w:rsidP="00BE0244">
      <w:pPr>
        <w:rPr>
          <w:rFonts w:ascii="Verdana" w:hAnsi="Verdana"/>
          <w:sz w:val="18"/>
          <w:szCs w:val="20"/>
        </w:rPr>
      </w:pPr>
      <w:r w:rsidRPr="00AF148B">
        <w:rPr>
          <w:rFonts w:ascii="Verdana" w:hAnsi="Verdana"/>
          <w:sz w:val="18"/>
          <w:szCs w:val="20"/>
        </w:rPr>
        <w:t>Employees should feel confident that any complaint they make is to be treated as confidential as far as possible.</w:t>
      </w:r>
    </w:p>
    <w:p w14:paraId="258F067A" w14:textId="77777777" w:rsidR="00707ACF" w:rsidRPr="00AF148B" w:rsidRDefault="00707ACF" w:rsidP="001A1226">
      <w:pPr>
        <w:pStyle w:val="Heading2"/>
        <w:rPr>
          <w:rFonts w:ascii="Verdana" w:hAnsi="Verdana"/>
          <w:sz w:val="22"/>
          <w:szCs w:val="16"/>
        </w:rPr>
      </w:pPr>
      <w:bookmarkStart w:id="134" w:name="_Toc123722762"/>
      <w:r w:rsidRPr="00AF148B">
        <w:rPr>
          <w:rFonts w:ascii="Verdana" w:hAnsi="Verdana"/>
          <w:sz w:val="22"/>
          <w:szCs w:val="16"/>
        </w:rPr>
        <w:t xml:space="preserve">Procedure: </w:t>
      </w:r>
      <w:r w:rsidR="00F5774C" w:rsidRPr="00AF148B">
        <w:rPr>
          <w:rFonts w:ascii="Verdana" w:hAnsi="Verdana"/>
          <w:sz w:val="22"/>
          <w:szCs w:val="16"/>
        </w:rPr>
        <w:t>To r</w:t>
      </w:r>
      <w:r w:rsidRPr="00AF148B">
        <w:rPr>
          <w:rFonts w:ascii="Verdana" w:hAnsi="Verdana"/>
          <w:sz w:val="22"/>
          <w:szCs w:val="16"/>
        </w:rPr>
        <w:t>eceiv</w:t>
      </w:r>
      <w:r w:rsidR="00F5774C" w:rsidRPr="00AF148B">
        <w:rPr>
          <w:rFonts w:ascii="Verdana" w:hAnsi="Verdana"/>
          <w:sz w:val="22"/>
          <w:szCs w:val="16"/>
        </w:rPr>
        <w:t>e</w:t>
      </w:r>
      <w:r w:rsidRPr="00AF148B">
        <w:rPr>
          <w:rFonts w:ascii="Verdana" w:hAnsi="Verdana"/>
          <w:sz w:val="22"/>
          <w:szCs w:val="16"/>
        </w:rPr>
        <w:t xml:space="preserve"> a complaint</w:t>
      </w:r>
      <w:bookmarkEnd w:id="134"/>
    </w:p>
    <w:p w14:paraId="7AF83A94" w14:textId="3C1B47B1" w:rsidR="00707ACF" w:rsidRPr="00AF148B" w:rsidRDefault="00707ACF" w:rsidP="00BE0244">
      <w:pPr>
        <w:rPr>
          <w:rFonts w:ascii="Verdana" w:hAnsi="Verdana"/>
          <w:sz w:val="18"/>
          <w:szCs w:val="20"/>
        </w:rPr>
      </w:pPr>
      <w:r w:rsidRPr="00AF148B">
        <w:rPr>
          <w:rFonts w:ascii="Verdana" w:hAnsi="Verdana"/>
          <w:sz w:val="18"/>
          <w:szCs w:val="20"/>
        </w:rPr>
        <w:t>When a manager receives a complaint</w:t>
      </w:r>
      <w:r w:rsidR="00C36B7F" w:rsidRPr="00AF148B">
        <w:rPr>
          <w:rFonts w:ascii="Verdana" w:hAnsi="Verdana"/>
          <w:sz w:val="18"/>
          <w:szCs w:val="20"/>
        </w:rPr>
        <w:t xml:space="preserve"> or becomes aware </w:t>
      </w:r>
      <w:r w:rsidR="00D55BF1" w:rsidRPr="00AF148B">
        <w:rPr>
          <w:rFonts w:ascii="Verdana" w:hAnsi="Verdana"/>
          <w:sz w:val="18"/>
          <w:szCs w:val="20"/>
        </w:rPr>
        <w:t>of</w:t>
      </w:r>
      <w:r w:rsidR="00C36B7F" w:rsidRPr="00AF148B">
        <w:rPr>
          <w:rFonts w:ascii="Verdana" w:hAnsi="Verdana"/>
          <w:sz w:val="18"/>
          <w:szCs w:val="20"/>
        </w:rPr>
        <w:t xml:space="preserve"> an incident that may contravene </w:t>
      </w:r>
      <w:r w:rsidR="00DB4DA4">
        <w:rPr>
          <w:rFonts w:ascii="Verdana" w:hAnsi="Verdana"/>
          <w:sz w:val="18"/>
          <w:szCs w:val="20"/>
        </w:rPr>
        <w:t>Empower Hub Pty Ltd</w:t>
      </w:r>
      <w:r w:rsidR="00C36B7F" w:rsidRPr="00AF148B">
        <w:rPr>
          <w:rFonts w:ascii="Verdana" w:hAnsi="Verdana"/>
          <w:sz w:val="18"/>
          <w:szCs w:val="20"/>
        </w:rPr>
        <w:t xml:space="preserve"> EEO Policies</w:t>
      </w:r>
      <w:r w:rsidRPr="00AF148B">
        <w:rPr>
          <w:rFonts w:ascii="Verdana" w:hAnsi="Verdana"/>
          <w:sz w:val="18"/>
          <w:szCs w:val="20"/>
        </w:rPr>
        <w:t xml:space="preserve">, </w:t>
      </w:r>
      <w:r w:rsidR="00F5774C" w:rsidRPr="00AF148B">
        <w:rPr>
          <w:rFonts w:ascii="Verdana" w:hAnsi="Verdana"/>
          <w:sz w:val="18"/>
          <w:szCs w:val="20"/>
        </w:rPr>
        <w:t xml:space="preserve">they </w:t>
      </w:r>
      <w:r w:rsidRPr="00AF148B">
        <w:rPr>
          <w:rFonts w:ascii="Verdana" w:hAnsi="Verdana"/>
          <w:sz w:val="18"/>
          <w:szCs w:val="20"/>
        </w:rPr>
        <w:t>should follow th</w:t>
      </w:r>
      <w:r w:rsidR="00F5774C" w:rsidRPr="00AF148B">
        <w:rPr>
          <w:rFonts w:ascii="Verdana" w:hAnsi="Verdana"/>
          <w:sz w:val="18"/>
          <w:szCs w:val="20"/>
        </w:rPr>
        <w:t>is procedure</w:t>
      </w:r>
      <w:r w:rsidR="00DB21AA" w:rsidRPr="00AF148B">
        <w:rPr>
          <w:rFonts w:ascii="Verdana" w:hAnsi="Verdana"/>
          <w:sz w:val="18"/>
          <w:szCs w:val="20"/>
        </w:rPr>
        <w:t>.</w:t>
      </w:r>
    </w:p>
    <w:p w14:paraId="1FEC2BD1" w14:textId="77777777" w:rsidR="00707ACF" w:rsidRPr="00AF148B" w:rsidRDefault="00F5774C" w:rsidP="001C704E">
      <w:pPr>
        <w:numPr>
          <w:ilvl w:val="0"/>
          <w:numId w:val="18"/>
        </w:numPr>
        <w:ind w:left="426"/>
        <w:rPr>
          <w:rFonts w:ascii="Verdana" w:hAnsi="Verdana"/>
          <w:sz w:val="18"/>
          <w:szCs w:val="20"/>
        </w:rPr>
      </w:pPr>
      <w:r w:rsidRPr="00AF148B">
        <w:rPr>
          <w:rFonts w:ascii="Verdana" w:hAnsi="Verdana"/>
          <w:sz w:val="18"/>
          <w:szCs w:val="20"/>
        </w:rPr>
        <w:lastRenderedPageBreak/>
        <w:t>L</w:t>
      </w:r>
      <w:r w:rsidR="00707ACF" w:rsidRPr="00AF148B">
        <w:rPr>
          <w:rFonts w:ascii="Verdana" w:hAnsi="Verdana"/>
          <w:sz w:val="18"/>
          <w:szCs w:val="20"/>
        </w:rPr>
        <w:t xml:space="preserve">isten to the complaint seriously and treat the complaint confidentially. Allow the complainant to bring another person to the interview if </w:t>
      </w:r>
      <w:r w:rsidRPr="00AF148B">
        <w:rPr>
          <w:rFonts w:ascii="Verdana" w:hAnsi="Verdana"/>
          <w:sz w:val="18"/>
          <w:szCs w:val="20"/>
        </w:rPr>
        <w:t xml:space="preserve">they </w:t>
      </w:r>
      <w:r w:rsidR="00707ACF" w:rsidRPr="00AF148B">
        <w:rPr>
          <w:rFonts w:ascii="Verdana" w:hAnsi="Verdana"/>
          <w:sz w:val="18"/>
          <w:szCs w:val="20"/>
        </w:rPr>
        <w:t>choose to</w:t>
      </w:r>
      <w:r w:rsidR="004B3CAA" w:rsidRPr="00AF148B">
        <w:rPr>
          <w:rFonts w:ascii="Verdana" w:hAnsi="Verdana"/>
          <w:sz w:val="18"/>
          <w:szCs w:val="20"/>
        </w:rPr>
        <w:t>.</w:t>
      </w:r>
    </w:p>
    <w:p w14:paraId="4259A1B4" w14:textId="77777777" w:rsidR="00707ACF" w:rsidRPr="00AF148B" w:rsidRDefault="00F5774C" w:rsidP="001C704E">
      <w:pPr>
        <w:numPr>
          <w:ilvl w:val="0"/>
          <w:numId w:val="18"/>
        </w:numPr>
        <w:ind w:left="426"/>
        <w:rPr>
          <w:rFonts w:ascii="Verdana" w:hAnsi="Verdana"/>
          <w:sz w:val="18"/>
          <w:szCs w:val="20"/>
        </w:rPr>
      </w:pPr>
      <w:r w:rsidRPr="00AF148B">
        <w:rPr>
          <w:rFonts w:ascii="Verdana" w:hAnsi="Verdana"/>
          <w:sz w:val="18"/>
          <w:szCs w:val="20"/>
        </w:rPr>
        <w:t>A</w:t>
      </w:r>
      <w:r w:rsidR="00707ACF" w:rsidRPr="00AF148B">
        <w:rPr>
          <w:rFonts w:ascii="Verdana" w:hAnsi="Verdana"/>
          <w:sz w:val="18"/>
          <w:szCs w:val="20"/>
        </w:rPr>
        <w:t>sk the complainant for the full story, including what happened, step</w:t>
      </w:r>
      <w:r w:rsidR="00D40056" w:rsidRPr="00AF148B">
        <w:rPr>
          <w:rFonts w:ascii="Verdana" w:hAnsi="Verdana"/>
          <w:sz w:val="18"/>
          <w:szCs w:val="20"/>
        </w:rPr>
        <w:t xml:space="preserve"> </w:t>
      </w:r>
      <w:r w:rsidR="00707ACF" w:rsidRPr="00AF148B">
        <w:rPr>
          <w:rFonts w:ascii="Verdana" w:hAnsi="Verdana"/>
          <w:sz w:val="18"/>
          <w:szCs w:val="20"/>
        </w:rPr>
        <w:t>by</w:t>
      </w:r>
      <w:r w:rsidR="00D40056" w:rsidRPr="00AF148B">
        <w:rPr>
          <w:rFonts w:ascii="Verdana" w:hAnsi="Verdana"/>
          <w:sz w:val="18"/>
          <w:szCs w:val="20"/>
        </w:rPr>
        <w:t xml:space="preserve"> </w:t>
      </w:r>
      <w:r w:rsidR="00707ACF" w:rsidRPr="00AF148B">
        <w:rPr>
          <w:rFonts w:ascii="Verdana" w:hAnsi="Verdana"/>
          <w:sz w:val="18"/>
          <w:szCs w:val="20"/>
        </w:rPr>
        <w:t>step</w:t>
      </w:r>
      <w:r w:rsidRPr="00AF148B">
        <w:rPr>
          <w:rFonts w:ascii="Verdana" w:hAnsi="Verdana"/>
          <w:sz w:val="18"/>
          <w:szCs w:val="20"/>
        </w:rPr>
        <w:t>.</w:t>
      </w:r>
    </w:p>
    <w:p w14:paraId="039D59C0" w14:textId="77777777" w:rsidR="00707ACF" w:rsidRPr="00AF148B" w:rsidRDefault="00F5774C" w:rsidP="001C704E">
      <w:pPr>
        <w:numPr>
          <w:ilvl w:val="0"/>
          <w:numId w:val="18"/>
        </w:numPr>
        <w:ind w:left="426"/>
        <w:rPr>
          <w:rFonts w:ascii="Verdana" w:hAnsi="Verdana"/>
          <w:sz w:val="18"/>
          <w:szCs w:val="20"/>
        </w:rPr>
      </w:pPr>
      <w:r w:rsidRPr="00AF148B">
        <w:rPr>
          <w:rFonts w:ascii="Verdana" w:hAnsi="Verdana"/>
          <w:sz w:val="18"/>
          <w:szCs w:val="20"/>
        </w:rPr>
        <w:t>T</w:t>
      </w:r>
      <w:r w:rsidR="00707ACF" w:rsidRPr="00AF148B">
        <w:rPr>
          <w:rFonts w:ascii="Verdana" w:hAnsi="Verdana"/>
          <w:sz w:val="18"/>
          <w:szCs w:val="20"/>
        </w:rPr>
        <w:t>ake notes, using the complainant’s own words</w:t>
      </w:r>
      <w:r w:rsidR="004B3CAA" w:rsidRPr="00AF148B">
        <w:rPr>
          <w:rFonts w:ascii="Verdana" w:hAnsi="Verdana"/>
          <w:sz w:val="18"/>
          <w:szCs w:val="20"/>
        </w:rPr>
        <w:t>.</w:t>
      </w:r>
    </w:p>
    <w:p w14:paraId="4688C8AE" w14:textId="77777777" w:rsidR="00707ACF" w:rsidRPr="00AF148B" w:rsidRDefault="00F5774C" w:rsidP="001C704E">
      <w:pPr>
        <w:numPr>
          <w:ilvl w:val="0"/>
          <w:numId w:val="18"/>
        </w:numPr>
        <w:ind w:left="426"/>
        <w:rPr>
          <w:rFonts w:ascii="Verdana" w:hAnsi="Verdana"/>
          <w:sz w:val="18"/>
          <w:szCs w:val="20"/>
        </w:rPr>
      </w:pPr>
      <w:r w:rsidRPr="00AF148B">
        <w:rPr>
          <w:rFonts w:ascii="Verdana" w:hAnsi="Verdana"/>
          <w:sz w:val="18"/>
          <w:szCs w:val="20"/>
        </w:rPr>
        <w:t>A</w:t>
      </w:r>
      <w:r w:rsidR="00707ACF" w:rsidRPr="00AF148B">
        <w:rPr>
          <w:rFonts w:ascii="Verdana" w:hAnsi="Verdana"/>
          <w:sz w:val="18"/>
          <w:szCs w:val="20"/>
        </w:rPr>
        <w:t>sk the complainant to check your notes to ensure your record of the conversation is accurate</w:t>
      </w:r>
      <w:r w:rsidR="004B3CAA" w:rsidRPr="00AF148B">
        <w:rPr>
          <w:rFonts w:ascii="Verdana" w:hAnsi="Verdana"/>
          <w:sz w:val="18"/>
          <w:szCs w:val="20"/>
        </w:rPr>
        <w:t>.</w:t>
      </w:r>
    </w:p>
    <w:p w14:paraId="0887A251" w14:textId="77777777" w:rsidR="00707ACF" w:rsidRPr="00AF148B" w:rsidRDefault="00F5774C" w:rsidP="001C704E">
      <w:pPr>
        <w:numPr>
          <w:ilvl w:val="0"/>
          <w:numId w:val="18"/>
        </w:numPr>
        <w:ind w:left="426"/>
        <w:rPr>
          <w:rFonts w:ascii="Verdana" w:hAnsi="Verdana"/>
          <w:sz w:val="18"/>
          <w:szCs w:val="20"/>
        </w:rPr>
      </w:pPr>
      <w:r w:rsidRPr="00AF148B">
        <w:rPr>
          <w:rFonts w:ascii="Verdana" w:hAnsi="Verdana"/>
          <w:sz w:val="18"/>
          <w:szCs w:val="20"/>
        </w:rPr>
        <w:t>E</w:t>
      </w:r>
      <w:r w:rsidR="00707ACF" w:rsidRPr="00AF148B">
        <w:rPr>
          <w:rFonts w:ascii="Verdana" w:hAnsi="Verdana"/>
          <w:sz w:val="18"/>
          <w:szCs w:val="20"/>
        </w:rPr>
        <w:t>xplain and agree on the next action with the complainant</w:t>
      </w:r>
      <w:r w:rsidR="004B3CAA" w:rsidRPr="00AF148B">
        <w:rPr>
          <w:rFonts w:ascii="Verdana" w:hAnsi="Verdana"/>
          <w:sz w:val="18"/>
          <w:szCs w:val="20"/>
        </w:rPr>
        <w:t>.</w:t>
      </w:r>
    </w:p>
    <w:p w14:paraId="566AAE81" w14:textId="1BBB552E" w:rsidR="00707ACF" w:rsidRPr="00AF148B" w:rsidRDefault="00F5774C" w:rsidP="001C704E">
      <w:pPr>
        <w:numPr>
          <w:ilvl w:val="0"/>
          <w:numId w:val="18"/>
        </w:numPr>
        <w:ind w:left="426"/>
        <w:rPr>
          <w:rFonts w:ascii="Verdana" w:hAnsi="Verdana"/>
          <w:sz w:val="18"/>
          <w:szCs w:val="20"/>
        </w:rPr>
      </w:pPr>
      <w:r w:rsidRPr="00AF148B">
        <w:rPr>
          <w:rFonts w:ascii="Verdana" w:hAnsi="Verdana"/>
          <w:sz w:val="18"/>
          <w:szCs w:val="20"/>
        </w:rPr>
        <w:t>I</w:t>
      </w:r>
      <w:r w:rsidR="00707ACF" w:rsidRPr="00AF148B">
        <w:rPr>
          <w:rFonts w:ascii="Verdana" w:hAnsi="Verdana"/>
          <w:sz w:val="18"/>
          <w:szCs w:val="20"/>
        </w:rPr>
        <w:t>f investigation is not requested</w:t>
      </w:r>
      <w:r w:rsidR="002710C7" w:rsidRPr="00AF148B">
        <w:rPr>
          <w:rFonts w:ascii="Verdana" w:hAnsi="Verdana"/>
          <w:sz w:val="18"/>
          <w:szCs w:val="20"/>
        </w:rPr>
        <w:t xml:space="preserve"> (and the manager is satisfied that the conduct complained is not in br</w:t>
      </w:r>
      <w:r w:rsidR="00761FEA" w:rsidRPr="00AF148B">
        <w:rPr>
          <w:rFonts w:ascii="Verdana" w:hAnsi="Verdana"/>
          <w:sz w:val="18"/>
          <w:szCs w:val="20"/>
        </w:rPr>
        <w:t xml:space="preserve">each of </w:t>
      </w:r>
      <w:r w:rsidR="00DB4DA4">
        <w:rPr>
          <w:rFonts w:ascii="Verdana" w:hAnsi="Verdana"/>
          <w:sz w:val="18"/>
          <w:szCs w:val="20"/>
        </w:rPr>
        <w:t>Empower Hub Pty Ltd</w:t>
      </w:r>
      <w:r w:rsidR="00761FEA" w:rsidRPr="00AF148B">
        <w:rPr>
          <w:rFonts w:ascii="Verdana" w:hAnsi="Verdana"/>
          <w:sz w:val="18"/>
          <w:szCs w:val="20"/>
        </w:rPr>
        <w:t xml:space="preserve"> EEO policies</w:t>
      </w:r>
      <w:r w:rsidR="002710C7" w:rsidRPr="00AF148B">
        <w:rPr>
          <w:rFonts w:ascii="Verdana" w:hAnsi="Verdana"/>
          <w:sz w:val="18"/>
          <w:szCs w:val="20"/>
        </w:rPr>
        <w:t xml:space="preserve">) then the manager </w:t>
      </w:r>
      <w:r w:rsidR="00761FEA" w:rsidRPr="00AF148B">
        <w:rPr>
          <w:rFonts w:ascii="Verdana" w:hAnsi="Verdana"/>
          <w:sz w:val="18"/>
          <w:szCs w:val="20"/>
        </w:rPr>
        <w:t>should</w:t>
      </w:r>
      <w:r w:rsidR="00707ACF" w:rsidRPr="00AF148B">
        <w:rPr>
          <w:rFonts w:ascii="Verdana" w:hAnsi="Verdana"/>
          <w:sz w:val="18"/>
          <w:szCs w:val="20"/>
        </w:rPr>
        <w:t>:</w:t>
      </w:r>
    </w:p>
    <w:p w14:paraId="55B563BA" w14:textId="77777777" w:rsidR="00707ACF" w:rsidRPr="00AF148B" w:rsidRDefault="00707ACF" w:rsidP="001C704E">
      <w:pPr>
        <w:numPr>
          <w:ilvl w:val="0"/>
          <w:numId w:val="19"/>
        </w:numPr>
        <w:rPr>
          <w:rFonts w:ascii="Verdana" w:hAnsi="Verdana"/>
          <w:sz w:val="18"/>
          <w:szCs w:val="20"/>
        </w:rPr>
      </w:pPr>
      <w:r w:rsidRPr="00AF148B">
        <w:rPr>
          <w:rFonts w:ascii="Verdana" w:hAnsi="Verdana"/>
          <w:sz w:val="18"/>
          <w:szCs w:val="20"/>
        </w:rPr>
        <w:t>act promptly</w:t>
      </w:r>
    </w:p>
    <w:p w14:paraId="2ABFC0BF" w14:textId="77777777" w:rsidR="00707ACF" w:rsidRPr="00AF148B" w:rsidRDefault="00707ACF" w:rsidP="001C704E">
      <w:pPr>
        <w:numPr>
          <w:ilvl w:val="0"/>
          <w:numId w:val="19"/>
        </w:numPr>
        <w:rPr>
          <w:rFonts w:ascii="Verdana" w:hAnsi="Verdana"/>
          <w:sz w:val="18"/>
          <w:szCs w:val="20"/>
        </w:rPr>
      </w:pPr>
      <w:r w:rsidRPr="00AF148B">
        <w:rPr>
          <w:rFonts w:ascii="Verdana" w:hAnsi="Verdana"/>
          <w:sz w:val="18"/>
          <w:szCs w:val="20"/>
        </w:rPr>
        <w:t>maintain confidentiality</w:t>
      </w:r>
    </w:p>
    <w:p w14:paraId="195221A0" w14:textId="77777777" w:rsidR="00707ACF" w:rsidRPr="00AF148B" w:rsidRDefault="00707ACF" w:rsidP="001C704E">
      <w:pPr>
        <w:numPr>
          <w:ilvl w:val="0"/>
          <w:numId w:val="19"/>
        </w:numPr>
        <w:rPr>
          <w:rFonts w:ascii="Verdana" w:hAnsi="Verdana"/>
          <w:sz w:val="18"/>
          <w:szCs w:val="20"/>
        </w:rPr>
      </w:pPr>
      <w:r w:rsidRPr="00AF148B">
        <w:rPr>
          <w:rFonts w:ascii="Verdana" w:hAnsi="Verdana"/>
          <w:sz w:val="18"/>
          <w:szCs w:val="20"/>
        </w:rPr>
        <w:t>pas</w:t>
      </w:r>
      <w:r w:rsidR="004B3CAA" w:rsidRPr="00AF148B">
        <w:rPr>
          <w:rFonts w:ascii="Verdana" w:hAnsi="Verdana"/>
          <w:sz w:val="18"/>
          <w:szCs w:val="20"/>
        </w:rPr>
        <w:t xml:space="preserve">s </w:t>
      </w:r>
      <w:r w:rsidR="00761FEA" w:rsidRPr="00AF148B">
        <w:rPr>
          <w:rFonts w:ascii="Verdana" w:hAnsi="Verdana"/>
          <w:sz w:val="18"/>
          <w:szCs w:val="20"/>
        </w:rPr>
        <w:t xml:space="preserve">any </w:t>
      </w:r>
      <w:r w:rsidR="004B3CAA" w:rsidRPr="00AF148B">
        <w:rPr>
          <w:rFonts w:ascii="Verdana" w:hAnsi="Verdana"/>
          <w:sz w:val="18"/>
          <w:szCs w:val="20"/>
        </w:rPr>
        <w:t xml:space="preserve">notes on to </w:t>
      </w:r>
      <w:r w:rsidR="002710C7" w:rsidRPr="00AF148B">
        <w:rPr>
          <w:rFonts w:ascii="Verdana" w:hAnsi="Verdana"/>
          <w:sz w:val="18"/>
          <w:szCs w:val="20"/>
        </w:rPr>
        <w:t>the manager</w:t>
      </w:r>
      <w:r w:rsidR="00D55BF1" w:rsidRPr="00AF148B">
        <w:rPr>
          <w:rFonts w:ascii="Verdana" w:hAnsi="Verdana"/>
          <w:sz w:val="18"/>
          <w:szCs w:val="20"/>
        </w:rPr>
        <w:t>’</w:t>
      </w:r>
      <w:r w:rsidR="002710C7" w:rsidRPr="00AF148B">
        <w:rPr>
          <w:rFonts w:ascii="Verdana" w:hAnsi="Verdana"/>
          <w:sz w:val="18"/>
          <w:szCs w:val="20"/>
        </w:rPr>
        <w:t>s manager</w:t>
      </w:r>
    </w:p>
    <w:p w14:paraId="7EE0C07A" w14:textId="77777777" w:rsidR="00707ACF" w:rsidRPr="00AF148B" w:rsidRDefault="00AA31D8" w:rsidP="00BE0244">
      <w:pPr>
        <w:rPr>
          <w:rFonts w:ascii="Verdana" w:hAnsi="Verdana"/>
          <w:sz w:val="18"/>
          <w:szCs w:val="20"/>
        </w:rPr>
      </w:pPr>
      <w:r w:rsidRPr="00AF148B">
        <w:rPr>
          <w:rFonts w:ascii="Verdana" w:hAnsi="Verdana"/>
          <w:sz w:val="18"/>
          <w:szCs w:val="20"/>
        </w:rPr>
        <w:t>I</w:t>
      </w:r>
      <w:r w:rsidR="00707ACF" w:rsidRPr="00AF148B">
        <w:rPr>
          <w:rFonts w:ascii="Verdana" w:hAnsi="Verdana"/>
          <w:sz w:val="18"/>
          <w:szCs w:val="20"/>
        </w:rPr>
        <w:t xml:space="preserve">f </w:t>
      </w:r>
      <w:r w:rsidRPr="00AF148B">
        <w:rPr>
          <w:rFonts w:ascii="Verdana" w:hAnsi="Verdana"/>
          <w:sz w:val="18"/>
          <w:szCs w:val="20"/>
        </w:rPr>
        <w:t xml:space="preserve">an </w:t>
      </w:r>
      <w:r w:rsidR="00707ACF" w:rsidRPr="00AF148B">
        <w:rPr>
          <w:rFonts w:ascii="Verdana" w:hAnsi="Verdana"/>
          <w:sz w:val="18"/>
          <w:szCs w:val="20"/>
        </w:rPr>
        <w:t>investigation is requested or is appropriat</w:t>
      </w:r>
      <w:r w:rsidR="00F5774C" w:rsidRPr="00AF148B">
        <w:rPr>
          <w:rFonts w:ascii="Verdana" w:hAnsi="Verdana"/>
          <w:sz w:val="18"/>
          <w:szCs w:val="20"/>
        </w:rPr>
        <w:t>e, follow the next procedure.</w:t>
      </w:r>
    </w:p>
    <w:p w14:paraId="0F4501DB" w14:textId="77777777" w:rsidR="00707ACF" w:rsidRPr="00AF148B" w:rsidRDefault="00707ACF" w:rsidP="001A1226">
      <w:pPr>
        <w:pStyle w:val="Heading2"/>
        <w:rPr>
          <w:rFonts w:ascii="Verdana" w:hAnsi="Verdana"/>
          <w:sz w:val="22"/>
          <w:szCs w:val="16"/>
        </w:rPr>
      </w:pPr>
      <w:bookmarkStart w:id="135" w:name="_Toc123722763"/>
      <w:r w:rsidRPr="00AF148B">
        <w:rPr>
          <w:rFonts w:ascii="Verdana" w:hAnsi="Verdana"/>
          <w:sz w:val="22"/>
          <w:szCs w:val="16"/>
        </w:rPr>
        <w:t>Procedure: To investigate a complaint</w:t>
      </w:r>
      <w:bookmarkEnd w:id="135"/>
    </w:p>
    <w:p w14:paraId="6564FA02" w14:textId="77777777" w:rsidR="00707ACF" w:rsidRPr="00AF148B" w:rsidRDefault="00707ACF" w:rsidP="00BE0244">
      <w:pPr>
        <w:rPr>
          <w:rFonts w:ascii="Verdana" w:hAnsi="Verdana"/>
          <w:sz w:val="18"/>
          <w:szCs w:val="20"/>
        </w:rPr>
      </w:pPr>
      <w:r w:rsidRPr="00AF148B">
        <w:rPr>
          <w:rFonts w:ascii="Verdana" w:hAnsi="Verdana"/>
          <w:sz w:val="18"/>
          <w:szCs w:val="20"/>
        </w:rPr>
        <w:t xml:space="preserve">When a manager investigates a complaint, </w:t>
      </w:r>
      <w:r w:rsidR="00F5774C" w:rsidRPr="00AF148B">
        <w:rPr>
          <w:rFonts w:ascii="Verdana" w:hAnsi="Verdana"/>
          <w:sz w:val="18"/>
          <w:szCs w:val="20"/>
        </w:rPr>
        <w:t xml:space="preserve">they </w:t>
      </w:r>
      <w:r w:rsidRPr="00AF148B">
        <w:rPr>
          <w:rFonts w:ascii="Verdana" w:hAnsi="Verdana"/>
          <w:sz w:val="18"/>
          <w:szCs w:val="20"/>
        </w:rPr>
        <w:t>should follow th</w:t>
      </w:r>
      <w:r w:rsidR="00F5774C" w:rsidRPr="00AF148B">
        <w:rPr>
          <w:rFonts w:ascii="Verdana" w:hAnsi="Verdana"/>
          <w:sz w:val="18"/>
          <w:szCs w:val="20"/>
        </w:rPr>
        <w:t>is procedure</w:t>
      </w:r>
      <w:r w:rsidR="006C1EE5" w:rsidRPr="00AF148B">
        <w:rPr>
          <w:rFonts w:ascii="Verdana" w:hAnsi="Verdana"/>
          <w:sz w:val="18"/>
          <w:szCs w:val="20"/>
        </w:rPr>
        <w:t>.</w:t>
      </w:r>
    </w:p>
    <w:p w14:paraId="6DD81B8E" w14:textId="77777777" w:rsidR="00F5774C" w:rsidRPr="00AF148B" w:rsidRDefault="00E674AF" w:rsidP="001C704E">
      <w:pPr>
        <w:numPr>
          <w:ilvl w:val="0"/>
          <w:numId w:val="20"/>
        </w:numPr>
        <w:ind w:left="426"/>
        <w:rPr>
          <w:rFonts w:ascii="Verdana" w:hAnsi="Verdana"/>
          <w:sz w:val="18"/>
          <w:szCs w:val="20"/>
        </w:rPr>
      </w:pPr>
      <w:r w:rsidRPr="00AF148B">
        <w:rPr>
          <w:rFonts w:ascii="Verdana" w:hAnsi="Verdana"/>
          <w:sz w:val="18"/>
          <w:szCs w:val="20"/>
        </w:rPr>
        <w:t>Do not assume guilt</w:t>
      </w:r>
    </w:p>
    <w:p w14:paraId="16A607F5" w14:textId="77777777" w:rsidR="007066F7" w:rsidRPr="00AF148B" w:rsidRDefault="007066F7" w:rsidP="001C704E">
      <w:pPr>
        <w:numPr>
          <w:ilvl w:val="0"/>
          <w:numId w:val="20"/>
        </w:numPr>
        <w:ind w:left="426"/>
        <w:rPr>
          <w:rFonts w:ascii="Verdana" w:hAnsi="Verdana"/>
          <w:sz w:val="18"/>
          <w:szCs w:val="20"/>
        </w:rPr>
      </w:pPr>
      <w:r w:rsidRPr="00AF148B">
        <w:rPr>
          <w:rFonts w:ascii="Verdana" w:hAnsi="Verdana"/>
          <w:sz w:val="18"/>
          <w:szCs w:val="20"/>
        </w:rPr>
        <w:t>Advise on the potential outcomes of the investigation if th</w:t>
      </w:r>
      <w:r w:rsidR="00E674AF" w:rsidRPr="00AF148B">
        <w:rPr>
          <w:rFonts w:ascii="Verdana" w:hAnsi="Verdana"/>
          <w:sz w:val="18"/>
          <w:szCs w:val="20"/>
        </w:rPr>
        <w:t>e allegations are substantiated</w:t>
      </w:r>
    </w:p>
    <w:p w14:paraId="7A8BEEBC" w14:textId="77777777" w:rsidR="00707ACF" w:rsidRPr="00AF148B" w:rsidRDefault="00F5774C" w:rsidP="001C704E">
      <w:pPr>
        <w:numPr>
          <w:ilvl w:val="0"/>
          <w:numId w:val="20"/>
        </w:numPr>
        <w:ind w:left="426"/>
        <w:rPr>
          <w:rFonts w:ascii="Verdana" w:hAnsi="Verdana"/>
          <w:sz w:val="18"/>
          <w:szCs w:val="20"/>
        </w:rPr>
      </w:pPr>
      <w:r w:rsidRPr="00AF148B">
        <w:rPr>
          <w:rFonts w:ascii="Verdana" w:hAnsi="Verdana"/>
          <w:sz w:val="18"/>
          <w:szCs w:val="20"/>
        </w:rPr>
        <w:t>I</w:t>
      </w:r>
      <w:r w:rsidR="00707ACF" w:rsidRPr="00AF148B">
        <w:rPr>
          <w:rFonts w:ascii="Verdana" w:hAnsi="Verdana"/>
          <w:sz w:val="18"/>
          <w:szCs w:val="20"/>
        </w:rPr>
        <w:t>nterview all directly concerned, separately</w:t>
      </w:r>
    </w:p>
    <w:p w14:paraId="65528CFE" w14:textId="77777777" w:rsidR="00707ACF" w:rsidRPr="00AF148B" w:rsidRDefault="00F5774C" w:rsidP="001C704E">
      <w:pPr>
        <w:numPr>
          <w:ilvl w:val="0"/>
          <w:numId w:val="20"/>
        </w:numPr>
        <w:ind w:left="426"/>
        <w:rPr>
          <w:rFonts w:ascii="Verdana" w:hAnsi="Verdana"/>
          <w:sz w:val="18"/>
          <w:szCs w:val="20"/>
        </w:rPr>
      </w:pPr>
      <w:r w:rsidRPr="00AF148B">
        <w:rPr>
          <w:rFonts w:ascii="Verdana" w:hAnsi="Verdana"/>
          <w:sz w:val="18"/>
          <w:szCs w:val="20"/>
        </w:rPr>
        <w:t>I</w:t>
      </w:r>
      <w:r w:rsidR="00707ACF" w:rsidRPr="00AF148B">
        <w:rPr>
          <w:rFonts w:ascii="Verdana" w:hAnsi="Verdana"/>
          <w:sz w:val="18"/>
          <w:szCs w:val="20"/>
        </w:rPr>
        <w:t>nterview witnesses, separately</w:t>
      </w:r>
    </w:p>
    <w:p w14:paraId="2AF7DF4A" w14:textId="77777777" w:rsidR="00707ACF" w:rsidRPr="00AF148B" w:rsidRDefault="00F5774C" w:rsidP="001C704E">
      <w:pPr>
        <w:numPr>
          <w:ilvl w:val="0"/>
          <w:numId w:val="20"/>
        </w:numPr>
        <w:ind w:left="426"/>
        <w:rPr>
          <w:rFonts w:ascii="Verdana" w:hAnsi="Verdana"/>
          <w:sz w:val="18"/>
          <w:szCs w:val="20"/>
        </w:rPr>
      </w:pPr>
      <w:r w:rsidRPr="00AF148B">
        <w:rPr>
          <w:rFonts w:ascii="Verdana" w:hAnsi="Verdana"/>
          <w:sz w:val="18"/>
          <w:szCs w:val="20"/>
        </w:rPr>
        <w:t>K</w:t>
      </w:r>
      <w:r w:rsidR="00707ACF" w:rsidRPr="00AF148B">
        <w:rPr>
          <w:rFonts w:ascii="Verdana" w:hAnsi="Verdana"/>
          <w:sz w:val="18"/>
          <w:szCs w:val="20"/>
        </w:rPr>
        <w:t xml:space="preserve">eep records of interviews and </w:t>
      </w:r>
      <w:r w:rsidR="007066F7" w:rsidRPr="00AF148B">
        <w:rPr>
          <w:rFonts w:ascii="Verdana" w:hAnsi="Verdana"/>
          <w:sz w:val="18"/>
          <w:szCs w:val="20"/>
        </w:rPr>
        <w:t xml:space="preserve">the </w:t>
      </w:r>
      <w:r w:rsidR="00707ACF" w:rsidRPr="00AF148B">
        <w:rPr>
          <w:rFonts w:ascii="Verdana" w:hAnsi="Verdana"/>
          <w:sz w:val="18"/>
          <w:szCs w:val="20"/>
        </w:rPr>
        <w:t>investigation</w:t>
      </w:r>
    </w:p>
    <w:p w14:paraId="023DECC2" w14:textId="77777777" w:rsidR="00F5774C" w:rsidRPr="00AF148B" w:rsidRDefault="00F5774C" w:rsidP="001C704E">
      <w:pPr>
        <w:numPr>
          <w:ilvl w:val="0"/>
          <w:numId w:val="20"/>
        </w:numPr>
        <w:ind w:left="426"/>
        <w:rPr>
          <w:rFonts w:ascii="Verdana" w:hAnsi="Verdana"/>
          <w:sz w:val="18"/>
          <w:szCs w:val="20"/>
        </w:rPr>
      </w:pPr>
      <w:r w:rsidRPr="00AF148B">
        <w:rPr>
          <w:rFonts w:ascii="Verdana" w:hAnsi="Verdana"/>
          <w:sz w:val="18"/>
          <w:szCs w:val="20"/>
        </w:rPr>
        <w:t>I</w:t>
      </w:r>
      <w:r w:rsidR="00707ACF" w:rsidRPr="00AF148B">
        <w:rPr>
          <w:rFonts w:ascii="Verdana" w:hAnsi="Verdana"/>
          <w:sz w:val="18"/>
          <w:szCs w:val="20"/>
        </w:rPr>
        <w:t xml:space="preserve">nterview the alleged harasser, separately and confidentially and let the alleged harasser know exactly </w:t>
      </w:r>
      <w:r w:rsidR="004B3CAA" w:rsidRPr="00AF148B">
        <w:rPr>
          <w:rFonts w:ascii="Verdana" w:hAnsi="Verdana"/>
          <w:sz w:val="18"/>
          <w:szCs w:val="20"/>
        </w:rPr>
        <w:t xml:space="preserve">of </w:t>
      </w:r>
      <w:r w:rsidR="00707ACF" w:rsidRPr="00AF148B">
        <w:rPr>
          <w:rFonts w:ascii="Verdana" w:hAnsi="Verdana"/>
          <w:sz w:val="18"/>
          <w:szCs w:val="20"/>
        </w:rPr>
        <w:t xml:space="preserve">what </w:t>
      </w:r>
      <w:r w:rsidRPr="00AF148B">
        <w:rPr>
          <w:rFonts w:ascii="Verdana" w:hAnsi="Verdana"/>
          <w:sz w:val="18"/>
          <w:szCs w:val="20"/>
        </w:rPr>
        <w:t xml:space="preserve">they are </w:t>
      </w:r>
      <w:r w:rsidR="00707ACF" w:rsidRPr="00AF148B">
        <w:rPr>
          <w:rFonts w:ascii="Verdana" w:hAnsi="Verdana"/>
          <w:sz w:val="18"/>
          <w:szCs w:val="20"/>
        </w:rPr>
        <w:t>being accused</w:t>
      </w:r>
      <w:r w:rsidRPr="00AF148B">
        <w:rPr>
          <w:rFonts w:ascii="Verdana" w:hAnsi="Verdana"/>
          <w:sz w:val="18"/>
          <w:szCs w:val="20"/>
        </w:rPr>
        <w:t>. G</w:t>
      </w:r>
      <w:r w:rsidR="00707ACF" w:rsidRPr="00AF148B">
        <w:rPr>
          <w:rFonts w:ascii="Verdana" w:hAnsi="Verdana"/>
          <w:sz w:val="18"/>
          <w:szCs w:val="20"/>
        </w:rPr>
        <w:t xml:space="preserve">ive </w:t>
      </w:r>
      <w:r w:rsidRPr="00AF148B">
        <w:rPr>
          <w:rFonts w:ascii="Verdana" w:hAnsi="Verdana"/>
          <w:sz w:val="18"/>
          <w:szCs w:val="20"/>
        </w:rPr>
        <w:t xml:space="preserve">them </w:t>
      </w:r>
      <w:r w:rsidR="00707ACF" w:rsidRPr="00AF148B">
        <w:rPr>
          <w:rFonts w:ascii="Verdana" w:hAnsi="Verdana"/>
          <w:sz w:val="18"/>
          <w:szCs w:val="20"/>
        </w:rPr>
        <w:t>a chance to respond to the accusation</w:t>
      </w:r>
      <w:r w:rsidRPr="00AF148B">
        <w:rPr>
          <w:rFonts w:ascii="Verdana" w:hAnsi="Verdana"/>
          <w:sz w:val="18"/>
          <w:szCs w:val="20"/>
        </w:rPr>
        <w:t>. Make it clear they do not have to answer any questions</w:t>
      </w:r>
      <w:r w:rsidR="00A733D4" w:rsidRPr="00AF148B">
        <w:rPr>
          <w:rFonts w:ascii="Verdana" w:hAnsi="Verdana"/>
          <w:sz w:val="18"/>
          <w:szCs w:val="20"/>
        </w:rPr>
        <w:t>, however, the manager will still make a decision regardless.</w:t>
      </w:r>
    </w:p>
    <w:p w14:paraId="1CB07DE9" w14:textId="77777777" w:rsidR="00707ACF" w:rsidRPr="00AF148B" w:rsidRDefault="00F5774C" w:rsidP="001C704E">
      <w:pPr>
        <w:numPr>
          <w:ilvl w:val="0"/>
          <w:numId w:val="20"/>
        </w:numPr>
        <w:ind w:left="426"/>
        <w:rPr>
          <w:rFonts w:ascii="Verdana" w:hAnsi="Verdana"/>
          <w:sz w:val="18"/>
          <w:szCs w:val="20"/>
        </w:rPr>
      </w:pPr>
      <w:r w:rsidRPr="00AF148B">
        <w:rPr>
          <w:rFonts w:ascii="Verdana" w:hAnsi="Verdana"/>
          <w:sz w:val="18"/>
          <w:szCs w:val="20"/>
        </w:rPr>
        <w:t>L</w:t>
      </w:r>
      <w:r w:rsidR="00707ACF" w:rsidRPr="00AF148B">
        <w:rPr>
          <w:rFonts w:ascii="Verdana" w:hAnsi="Verdana"/>
          <w:sz w:val="18"/>
          <w:szCs w:val="20"/>
        </w:rPr>
        <w:t>isten carefully and record details</w:t>
      </w:r>
    </w:p>
    <w:p w14:paraId="39DB064D" w14:textId="77777777" w:rsidR="00707ACF" w:rsidRPr="00AF148B" w:rsidRDefault="00F5774C" w:rsidP="001C704E">
      <w:pPr>
        <w:numPr>
          <w:ilvl w:val="0"/>
          <w:numId w:val="20"/>
        </w:numPr>
        <w:ind w:left="426"/>
        <w:rPr>
          <w:rFonts w:ascii="Verdana" w:hAnsi="Verdana"/>
          <w:sz w:val="18"/>
          <w:szCs w:val="20"/>
        </w:rPr>
      </w:pPr>
      <w:r w:rsidRPr="00AF148B">
        <w:rPr>
          <w:rFonts w:ascii="Verdana" w:hAnsi="Verdana"/>
          <w:sz w:val="18"/>
          <w:szCs w:val="20"/>
        </w:rPr>
        <w:t>E</w:t>
      </w:r>
      <w:r w:rsidR="00707ACF" w:rsidRPr="00AF148B">
        <w:rPr>
          <w:rFonts w:ascii="Verdana" w:hAnsi="Verdana"/>
          <w:sz w:val="18"/>
          <w:szCs w:val="20"/>
        </w:rPr>
        <w:t>nsure confidentiality, minimise disclosure</w:t>
      </w:r>
    </w:p>
    <w:p w14:paraId="228D7A5C" w14:textId="77777777" w:rsidR="00707ACF" w:rsidRPr="00AF148B" w:rsidRDefault="00F5774C" w:rsidP="001C704E">
      <w:pPr>
        <w:numPr>
          <w:ilvl w:val="0"/>
          <w:numId w:val="20"/>
        </w:numPr>
        <w:ind w:left="426"/>
        <w:rPr>
          <w:rFonts w:ascii="Verdana" w:hAnsi="Verdana"/>
          <w:sz w:val="18"/>
          <w:szCs w:val="20"/>
        </w:rPr>
      </w:pPr>
      <w:r w:rsidRPr="00AF148B">
        <w:rPr>
          <w:rFonts w:ascii="Verdana" w:hAnsi="Verdana"/>
          <w:sz w:val="18"/>
          <w:szCs w:val="20"/>
        </w:rPr>
        <w:t>D</w:t>
      </w:r>
      <w:r w:rsidR="00707ACF" w:rsidRPr="00AF148B">
        <w:rPr>
          <w:rFonts w:ascii="Verdana" w:hAnsi="Verdana"/>
          <w:sz w:val="18"/>
          <w:szCs w:val="20"/>
        </w:rPr>
        <w:t>e</w:t>
      </w:r>
      <w:r w:rsidRPr="00AF148B">
        <w:rPr>
          <w:rFonts w:ascii="Verdana" w:hAnsi="Verdana"/>
          <w:sz w:val="18"/>
          <w:szCs w:val="20"/>
        </w:rPr>
        <w:t>cide on a</w:t>
      </w:r>
      <w:r w:rsidR="00707ACF" w:rsidRPr="00AF148B">
        <w:rPr>
          <w:rFonts w:ascii="Verdana" w:hAnsi="Verdana"/>
          <w:sz w:val="18"/>
          <w:szCs w:val="20"/>
        </w:rPr>
        <w:t>ppropriate action based on investigation and evidence collected</w:t>
      </w:r>
    </w:p>
    <w:p w14:paraId="289BF2B7" w14:textId="5922F1E7" w:rsidR="005052E6" w:rsidRPr="00AF148B" w:rsidRDefault="00F5774C" w:rsidP="001C704E">
      <w:pPr>
        <w:numPr>
          <w:ilvl w:val="0"/>
          <w:numId w:val="20"/>
        </w:numPr>
        <w:ind w:left="426"/>
        <w:rPr>
          <w:rFonts w:ascii="Verdana" w:hAnsi="Verdana"/>
          <w:sz w:val="18"/>
          <w:szCs w:val="20"/>
        </w:rPr>
      </w:pPr>
      <w:r w:rsidRPr="00AF148B">
        <w:rPr>
          <w:rFonts w:ascii="Verdana" w:hAnsi="Verdana"/>
          <w:sz w:val="18"/>
          <w:szCs w:val="20"/>
        </w:rPr>
        <w:t>C</w:t>
      </w:r>
      <w:r w:rsidR="00707ACF" w:rsidRPr="00AF148B">
        <w:rPr>
          <w:rFonts w:ascii="Verdana" w:hAnsi="Verdana"/>
          <w:sz w:val="18"/>
          <w:szCs w:val="20"/>
        </w:rPr>
        <w:t xml:space="preserve">heck to ensure the action meets the needs of the complainant and </w:t>
      </w:r>
      <w:r w:rsidR="00DB4DA4">
        <w:rPr>
          <w:rFonts w:ascii="Verdana" w:hAnsi="Verdana"/>
          <w:sz w:val="18"/>
          <w:szCs w:val="20"/>
        </w:rPr>
        <w:t>Empower Hub Pty Ltd</w:t>
      </w:r>
    </w:p>
    <w:p w14:paraId="01BB216A" w14:textId="77777777" w:rsidR="005052E6" w:rsidRPr="00AF148B" w:rsidRDefault="00707ACF" w:rsidP="001C704E">
      <w:pPr>
        <w:numPr>
          <w:ilvl w:val="0"/>
          <w:numId w:val="20"/>
        </w:numPr>
        <w:ind w:left="426"/>
        <w:rPr>
          <w:rFonts w:ascii="Verdana" w:hAnsi="Verdana"/>
          <w:sz w:val="18"/>
          <w:szCs w:val="20"/>
        </w:rPr>
      </w:pPr>
      <w:r w:rsidRPr="00AF148B">
        <w:rPr>
          <w:rFonts w:ascii="Verdana" w:hAnsi="Verdana"/>
          <w:sz w:val="18"/>
          <w:szCs w:val="20"/>
        </w:rPr>
        <w:t xml:space="preserve">If resolution is not immediately possible, refer the complainant to more senior management. If the resolution </w:t>
      </w:r>
      <w:r w:rsidR="007D0D07" w:rsidRPr="00AF148B">
        <w:rPr>
          <w:rFonts w:ascii="Verdana" w:hAnsi="Verdana"/>
          <w:sz w:val="18"/>
          <w:szCs w:val="20"/>
        </w:rPr>
        <w:t>needs</w:t>
      </w:r>
      <w:r w:rsidRPr="00AF148B">
        <w:rPr>
          <w:rFonts w:ascii="Verdana" w:hAnsi="Verdana"/>
          <w:sz w:val="18"/>
          <w:szCs w:val="20"/>
        </w:rPr>
        <w:t xml:space="preserve"> </w:t>
      </w:r>
      <w:r w:rsidR="007D0D07" w:rsidRPr="00AF148B">
        <w:rPr>
          <w:rFonts w:ascii="Verdana" w:hAnsi="Verdana"/>
          <w:sz w:val="18"/>
          <w:szCs w:val="20"/>
        </w:rPr>
        <w:t xml:space="preserve">a more senior manager’s </w:t>
      </w:r>
      <w:r w:rsidRPr="00AF148B">
        <w:rPr>
          <w:rFonts w:ascii="Verdana" w:hAnsi="Verdana"/>
          <w:sz w:val="18"/>
          <w:szCs w:val="20"/>
        </w:rPr>
        <w:t>authority, refer the complainant to this manager</w:t>
      </w:r>
      <w:r w:rsidR="004B3CAA" w:rsidRPr="00AF148B">
        <w:rPr>
          <w:rFonts w:ascii="Verdana" w:hAnsi="Verdana"/>
          <w:sz w:val="18"/>
          <w:szCs w:val="20"/>
        </w:rPr>
        <w:t>.</w:t>
      </w:r>
    </w:p>
    <w:p w14:paraId="02FD8533" w14:textId="77777777" w:rsidR="00707ACF" w:rsidRPr="00AF148B" w:rsidRDefault="00707ACF" w:rsidP="001C704E">
      <w:pPr>
        <w:numPr>
          <w:ilvl w:val="0"/>
          <w:numId w:val="20"/>
        </w:numPr>
        <w:ind w:left="426"/>
        <w:rPr>
          <w:rFonts w:ascii="Verdana" w:hAnsi="Verdana"/>
          <w:sz w:val="18"/>
          <w:szCs w:val="20"/>
        </w:rPr>
      </w:pPr>
      <w:r w:rsidRPr="00AF148B">
        <w:rPr>
          <w:rFonts w:ascii="Verdana" w:hAnsi="Verdana"/>
          <w:sz w:val="18"/>
          <w:szCs w:val="20"/>
        </w:rPr>
        <w:t xml:space="preserve">Discuss any outcomes affecting the complainant with them to make sure </w:t>
      </w:r>
      <w:r w:rsidR="007D0D07" w:rsidRPr="00AF148B">
        <w:rPr>
          <w:rFonts w:ascii="Verdana" w:hAnsi="Verdana"/>
          <w:sz w:val="18"/>
          <w:szCs w:val="20"/>
        </w:rPr>
        <w:t>where appropriate you meet their needs</w:t>
      </w:r>
      <w:r w:rsidRPr="00AF148B">
        <w:rPr>
          <w:rFonts w:ascii="Verdana" w:hAnsi="Verdana"/>
          <w:sz w:val="18"/>
          <w:szCs w:val="20"/>
        </w:rPr>
        <w:t>.</w:t>
      </w:r>
    </w:p>
    <w:p w14:paraId="52EBB704" w14:textId="77777777" w:rsidR="00707ACF" w:rsidRPr="00AF148B" w:rsidRDefault="00707ACF" w:rsidP="001A1226">
      <w:pPr>
        <w:pStyle w:val="Heading2"/>
        <w:rPr>
          <w:rFonts w:ascii="Verdana" w:hAnsi="Verdana"/>
          <w:sz w:val="22"/>
          <w:szCs w:val="16"/>
        </w:rPr>
      </w:pPr>
      <w:bookmarkStart w:id="136" w:name="_Toc123722764"/>
      <w:r w:rsidRPr="00AF148B">
        <w:rPr>
          <w:rFonts w:ascii="Verdana" w:hAnsi="Verdana"/>
          <w:sz w:val="22"/>
          <w:szCs w:val="16"/>
        </w:rPr>
        <w:lastRenderedPageBreak/>
        <w:t>Possible outcomes</w:t>
      </w:r>
      <w:bookmarkEnd w:id="136"/>
    </w:p>
    <w:p w14:paraId="37D8FBDA" w14:textId="77777777" w:rsidR="00E64F40" w:rsidRPr="00AF148B" w:rsidRDefault="00707ACF" w:rsidP="00BE0244">
      <w:pPr>
        <w:rPr>
          <w:rFonts w:ascii="Verdana" w:hAnsi="Verdana"/>
          <w:sz w:val="18"/>
          <w:szCs w:val="20"/>
        </w:rPr>
      </w:pPr>
      <w:r w:rsidRPr="00AF148B">
        <w:rPr>
          <w:rFonts w:ascii="Verdana" w:hAnsi="Verdana"/>
          <w:sz w:val="18"/>
          <w:szCs w:val="20"/>
        </w:rPr>
        <w:t>If after investigation management finds the complaint is justified</w:t>
      </w:r>
      <w:r w:rsidR="00E64F40" w:rsidRPr="00AF148B">
        <w:rPr>
          <w:rFonts w:ascii="Verdana" w:hAnsi="Verdana"/>
          <w:sz w:val="18"/>
          <w:szCs w:val="20"/>
        </w:rPr>
        <w:t>, management will discuss with the complainant the appropriate outcomes which may include:</w:t>
      </w:r>
    </w:p>
    <w:p w14:paraId="1A429F82" w14:textId="77777777" w:rsidR="00E64F40" w:rsidRPr="00AF148B" w:rsidRDefault="00D55BF1" w:rsidP="001C704E">
      <w:pPr>
        <w:numPr>
          <w:ilvl w:val="0"/>
          <w:numId w:val="21"/>
        </w:numPr>
        <w:rPr>
          <w:rFonts w:ascii="Verdana" w:hAnsi="Verdana"/>
          <w:sz w:val="18"/>
          <w:szCs w:val="20"/>
        </w:rPr>
      </w:pPr>
      <w:r w:rsidRPr="00AF148B">
        <w:rPr>
          <w:rFonts w:ascii="Verdana" w:hAnsi="Verdana"/>
          <w:sz w:val="18"/>
          <w:szCs w:val="20"/>
        </w:rPr>
        <w:t>d</w:t>
      </w:r>
      <w:r w:rsidR="00E64F40" w:rsidRPr="00AF148B">
        <w:rPr>
          <w:rFonts w:ascii="Verdana" w:hAnsi="Verdana"/>
          <w:sz w:val="18"/>
          <w:szCs w:val="20"/>
        </w:rPr>
        <w:t>isciplinary action to be taken against the perpetrator (counselling, warning or dismissal)</w:t>
      </w:r>
    </w:p>
    <w:p w14:paraId="08EDF261" w14:textId="77777777" w:rsidR="00E64F40" w:rsidRPr="00AF148B" w:rsidRDefault="00D55BF1" w:rsidP="001C704E">
      <w:pPr>
        <w:numPr>
          <w:ilvl w:val="0"/>
          <w:numId w:val="21"/>
        </w:numPr>
        <w:rPr>
          <w:rFonts w:ascii="Verdana" w:hAnsi="Verdana"/>
          <w:sz w:val="18"/>
          <w:szCs w:val="20"/>
        </w:rPr>
      </w:pPr>
      <w:r w:rsidRPr="00AF148B">
        <w:rPr>
          <w:rFonts w:ascii="Verdana" w:hAnsi="Verdana"/>
          <w:sz w:val="18"/>
          <w:szCs w:val="20"/>
        </w:rPr>
        <w:t>s</w:t>
      </w:r>
      <w:r w:rsidR="00E64F40" w:rsidRPr="00AF148B">
        <w:rPr>
          <w:rFonts w:ascii="Verdana" w:hAnsi="Verdana"/>
          <w:sz w:val="18"/>
          <w:szCs w:val="20"/>
        </w:rPr>
        <w:t>taff training</w:t>
      </w:r>
    </w:p>
    <w:p w14:paraId="2B7836E6" w14:textId="77777777" w:rsidR="00E64F40" w:rsidRPr="00AF148B" w:rsidRDefault="00D55BF1" w:rsidP="001C704E">
      <w:pPr>
        <w:numPr>
          <w:ilvl w:val="0"/>
          <w:numId w:val="21"/>
        </w:numPr>
        <w:rPr>
          <w:rFonts w:ascii="Verdana" w:hAnsi="Verdana"/>
          <w:sz w:val="18"/>
          <w:szCs w:val="20"/>
        </w:rPr>
      </w:pPr>
      <w:r w:rsidRPr="00AF148B">
        <w:rPr>
          <w:rFonts w:ascii="Verdana" w:hAnsi="Verdana"/>
          <w:sz w:val="18"/>
          <w:szCs w:val="20"/>
        </w:rPr>
        <w:t>a</w:t>
      </w:r>
      <w:r w:rsidR="00E64F40" w:rsidRPr="00AF148B">
        <w:rPr>
          <w:rFonts w:ascii="Verdana" w:hAnsi="Verdana"/>
          <w:sz w:val="18"/>
          <w:szCs w:val="20"/>
        </w:rPr>
        <w:t>dditional training for the perpetrator or all staff, as appropriate</w:t>
      </w:r>
    </w:p>
    <w:p w14:paraId="3DDEF038" w14:textId="77777777" w:rsidR="00E64F40" w:rsidRPr="00AF148B" w:rsidRDefault="00D55BF1" w:rsidP="001C704E">
      <w:pPr>
        <w:numPr>
          <w:ilvl w:val="0"/>
          <w:numId w:val="21"/>
        </w:numPr>
        <w:rPr>
          <w:rFonts w:ascii="Verdana" w:hAnsi="Verdana"/>
          <w:sz w:val="18"/>
          <w:szCs w:val="20"/>
        </w:rPr>
      </w:pPr>
      <w:r w:rsidRPr="00AF148B">
        <w:rPr>
          <w:rFonts w:ascii="Verdana" w:hAnsi="Verdana"/>
          <w:sz w:val="18"/>
          <w:szCs w:val="20"/>
        </w:rPr>
        <w:t>c</w:t>
      </w:r>
      <w:r w:rsidR="00E64F40" w:rsidRPr="00AF148B">
        <w:rPr>
          <w:rFonts w:ascii="Verdana" w:hAnsi="Verdana"/>
          <w:sz w:val="18"/>
          <w:szCs w:val="20"/>
        </w:rPr>
        <w:t>ounselling for the complainant</w:t>
      </w:r>
    </w:p>
    <w:p w14:paraId="2CB265F1" w14:textId="77777777" w:rsidR="00707ACF" w:rsidRPr="00AF148B" w:rsidRDefault="00D55BF1" w:rsidP="001C704E">
      <w:pPr>
        <w:numPr>
          <w:ilvl w:val="0"/>
          <w:numId w:val="21"/>
        </w:numPr>
        <w:rPr>
          <w:rFonts w:ascii="Verdana" w:hAnsi="Verdana"/>
          <w:sz w:val="18"/>
          <w:szCs w:val="20"/>
        </w:rPr>
      </w:pPr>
      <w:r w:rsidRPr="00AF148B">
        <w:rPr>
          <w:rFonts w:ascii="Verdana" w:hAnsi="Verdana"/>
          <w:sz w:val="18"/>
          <w:szCs w:val="20"/>
        </w:rPr>
        <w:t>a</w:t>
      </w:r>
      <w:r w:rsidR="00E64F40" w:rsidRPr="00AF148B">
        <w:rPr>
          <w:rFonts w:ascii="Verdana" w:hAnsi="Verdana"/>
          <w:sz w:val="18"/>
          <w:szCs w:val="20"/>
        </w:rPr>
        <w:t>n apology (the particulars of such an apology to be agreed between all involved)</w:t>
      </w:r>
    </w:p>
    <w:p w14:paraId="52FDA0F9" w14:textId="77777777" w:rsidR="007E677D" w:rsidRPr="00AF148B" w:rsidRDefault="00BE0244" w:rsidP="006A2E1D">
      <w:pPr>
        <w:pStyle w:val="Heading1"/>
        <w:rPr>
          <w:rFonts w:ascii="Verdana" w:hAnsi="Verdana"/>
          <w:sz w:val="32"/>
          <w:szCs w:val="16"/>
        </w:rPr>
      </w:pPr>
      <w:bookmarkStart w:id="137" w:name="_Toc123722765"/>
      <w:bookmarkStart w:id="138" w:name="_Toc123730901"/>
      <w:r w:rsidRPr="00AF148B">
        <w:rPr>
          <w:rFonts w:ascii="Verdana" w:hAnsi="Verdana"/>
          <w:sz w:val="32"/>
          <w:szCs w:val="16"/>
        </w:rPr>
        <w:lastRenderedPageBreak/>
        <w:t>Pregnancy at Work</w:t>
      </w:r>
      <w:bookmarkEnd w:id="137"/>
      <w:bookmarkEnd w:id="138"/>
    </w:p>
    <w:p w14:paraId="671542CD" w14:textId="77777777" w:rsidR="004520A2" w:rsidRPr="00AF148B" w:rsidRDefault="001D1137" w:rsidP="001A1226">
      <w:pPr>
        <w:pStyle w:val="Heading2"/>
        <w:rPr>
          <w:rFonts w:ascii="Verdana" w:hAnsi="Verdana"/>
          <w:sz w:val="22"/>
          <w:szCs w:val="16"/>
        </w:rPr>
      </w:pPr>
      <w:bookmarkStart w:id="139" w:name="_Toc123722766"/>
      <w:bookmarkStart w:id="140" w:name="_Toc183409718"/>
      <w:bookmarkStart w:id="141" w:name="_Toc215392584"/>
      <w:r w:rsidRPr="00AF148B">
        <w:rPr>
          <w:rFonts w:ascii="Verdana" w:hAnsi="Verdana"/>
          <w:sz w:val="22"/>
          <w:szCs w:val="16"/>
        </w:rPr>
        <w:t>Advising of p</w:t>
      </w:r>
      <w:r w:rsidR="004520A2" w:rsidRPr="00AF148B">
        <w:rPr>
          <w:rFonts w:ascii="Verdana" w:hAnsi="Verdana"/>
          <w:sz w:val="22"/>
          <w:szCs w:val="16"/>
        </w:rPr>
        <w:t>regnancy</w:t>
      </w:r>
      <w:bookmarkEnd w:id="139"/>
    </w:p>
    <w:p w14:paraId="35B0A437" w14:textId="1D7CE304" w:rsidR="004520A2" w:rsidRPr="00AF148B" w:rsidRDefault="00DB4DA4" w:rsidP="00BE0244">
      <w:pPr>
        <w:rPr>
          <w:rFonts w:ascii="Verdana" w:hAnsi="Verdana"/>
          <w:sz w:val="18"/>
          <w:szCs w:val="20"/>
        </w:rPr>
      </w:pPr>
      <w:r>
        <w:rPr>
          <w:rFonts w:ascii="Verdana" w:hAnsi="Verdana"/>
          <w:sz w:val="18"/>
          <w:szCs w:val="20"/>
        </w:rPr>
        <w:t>Empower Hub Pty Ltd</w:t>
      </w:r>
      <w:r w:rsidR="004520A2" w:rsidRPr="00AF148B">
        <w:rPr>
          <w:rFonts w:ascii="Verdana" w:hAnsi="Verdana"/>
          <w:sz w:val="18"/>
          <w:szCs w:val="20"/>
        </w:rPr>
        <w:t xml:space="preserve"> encourages </w:t>
      </w:r>
      <w:r w:rsidR="00872C89" w:rsidRPr="00AF148B">
        <w:rPr>
          <w:rFonts w:ascii="Verdana" w:hAnsi="Verdana"/>
          <w:sz w:val="18"/>
          <w:szCs w:val="20"/>
        </w:rPr>
        <w:t xml:space="preserve">employees </w:t>
      </w:r>
      <w:r w:rsidR="007F68D5" w:rsidRPr="00AF148B">
        <w:rPr>
          <w:rFonts w:ascii="Verdana" w:hAnsi="Verdana"/>
          <w:sz w:val="18"/>
          <w:szCs w:val="20"/>
        </w:rPr>
        <w:t xml:space="preserve">to inform </w:t>
      </w:r>
      <w:r w:rsidR="00872C89" w:rsidRPr="00AF148B">
        <w:rPr>
          <w:rFonts w:ascii="Verdana" w:hAnsi="Verdana"/>
          <w:sz w:val="18"/>
          <w:szCs w:val="20"/>
        </w:rPr>
        <w:t xml:space="preserve">their </w:t>
      </w:r>
      <w:r w:rsidR="007F68D5" w:rsidRPr="00AF148B">
        <w:rPr>
          <w:rFonts w:ascii="Verdana" w:hAnsi="Verdana"/>
          <w:sz w:val="18"/>
          <w:szCs w:val="20"/>
        </w:rPr>
        <w:t>manager</w:t>
      </w:r>
      <w:r w:rsidR="004520A2" w:rsidRPr="00AF148B">
        <w:rPr>
          <w:rFonts w:ascii="Verdana" w:hAnsi="Verdana"/>
          <w:sz w:val="18"/>
          <w:szCs w:val="20"/>
        </w:rPr>
        <w:t xml:space="preserve"> of</w:t>
      </w:r>
      <w:r w:rsidR="00477FB5" w:rsidRPr="00AF148B">
        <w:rPr>
          <w:rFonts w:ascii="Verdana" w:hAnsi="Verdana"/>
          <w:sz w:val="18"/>
          <w:szCs w:val="20"/>
        </w:rPr>
        <w:t xml:space="preserve"> </w:t>
      </w:r>
      <w:r w:rsidR="00872C89" w:rsidRPr="00AF148B">
        <w:rPr>
          <w:rFonts w:ascii="Verdana" w:hAnsi="Verdana"/>
          <w:sz w:val="18"/>
          <w:szCs w:val="20"/>
        </w:rPr>
        <w:t xml:space="preserve">their </w:t>
      </w:r>
      <w:r w:rsidR="004520A2" w:rsidRPr="00AF148B">
        <w:rPr>
          <w:rFonts w:ascii="Verdana" w:hAnsi="Verdana"/>
          <w:sz w:val="18"/>
          <w:szCs w:val="20"/>
        </w:rPr>
        <w:t xml:space="preserve">pregnancy as soon as possible. However, </w:t>
      </w:r>
      <w:r w:rsidR="00863D8C" w:rsidRPr="00AF148B">
        <w:rPr>
          <w:rFonts w:ascii="Verdana" w:hAnsi="Verdana" w:cs="Arial"/>
          <w:sz w:val="18"/>
          <w:szCs w:val="20"/>
        </w:rPr>
        <w:t>we</w:t>
      </w:r>
      <w:r w:rsidR="004520A2" w:rsidRPr="00AF148B">
        <w:rPr>
          <w:rFonts w:ascii="Verdana" w:hAnsi="Verdana"/>
          <w:sz w:val="18"/>
          <w:szCs w:val="20"/>
        </w:rPr>
        <w:t xml:space="preserve"> </w:t>
      </w:r>
      <w:r w:rsidR="00863D8C" w:rsidRPr="00AF148B">
        <w:rPr>
          <w:rFonts w:ascii="Verdana" w:hAnsi="Verdana"/>
          <w:sz w:val="18"/>
          <w:szCs w:val="20"/>
        </w:rPr>
        <w:t>respect</w:t>
      </w:r>
      <w:r w:rsidR="004520A2" w:rsidRPr="00AF148B">
        <w:rPr>
          <w:rFonts w:ascii="Verdana" w:hAnsi="Verdana"/>
          <w:sz w:val="18"/>
          <w:szCs w:val="20"/>
        </w:rPr>
        <w:t xml:space="preserve"> that </w:t>
      </w:r>
      <w:r w:rsidR="00872C89" w:rsidRPr="00AF148B">
        <w:rPr>
          <w:rFonts w:ascii="Verdana" w:hAnsi="Verdana"/>
          <w:sz w:val="18"/>
          <w:szCs w:val="20"/>
        </w:rPr>
        <w:t xml:space="preserve">an employee </w:t>
      </w:r>
      <w:r w:rsidR="004520A2" w:rsidRPr="00AF148B">
        <w:rPr>
          <w:rFonts w:ascii="Verdana" w:hAnsi="Verdana"/>
          <w:sz w:val="18"/>
          <w:szCs w:val="20"/>
        </w:rPr>
        <w:t>may not wish to advise us of</w:t>
      </w:r>
      <w:r w:rsidR="00477FB5" w:rsidRPr="00AF148B">
        <w:rPr>
          <w:rFonts w:ascii="Verdana" w:hAnsi="Verdana"/>
          <w:sz w:val="18"/>
          <w:szCs w:val="20"/>
        </w:rPr>
        <w:t xml:space="preserve"> </w:t>
      </w:r>
      <w:r w:rsidR="00872C89" w:rsidRPr="00AF148B">
        <w:rPr>
          <w:rFonts w:ascii="Verdana" w:hAnsi="Verdana"/>
          <w:sz w:val="18"/>
          <w:szCs w:val="20"/>
        </w:rPr>
        <w:t xml:space="preserve">her </w:t>
      </w:r>
      <w:r w:rsidR="004520A2" w:rsidRPr="00AF148B">
        <w:rPr>
          <w:rFonts w:ascii="Verdana" w:hAnsi="Verdana"/>
          <w:sz w:val="18"/>
          <w:szCs w:val="20"/>
        </w:rPr>
        <w:t>pregnancy earlier than the minimum notice period</w:t>
      </w:r>
      <w:r w:rsidR="00D55BF1" w:rsidRPr="00AF148B">
        <w:rPr>
          <w:rFonts w:ascii="Verdana" w:hAnsi="Verdana"/>
          <w:sz w:val="18"/>
          <w:szCs w:val="20"/>
        </w:rPr>
        <w:t>.</w:t>
      </w:r>
    </w:p>
    <w:p w14:paraId="5498A17A" w14:textId="77777777" w:rsidR="004520A2" w:rsidRPr="00AF148B" w:rsidRDefault="00863D8C" w:rsidP="00BE0244">
      <w:pPr>
        <w:rPr>
          <w:rFonts w:ascii="Verdana" w:hAnsi="Verdana"/>
          <w:sz w:val="18"/>
          <w:szCs w:val="20"/>
        </w:rPr>
      </w:pPr>
      <w:r w:rsidRPr="00AF148B">
        <w:rPr>
          <w:rFonts w:ascii="Verdana" w:hAnsi="Verdana"/>
          <w:sz w:val="18"/>
          <w:szCs w:val="20"/>
        </w:rPr>
        <w:t>We also</w:t>
      </w:r>
      <w:r w:rsidR="004520A2" w:rsidRPr="00AF148B">
        <w:rPr>
          <w:rFonts w:ascii="Verdana" w:hAnsi="Verdana"/>
          <w:sz w:val="18"/>
          <w:szCs w:val="20"/>
        </w:rPr>
        <w:t xml:space="preserve"> respect </w:t>
      </w:r>
      <w:r w:rsidR="00872C89" w:rsidRPr="00AF148B">
        <w:rPr>
          <w:rFonts w:ascii="Verdana" w:hAnsi="Verdana"/>
          <w:sz w:val="18"/>
          <w:szCs w:val="20"/>
        </w:rPr>
        <w:t xml:space="preserve">an employee’s </w:t>
      </w:r>
      <w:r w:rsidR="00477FB5" w:rsidRPr="00AF148B">
        <w:rPr>
          <w:rFonts w:ascii="Verdana" w:hAnsi="Verdana"/>
          <w:sz w:val="18"/>
          <w:szCs w:val="20"/>
        </w:rPr>
        <w:t>wishes</w:t>
      </w:r>
      <w:r w:rsidR="004520A2" w:rsidRPr="00AF148B">
        <w:rPr>
          <w:rFonts w:ascii="Verdana" w:hAnsi="Verdana"/>
          <w:sz w:val="18"/>
          <w:szCs w:val="20"/>
        </w:rPr>
        <w:t xml:space="preserve"> regarding </w:t>
      </w:r>
      <w:r w:rsidRPr="00AF148B">
        <w:rPr>
          <w:rFonts w:ascii="Verdana" w:hAnsi="Verdana"/>
          <w:sz w:val="18"/>
          <w:szCs w:val="20"/>
        </w:rPr>
        <w:t xml:space="preserve">when it is appropriate </w:t>
      </w:r>
      <w:r w:rsidR="004520A2" w:rsidRPr="00AF148B">
        <w:rPr>
          <w:rFonts w:ascii="Verdana" w:hAnsi="Verdana"/>
          <w:sz w:val="18"/>
          <w:szCs w:val="20"/>
        </w:rPr>
        <w:t xml:space="preserve">to </w:t>
      </w:r>
      <w:r w:rsidRPr="00AF148B">
        <w:rPr>
          <w:rFonts w:ascii="Verdana" w:hAnsi="Verdana"/>
          <w:sz w:val="18"/>
          <w:szCs w:val="20"/>
        </w:rPr>
        <w:t>tell colleagues about the pregnancy</w:t>
      </w:r>
      <w:r w:rsidR="004520A2" w:rsidRPr="00AF148B">
        <w:rPr>
          <w:rFonts w:ascii="Verdana" w:hAnsi="Verdana"/>
          <w:sz w:val="18"/>
          <w:szCs w:val="20"/>
        </w:rPr>
        <w:t>.</w:t>
      </w:r>
    </w:p>
    <w:p w14:paraId="7E77BACE" w14:textId="77777777" w:rsidR="00103E47" w:rsidRPr="00AF148B" w:rsidRDefault="007F68D5" w:rsidP="00BE0244">
      <w:pPr>
        <w:rPr>
          <w:rFonts w:ascii="Verdana" w:hAnsi="Verdana"/>
          <w:sz w:val="18"/>
          <w:szCs w:val="20"/>
        </w:rPr>
      </w:pPr>
      <w:r w:rsidRPr="00AF148B">
        <w:rPr>
          <w:rFonts w:ascii="Verdana" w:hAnsi="Verdana"/>
          <w:sz w:val="18"/>
          <w:szCs w:val="20"/>
        </w:rPr>
        <w:t xml:space="preserve">See </w:t>
      </w:r>
      <w:r w:rsidR="00863D8C" w:rsidRPr="00AF148B">
        <w:rPr>
          <w:rFonts w:ascii="Verdana" w:hAnsi="Verdana"/>
          <w:sz w:val="18"/>
          <w:szCs w:val="20"/>
        </w:rPr>
        <w:t xml:space="preserve">the </w:t>
      </w:r>
      <w:r w:rsidR="00C213B9" w:rsidRPr="00AF148B">
        <w:rPr>
          <w:rFonts w:ascii="Verdana" w:hAnsi="Verdana"/>
          <w:sz w:val="18"/>
          <w:szCs w:val="20"/>
        </w:rPr>
        <w:t>Parental l</w:t>
      </w:r>
      <w:r w:rsidR="00863D8C" w:rsidRPr="00AF148B">
        <w:rPr>
          <w:rFonts w:ascii="Verdana" w:hAnsi="Verdana"/>
          <w:sz w:val="18"/>
          <w:szCs w:val="20"/>
        </w:rPr>
        <w:t>eave</w:t>
      </w:r>
      <w:r w:rsidR="00C213B9" w:rsidRPr="00AF148B">
        <w:rPr>
          <w:rFonts w:ascii="Verdana" w:hAnsi="Verdana"/>
          <w:sz w:val="18"/>
          <w:szCs w:val="20"/>
        </w:rPr>
        <w:t xml:space="preserve"> policy </w:t>
      </w:r>
      <w:r w:rsidR="00863D8C" w:rsidRPr="00AF148B">
        <w:rPr>
          <w:rFonts w:ascii="Verdana" w:hAnsi="Verdana"/>
          <w:sz w:val="18"/>
          <w:szCs w:val="20"/>
        </w:rPr>
        <w:t>about requirements for taking unpaid parental leave</w:t>
      </w:r>
      <w:r w:rsidR="00D55BF1" w:rsidRPr="00AF148B">
        <w:rPr>
          <w:rFonts w:ascii="Verdana" w:hAnsi="Verdana"/>
          <w:sz w:val="18"/>
          <w:szCs w:val="20"/>
        </w:rPr>
        <w:t>, including notice periods.</w:t>
      </w:r>
    </w:p>
    <w:p w14:paraId="524669D8" w14:textId="77777777" w:rsidR="004520A2" w:rsidRPr="00AF148B" w:rsidRDefault="00E64F40" w:rsidP="001A1226">
      <w:pPr>
        <w:pStyle w:val="Heading2"/>
        <w:rPr>
          <w:rFonts w:ascii="Verdana" w:hAnsi="Verdana"/>
          <w:sz w:val="22"/>
          <w:szCs w:val="16"/>
        </w:rPr>
      </w:pPr>
      <w:bookmarkStart w:id="142" w:name="_Toc123722767"/>
      <w:r w:rsidRPr="00AF148B">
        <w:rPr>
          <w:rFonts w:ascii="Verdana" w:hAnsi="Verdana"/>
          <w:sz w:val="22"/>
          <w:szCs w:val="16"/>
        </w:rPr>
        <w:t>Harassment</w:t>
      </w:r>
      <w:r w:rsidR="004520A2" w:rsidRPr="00AF148B">
        <w:rPr>
          <w:rFonts w:ascii="Verdana" w:hAnsi="Verdana"/>
          <w:sz w:val="22"/>
          <w:szCs w:val="16"/>
        </w:rPr>
        <w:t xml:space="preserve"> while pregnant</w:t>
      </w:r>
      <w:bookmarkEnd w:id="142"/>
    </w:p>
    <w:p w14:paraId="72576ACB" w14:textId="2003925C" w:rsidR="004520A2" w:rsidRPr="00AF148B" w:rsidRDefault="00DB4DA4" w:rsidP="00BE0244">
      <w:pPr>
        <w:rPr>
          <w:rFonts w:ascii="Verdana" w:hAnsi="Verdana"/>
          <w:sz w:val="18"/>
          <w:szCs w:val="20"/>
        </w:rPr>
      </w:pPr>
      <w:r>
        <w:rPr>
          <w:rFonts w:ascii="Verdana" w:hAnsi="Verdana"/>
          <w:sz w:val="18"/>
          <w:szCs w:val="20"/>
        </w:rPr>
        <w:t>Empower Hub Pty Ltd</w:t>
      </w:r>
      <w:r w:rsidR="008C3EFF" w:rsidRPr="00AF148B">
        <w:rPr>
          <w:rFonts w:ascii="Verdana" w:hAnsi="Verdana"/>
          <w:sz w:val="18"/>
          <w:szCs w:val="20"/>
        </w:rPr>
        <w:t xml:space="preserve"> </w:t>
      </w:r>
      <w:r w:rsidR="004520A2" w:rsidRPr="00AF148B">
        <w:rPr>
          <w:rFonts w:ascii="Verdana" w:hAnsi="Verdana"/>
          <w:sz w:val="18"/>
          <w:szCs w:val="20"/>
        </w:rPr>
        <w:t xml:space="preserve">is committed to ensuring the safety of </w:t>
      </w:r>
      <w:r w:rsidR="008C3EFF" w:rsidRPr="00AF148B">
        <w:rPr>
          <w:rFonts w:ascii="Verdana" w:hAnsi="Verdana"/>
          <w:sz w:val="18"/>
          <w:szCs w:val="20"/>
        </w:rPr>
        <w:t xml:space="preserve">pregnant employees and </w:t>
      </w:r>
      <w:r w:rsidR="004520A2" w:rsidRPr="00AF148B">
        <w:rPr>
          <w:rFonts w:ascii="Verdana" w:hAnsi="Verdana"/>
          <w:sz w:val="18"/>
          <w:szCs w:val="20"/>
        </w:rPr>
        <w:t xml:space="preserve">considers harassment, bullying and discrimination to be unacceptable behaviour. </w:t>
      </w:r>
    </w:p>
    <w:p w14:paraId="1EA8DA18" w14:textId="77777777" w:rsidR="004520A2" w:rsidRPr="00AF148B" w:rsidRDefault="008C3EFF" w:rsidP="00BE0244">
      <w:pPr>
        <w:rPr>
          <w:rFonts w:ascii="Verdana" w:hAnsi="Verdana"/>
          <w:sz w:val="18"/>
          <w:szCs w:val="20"/>
        </w:rPr>
      </w:pPr>
      <w:r w:rsidRPr="00AF148B">
        <w:rPr>
          <w:rFonts w:ascii="Verdana" w:hAnsi="Verdana"/>
          <w:sz w:val="18"/>
          <w:szCs w:val="20"/>
        </w:rPr>
        <w:t xml:space="preserve">(See the </w:t>
      </w:r>
      <w:r w:rsidR="00E64F40" w:rsidRPr="00AF148B">
        <w:rPr>
          <w:rFonts w:ascii="Verdana" w:hAnsi="Verdana"/>
          <w:sz w:val="18"/>
          <w:szCs w:val="20"/>
        </w:rPr>
        <w:t>E</w:t>
      </w:r>
      <w:r w:rsidR="00D40056" w:rsidRPr="00AF148B">
        <w:rPr>
          <w:rFonts w:ascii="Verdana" w:hAnsi="Verdana"/>
          <w:sz w:val="18"/>
          <w:szCs w:val="20"/>
        </w:rPr>
        <w:t xml:space="preserve">qual </w:t>
      </w:r>
      <w:r w:rsidR="00E64F40" w:rsidRPr="00AF148B">
        <w:rPr>
          <w:rFonts w:ascii="Verdana" w:hAnsi="Verdana"/>
          <w:sz w:val="18"/>
          <w:szCs w:val="20"/>
        </w:rPr>
        <w:t>E</w:t>
      </w:r>
      <w:r w:rsidR="00D40056" w:rsidRPr="00AF148B">
        <w:rPr>
          <w:rFonts w:ascii="Verdana" w:hAnsi="Verdana"/>
          <w:sz w:val="18"/>
          <w:szCs w:val="20"/>
        </w:rPr>
        <w:t xml:space="preserve">mployment </w:t>
      </w:r>
      <w:r w:rsidR="00E64F40" w:rsidRPr="00AF148B">
        <w:rPr>
          <w:rFonts w:ascii="Verdana" w:hAnsi="Verdana"/>
          <w:sz w:val="18"/>
          <w:szCs w:val="20"/>
        </w:rPr>
        <w:t>O</w:t>
      </w:r>
      <w:r w:rsidR="00D40056" w:rsidRPr="00AF148B">
        <w:rPr>
          <w:rFonts w:ascii="Verdana" w:hAnsi="Verdana"/>
          <w:sz w:val="18"/>
          <w:szCs w:val="20"/>
        </w:rPr>
        <w:t>pportunity</w:t>
      </w:r>
      <w:r w:rsidR="00E64F40" w:rsidRPr="00AF148B">
        <w:rPr>
          <w:rFonts w:ascii="Verdana" w:hAnsi="Verdana"/>
          <w:sz w:val="18"/>
          <w:szCs w:val="20"/>
        </w:rPr>
        <w:t xml:space="preserve"> </w:t>
      </w:r>
      <w:r w:rsidR="00C213B9" w:rsidRPr="00AF148B">
        <w:rPr>
          <w:rFonts w:ascii="Verdana" w:hAnsi="Verdana"/>
          <w:sz w:val="18"/>
          <w:szCs w:val="20"/>
        </w:rPr>
        <w:t xml:space="preserve">policy </w:t>
      </w:r>
      <w:r w:rsidRPr="00AF148B">
        <w:rPr>
          <w:rFonts w:ascii="Verdana" w:hAnsi="Verdana"/>
          <w:sz w:val="18"/>
          <w:szCs w:val="20"/>
        </w:rPr>
        <w:t xml:space="preserve">for </w:t>
      </w:r>
      <w:r w:rsidR="00863D8C" w:rsidRPr="00AF148B">
        <w:rPr>
          <w:rFonts w:ascii="Verdana" w:hAnsi="Verdana" w:cs="Arial"/>
          <w:sz w:val="18"/>
          <w:szCs w:val="20"/>
        </w:rPr>
        <w:t>our</w:t>
      </w:r>
      <w:r w:rsidRPr="00AF148B">
        <w:rPr>
          <w:rFonts w:ascii="Verdana" w:hAnsi="Verdana" w:cs="Arial"/>
          <w:sz w:val="18"/>
          <w:szCs w:val="20"/>
        </w:rPr>
        <w:t xml:space="preserve"> general policy </w:t>
      </w:r>
      <w:r w:rsidR="00477FB5" w:rsidRPr="00AF148B">
        <w:rPr>
          <w:rFonts w:ascii="Verdana" w:hAnsi="Verdana" w:cs="Arial"/>
          <w:sz w:val="18"/>
          <w:szCs w:val="20"/>
        </w:rPr>
        <w:t xml:space="preserve">and procedure </w:t>
      </w:r>
      <w:r w:rsidRPr="00AF148B">
        <w:rPr>
          <w:rFonts w:ascii="Verdana" w:hAnsi="Verdana" w:cs="Arial"/>
          <w:sz w:val="18"/>
          <w:szCs w:val="20"/>
        </w:rPr>
        <w:t>on harassment, bullying and discrimination.)</w:t>
      </w:r>
      <w:r w:rsidR="000F6CB2" w:rsidRPr="00AF148B">
        <w:rPr>
          <w:rFonts w:ascii="Verdana" w:hAnsi="Verdana" w:cs="Arial"/>
          <w:sz w:val="18"/>
          <w:szCs w:val="20"/>
        </w:rPr>
        <w:t xml:space="preserve"> </w:t>
      </w:r>
    </w:p>
    <w:p w14:paraId="4EC3975F" w14:textId="77777777" w:rsidR="004520A2" w:rsidRPr="00AF148B" w:rsidRDefault="000F6CB2" w:rsidP="001A1226">
      <w:pPr>
        <w:pStyle w:val="Heading2"/>
        <w:rPr>
          <w:rFonts w:ascii="Verdana" w:hAnsi="Verdana"/>
          <w:sz w:val="22"/>
          <w:szCs w:val="16"/>
        </w:rPr>
      </w:pPr>
      <w:bookmarkStart w:id="143" w:name="_Toc123722768"/>
      <w:r w:rsidRPr="00AF148B">
        <w:rPr>
          <w:rFonts w:ascii="Verdana" w:hAnsi="Verdana"/>
          <w:sz w:val="22"/>
          <w:szCs w:val="16"/>
        </w:rPr>
        <w:t>Safety at work</w:t>
      </w:r>
      <w:bookmarkEnd w:id="143"/>
    </w:p>
    <w:p w14:paraId="4092EA62" w14:textId="17C7E078" w:rsidR="000F6CB2" w:rsidRPr="00AF148B" w:rsidRDefault="00DB4DA4" w:rsidP="00BE0244">
      <w:pPr>
        <w:rPr>
          <w:rFonts w:ascii="Verdana" w:hAnsi="Verdana"/>
          <w:sz w:val="18"/>
          <w:szCs w:val="20"/>
        </w:rPr>
      </w:pPr>
      <w:r>
        <w:rPr>
          <w:rFonts w:ascii="Verdana" w:hAnsi="Verdana"/>
          <w:sz w:val="18"/>
          <w:szCs w:val="20"/>
        </w:rPr>
        <w:t>Empower Hub Pty Ltd</w:t>
      </w:r>
      <w:r w:rsidR="000F6CB2" w:rsidRPr="00AF148B">
        <w:rPr>
          <w:rFonts w:ascii="Verdana" w:hAnsi="Verdana"/>
          <w:sz w:val="18"/>
          <w:szCs w:val="20"/>
        </w:rPr>
        <w:t xml:space="preserve"> understands pregnancy to be a healthy and normal process and recognises that women have different experiences.</w:t>
      </w:r>
      <w:r w:rsidR="00BE0244" w:rsidRPr="00AF148B">
        <w:rPr>
          <w:rFonts w:ascii="Verdana" w:hAnsi="Verdana"/>
          <w:sz w:val="18"/>
          <w:szCs w:val="20"/>
        </w:rPr>
        <w:t xml:space="preserve"> </w:t>
      </w:r>
      <w:r w:rsidR="000F6CB2" w:rsidRPr="00AF148B">
        <w:rPr>
          <w:rFonts w:ascii="Verdana" w:hAnsi="Verdana"/>
          <w:sz w:val="18"/>
          <w:szCs w:val="20"/>
        </w:rPr>
        <w:t xml:space="preserve">When an employee notifies </w:t>
      </w:r>
      <w:r w:rsidR="00477FB5" w:rsidRPr="00AF148B">
        <w:rPr>
          <w:rFonts w:ascii="Verdana" w:hAnsi="Verdana"/>
          <w:sz w:val="18"/>
          <w:szCs w:val="20"/>
        </w:rPr>
        <w:t>her</w:t>
      </w:r>
      <w:r w:rsidR="000F6CB2" w:rsidRPr="00AF148B">
        <w:rPr>
          <w:rFonts w:ascii="Verdana" w:hAnsi="Verdana"/>
          <w:sz w:val="18"/>
          <w:szCs w:val="20"/>
        </w:rPr>
        <w:t xml:space="preserve"> manager that she is pregnant, the manager will ask the employee to let them know if they experience any changes to their work capacity during the pregnancy. The employee and her manager</w:t>
      </w:r>
      <w:r w:rsidR="004C6691" w:rsidRPr="00AF148B">
        <w:rPr>
          <w:rFonts w:ascii="Verdana" w:hAnsi="Verdana"/>
          <w:sz w:val="18"/>
          <w:szCs w:val="20"/>
        </w:rPr>
        <w:t xml:space="preserve"> </w:t>
      </w:r>
      <w:r w:rsidR="000F6CB2" w:rsidRPr="00AF148B">
        <w:rPr>
          <w:rFonts w:ascii="Verdana" w:hAnsi="Verdana"/>
          <w:sz w:val="18"/>
          <w:szCs w:val="20"/>
        </w:rPr>
        <w:t xml:space="preserve">will </w:t>
      </w:r>
      <w:r w:rsidR="004C6691" w:rsidRPr="00AF148B">
        <w:rPr>
          <w:rFonts w:ascii="Verdana" w:hAnsi="Verdana"/>
          <w:sz w:val="18"/>
          <w:szCs w:val="20"/>
        </w:rPr>
        <w:t>then</w:t>
      </w:r>
      <w:r w:rsidR="000F6CB2" w:rsidRPr="00AF148B">
        <w:rPr>
          <w:rFonts w:ascii="Verdana" w:hAnsi="Verdana"/>
          <w:sz w:val="18"/>
          <w:szCs w:val="20"/>
        </w:rPr>
        <w:t xml:space="preserve"> discuss what is needed to k</w:t>
      </w:r>
      <w:r w:rsidR="004C6691" w:rsidRPr="00AF148B">
        <w:rPr>
          <w:rFonts w:ascii="Verdana" w:hAnsi="Verdana"/>
          <w:sz w:val="18"/>
          <w:szCs w:val="20"/>
        </w:rPr>
        <w:t>eep the employee safe at work and a</w:t>
      </w:r>
      <w:r w:rsidR="000F6CB2" w:rsidRPr="00AF148B">
        <w:rPr>
          <w:rFonts w:ascii="Verdana" w:hAnsi="Verdana"/>
          <w:sz w:val="18"/>
          <w:szCs w:val="20"/>
        </w:rPr>
        <w:t>djustments will be made accordingly</w:t>
      </w:r>
      <w:r w:rsidR="00A733D4" w:rsidRPr="00AF148B">
        <w:rPr>
          <w:rFonts w:ascii="Verdana" w:hAnsi="Verdana"/>
          <w:sz w:val="18"/>
          <w:szCs w:val="20"/>
        </w:rPr>
        <w:t xml:space="preserve"> where possible</w:t>
      </w:r>
      <w:r w:rsidR="000F6CB2" w:rsidRPr="00AF148B">
        <w:rPr>
          <w:rFonts w:ascii="Verdana" w:hAnsi="Verdana"/>
          <w:sz w:val="18"/>
          <w:szCs w:val="20"/>
        </w:rPr>
        <w:t>.</w:t>
      </w:r>
    </w:p>
    <w:p w14:paraId="5F368765" w14:textId="77777777" w:rsidR="00D40056" w:rsidRPr="00AF148B" w:rsidRDefault="000F6CB2" w:rsidP="00BE0244">
      <w:pPr>
        <w:rPr>
          <w:rFonts w:ascii="Verdana" w:hAnsi="Verdana"/>
          <w:sz w:val="18"/>
          <w:szCs w:val="20"/>
        </w:rPr>
      </w:pPr>
      <w:r w:rsidRPr="00AF148B">
        <w:rPr>
          <w:rFonts w:ascii="Verdana" w:hAnsi="Verdana"/>
          <w:sz w:val="18"/>
          <w:szCs w:val="20"/>
        </w:rPr>
        <w:t>Options to reduce hours, change of duties, light duties, rotated tasks, provision of a chair and provision of additional breaks are common ways to ensure safety at work</w:t>
      </w:r>
      <w:r w:rsidR="00A733D4" w:rsidRPr="00AF148B">
        <w:rPr>
          <w:rFonts w:ascii="Verdana" w:hAnsi="Verdana"/>
          <w:sz w:val="18"/>
          <w:szCs w:val="20"/>
        </w:rPr>
        <w:t>, and will be considered on a case-by-case basis</w:t>
      </w:r>
      <w:r w:rsidRPr="00AF148B">
        <w:rPr>
          <w:rFonts w:ascii="Verdana" w:hAnsi="Verdana"/>
          <w:sz w:val="18"/>
          <w:szCs w:val="20"/>
        </w:rPr>
        <w:t>.</w:t>
      </w:r>
    </w:p>
    <w:p w14:paraId="49F506B5" w14:textId="77777777" w:rsidR="000F6CB2" w:rsidRPr="00AF148B" w:rsidRDefault="000F6CB2" w:rsidP="001A1226">
      <w:pPr>
        <w:pStyle w:val="Heading2"/>
        <w:rPr>
          <w:rFonts w:ascii="Verdana" w:hAnsi="Verdana"/>
          <w:sz w:val="22"/>
          <w:szCs w:val="16"/>
        </w:rPr>
      </w:pPr>
      <w:bookmarkStart w:id="144" w:name="_Toc123722769"/>
      <w:r w:rsidRPr="00AF148B">
        <w:rPr>
          <w:rFonts w:ascii="Verdana" w:hAnsi="Verdana"/>
          <w:sz w:val="22"/>
          <w:szCs w:val="16"/>
        </w:rPr>
        <w:t>Transfer to a safe job</w:t>
      </w:r>
      <w:bookmarkEnd w:id="144"/>
    </w:p>
    <w:p w14:paraId="580F1F80" w14:textId="77777777" w:rsidR="00A8470F" w:rsidRPr="00AF148B" w:rsidRDefault="00A8470F" w:rsidP="00BE0244">
      <w:pPr>
        <w:rPr>
          <w:rFonts w:ascii="Verdana" w:hAnsi="Verdana"/>
          <w:sz w:val="18"/>
          <w:szCs w:val="20"/>
        </w:rPr>
      </w:pPr>
      <w:r w:rsidRPr="00AF148B">
        <w:rPr>
          <w:rFonts w:ascii="Verdana" w:hAnsi="Verdana"/>
          <w:sz w:val="18"/>
          <w:szCs w:val="20"/>
        </w:rPr>
        <w:t>If it's not safe (due to illness, risks or hazards) for a pregnant employee who is entitled to parental leave to continue in her usual position, she can be transferred to a 'safe job' with no change to terms and conditions.</w:t>
      </w:r>
    </w:p>
    <w:p w14:paraId="573851DB" w14:textId="5A35BF77" w:rsidR="00A8470F" w:rsidRPr="00AF148B" w:rsidRDefault="00A8470F" w:rsidP="00BE0244">
      <w:pPr>
        <w:rPr>
          <w:rFonts w:ascii="Verdana" w:hAnsi="Verdana"/>
          <w:sz w:val="18"/>
          <w:szCs w:val="20"/>
        </w:rPr>
      </w:pPr>
      <w:r w:rsidRPr="00AF148B">
        <w:rPr>
          <w:rFonts w:ascii="Verdana" w:hAnsi="Verdana"/>
          <w:sz w:val="18"/>
          <w:szCs w:val="20"/>
        </w:rPr>
        <w:t xml:space="preserve">The employee needs to provide </w:t>
      </w:r>
      <w:r w:rsidR="00DB4DA4">
        <w:rPr>
          <w:rFonts w:ascii="Verdana" w:hAnsi="Verdana"/>
          <w:sz w:val="18"/>
          <w:szCs w:val="20"/>
        </w:rPr>
        <w:t>Empower Hub Pty Ltd</w:t>
      </w:r>
      <w:r w:rsidRPr="00AF148B">
        <w:rPr>
          <w:rFonts w:ascii="Verdana" w:hAnsi="Verdana"/>
          <w:sz w:val="18"/>
          <w:szCs w:val="20"/>
        </w:rPr>
        <w:t xml:space="preserve"> with reasonable evidence that she is fit for work, but it would be inadvisable to continue in her present position. </w:t>
      </w:r>
      <w:r w:rsidR="00DB4DA4">
        <w:rPr>
          <w:rFonts w:ascii="Verdana" w:hAnsi="Verdana"/>
          <w:sz w:val="18"/>
          <w:szCs w:val="20"/>
        </w:rPr>
        <w:t>Empower Hub Pty Ltd</w:t>
      </w:r>
      <w:r w:rsidRPr="00AF148B">
        <w:rPr>
          <w:rFonts w:ascii="Verdana" w:hAnsi="Verdana"/>
          <w:sz w:val="18"/>
          <w:szCs w:val="20"/>
        </w:rPr>
        <w:t xml:space="preserve"> may insist on a medical certificate.</w:t>
      </w:r>
    </w:p>
    <w:p w14:paraId="26A92F07" w14:textId="77777777" w:rsidR="008C3EFF" w:rsidRPr="00AF148B" w:rsidRDefault="003730E8" w:rsidP="00BE0244">
      <w:pPr>
        <w:rPr>
          <w:rFonts w:ascii="Verdana" w:hAnsi="Verdana"/>
          <w:sz w:val="18"/>
          <w:szCs w:val="20"/>
        </w:rPr>
      </w:pPr>
      <w:r w:rsidRPr="00AF148B">
        <w:rPr>
          <w:rFonts w:ascii="Verdana" w:hAnsi="Verdana"/>
          <w:sz w:val="18"/>
          <w:szCs w:val="20"/>
        </w:rPr>
        <w:lastRenderedPageBreak/>
        <w:t>An</w:t>
      </w:r>
      <w:r w:rsidR="0066122D" w:rsidRPr="00AF148B">
        <w:rPr>
          <w:rFonts w:ascii="Verdana" w:hAnsi="Verdana"/>
          <w:sz w:val="18"/>
          <w:szCs w:val="20"/>
        </w:rPr>
        <w:t xml:space="preserve"> employee </w:t>
      </w:r>
      <w:r w:rsidRPr="00AF148B">
        <w:rPr>
          <w:rFonts w:ascii="Verdana" w:hAnsi="Verdana"/>
          <w:sz w:val="18"/>
          <w:szCs w:val="20"/>
        </w:rPr>
        <w:t xml:space="preserve">may be required </w:t>
      </w:r>
      <w:r w:rsidR="0066122D" w:rsidRPr="00AF148B">
        <w:rPr>
          <w:rFonts w:ascii="Verdana" w:hAnsi="Verdana"/>
          <w:sz w:val="18"/>
          <w:szCs w:val="20"/>
        </w:rPr>
        <w:t xml:space="preserve">to take unpaid parental leave (instead of paid no safe job leave) if </w:t>
      </w:r>
      <w:r w:rsidRPr="00AF148B">
        <w:rPr>
          <w:rFonts w:ascii="Verdana" w:hAnsi="Verdana"/>
          <w:sz w:val="18"/>
          <w:szCs w:val="20"/>
        </w:rPr>
        <w:t>she</w:t>
      </w:r>
      <w:r w:rsidR="0066122D" w:rsidRPr="00AF148B">
        <w:rPr>
          <w:rFonts w:ascii="Verdana" w:hAnsi="Verdana"/>
          <w:sz w:val="18"/>
          <w:szCs w:val="20"/>
        </w:rPr>
        <w:t xml:space="preserve"> does not provide a medical certificate within </w:t>
      </w:r>
      <w:r w:rsidRPr="00AF148B">
        <w:rPr>
          <w:rFonts w:ascii="Verdana" w:hAnsi="Verdana"/>
          <w:sz w:val="18"/>
          <w:szCs w:val="20"/>
        </w:rPr>
        <w:t>seven</w:t>
      </w:r>
      <w:r w:rsidR="0066122D" w:rsidRPr="00AF148B">
        <w:rPr>
          <w:rFonts w:ascii="Verdana" w:hAnsi="Verdana"/>
          <w:sz w:val="18"/>
          <w:szCs w:val="20"/>
        </w:rPr>
        <w:t xml:space="preserve"> days or </w:t>
      </w:r>
      <w:r w:rsidR="00A31A8A" w:rsidRPr="00AF148B">
        <w:rPr>
          <w:rFonts w:ascii="Verdana" w:hAnsi="Verdana"/>
          <w:sz w:val="18"/>
          <w:szCs w:val="20"/>
        </w:rPr>
        <w:t xml:space="preserve">if </w:t>
      </w:r>
      <w:r w:rsidR="0066122D" w:rsidRPr="00AF148B">
        <w:rPr>
          <w:rFonts w:ascii="Verdana" w:hAnsi="Verdana"/>
          <w:sz w:val="18"/>
          <w:szCs w:val="20"/>
        </w:rPr>
        <w:t>she provides a medical certificate stating she is not fit for any work.</w:t>
      </w:r>
    </w:p>
    <w:p w14:paraId="437DEBAC" w14:textId="77777777" w:rsidR="004520A2" w:rsidRPr="00AF148B" w:rsidRDefault="004520A2" w:rsidP="001A1226">
      <w:pPr>
        <w:pStyle w:val="Heading2"/>
        <w:rPr>
          <w:rFonts w:ascii="Verdana" w:hAnsi="Verdana"/>
          <w:sz w:val="22"/>
          <w:szCs w:val="16"/>
        </w:rPr>
      </w:pPr>
      <w:bookmarkStart w:id="145" w:name="_Toc123722770"/>
      <w:r w:rsidRPr="00AF148B">
        <w:rPr>
          <w:rFonts w:ascii="Verdana" w:hAnsi="Verdana"/>
          <w:sz w:val="22"/>
          <w:szCs w:val="16"/>
        </w:rPr>
        <w:t>Working until the birth</w:t>
      </w:r>
      <w:bookmarkEnd w:id="145"/>
    </w:p>
    <w:p w14:paraId="50C6EDF0" w14:textId="77777777" w:rsidR="008C3EFF" w:rsidRPr="00AF148B" w:rsidRDefault="004520A2" w:rsidP="00BE0244">
      <w:pPr>
        <w:rPr>
          <w:rFonts w:ascii="Verdana" w:hAnsi="Verdana"/>
          <w:sz w:val="18"/>
          <w:szCs w:val="20"/>
        </w:rPr>
      </w:pPr>
      <w:r w:rsidRPr="00AF148B">
        <w:rPr>
          <w:rFonts w:ascii="Verdana" w:hAnsi="Verdana"/>
          <w:sz w:val="18"/>
          <w:szCs w:val="20"/>
        </w:rPr>
        <w:t xml:space="preserve">A pregnant employee may work until the expected date of birth of her child. </w:t>
      </w:r>
      <w:r w:rsidR="00BE6C6E" w:rsidRPr="00AF148B">
        <w:rPr>
          <w:rFonts w:ascii="Verdana" w:hAnsi="Verdana"/>
          <w:sz w:val="18"/>
          <w:szCs w:val="20"/>
        </w:rPr>
        <w:t xml:space="preserve">If </w:t>
      </w:r>
      <w:r w:rsidR="003C4A2C" w:rsidRPr="00AF148B">
        <w:rPr>
          <w:rFonts w:ascii="Verdana" w:hAnsi="Verdana"/>
          <w:sz w:val="18"/>
          <w:szCs w:val="20"/>
        </w:rPr>
        <w:t>she wishes</w:t>
      </w:r>
      <w:r w:rsidRPr="00AF148B">
        <w:rPr>
          <w:rFonts w:ascii="Verdana" w:hAnsi="Verdana"/>
          <w:sz w:val="18"/>
          <w:szCs w:val="20"/>
        </w:rPr>
        <w:t xml:space="preserve"> to continue working in the last six weeks of</w:t>
      </w:r>
      <w:r w:rsidR="00BE6C6E" w:rsidRPr="00AF148B">
        <w:rPr>
          <w:rFonts w:ascii="Verdana" w:hAnsi="Verdana"/>
          <w:sz w:val="18"/>
          <w:szCs w:val="20"/>
        </w:rPr>
        <w:t xml:space="preserve"> </w:t>
      </w:r>
      <w:r w:rsidR="003C4A2C" w:rsidRPr="00AF148B">
        <w:rPr>
          <w:rFonts w:ascii="Verdana" w:hAnsi="Verdana"/>
          <w:sz w:val="18"/>
          <w:szCs w:val="20"/>
        </w:rPr>
        <w:t>her</w:t>
      </w:r>
      <w:r w:rsidRPr="00AF148B">
        <w:rPr>
          <w:rFonts w:ascii="Verdana" w:hAnsi="Verdana"/>
          <w:sz w:val="18"/>
          <w:szCs w:val="20"/>
        </w:rPr>
        <w:t xml:space="preserve"> pregnancy </w:t>
      </w:r>
      <w:r w:rsidR="003C4A2C" w:rsidRPr="00AF148B">
        <w:rPr>
          <w:rFonts w:ascii="Verdana" w:hAnsi="Verdana"/>
          <w:sz w:val="18"/>
          <w:szCs w:val="20"/>
        </w:rPr>
        <w:t>she</w:t>
      </w:r>
      <w:r w:rsidR="00BE6C6E" w:rsidRPr="00AF148B">
        <w:rPr>
          <w:rFonts w:ascii="Verdana" w:hAnsi="Verdana"/>
          <w:sz w:val="18"/>
          <w:szCs w:val="20"/>
        </w:rPr>
        <w:t xml:space="preserve"> </w:t>
      </w:r>
      <w:r w:rsidRPr="00AF148B">
        <w:rPr>
          <w:rFonts w:ascii="Verdana" w:hAnsi="Verdana"/>
          <w:sz w:val="18"/>
          <w:szCs w:val="20"/>
        </w:rPr>
        <w:t xml:space="preserve">may be requested to provide a medical certificate </w:t>
      </w:r>
      <w:r w:rsidR="00BE6C6E" w:rsidRPr="00AF148B">
        <w:rPr>
          <w:rFonts w:ascii="Verdana" w:hAnsi="Verdana"/>
          <w:sz w:val="18"/>
          <w:szCs w:val="20"/>
        </w:rPr>
        <w:t xml:space="preserve">within seven days </w:t>
      </w:r>
      <w:r w:rsidRPr="00AF148B">
        <w:rPr>
          <w:rFonts w:ascii="Verdana" w:hAnsi="Verdana"/>
          <w:sz w:val="18"/>
          <w:szCs w:val="20"/>
        </w:rPr>
        <w:t>confi</w:t>
      </w:r>
      <w:r w:rsidR="00492E91" w:rsidRPr="00AF148B">
        <w:rPr>
          <w:rFonts w:ascii="Verdana" w:hAnsi="Verdana"/>
          <w:sz w:val="18"/>
          <w:szCs w:val="20"/>
        </w:rPr>
        <w:t xml:space="preserve">rming </w:t>
      </w:r>
      <w:r w:rsidR="003C4A2C" w:rsidRPr="00AF148B">
        <w:rPr>
          <w:rFonts w:ascii="Verdana" w:hAnsi="Verdana"/>
          <w:sz w:val="18"/>
          <w:szCs w:val="20"/>
        </w:rPr>
        <w:t>she is</w:t>
      </w:r>
      <w:r w:rsidR="00492E91" w:rsidRPr="00AF148B">
        <w:rPr>
          <w:rFonts w:ascii="Verdana" w:hAnsi="Verdana"/>
          <w:sz w:val="18"/>
          <w:szCs w:val="20"/>
        </w:rPr>
        <w:t xml:space="preserve"> fit to work</w:t>
      </w:r>
      <w:r w:rsidRPr="00AF148B">
        <w:rPr>
          <w:rFonts w:ascii="Verdana" w:hAnsi="Verdana"/>
          <w:sz w:val="18"/>
          <w:szCs w:val="20"/>
        </w:rPr>
        <w:t>.</w:t>
      </w:r>
      <w:r w:rsidR="00BE0244" w:rsidRPr="00AF148B">
        <w:rPr>
          <w:rFonts w:ascii="Verdana" w:hAnsi="Verdana"/>
          <w:sz w:val="18"/>
          <w:szCs w:val="20"/>
        </w:rPr>
        <w:t xml:space="preserve"> </w:t>
      </w:r>
    </w:p>
    <w:p w14:paraId="7AA302D3" w14:textId="77777777" w:rsidR="00F61A30" w:rsidRPr="00AF148B" w:rsidRDefault="004520A2" w:rsidP="00E93183">
      <w:pPr>
        <w:rPr>
          <w:rFonts w:ascii="Verdana" w:hAnsi="Verdana"/>
          <w:sz w:val="18"/>
          <w:szCs w:val="20"/>
        </w:rPr>
      </w:pPr>
      <w:r w:rsidRPr="00AF148B">
        <w:rPr>
          <w:rFonts w:ascii="Verdana" w:hAnsi="Verdana"/>
          <w:sz w:val="18"/>
          <w:szCs w:val="20"/>
        </w:rPr>
        <w:t>If the medical certificate indicates</w:t>
      </w:r>
      <w:r w:rsidR="003C4A2C" w:rsidRPr="00AF148B">
        <w:rPr>
          <w:rFonts w:ascii="Verdana" w:hAnsi="Verdana"/>
          <w:sz w:val="18"/>
          <w:szCs w:val="20"/>
        </w:rPr>
        <w:t xml:space="preserve"> the employee</w:t>
      </w:r>
      <w:r w:rsidR="00BE6C6E" w:rsidRPr="00AF148B">
        <w:rPr>
          <w:rFonts w:ascii="Verdana" w:hAnsi="Verdana"/>
          <w:sz w:val="18"/>
          <w:szCs w:val="20"/>
        </w:rPr>
        <w:t xml:space="preserve"> </w:t>
      </w:r>
      <w:r w:rsidR="003C4A2C" w:rsidRPr="00AF148B">
        <w:rPr>
          <w:rFonts w:ascii="Verdana" w:hAnsi="Verdana"/>
          <w:sz w:val="18"/>
          <w:szCs w:val="20"/>
        </w:rPr>
        <w:t>is</w:t>
      </w:r>
      <w:r w:rsidRPr="00AF148B">
        <w:rPr>
          <w:rFonts w:ascii="Verdana" w:hAnsi="Verdana"/>
          <w:sz w:val="18"/>
          <w:szCs w:val="20"/>
        </w:rPr>
        <w:t xml:space="preserve"> not fit for work, </w:t>
      </w:r>
      <w:r w:rsidR="003C4A2C" w:rsidRPr="00AF148B">
        <w:rPr>
          <w:rFonts w:ascii="Verdana" w:hAnsi="Verdana"/>
          <w:sz w:val="18"/>
          <w:szCs w:val="20"/>
        </w:rPr>
        <w:t>she</w:t>
      </w:r>
      <w:r w:rsidRPr="00AF148B">
        <w:rPr>
          <w:rFonts w:ascii="Verdana" w:hAnsi="Verdana"/>
          <w:sz w:val="18"/>
          <w:szCs w:val="20"/>
        </w:rPr>
        <w:t xml:space="preserve"> may be required to start parental leave or take a period of unpaid leave as soon as practicable.</w:t>
      </w:r>
      <w:r w:rsidR="00D463A5" w:rsidRPr="00AF148B">
        <w:rPr>
          <w:rFonts w:ascii="Verdana" w:hAnsi="Verdana"/>
          <w:sz w:val="18"/>
          <w:szCs w:val="20"/>
        </w:rPr>
        <w:t xml:space="preserve"> </w:t>
      </w:r>
    </w:p>
    <w:p w14:paraId="5AB05568" w14:textId="77777777" w:rsidR="00856DBA" w:rsidRPr="00AF148B" w:rsidRDefault="00856DBA" w:rsidP="001A1226">
      <w:pPr>
        <w:pStyle w:val="Heading2"/>
        <w:rPr>
          <w:rFonts w:ascii="Verdana" w:hAnsi="Verdana"/>
          <w:sz w:val="22"/>
          <w:szCs w:val="16"/>
        </w:rPr>
      </w:pPr>
      <w:bookmarkStart w:id="146" w:name="_Toc123722771"/>
      <w:r w:rsidRPr="00AF148B">
        <w:rPr>
          <w:rFonts w:ascii="Verdana" w:hAnsi="Verdana"/>
          <w:sz w:val="22"/>
          <w:szCs w:val="16"/>
        </w:rPr>
        <w:t>Return to work</w:t>
      </w:r>
      <w:bookmarkEnd w:id="146"/>
    </w:p>
    <w:p w14:paraId="39C96141" w14:textId="77777777" w:rsidR="00F85AE8" w:rsidRPr="00AF148B" w:rsidRDefault="00856DBA" w:rsidP="00BE0244">
      <w:pPr>
        <w:rPr>
          <w:rFonts w:ascii="Verdana" w:hAnsi="Verdana"/>
          <w:sz w:val="18"/>
          <w:szCs w:val="20"/>
        </w:rPr>
      </w:pPr>
      <w:r w:rsidRPr="00AF148B">
        <w:rPr>
          <w:rFonts w:ascii="Verdana" w:hAnsi="Verdana"/>
          <w:sz w:val="18"/>
          <w:szCs w:val="20"/>
        </w:rPr>
        <w:t>If the employee has agreed to contact during leave, then towards the end of the leave period, the manager</w:t>
      </w:r>
      <w:r w:rsidR="00BE6C6E" w:rsidRPr="00AF148B">
        <w:rPr>
          <w:rFonts w:ascii="Verdana" w:hAnsi="Verdana"/>
          <w:sz w:val="18"/>
          <w:szCs w:val="20"/>
        </w:rPr>
        <w:t xml:space="preserve"> </w:t>
      </w:r>
      <w:r w:rsidR="00891FFF" w:rsidRPr="00AF148B">
        <w:rPr>
          <w:rFonts w:ascii="Verdana" w:hAnsi="Verdana"/>
          <w:sz w:val="18"/>
          <w:szCs w:val="20"/>
        </w:rPr>
        <w:t>should</w:t>
      </w:r>
      <w:r w:rsidR="00F85AE8" w:rsidRPr="00AF148B">
        <w:rPr>
          <w:rFonts w:ascii="Verdana" w:hAnsi="Verdana"/>
          <w:sz w:val="18"/>
          <w:szCs w:val="20"/>
        </w:rPr>
        <w:t xml:space="preserve"> confirm </w:t>
      </w:r>
      <w:r w:rsidR="00BE6C6E" w:rsidRPr="00AF148B">
        <w:rPr>
          <w:rFonts w:ascii="Verdana" w:hAnsi="Verdana"/>
          <w:sz w:val="18"/>
          <w:szCs w:val="20"/>
        </w:rPr>
        <w:t>the employee’s intention to</w:t>
      </w:r>
      <w:r w:rsidRPr="00AF148B">
        <w:rPr>
          <w:rFonts w:ascii="Verdana" w:hAnsi="Verdana"/>
          <w:sz w:val="18"/>
          <w:szCs w:val="20"/>
        </w:rPr>
        <w:t xml:space="preserve"> return on the agreed date. </w:t>
      </w:r>
      <w:r w:rsidR="00F85AE8" w:rsidRPr="00AF148B">
        <w:rPr>
          <w:rFonts w:ascii="Verdana" w:hAnsi="Verdana"/>
          <w:sz w:val="18"/>
          <w:szCs w:val="20"/>
        </w:rPr>
        <w:t>The employee also may want to discuss any requests for flexible work arrangements at this time</w:t>
      </w:r>
      <w:r w:rsidR="00E93183" w:rsidRPr="00AF148B">
        <w:rPr>
          <w:rFonts w:ascii="Verdana" w:hAnsi="Verdana"/>
          <w:sz w:val="18"/>
          <w:szCs w:val="20"/>
        </w:rPr>
        <w:t>.</w:t>
      </w:r>
    </w:p>
    <w:p w14:paraId="7DA4D8B8" w14:textId="77777777" w:rsidR="00856DBA" w:rsidRPr="00AF148B" w:rsidRDefault="00E65F1B" w:rsidP="00BE0244">
      <w:pPr>
        <w:rPr>
          <w:rFonts w:ascii="Verdana" w:hAnsi="Verdana"/>
          <w:sz w:val="18"/>
          <w:szCs w:val="20"/>
        </w:rPr>
      </w:pPr>
      <w:r w:rsidRPr="00AF148B">
        <w:rPr>
          <w:rFonts w:ascii="Verdana" w:hAnsi="Verdana"/>
          <w:sz w:val="18"/>
          <w:szCs w:val="20"/>
        </w:rPr>
        <w:t xml:space="preserve">An employee </w:t>
      </w:r>
      <w:r w:rsidR="00856DBA" w:rsidRPr="00AF148B">
        <w:rPr>
          <w:rFonts w:ascii="Verdana" w:hAnsi="Verdana"/>
          <w:sz w:val="18"/>
          <w:szCs w:val="20"/>
        </w:rPr>
        <w:t>must provide four weeks</w:t>
      </w:r>
      <w:r w:rsidR="00E674AF" w:rsidRPr="00AF148B">
        <w:rPr>
          <w:rFonts w:ascii="Verdana" w:hAnsi="Verdana"/>
          <w:sz w:val="18"/>
          <w:szCs w:val="20"/>
        </w:rPr>
        <w:t>’</w:t>
      </w:r>
      <w:r w:rsidR="00856DBA" w:rsidRPr="00AF148B">
        <w:rPr>
          <w:rFonts w:ascii="Verdana" w:hAnsi="Verdana"/>
          <w:sz w:val="18"/>
          <w:szCs w:val="20"/>
        </w:rPr>
        <w:t xml:space="preserve"> notice if they want to ex</w:t>
      </w:r>
      <w:r w:rsidR="00F4421A" w:rsidRPr="00AF148B">
        <w:rPr>
          <w:rFonts w:ascii="Verdana" w:hAnsi="Verdana"/>
          <w:sz w:val="18"/>
          <w:szCs w:val="20"/>
        </w:rPr>
        <w:t>tend their le</w:t>
      </w:r>
      <w:r w:rsidR="00BE6C6E" w:rsidRPr="00AF148B">
        <w:rPr>
          <w:rFonts w:ascii="Verdana" w:hAnsi="Verdana"/>
          <w:sz w:val="18"/>
          <w:szCs w:val="20"/>
        </w:rPr>
        <w:t>a</w:t>
      </w:r>
      <w:r w:rsidR="00F4421A" w:rsidRPr="00AF148B">
        <w:rPr>
          <w:rFonts w:ascii="Verdana" w:hAnsi="Verdana"/>
          <w:sz w:val="18"/>
          <w:szCs w:val="20"/>
        </w:rPr>
        <w:t>ve</w:t>
      </w:r>
      <w:r w:rsidR="00BE6C6E" w:rsidRPr="00AF148B">
        <w:rPr>
          <w:rFonts w:ascii="Verdana" w:hAnsi="Verdana"/>
          <w:sz w:val="18"/>
          <w:szCs w:val="20"/>
        </w:rPr>
        <w:t xml:space="preserve"> </w:t>
      </w:r>
      <w:r w:rsidRPr="00AF148B">
        <w:rPr>
          <w:rFonts w:ascii="Verdana" w:hAnsi="Verdana"/>
          <w:sz w:val="18"/>
          <w:szCs w:val="20"/>
        </w:rPr>
        <w:t>beyond the return date that was initially advised</w:t>
      </w:r>
      <w:r w:rsidR="00E93183" w:rsidRPr="00AF148B">
        <w:rPr>
          <w:rFonts w:ascii="Verdana" w:hAnsi="Verdana"/>
          <w:sz w:val="18"/>
          <w:szCs w:val="20"/>
        </w:rPr>
        <w:t>.</w:t>
      </w:r>
    </w:p>
    <w:p w14:paraId="381B1071" w14:textId="77777777" w:rsidR="00856DBA" w:rsidRPr="00AF148B" w:rsidRDefault="00856DBA" w:rsidP="00BE0244">
      <w:pPr>
        <w:rPr>
          <w:rFonts w:ascii="Verdana" w:hAnsi="Verdana"/>
          <w:sz w:val="18"/>
          <w:szCs w:val="20"/>
        </w:rPr>
      </w:pPr>
      <w:r w:rsidRPr="00AF148B">
        <w:rPr>
          <w:rFonts w:ascii="Verdana" w:hAnsi="Verdana"/>
          <w:sz w:val="18"/>
          <w:szCs w:val="20"/>
        </w:rPr>
        <w:t>The employee on parental leave has the right to return to the job they held prior to going on leave, including any promotion.</w:t>
      </w:r>
      <w:r w:rsidR="00BE0244" w:rsidRPr="00AF148B">
        <w:rPr>
          <w:rFonts w:ascii="Verdana" w:hAnsi="Verdana"/>
          <w:sz w:val="18"/>
          <w:szCs w:val="20"/>
        </w:rPr>
        <w:t xml:space="preserve"> </w:t>
      </w:r>
      <w:r w:rsidRPr="00AF148B">
        <w:rPr>
          <w:rFonts w:ascii="Verdana" w:hAnsi="Verdana"/>
          <w:sz w:val="18"/>
          <w:szCs w:val="20"/>
        </w:rPr>
        <w:t>If that position no longer exists, the employee will be given whichever other</w:t>
      </w:r>
      <w:r w:rsidR="00E65F1B" w:rsidRPr="00AF148B">
        <w:rPr>
          <w:rFonts w:ascii="Verdana" w:hAnsi="Verdana"/>
          <w:sz w:val="18"/>
          <w:szCs w:val="20"/>
        </w:rPr>
        <w:t xml:space="preserve"> available</w:t>
      </w:r>
      <w:r w:rsidRPr="00AF148B">
        <w:rPr>
          <w:rFonts w:ascii="Verdana" w:hAnsi="Verdana"/>
          <w:sz w:val="18"/>
          <w:szCs w:val="20"/>
        </w:rPr>
        <w:t xml:space="preserve"> position is nearest in status and remuneration </w:t>
      </w:r>
      <w:r w:rsidR="00AD4EAD" w:rsidRPr="00AF148B">
        <w:rPr>
          <w:rFonts w:ascii="Verdana" w:hAnsi="Verdana"/>
          <w:sz w:val="18"/>
          <w:szCs w:val="20"/>
        </w:rPr>
        <w:t>to the position they held prior to going on leave</w:t>
      </w:r>
      <w:r w:rsidRPr="00AF148B">
        <w:rPr>
          <w:rFonts w:ascii="Verdana" w:hAnsi="Verdana"/>
          <w:sz w:val="18"/>
          <w:szCs w:val="20"/>
        </w:rPr>
        <w:t>.</w:t>
      </w:r>
    </w:p>
    <w:p w14:paraId="015293CD" w14:textId="77777777" w:rsidR="00856DBA" w:rsidRPr="00AF148B" w:rsidRDefault="00856DBA" w:rsidP="00BE0244">
      <w:pPr>
        <w:rPr>
          <w:rFonts w:ascii="Verdana" w:hAnsi="Verdana"/>
          <w:sz w:val="18"/>
          <w:szCs w:val="20"/>
        </w:rPr>
      </w:pPr>
      <w:r w:rsidRPr="00AF148B">
        <w:rPr>
          <w:rFonts w:ascii="Verdana" w:hAnsi="Verdana"/>
          <w:sz w:val="18"/>
          <w:szCs w:val="20"/>
        </w:rPr>
        <w:t>If an employee was placed in a safe work position prior to leave, the employee is entitled to return to the position they held immediately before the safe work position.</w:t>
      </w:r>
    </w:p>
    <w:p w14:paraId="57FCBD4B" w14:textId="0ADD1ABE" w:rsidR="00856DBA" w:rsidRPr="00AF148B" w:rsidRDefault="00856DBA" w:rsidP="00BE0244">
      <w:pPr>
        <w:rPr>
          <w:rFonts w:ascii="Verdana" w:hAnsi="Verdana"/>
          <w:sz w:val="18"/>
          <w:szCs w:val="20"/>
        </w:rPr>
      </w:pPr>
      <w:r w:rsidRPr="00AF148B">
        <w:rPr>
          <w:rFonts w:ascii="Verdana" w:hAnsi="Verdana"/>
          <w:sz w:val="18"/>
          <w:szCs w:val="20"/>
        </w:rPr>
        <w:t xml:space="preserve">If the pre-parental leave position no longer exists, </w:t>
      </w:r>
      <w:r w:rsidR="00DB4DA4">
        <w:rPr>
          <w:rFonts w:ascii="Verdana" w:hAnsi="Verdana"/>
          <w:sz w:val="18"/>
          <w:szCs w:val="20"/>
        </w:rPr>
        <w:t>Empower Hub Pty Ltd</w:t>
      </w:r>
      <w:r w:rsidR="00D463A5" w:rsidRPr="00AF148B">
        <w:rPr>
          <w:rFonts w:ascii="Verdana" w:hAnsi="Verdana"/>
          <w:sz w:val="18"/>
          <w:szCs w:val="20"/>
        </w:rPr>
        <w:t xml:space="preserve"> </w:t>
      </w:r>
      <w:r w:rsidRPr="00AF148B">
        <w:rPr>
          <w:rFonts w:ascii="Verdana" w:hAnsi="Verdana"/>
          <w:sz w:val="18"/>
          <w:szCs w:val="20"/>
        </w:rPr>
        <w:t>will follow its redeployment and redundancy procedures</w:t>
      </w:r>
      <w:r w:rsidR="00E65F1B" w:rsidRPr="00AF148B">
        <w:rPr>
          <w:rFonts w:ascii="Verdana" w:hAnsi="Verdana"/>
          <w:sz w:val="18"/>
          <w:szCs w:val="20"/>
        </w:rPr>
        <w:t xml:space="preserve"> to determine if a suitable alternative position is available</w:t>
      </w:r>
      <w:r w:rsidRPr="00AF148B">
        <w:rPr>
          <w:rFonts w:ascii="Verdana" w:hAnsi="Verdana"/>
          <w:sz w:val="18"/>
          <w:szCs w:val="20"/>
        </w:rPr>
        <w:t xml:space="preserve">. </w:t>
      </w:r>
    </w:p>
    <w:p w14:paraId="15F6CB54" w14:textId="77777777" w:rsidR="009357F4" w:rsidRPr="00AF148B" w:rsidRDefault="009357F4" w:rsidP="001A1226">
      <w:pPr>
        <w:pStyle w:val="Heading2"/>
        <w:rPr>
          <w:rFonts w:ascii="Verdana" w:hAnsi="Verdana"/>
          <w:sz w:val="22"/>
          <w:szCs w:val="16"/>
        </w:rPr>
      </w:pPr>
      <w:bookmarkStart w:id="147" w:name="_Toc123722772"/>
      <w:r w:rsidRPr="00AF148B">
        <w:rPr>
          <w:rFonts w:ascii="Verdana" w:hAnsi="Verdana"/>
          <w:sz w:val="22"/>
          <w:szCs w:val="16"/>
        </w:rPr>
        <w:t>Breastfeeding at work</w:t>
      </w:r>
      <w:bookmarkEnd w:id="147"/>
    </w:p>
    <w:p w14:paraId="37E315BB" w14:textId="40C156A7" w:rsidR="00C8390F" w:rsidRPr="00AF148B" w:rsidRDefault="00DB4DA4" w:rsidP="00BE0244">
      <w:pPr>
        <w:rPr>
          <w:rFonts w:ascii="Verdana" w:hAnsi="Verdana"/>
          <w:sz w:val="18"/>
          <w:szCs w:val="20"/>
        </w:rPr>
      </w:pPr>
      <w:r>
        <w:rPr>
          <w:rFonts w:ascii="Verdana" w:hAnsi="Verdana"/>
          <w:sz w:val="18"/>
          <w:szCs w:val="20"/>
        </w:rPr>
        <w:t>Empower Hub Pty Ltd</w:t>
      </w:r>
      <w:r w:rsidR="009357F4" w:rsidRPr="00AF148B">
        <w:rPr>
          <w:rFonts w:ascii="Verdana" w:hAnsi="Verdana"/>
          <w:sz w:val="18"/>
          <w:szCs w:val="20"/>
        </w:rPr>
        <w:t xml:space="preserve"> aims to understand and support mothers in the workplace, including accommodating breastfeeding as much as possible</w:t>
      </w:r>
      <w:r w:rsidR="00C170C4" w:rsidRPr="00AF148B">
        <w:rPr>
          <w:rFonts w:ascii="Verdana" w:hAnsi="Verdana"/>
          <w:sz w:val="18"/>
          <w:szCs w:val="20"/>
        </w:rPr>
        <w:t xml:space="preserve"> </w:t>
      </w:r>
      <w:r w:rsidR="00F30F1B" w:rsidRPr="00AF148B">
        <w:rPr>
          <w:rFonts w:ascii="Verdana" w:hAnsi="Verdana"/>
          <w:sz w:val="18"/>
          <w:szCs w:val="20"/>
        </w:rPr>
        <w:t>e.g.,</w:t>
      </w:r>
      <w:r w:rsidR="00C170C4" w:rsidRPr="00AF148B">
        <w:rPr>
          <w:rFonts w:ascii="Verdana" w:hAnsi="Verdana"/>
          <w:sz w:val="18"/>
          <w:szCs w:val="20"/>
        </w:rPr>
        <w:t xml:space="preserve"> providing a private space.</w:t>
      </w:r>
    </w:p>
    <w:p w14:paraId="1DC573F6" w14:textId="55FCEC6E" w:rsidR="009357F4" w:rsidRPr="00AF148B" w:rsidRDefault="0069306D" w:rsidP="00BE0244">
      <w:pPr>
        <w:rPr>
          <w:rFonts w:ascii="Verdana" w:hAnsi="Verdana"/>
          <w:sz w:val="18"/>
          <w:szCs w:val="20"/>
        </w:rPr>
      </w:pPr>
      <w:r w:rsidRPr="00AF148B">
        <w:rPr>
          <w:rFonts w:ascii="Verdana" w:hAnsi="Verdana"/>
          <w:sz w:val="18"/>
          <w:szCs w:val="20"/>
        </w:rPr>
        <w:t xml:space="preserve">An employee </w:t>
      </w:r>
      <w:r w:rsidR="009357F4" w:rsidRPr="00AF148B">
        <w:rPr>
          <w:rFonts w:ascii="Verdana" w:hAnsi="Verdana"/>
          <w:sz w:val="18"/>
          <w:szCs w:val="20"/>
        </w:rPr>
        <w:t xml:space="preserve">should discuss </w:t>
      </w:r>
      <w:r w:rsidRPr="00AF148B">
        <w:rPr>
          <w:rFonts w:ascii="Verdana" w:hAnsi="Verdana"/>
          <w:sz w:val="18"/>
          <w:szCs w:val="20"/>
        </w:rPr>
        <w:t xml:space="preserve">her </w:t>
      </w:r>
      <w:r w:rsidR="009357F4" w:rsidRPr="00AF148B">
        <w:rPr>
          <w:rFonts w:ascii="Verdana" w:hAnsi="Verdana"/>
          <w:sz w:val="18"/>
          <w:szCs w:val="20"/>
        </w:rPr>
        <w:t>n</w:t>
      </w:r>
      <w:r w:rsidR="00F4421A" w:rsidRPr="00AF148B">
        <w:rPr>
          <w:rFonts w:ascii="Verdana" w:hAnsi="Verdana"/>
          <w:sz w:val="18"/>
          <w:szCs w:val="20"/>
        </w:rPr>
        <w:t>eeds with</w:t>
      </w:r>
      <w:r w:rsidR="000C4E1F" w:rsidRPr="00AF148B">
        <w:rPr>
          <w:rFonts w:ascii="Verdana" w:hAnsi="Verdana"/>
          <w:sz w:val="18"/>
          <w:szCs w:val="20"/>
        </w:rPr>
        <w:t xml:space="preserve"> </w:t>
      </w:r>
      <w:r w:rsidRPr="00AF148B">
        <w:rPr>
          <w:rFonts w:ascii="Verdana" w:hAnsi="Verdana"/>
          <w:sz w:val="18"/>
          <w:szCs w:val="20"/>
        </w:rPr>
        <w:t xml:space="preserve">her </w:t>
      </w:r>
      <w:r w:rsidR="00F4421A" w:rsidRPr="00AF148B">
        <w:rPr>
          <w:rFonts w:ascii="Verdana" w:hAnsi="Verdana"/>
          <w:sz w:val="18"/>
          <w:szCs w:val="20"/>
        </w:rPr>
        <w:t xml:space="preserve">manager and </w:t>
      </w:r>
      <w:r w:rsidR="00DB4DA4">
        <w:rPr>
          <w:rFonts w:ascii="Verdana" w:hAnsi="Verdana"/>
          <w:sz w:val="18"/>
          <w:szCs w:val="20"/>
        </w:rPr>
        <w:t>Empower Hub Pty Ltd</w:t>
      </w:r>
      <w:r w:rsidR="00E65F1B" w:rsidRPr="00AF148B">
        <w:rPr>
          <w:rFonts w:ascii="Verdana" w:hAnsi="Verdana"/>
          <w:sz w:val="18"/>
          <w:szCs w:val="20"/>
        </w:rPr>
        <w:t xml:space="preserve"> will endeavour to make a</w:t>
      </w:r>
      <w:r w:rsidR="009357F4" w:rsidRPr="00AF148B">
        <w:rPr>
          <w:rFonts w:ascii="Verdana" w:hAnsi="Verdana"/>
          <w:sz w:val="18"/>
          <w:szCs w:val="20"/>
        </w:rPr>
        <w:t xml:space="preserve"> private space available or other arrangements made by agreement.</w:t>
      </w:r>
      <w:r w:rsidR="00C8390F" w:rsidRPr="00AF148B">
        <w:rPr>
          <w:rFonts w:ascii="Verdana" w:hAnsi="Verdana"/>
          <w:sz w:val="18"/>
          <w:szCs w:val="20"/>
        </w:rPr>
        <w:t xml:space="preserve"> Depending on </w:t>
      </w:r>
      <w:r w:rsidRPr="00AF148B">
        <w:rPr>
          <w:rFonts w:ascii="Verdana" w:hAnsi="Verdana"/>
          <w:sz w:val="18"/>
          <w:szCs w:val="20"/>
        </w:rPr>
        <w:t xml:space="preserve">the employee’s </w:t>
      </w:r>
      <w:r w:rsidR="00C8390F" w:rsidRPr="00AF148B">
        <w:rPr>
          <w:rFonts w:ascii="Verdana" w:hAnsi="Verdana"/>
          <w:sz w:val="18"/>
          <w:szCs w:val="20"/>
        </w:rPr>
        <w:t xml:space="preserve">duties this may include cover while </w:t>
      </w:r>
      <w:r w:rsidRPr="00AF148B">
        <w:rPr>
          <w:rFonts w:ascii="Verdana" w:hAnsi="Verdana"/>
          <w:sz w:val="18"/>
          <w:szCs w:val="20"/>
        </w:rPr>
        <w:t xml:space="preserve">she is </w:t>
      </w:r>
      <w:r w:rsidR="00C8390F" w:rsidRPr="00AF148B">
        <w:rPr>
          <w:rFonts w:ascii="Verdana" w:hAnsi="Verdana"/>
          <w:sz w:val="18"/>
          <w:szCs w:val="20"/>
        </w:rPr>
        <w:t xml:space="preserve">away from </w:t>
      </w:r>
      <w:r w:rsidRPr="00AF148B">
        <w:rPr>
          <w:rFonts w:ascii="Verdana" w:hAnsi="Verdana"/>
          <w:sz w:val="18"/>
          <w:szCs w:val="20"/>
        </w:rPr>
        <w:t xml:space="preserve">her </w:t>
      </w:r>
      <w:r w:rsidR="00C8390F" w:rsidRPr="00AF148B">
        <w:rPr>
          <w:rFonts w:ascii="Verdana" w:hAnsi="Verdana"/>
          <w:sz w:val="18"/>
          <w:szCs w:val="20"/>
        </w:rPr>
        <w:t>work environment.</w:t>
      </w:r>
    </w:p>
    <w:p w14:paraId="3AFE73B8" w14:textId="77777777" w:rsidR="00F85AE8" w:rsidRPr="00AF148B" w:rsidRDefault="00BE0244" w:rsidP="006A2E1D">
      <w:pPr>
        <w:pStyle w:val="Heading1"/>
        <w:rPr>
          <w:rFonts w:ascii="Verdana" w:hAnsi="Verdana"/>
          <w:sz w:val="32"/>
          <w:szCs w:val="16"/>
        </w:rPr>
      </w:pPr>
      <w:bookmarkStart w:id="148" w:name="_Toc123722774"/>
      <w:bookmarkStart w:id="149" w:name="_Toc123730902"/>
      <w:r w:rsidRPr="00AF148B">
        <w:rPr>
          <w:rFonts w:ascii="Verdana" w:hAnsi="Verdana"/>
          <w:sz w:val="32"/>
          <w:szCs w:val="16"/>
        </w:rPr>
        <w:lastRenderedPageBreak/>
        <w:t>Flexible Working Arrangements</w:t>
      </w:r>
      <w:bookmarkEnd w:id="148"/>
      <w:bookmarkEnd w:id="149"/>
    </w:p>
    <w:p w14:paraId="4EAA1B08" w14:textId="77777777" w:rsidR="00ED3BBD" w:rsidRPr="00AF148B" w:rsidRDefault="00ED3BBD" w:rsidP="00BE0244">
      <w:pPr>
        <w:rPr>
          <w:rFonts w:ascii="Verdana" w:hAnsi="Verdana"/>
          <w:sz w:val="18"/>
          <w:szCs w:val="20"/>
        </w:rPr>
      </w:pPr>
      <w:r w:rsidRPr="00AF148B">
        <w:rPr>
          <w:rFonts w:ascii="Verdana" w:hAnsi="Verdana"/>
          <w:sz w:val="18"/>
          <w:szCs w:val="20"/>
        </w:rPr>
        <w:t>Employees may request flexible work</w:t>
      </w:r>
      <w:r w:rsidR="00872C89" w:rsidRPr="00AF148B">
        <w:rPr>
          <w:rFonts w:ascii="Verdana" w:hAnsi="Verdana"/>
          <w:sz w:val="18"/>
          <w:szCs w:val="20"/>
        </w:rPr>
        <w:t>ing</w:t>
      </w:r>
      <w:r w:rsidRPr="00AF148B">
        <w:rPr>
          <w:rFonts w:ascii="Verdana" w:hAnsi="Verdana"/>
          <w:sz w:val="18"/>
          <w:szCs w:val="20"/>
        </w:rPr>
        <w:t xml:space="preserve"> arrangements based on parental and carer responsibilities. Employees are encouraged to put </w:t>
      </w:r>
      <w:r w:rsidR="007E08F3" w:rsidRPr="00AF148B">
        <w:rPr>
          <w:rFonts w:ascii="Verdana" w:hAnsi="Verdana"/>
          <w:sz w:val="18"/>
          <w:szCs w:val="20"/>
        </w:rPr>
        <w:t>the</w:t>
      </w:r>
      <w:r w:rsidRPr="00AF148B">
        <w:rPr>
          <w:rFonts w:ascii="Verdana" w:hAnsi="Verdana"/>
          <w:sz w:val="18"/>
          <w:szCs w:val="20"/>
        </w:rPr>
        <w:t xml:space="preserve"> request in writing.</w:t>
      </w:r>
    </w:p>
    <w:p w14:paraId="6EDBDCCB" w14:textId="24CF0E48" w:rsidR="00ED3BBD" w:rsidRPr="00AF148B" w:rsidRDefault="00ED3BBD" w:rsidP="00BE0244">
      <w:pPr>
        <w:rPr>
          <w:rFonts w:ascii="Verdana" w:eastAsia="MS Mincho" w:hAnsi="Verdana"/>
          <w:sz w:val="18"/>
          <w:szCs w:val="20"/>
        </w:rPr>
      </w:pPr>
      <w:r w:rsidRPr="00AF148B">
        <w:rPr>
          <w:rFonts w:ascii="Verdana" w:hAnsi="Verdana"/>
          <w:sz w:val="18"/>
          <w:szCs w:val="20"/>
        </w:rPr>
        <w:t xml:space="preserve">To comply with the Equal Opportunity Act, </w:t>
      </w:r>
      <w:r w:rsidR="00DB4DA4">
        <w:rPr>
          <w:rFonts w:ascii="Verdana" w:hAnsi="Verdana"/>
          <w:sz w:val="18"/>
          <w:szCs w:val="20"/>
        </w:rPr>
        <w:t>Empower Hub Pty Ltd</w:t>
      </w:r>
      <w:r w:rsidRPr="00AF148B">
        <w:rPr>
          <w:rFonts w:ascii="Verdana" w:eastAsia="MS Mincho" w:hAnsi="Verdana"/>
          <w:sz w:val="18"/>
          <w:szCs w:val="20"/>
        </w:rPr>
        <w:t xml:space="preserve"> will consider this request, and consider all relevant facts and circumstances in deciding </w:t>
      </w:r>
      <w:proofErr w:type="gramStart"/>
      <w:r w:rsidRPr="00AF148B">
        <w:rPr>
          <w:rFonts w:ascii="Verdana" w:eastAsia="MS Mincho" w:hAnsi="Verdana"/>
          <w:sz w:val="18"/>
          <w:szCs w:val="20"/>
        </w:rPr>
        <w:t>whether or not</w:t>
      </w:r>
      <w:proofErr w:type="gramEnd"/>
      <w:r w:rsidRPr="00AF148B">
        <w:rPr>
          <w:rFonts w:ascii="Verdana" w:eastAsia="MS Mincho" w:hAnsi="Verdana"/>
          <w:sz w:val="18"/>
          <w:szCs w:val="20"/>
        </w:rPr>
        <w:t xml:space="preserve"> to agree to the request. Such a request will not be refused unless it is reasonable to do so.</w:t>
      </w:r>
    </w:p>
    <w:p w14:paraId="03B23E41" w14:textId="77777777" w:rsidR="00ED3BBD" w:rsidRPr="00AF148B" w:rsidRDefault="00ED3BBD" w:rsidP="00BE0244">
      <w:pPr>
        <w:rPr>
          <w:rFonts w:ascii="Verdana" w:eastAsia="MS Mincho" w:hAnsi="Verdana" w:cs="Arial"/>
          <w:sz w:val="18"/>
          <w:szCs w:val="20"/>
        </w:rPr>
      </w:pPr>
      <w:r w:rsidRPr="00AF148B">
        <w:rPr>
          <w:rFonts w:ascii="Verdana" w:eastAsia="MS Mincho" w:hAnsi="Verdana" w:cs="Arial"/>
          <w:sz w:val="18"/>
          <w:szCs w:val="20"/>
        </w:rPr>
        <w:t xml:space="preserve">Circumstances that may be relevant to determining whether a refusal is or is not reasonable include: </w:t>
      </w:r>
    </w:p>
    <w:p w14:paraId="680AE34E" w14:textId="77777777" w:rsidR="00ED3BBD" w:rsidRPr="00AF148B" w:rsidRDefault="00ED3BBD" w:rsidP="001C704E">
      <w:pPr>
        <w:numPr>
          <w:ilvl w:val="0"/>
          <w:numId w:val="22"/>
        </w:numPr>
        <w:rPr>
          <w:rFonts w:ascii="Verdana" w:eastAsia="MS Mincho" w:hAnsi="Verdana"/>
          <w:sz w:val="18"/>
          <w:szCs w:val="20"/>
        </w:rPr>
      </w:pPr>
      <w:r w:rsidRPr="00AF148B">
        <w:rPr>
          <w:rFonts w:ascii="Verdana" w:eastAsia="MS Mincho" w:hAnsi="Verdana"/>
          <w:sz w:val="18"/>
          <w:szCs w:val="20"/>
        </w:rPr>
        <w:t xml:space="preserve">the nature of the employee's work and parental or carer responsibilities </w:t>
      </w:r>
    </w:p>
    <w:p w14:paraId="04BF212C" w14:textId="77777777" w:rsidR="00ED3BBD" w:rsidRPr="00AF148B" w:rsidRDefault="00ED3BBD" w:rsidP="001C704E">
      <w:pPr>
        <w:numPr>
          <w:ilvl w:val="0"/>
          <w:numId w:val="22"/>
        </w:numPr>
        <w:rPr>
          <w:rFonts w:ascii="Verdana" w:eastAsia="MS Mincho" w:hAnsi="Verdana"/>
          <w:sz w:val="18"/>
          <w:szCs w:val="20"/>
        </w:rPr>
      </w:pPr>
      <w:r w:rsidRPr="00AF148B">
        <w:rPr>
          <w:rFonts w:ascii="Verdana" w:eastAsia="MS Mincho" w:hAnsi="Verdana"/>
          <w:sz w:val="18"/>
          <w:szCs w:val="20"/>
        </w:rPr>
        <w:t xml:space="preserve">the nature and cost of the arrangements required for an employee to fulfil their family or carer responsibilities </w:t>
      </w:r>
    </w:p>
    <w:p w14:paraId="336855CC" w14:textId="77777777" w:rsidR="00ED3BBD" w:rsidRPr="00AF148B" w:rsidRDefault="00ED3BBD" w:rsidP="001C704E">
      <w:pPr>
        <w:numPr>
          <w:ilvl w:val="0"/>
          <w:numId w:val="22"/>
        </w:numPr>
        <w:rPr>
          <w:rFonts w:ascii="Verdana" w:eastAsia="MS Mincho" w:hAnsi="Verdana"/>
          <w:sz w:val="18"/>
          <w:szCs w:val="20"/>
        </w:rPr>
      </w:pPr>
      <w:r w:rsidRPr="00AF148B">
        <w:rPr>
          <w:rFonts w:ascii="Verdana" w:eastAsia="MS Mincho" w:hAnsi="Verdana"/>
          <w:sz w:val="18"/>
          <w:szCs w:val="20"/>
        </w:rPr>
        <w:t xml:space="preserve">the financial circumstances of the employer </w:t>
      </w:r>
    </w:p>
    <w:p w14:paraId="44B05185" w14:textId="77777777" w:rsidR="00ED3BBD" w:rsidRPr="00AF148B" w:rsidRDefault="00ED3BBD" w:rsidP="001C704E">
      <w:pPr>
        <w:numPr>
          <w:ilvl w:val="0"/>
          <w:numId w:val="22"/>
        </w:numPr>
        <w:rPr>
          <w:rFonts w:ascii="Verdana" w:eastAsia="MS Mincho" w:hAnsi="Verdana"/>
          <w:sz w:val="18"/>
          <w:szCs w:val="20"/>
        </w:rPr>
      </w:pPr>
      <w:r w:rsidRPr="00AF148B">
        <w:rPr>
          <w:rFonts w:ascii="Verdana" w:eastAsia="MS Mincho" w:hAnsi="Verdana"/>
          <w:sz w:val="18"/>
          <w:szCs w:val="20"/>
        </w:rPr>
        <w:t xml:space="preserve">the size and nature of the workplace and the employer's business </w:t>
      </w:r>
    </w:p>
    <w:p w14:paraId="3B343010" w14:textId="77777777" w:rsidR="00ED3BBD" w:rsidRPr="00AF148B" w:rsidRDefault="00ED3BBD" w:rsidP="001C704E">
      <w:pPr>
        <w:numPr>
          <w:ilvl w:val="0"/>
          <w:numId w:val="22"/>
        </w:numPr>
        <w:rPr>
          <w:rFonts w:ascii="Verdana" w:eastAsia="MS Mincho" w:hAnsi="Verdana"/>
          <w:sz w:val="18"/>
          <w:szCs w:val="20"/>
        </w:rPr>
      </w:pPr>
      <w:r w:rsidRPr="00AF148B">
        <w:rPr>
          <w:rFonts w:ascii="Verdana" w:eastAsia="MS Mincho" w:hAnsi="Verdana"/>
          <w:sz w:val="18"/>
          <w:szCs w:val="20"/>
        </w:rPr>
        <w:t>the effect of the flexible work</w:t>
      </w:r>
      <w:r w:rsidR="00255CCA" w:rsidRPr="00AF148B">
        <w:rPr>
          <w:rFonts w:ascii="Verdana" w:eastAsia="MS Mincho" w:hAnsi="Verdana"/>
          <w:sz w:val="18"/>
          <w:szCs w:val="20"/>
        </w:rPr>
        <w:t>ing</w:t>
      </w:r>
      <w:r w:rsidRPr="00AF148B">
        <w:rPr>
          <w:rFonts w:ascii="Verdana" w:eastAsia="MS Mincho" w:hAnsi="Verdana"/>
          <w:sz w:val="18"/>
          <w:szCs w:val="20"/>
        </w:rPr>
        <w:t xml:space="preserve"> arrangements on the workplace, including the financial impact on the business </w:t>
      </w:r>
    </w:p>
    <w:p w14:paraId="5C2499FF" w14:textId="77777777" w:rsidR="00ED3BBD" w:rsidRPr="00AF148B" w:rsidRDefault="00ED3BBD" w:rsidP="001C704E">
      <w:pPr>
        <w:numPr>
          <w:ilvl w:val="0"/>
          <w:numId w:val="22"/>
        </w:numPr>
        <w:rPr>
          <w:rFonts w:ascii="Verdana" w:eastAsia="MS Mincho" w:hAnsi="Verdana"/>
          <w:sz w:val="18"/>
          <w:szCs w:val="20"/>
        </w:rPr>
      </w:pPr>
      <w:r w:rsidRPr="00AF148B">
        <w:rPr>
          <w:rFonts w:ascii="Verdana" w:eastAsia="MS Mincho" w:hAnsi="Verdana"/>
          <w:sz w:val="18"/>
          <w:szCs w:val="20"/>
        </w:rPr>
        <w:t>the consequences for the employer of having th</w:t>
      </w:r>
      <w:r w:rsidR="003730E8" w:rsidRPr="00AF148B">
        <w:rPr>
          <w:rFonts w:ascii="Verdana" w:eastAsia="MS Mincho" w:hAnsi="Verdana"/>
          <w:sz w:val="18"/>
          <w:szCs w:val="20"/>
        </w:rPr>
        <w:t>e flexible work</w:t>
      </w:r>
      <w:r w:rsidR="00255CCA" w:rsidRPr="00AF148B">
        <w:rPr>
          <w:rFonts w:ascii="Verdana" w:eastAsia="MS Mincho" w:hAnsi="Verdana"/>
          <w:sz w:val="18"/>
          <w:szCs w:val="20"/>
        </w:rPr>
        <w:t>ing</w:t>
      </w:r>
      <w:r w:rsidR="003730E8" w:rsidRPr="00AF148B">
        <w:rPr>
          <w:rFonts w:ascii="Verdana" w:eastAsia="MS Mincho" w:hAnsi="Verdana"/>
          <w:sz w:val="18"/>
          <w:szCs w:val="20"/>
        </w:rPr>
        <w:t xml:space="preserve"> arrangements</w:t>
      </w:r>
      <w:r w:rsidRPr="00AF148B">
        <w:rPr>
          <w:rFonts w:ascii="Verdana" w:eastAsia="MS Mincho" w:hAnsi="Verdana"/>
          <w:sz w:val="18"/>
          <w:szCs w:val="20"/>
        </w:rPr>
        <w:t xml:space="preserve"> </w:t>
      </w:r>
    </w:p>
    <w:p w14:paraId="0334B0B8" w14:textId="77777777" w:rsidR="00ED3BBD" w:rsidRPr="00AF148B" w:rsidRDefault="00ED3BBD" w:rsidP="001C704E">
      <w:pPr>
        <w:numPr>
          <w:ilvl w:val="0"/>
          <w:numId w:val="22"/>
        </w:numPr>
        <w:rPr>
          <w:rFonts w:ascii="Verdana" w:eastAsia="MS Mincho" w:hAnsi="Verdana"/>
          <w:sz w:val="18"/>
          <w:szCs w:val="20"/>
        </w:rPr>
      </w:pPr>
      <w:r w:rsidRPr="00AF148B">
        <w:rPr>
          <w:rFonts w:ascii="Verdana" w:eastAsia="MS Mincho" w:hAnsi="Verdana"/>
          <w:sz w:val="18"/>
          <w:szCs w:val="20"/>
        </w:rPr>
        <w:t>the consequences for the employee of not having</w:t>
      </w:r>
      <w:r w:rsidR="003730E8" w:rsidRPr="00AF148B">
        <w:rPr>
          <w:rFonts w:ascii="Verdana" w:eastAsia="MS Mincho" w:hAnsi="Verdana"/>
          <w:sz w:val="18"/>
          <w:szCs w:val="20"/>
        </w:rPr>
        <w:t xml:space="preserve"> the flexible work</w:t>
      </w:r>
      <w:r w:rsidR="00255CCA" w:rsidRPr="00AF148B">
        <w:rPr>
          <w:rFonts w:ascii="Verdana" w:eastAsia="MS Mincho" w:hAnsi="Verdana"/>
          <w:sz w:val="18"/>
          <w:szCs w:val="20"/>
        </w:rPr>
        <w:t>ing</w:t>
      </w:r>
      <w:r w:rsidR="003730E8" w:rsidRPr="00AF148B">
        <w:rPr>
          <w:rFonts w:ascii="Verdana" w:eastAsia="MS Mincho" w:hAnsi="Verdana"/>
          <w:sz w:val="18"/>
          <w:szCs w:val="20"/>
        </w:rPr>
        <w:t xml:space="preserve"> arrangements</w:t>
      </w:r>
    </w:p>
    <w:p w14:paraId="176C3799" w14:textId="77777777" w:rsidR="00ED3BBD" w:rsidRPr="00AF148B" w:rsidRDefault="00ED3BBD" w:rsidP="00BE0244">
      <w:pPr>
        <w:rPr>
          <w:rFonts w:ascii="Verdana" w:eastAsia="MS Mincho" w:hAnsi="Verdana"/>
          <w:sz w:val="18"/>
          <w:szCs w:val="20"/>
        </w:rPr>
      </w:pPr>
      <w:r w:rsidRPr="00AF148B">
        <w:rPr>
          <w:rFonts w:ascii="Verdana" w:eastAsia="MS Mincho" w:hAnsi="Verdana"/>
          <w:sz w:val="18"/>
          <w:szCs w:val="20"/>
        </w:rPr>
        <w:t xml:space="preserve">Other factors that might be relevant in a particular case include: </w:t>
      </w:r>
    </w:p>
    <w:p w14:paraId="2D9D9744" w14:textId="77777777" w:rsidR="00ED3BBD" w:rsidRPr="00AF148B" w:rsidRDefault="00ED3BBD" w:rsidP="001C704E">
      <w:pPr>
        <w:numPr>
          <w:ilvl w:val="0"/>
          <w:numId w:val="23"/>
        </w:numPr>
        <w:rPr>
          <w:rFonts w:ascii="Verdana" w:eastAsia="MS Mincho" w:hAnsi="Verdana"/>
          <w:sz w:val="18"/>
          <w:szCs w:val="20"/>
        </w:rPr>
      </w:pPr>
      <w:r w:rsidRPr="00AF148B">
        <w:rPr>
          <w:rFonts w:ascii="Verdana" w:eastAsia="MS Mincho" w:hAnsi="Verdana"/>
          <w:sz w:val="18"/>
          <w:szCs w:val="20"/>
        </w:rPr>
        <w:t xml:space="preserve">when the arrangements are to commence </w:t>
      </w:r>
    </w:p>
    <w:p w14:paraId="11C0DC67" w14:textId="77777777" w:rsidR="00ED3BBD" w:rsidRPr="00AF148B" w:rsidRDefault="00ED3BBD" w:rsidP="001C704E">
      <w:pPr>
        <w:numPr>
          <w:ilvl w:val="0"/>
          <w:numId w:val="23"/>
        </w:numPr>
        <w:rPr>
          <w:rFonts w:ascii="Verdana" w:eastAsia="MS Mincho" w:hAnsi="Verdana"/>
          <w:sz w:val="18"/>
          <w:szCs w:val="20"/>
        </w:rPr>
      </w:pPr>
      <w:r w:rsidRPr="00AF148B">
        <w:rPr>
          <w:rFonts w:ascii="Verdana" w:eastAsia="MS Mincho" w:hAnsi="Verdana"/>
          <w:sz w:val="18"/>
          <w:szCs w:val="20"/>
        </w:rPr>
        <w:t xml:space="preserve">how long the arrangements will last </w:t>
      </w:r>
    </w:p>
    <w:p w14:paraId="2ED426F2" w14:textId="77777777" w:rsidR="00ED3BBD" w:rsidRPr="00AF148B" w:rsidRDefault="00ED3BBD" w:rsidP="001C704E">
      <w:pPr>
        <w:numPr>
          <w:ilvl w:val="0"/>
          <w:numId w:val="23"/>
        </w:numPr>
        <w:rPr>
          <w:rFonts w:ascii="Verdana" w:eastAsia="MS Mincho" w:hAnsi="Verdana"/>
          <w:sz w:val="18"/>
          <w:szCs w:val="20"/>
        </w:rPr>
      </w:pPr>
      <w:r w:rsidRPr="00AF148B">
        <w:rPr>
          <w:rFonts w:ascii="Verdana" w:eastAsia="MS Mincho" w:hAnsi="Verdana"/>
          <w:sz w:val="18"/>
          <w:szCs w:val="20"/>
        </w:rPr>
        <w:t xml:space="preserve">information that has been provided by the employee about their situation </w:t>
      </w:r>
    </w:p>
    <w:p w14:paraId="1BE6EF5A" w14:textId="77777777" w:rsidR="00ED3BBD" w:rsidRPr="00AF148B" w:rsidRDefault="00ED3BBD" w:rsidP="001C704E">
      <w:pPr>
        <w:numPr>
          <w:ilvl w:val="0"/>
          <w:numId w:val="23"/>
        </w:numPr>
        <w:rPr>
          <w:rFonts w:ascii="Verdana" w:eastAsia="MS Mincho" w:hAnsi="Verdana"/>
          <w:sz w:val="18"/>
          <w:szCs w:val="20"/>
        </w:rPr>
      </w:pPr>
      <w:r w:rsidRPr="00AF148B">
        <w:rPr>
          <w:rFonts w:ascii="Verdana" w:eastAsia="MS Mincho" w:hAnsi="Verdana"/>
          <w:sz w:val="18"/>
          <w:szCs w:val="20"/>
        </w:rPr>
        <w:t>the accrued entitlements of</w:t>
      </w:r>
      <w:r w:rsidR="003730E8" w:rsidRPr="00AF148B">
        <w:rPr>
          <w:rFonts w:ascii="Verdana" w:eastAsia="MS Mincho" w:hAnsi="Verdana"/>
          <w:sz w:val="18"/>
          <w:szCs w:val="20"/>
        </w:rPr>
        <w:t xml:space="preserve"> the employee, such as personal, carer's</w:t>
      </w:r>
      <w:r w:rsidRPr="00AF148B">
        <w:rPr>
          <w:rFonts w:ascii="Verdana" w:eastAsia="MS Mincho" w:hAnsi="Verdana"/>
          <w:sz w:val="18"/>
          <w:szCs w:val="20"/>
        </w:rPr>
        <w:t xml:space="preserve"> or annual leave </w:t>
      </w:r>
    </w:p>
    <w:p w14:paraId="05791695" w14:textId="77777777" w:rsidR="00ED3BBD" w:rsidRPr="00AF148B" w:rsidRDefault="00ED3BBD" w:rsidP="001C704E">
      <w:pPr>
        <w:numPr>
          <w:ilvl w:val="0"/>
          <w:numId w:val="23"/>
        </w:numPr>
        <w:rPr>
          <w:rFonts w:ascii="Verdana" w:eastAsia="MS Mincho" w:hAnsi="Verdana"/>
          <w:sz w:val="18"/>
          <w:szCs w:val="20"/>
        </w:rPr>
      </w:pPr>
      <w:r w:rsidRPr="00AF148B">
        <w:rPr>
          <w:rFonts w:ascii="Verdana" w:eastAsia="MS Mincho" w:hAnsi="Verdana"/>
          <w:sz w:val="18"/>
          <w:szCs w:val="20"/>
        </w:rPr>
        <w:t xml:space="preserve">whether any legal or other constraints affect the feasibility of the employer accommodating the responsibilities, such as occupational health and safety laws or award penalty rates. </w:t>
      </w:r>
    </w:p>
    <w:p w14:paraId="1163FF2A" w14:textId="77777777" w:rsidR="00ED3BBD" w:rsidRPr="00AF148B" w:rsidRDefault="00ED3BBD" w:rsidP="00BE0244">
      <w:pPr>
        <w:rPr>
          <w:rFonts w:ascii="Verdana" w:hAnsi="Verdana"/>
          <w:sz w:val="18"/>
          <w:szCs w:val="20"/>
        </w:rPr>
      </w:pPr>
      <w:r w:rsidRPr="00AF148B">
        <w:rPr>
          <w:rFonts w:ascii="Verdana" w:hAnsi="Verdana"/>
          <w:sz w:val="18"/>
          <w:szCs w:val="20"/>
        </w:rPr>
        <w:t xml:space="preserve">In addition, under the National Employment Standards, employees who have at least 12 months continuous service, with responsibility for the care of a child under school age, or for care of a child under 18 with a disability have the right to request flexible working arrangements. </w:t>
      </w:r>
    </w:p>
    <w:p w14:paraId="4440A81A" w14:textId="77777777" w:rsidR="00E80AD0" w:rsidRPr="00AF148B" w:rsidRDefault="00E80AD0" w:rsidP="00BE0244">
      <w:pPr>
        <w:rPr>
          <w:rFonts w:ascii="Verdana" w:hAnsi="Verdana"/>
          <w:sz w:val="18"/>
          <w:szCs w:val="20"/>
        </w:rPr>
      </w:pPr>
      <w:r w:rsidRPr="00AF148B">
        <w:rPr>
          <w:rFonts w:ascii="Verdana" w:hAnsi="Verdana"/>
          <w:sz w:val="18"/>
          <w:szCs w:val="20"/>
        </w:rPr>
        <w:t xml:space="preserve">Flexible work arrangements will also be considered as a form of reasonable adjustments to </w:t>
      </w:r>
      <w:r w:rsidRPr="00AF148B">
        <w:rPr>
          <w:rFonts w:ascii="Verdana" w:hAnsi="Verdana"/>
          <w:sz w:val="18"/>
          <w:szCs w:val="20"/>
          <w:lang w:val="en-GB" w:eastAsia="en-US"/>
        </w:rPr>
        <w:t>allow people with a disability to work safely and productively</w:t>
      </w:r>
      <w:r w:rsidR="00352FDB" w:rsidRPr="00AF148B">
        <w:rPr>
          <w:rFonts w:ascii="Verdana" w:hAnsi="Verdana"/>
          <w:sz w:val="18"/>
          <w:szCs w:val="20"/>
          <w:lang w:val="en-GB" w:eastAsia="en-US"/>
        </w:rPr>
        <w:t xml:space="preserve"> (see information on reasonable adjustments above)</w:t>
      </w:r>
      <w:r w:rsidRPr="00AF148B">
        <w:rPr>
          <w:rFonts w:ascii="Verdana" w:hAnsi="Verdana"/>
          <w:sz w:val="18"/>
          <w:szCs w:val="20"/>
          <w:lang w:val="en-GB" w:eastAsia="en-US"/>
        </w:rPr>
        <w:t>.</w:t>
      </w:r>
    </w:p>
    <w:p w14:paraId="7F7DCFF9" w14:textId="77777777" w:rsidR="00ED3BBD" w:rsidRPr="00AF148B" w:rsidRDefault="00ED3BBD" w:rsidP="00BE0244">
      <w:pPr>
        <w:rPr>
          <w:rFonts w:ascii="Verdana" w:hAnsi="Verdana"/>
          <w:sz w:val="18"/>
          <w:szCs w:val="20"/>
        </w:rPr>
      </w:pPr>
      <w:r w:rsidRPr="00AF148B">
        <w:rPr>
          <w:rFonts w:ascii="Verdana" w:hAnsi="Verdana"/>
          <w:sz w:val="18"/>
          <w:szCs w:val="20"/>
        </w:rPr>
        <w:t>This right applies to all employees including permanent full-time and part-time employees, as well as casual employees, regardless of role of job function.</w:t>
      </w:r>
    </w:p>
    <w:p w14:paraId="18A07E31" w14:textId="77777777" w:rsidR="00ED3BBD" w:rsidRPr="00AF148B" w:rsidRDefault="00ED3BBD" w:rsidP="00BE0244">
      <w:pPr>
        <w:rPr>
          <w:rFonts w:ascii="Verdana" w:hAnsi="Verdana"/>
          <w:sz w:val="18"/>
          <w:szCs w:val="20"/>
        </w:rPr>
      </w:pPr>
      <w:r w:rsidRPr="00AF148B">
        <w:rPr>
          <w:rFonts w:ascii="Verdana" w:hAnsi="Verdana"/>
          <w:sz w:val="18"/>
          <w:szCs w:val="20"/>
        </w:rPr>
        <w:lastRenderedPageBreak/>
        <w:t>Employees must put such a request in writing.</w:t>
      </w:r>
    </w:p>
    <w:p w14:paraId="6015E5A8" w14:textId="2562BCAE" w:rsidR="005E44C3" w:rsidRPr="00AF148B" w:rsidRDefault="00DB4DA4" w:rsidP="00BE0244">
      <w:pPr>
        <w:rPr>
          <w:rFonts w:ascii="Verdana" w:hAnsi="Verdana"/>
          <w:sz w:val="18"/>
          <w:szCs w:val="20"/>
        </w:rPr>
      </w:pPr>
      <w:r>
        <w:rPr>
          <w:rFonts w:ascii="Verdana" w:hAnsi="Verdana"/>
          <w:sz w:val="18"/>
          <w:szCs w:val="20"/>
        </w:rPr>
        <w:t>Empower Hub Pty Ltd</w:t>
      </w:r>
      <w:r w:rsidR="003730E8" w:rsidRPr="00AF148B">
        <w:rPr>
          <w:rFonts w:ascii="Verdana" w:hAnsi="Verdana"/>
          <w:sz w:val="18"/>
          <w:szCs w:val="20"/>
        </w:rPr>
        <w:t xml:space="preserve"> </w:t>
      </w:r>
      <w:r w:rsidR="00ED3BBD" w:rsidRPr="00AF148B">
        <w:rPr>
          <w:rFonts w:ascii="Verdana" w:hAnsi="Verdana"/>
          <w:sz w:val="18"/>
          <w:szCs w:val="20"/>
        </w:rPr>
        <w:t>will provide a written response granting or refusing the request within 21 days</w:t>
      </w:r>
      <w:r w:rsidR="003730E8" w:rsidRPr="00AF148B">
        <w:rPr>
          <w:rFonts w:ascii="Verdana" w:hAnsi="Verdana"/>
          <w:sz w:val="18"/>
          <w:szCs w:val="20"/>
        </w:rPr>
        <w:t xml:space="preserve"> and </w:t>
      </w:r>
      <w:r w:rsidR="00ED3BBD" w:rsidRPr="00AF148B">
        <w:rPr>
          <w:rFonts w:ascii="Verdana" w:hAnsi="Verdana"/>
          <w:sz w:val="18"/>
          <w:szCs w:val="20"/>
        </w:rPr>
        <w:t>will only refuse such requests on reasonable business grounds. These reason</w:t>
      </w:r>
      <w:r w:rsidR="003730E8" w:rsidRPr="00AF148B">
        <w:rPr>
          <w:rFonts w:ascii="Verdana" w:hAnsi="Verdana"/>
          <w:sz w:val="18"/>
          <w:szCs w:val="20"/>
        </w:rPr>
        <w:t>s</w:t>
      </w:r>
      <w:r w:rsidR="00ED3BBD" w:rsidRPr="00AF148B">
        <w:rPr>
          <w:rFonts w:ascii="Verdana" w:hAnsi="Verdana"/>
          <w:sz w:val="18"/>
          <w:szCs w:val="20"/>
        </w:rPr>
        <w:t xml:space="preserve"> will be detailed in the written refusal.</w:t>
      </w:r>
    </w:p>
    <w:p w14:paraId="43183F4A" w14:textId="77777777" w:rsidR="00856DBA" w:rsidRPr="00AF148B" w:rsidRDefault="00856DBA" w:rsidP="001A1226">
      <w:pPr>
        <w:pStyle w:val="Heading2"/>
        <w:rPr>
          <w:rFonts w:ascii="Verdana" w:hAnsi="Verdana"/>
          <w:sz w:val="22"/>
          <w:szCs w:val="16"/>
        </w:rPr>
      </w:pPr>
      <w:bookmarkStart w:id="150" w:name="_Ref266274598"/>
      <w:bookmarkStart w:id="151" w:name="_Toc123722775"/>
      <w:r w:rsidRPr="00AF148B">
        <w:rPr>
          <w:rFonts w:ascii="Verdana" w:hAnsi="Verdana"/>
          <w:sz w:val="22"/>
          <w:szCs w:val="16"/>
        </w:rPr>
        <w:t xml:space="preserve">Options for flexible </w:t>
      </w:r>
      <w:r w:rsidR="00255CCA" w:rsidRPr="00AF148B">
        <w:rPr>
          <w:rFonts w:ascii="Verdana" w:hAnsi="Verdana"/>
          <w:sz w:val="22"/>
          <w:szCs w:val="16"/>
        </w:rPr>
        <w:t xml:space="preserve">work </w:t>
      </w:r>
      <w:r w:rsidRPr="00AF148B">
        <w:rPr>
          <w:rFonts w:ascii="Verdana" w:hAnsi="Verdana"/>
          <w:sz w:val="22"/>
          <w:szCs w:val="16"/>
        </w:rPr>
        <w:t>practices</w:t>
      </w:r>
      <w:bookmarkEnd w:id="150"/>
      <w:bookmarkEnd w:id="151"/>
      <w:r w:rsidRPr="00AF148B">
        <w:rPr>
          <w:rFonts w:ascii="Verdana" w:hAnsi="Verdana"/>
          <w:sz w:val="22"/>
          <w:szCs w:val="16"/>
        </w:rPr>
        <w:t xml:space="preserve"> </w:t>
      </w:r>
    </w:p>
    <w:p w14:paraId="1440CAE2" w14:textId="408A923A" w:rsidR="00D86003" w:rsidRPr="00AF148B" w:rsidRDefault="00D86003" w:rsidP="00BE0244">
      <w:pPr>
        <w:rPr>
          <w:rFonts w:ascii="Verdana" w:hAnsi="Verdana"/>
          <w:sz w:val="18"/>
          <w:szCs w:val="20"/>
        </w:rPr>
      </w:pPr>
      <w:r w:rsidRPr="00AF148B">
        <w:rPr>
          <w:rFonts w:ascii="Verdana" w:hAnsi="Verdana"/>
          <w:sz w:val="18"/>
          <w:szCs w:val="20"/>
        </w:rPr>
        <w:t>Flexible work</w:t>
      </w:r>
      <w:r w:rsidR="00F4421A" w:rsidRPr="00AF148B">
        <w:rPr>
          <w:rFonts w:ascii="Verdana" w:hAnsi="Verdana"/>
          <w:sz w:val="18"/>
          <w:szCs w:val="20"/>
        </w:rPr>
        <w:t xml:space="preserve"> options which</w:t>
      </w:r>
      <w:r w:rsidR="00856DBA" w:rsidRPr="00AF148B">
        <w:rPr>
          <w:rFonts w:ascii="Verdana" w:hAnsi="Verdana"/>
          <w:sz w:val="18"/>
          <w:szCs w:val="20"/>
        </w:rPr>
        <w:t xml:space="preserve"> may be considered </w:t>
      </w:r>
      <w:r w:rsidR="00D01D03" w:rsidRPr="00AF148B">
        <w:rPr>
          <w:rFonts w:ascii="Verdana" w:hAnsi="Verdana"/>
          <w:sz w:val="18"/>
          <w:szCs w:val="20"/>
        </w:rPr>
        <w:t xml:space="preserve">by </w:t>
      </w:r>
      <w:r w:rsidR="00DB4DA4">
        <w:rPr>
          <w:rFonts w:ascii="Verdana" w:hAnsi="Verdana"/>
          <w:sz w:val="18"/>
          <w:szCs w:val="20"/>
        </w:rPr>
        <w:t>Empower Hub Pty Ltd</w:t>
      </w:r>
      <w:r w:rsidR="00D01D03" w:rsidRPr="00AF148B">
        <w:rPr>
          <w:rFonts w:ascii="Verdana" w:hAnsi="Verdana"/>
          <w:sz w:val="18"/>
          <w:szCs w:val="20"/>
        </w:rPr>
        <w:t xml:space="preserve"> </w:t>
      </w:r>
      <w:r w:rsidR="00856DBA" w:rsidRPr="00AF148B">
        <w:rPr>
          <w:rFonts w:ascii="Verdana" w:hAnsi="Verdana"/>
          <w:sz w:val="18"/>
          <w:szCs w:val="20"/>
        </w:rPr>
        <w:t>include:</w:t>
      </w:r>
    </w:p>
    <w:p w14:paraId="14B40124" w14:textId="77777777" w:rsidR="00D86003" w:rsidRPr="00AF148B" w:rsidRDefault="00D86003" w:rsidP="001C704E">
      <w:pPr>
        <w:numPr>
          <w:ilvl w:val="0"/>
          <w:numId w:val="24"/>
        </w:numPr>
        <w:rPr>
          <w:rFonts w:ascii="Verdana" w:hAnsi="Verdana"/>
          <w:sz w:val="18"/>
          <w:szCs w:val="20"/>
        </w:rPr>
      </w:pPr>
      <w:r w:rsidRPr="00AF148B">
        <w:rPr>
          <w:rFonts w:ascii="Verdana" w:hAnsi="Verdana"/>
          <w:sz w:val="18"/>
          <w:szCs w:val="20"/>
        </w:rPr>
        <w:t>p</w:t>
      </w:r>
      <w:r w:rsidR="00856DBA" w:rsidRPr="00AF148B">
        <w:rPr>
          <w:rFonts w:ascii="Verdana" w:hAnsi="Verdana"/>
          <w:sz w:val="18"/>
          <w:szCs w:val="20"/>
        </w:rPr>
        <w:t xml:space="preserve">ermanent, part-time work </w:t>
      </w:r>
    </w:p>
    <w:p w14:paraId="589C8F07" w14:textId="77777777" w:rsidR="00D86003" w:rsidRPr="00AF148B" w:rsidRDefault="00856DBA" w:rsidP="001C704E">
      <w:pPr>
        <w:numPr>
          <w:ilvl w:val="0"/>
          <w:numId w:val="24"/>
        </w:numPr>
        <w:rPr>
          <w:rFonts w:ascii="Verdana" w:hAnsi="Verdana"/>
          <w:sz w:val="18"/>
          <w:szCs w:val="20"/>
        </w:rPr>
      </w:pPr>
      <w:r w:rsidRPr="00AF148B">
        <w:rPr>
          <w:rFonts w:ascii="Verdana" w:hAnsi="Verdana"/>
          <w:sz w:val="18"/>
          <w:szCs w:val="20"/>
        </w:rPr>
        <w:t>graduated return to work</w:t>
      </w:r>
      <w:r w:rsidR="00D86003" w:rsidRPr="00AF148B">
        <w:rPr>
          <w:rFonts w:ascii="Verdana" w:hAnsi="Verdana"/>
          <w:sz w:val="18"/>
          <w:szCs w:val="20"/>
        </w:rPr>
        <w:t xml:space="preserve"> (for employees returning from parental leave)</w:t>
      </w:r>
      <w:r w:rsidRPr="00AF148B">
        <w:rPr>
          <w:rFonts w:ascii="Verdana" w:hAnsi="Verdana"/>
          <w:sz w:val="18"/>
          <w:szCs w:val="20"/>
        </w:rPr>
        <w:t xml:space="preserve">, </w:t>
      </w:r>
      <w:r w:rsidR="00C70A53" w:rsidRPr="00AF148B">
        <w:rPr>
          <w:rFonts w:ascii="Verdana" w:hAnsi="Verdana"/>
          <w:sz w:val="18"/>
          <w:szCs w:val="20"/>
        </w:rPr>
        <w:t>e.g.</w:t>
      </w:r>
      <w:r w:rsidRPr="00AF148B">
        <w:rPr>
          <w:rFonts w:ascii="Verdana" w:hAnsi="Verdana"/>
          <w:sz w:val="18"/>
          <w:szCs w:val="20"/>
        </w:rPr>
        <w:t xml:space="preserve"> the employee returns part time and then builds up to full-time work flexible start and finish times for staff to accommo</w:t>
      </w:r>
      <w:r w:rsidR="00D86003" w:rsidRPr="00AF148B">
        <w:rPr>
          <w:rFonts w:ascii="Verdana" w:hAnsi="Verdana"/>
          <w:sz w:val="18"/>
          <w:szCs w:val="20"/>
        </w:rPr>
        <w:t>date child care and school pick-</w:t>
      </w:r>
      <w:r w:rsidRPr="00AF148B">
        <w:rPr>
          <w:rFonts w:ascii="Verdana" w:hAnsi="Verdana"/>
          <w:sz w:val="18"/>
          <w:szCs w:val="20"/>
        </w:rPr>
        <w:t>up requirements</w:t>
      </w:r>
    </w:p>
    <w:p w14:paraId="0927EE4A" w14:textId="77777777" w:rsidR="00D86003" w:rsidRPr="00AF148B" w:rsidRDefault="00856DBA" w:rsidP="001C704E">
      <w:pPr>
        <w:numPr>
          <w:ilvl w:val="0"/>
          <w:numId w:val="24"/>
        </w:numPr>
        <w:rPr>
          <w:rFonts w:ascii="Verdana" w:hAnsi="Verdana"/>
          <w:sz w:val="18"/>
          <w:szCs w:val="20"/>
        </w:rPr>
      </w:pPr>
      <w:r w:rsidRPr="00AF148B">
        <w:rPr>
          <w:rFonts w:ascii="Verdana" w:hAnsi="Verdana"/>
          <w:sz w:val="18"/>
          <w:szCs w:val="20"/>
        </w:rPr>
        <w:t>flexible rostering</w:t>
      </w:r>
      <w:r w:rsidR="00083146" w:rsidRPr="00AF148B">
        <w:rPr>
          <w:rFonts w:ascii="Verdana" w:hAnsi="Verdana"/>
          <w:sz w:val="18"/>
          <w:szCs w:val="20"/>
        </w:rPr>
        <w:t xml:space="preserve"> such as working split shifts</w:t>
      </w:r>
    </w:p>
    <w:p w14:paraId="5BED5231" w14:textId="77777777" w:rsidR="00D86003" w:rsidRPr="00AF148B" w:rsidRDefault="00856DBA" w:rsidP="001C704E">
      <w:pPr>
        <w:numPr>
          <w:ilvl w:val="0"/>
          <w:numId w:val="24"/>
        </w:numPr>
        <w:rPr>
          <w:rFonts w:ascii="Verdana" w:hAnsi="Verdana"/>
          <w:sz w:val="18"/>
          <w:szCs w:val="20"/>
        </w:rPr>
      </w:pPr>
      <w:r w:rsidRPr="00AF148B">
        <w:rPr>
          <w:rFonts w:ascii="Verdana" w:hAnsi="Verdana"/>
          <w:sz w:val="18"/>
          <w:szCs w:val="20"/>
        </w:rPr>
        <w:t>job-sharing</w:t>
      </w:r>
      <w:r w:rsidR="00BE0244" w:rsidRPr="00AF148B">
        <w:rPr>
          <w:rFonts w:ascii="Verdana" w:hAnsi="Verdana"/>
          <w:sz w:val="18"/>
          <w:szCs w:val="20"/>
        </w:rPr>
        <w:t xml:space="preserve"> </w:t>
      </w:r>
      <w:r w:rsidRPr="00AF148B">
        <w:rPr>
          <w:rFonts w:ascii="Verdana" w:hAnsi="Verdana"/>
          <w:sz w:val="18"/>
          <w:szCs w:val="20"/>
        </w:rPr>
        <w:t>- where two or more employees share one full-time position, each working on a part-time basis</w:t>
      </w:r>
    </w:p>
    <w:p w14:paraId="3A76FC51" w14:textId="77777777" w:rsidR="00D86003" w:rsidRPr="00AF148B" w:rsidRDefault="00856DBA" w:rsidP="001C704E">
      <w:pPr>
        <w:numPr>
          <w:ilvl w:val="0"/>
          <w:numId w:val="24"/>
        </w:numPr>
        <w:rPr>
          <w:rFonts w:ascii="Verdana" w:hAnsi="Verdana"/>
          <w:sz w:val="18"/>
          <w:szCs w:val="20"/>
        </w:rPr>
      </w:pPr>
      <w:r w:rsidRPr="00AF148B">
        <w:rPr>
          <w:rFonts w:ascii="Verdana" w:hAnsi="Verdana"/>
          <w:sz w:val="18"/>
          <w:szCs w:val="20"/>
        </w:rPr>
        <w:t xml:space="preserve">work from home </w:t>
      </w:r>
    </w:p>
    <w:p w14:paraId="01BA7317" w14:textId="77777777" w:rsidR="00D86003" w:rsidRPr="00AF148B" w:rsidRDefault="00D86003" w:rsidP="001C704E">
      <w:pPr>
        <w:numPr>
          <w:ilvl w:val="0"/>
          <w:numId w:val="24"/>
        </w:numPr>
        <w:rPr>
          <w:rFonts w:ascii="Verdana" w:hAnsi="Verdana"/>
          <w:sz w:val="18"/>
          <w:szCs w:val="20"/>
        </w:rPr>
      </w:pPr>
      <w:r w:rsidRPr="00AF148B">
        <w:rPr>
          <w:rFonts w:ascii="Verdana" w:hAnsi="Verdana"/>
          <w:sz w:val="18"/>
          <w:szCs w:val="20"/>
        </w:rPr>
        <w:t>purchased leave (</w:t>
      </w:r>
      <w:r w:rsidR="00856DBA" w:rsidRPr="00AF148B">
        <w:rPr>
          <w:rFonts w:ascii="Verdana" w:hAnsi="Verdana"/>
          <w:sz w:val="18"/>
          <w:szCs w:val="20"/>
        </w:rPr>
        <w:t>48/52 leave) – where employees take an additional four weeks leave per year by adjusting their salary to 48 weeks paid over the full 52 weeks</w:t>
      </w:r>
    </w:p>
    <w:p w14:paraId="68DDEDA7" w14:textId="77777777" w:rsidR="00856DBA" w:rsidRPr="00AF148B" w:rsidRDefault="00856DBA" w:rsidP="001C704E">
      <w:pPr>
        <w:numPr>
          <w:ilvl w:val="0"/>
          <w:numId w:val="24"/>
        </w:numPr>
        <w:rPr>
          <w:rFonts w:ascii="Verdana" w:hAnsi="Verdana"/>
          <w:sz w:val="18"/>
          <w:szCs w:val="20"/>
        </w:rPr>
      </w:pPr>
      <w:r w:rsidRPr="00AF148B">
        <w:rPr>
          <w:rFonts w:ascii="Verdana" w:hAnsi="Verdana"/>
          <w:sz w:val="18"/>
          <w:szCs w:val="20"/>
        </w:rPr>
        <w:t>compressed hours – where the employee works additional daily hours to provide for a shorter working week or fortnight</w:t>
      </w:r>
    </w:p>
    <w:p w14:paraId="24F317A2" w14:textId="77777777" w:rsidR="00ED3BBD" w:rsidRPr="00AF148B" w:rsidRDefault="00ED3BBD" w:rsidP="00BE0244">
      <w:pPr>
        <w:rPr>
          <w:rFonts w:ascii="Verdana" w:hAnsi="Verdana"/>
          <w:sz w:val="18"/>
          <w:szCs w:val="20"/>
        </w:rPr>
      </w:pPr>
      <w:r w:rsidRPr="00AF148B">
        <w:rPr>
          <w:rFonts w:ascii="Verdana" w:hAnsi="Verdana"/>
          <w:sz w:val="18"/>
          <w:szCs w:val="20"/>
        </w:rPr>
        <w:t>This is not an exhaustive list, and other options may be agreed.</w:t>
      </w:r>
    </w:p>
    <w:p w14:paraId="1CDE64EA" w14:textId="77777777" w:rsidR="00856DBA" w:rsidRPr="00AF148B" w:rsidRDefault="00856DBA" w:rsidP="00BE0244">
      <w:pPr>
        <w:rPr>
          <w:rFonts w:ascii="Verdana" w:hAnsi="Verdana"/>
          <w:sz w:val="18"/>
          <w:szCs w:val="20"/>
        </w:rPr>
      </w:pPr>
      <w:r w:rsidRPr="00AF148B">
        <w:rPr>
          <w:rFonts w:ascii="Verdana" w:hAnsi="Verdana"/>
          <w:sz w:val="18"/>
          <w:szCs w:val="20"/>
        </w:rPr>
        <w:t>Employees utilising flexible work practices will be treated no less favourably than any other employee. Flexible working is not a barrier to promotion or supervisory responsibilities.</w:t>
      </w:r>
    </w:p>
    <w:p w14:paraId="1AD22E4A" w14:textId="77777777" w:rsidR="00492E91" w:rsidRPr="00AF148B" w:rsidRDefault="00BE0244" w:rsidP="006A2E1D">
      <w:pPr>
        <w:pStyle w:val="Heading1"/>
        <w:rPr>
          <w:rFonts w:ascii="Verdana" w:hAnsi="Verdana"/>
          <w:sz w:val="32"/>
          <w:szCs w:val="16"/>
        </w:rPr>
      </w:pPr>
      <w:bookmarkStart w:id="152" w:name="_Toc123722776"/>
      <w:bookmarkStart w:id="153" w:name="_Toc123730903"/>
      <w:r w:rsidRPr="00AF148B">
        <w:rPr>
          <w:rFonts w:ascii="Verdana" w:hAnsi="Verdana"/>
          <w:sz w:val="32"/>
          <w:szCs w:val="16"/>
        </w:rPr>
        <w:lastRenderedPageBreak/>
        <w:t>Leave</w:t>
      </w:r>
      <w:bookmarkEnd w:id="152"/>
      <w:bookmarkEnd w:id="153"/>
    </w:p>
    <w:p w14:paraId="0C469917" w14:textId="77777777" w:rsidR="00707ACF" w:rsidRPr="00AF148B" w:rsidRDefault="00707ACF" w:rsidP="001A1226">
      <w:pPr>
        <w:pStyle w:val="Heading2"/>
        <w:rPr>
          <w:rFonts w:ascii="Verdana" w:hAnsi="Verdana"/>
          <w:sz w:val="22"/>
          <w:szCs w:val="16"/>
        </w:rPr>
      </w:pPr>
      <w:bookmarkStart w:id="154" w:name="_Toc123722777"/>
      <w:bookmarkEnd w:id="140"/>
      <w:bookmarkEnd w:id="141"/>
      <w:r w:rsidRPr="00AF148B">
        <w:rPr>
          <w:rFonts w:ascii="Verdana" w:hAnsi="Verdana"/>
          <w:sz w:val="22"/>
          <w:szCs w:val="16"/>
        </w:rPr>
        <w:t>General leave policy</w:t>
      </w:r>
      <w:bookmarkEnd w:id="154"/>
    </w:p>
    <w:p w14:paraId="0B6BB06B" w14:textId="77777777" w:rsidR="00E65F1B" w:rsidRPr="00AF148B" w:rsidRDefault="00E65F1B" w:rsidP="00BE0244">
      <w:pPr>
        <w:rPr>
          <w:rFonts w:ascii="Verdana" w:hAnsi="Verdana"/>
          <w:sz w:val="18"/>
          <w:szCs w:val="20"/>
        </w:rPr>
      </w:pPr>
      <w:r w:rsidRPr="00AF148B">
        <w:rPr>
          <w:rFonts w:ascii="Verdana" w:hAnsi="Verdana"/>
          <w:sz w:val="18"/>
          <w:szCs w:val="20"/>
        </w:rPr>
        <w:t>Unless specified otherwise, employees referred to in this policy mean permanent full-time or part-time employees.</w:t>
      </w:r>
    </w:p>
    <w:p w14:paraId="3D5BC107" w14:textId="77777777" w:rsidR="00707ACF" w:rsidRPr="00AF148B" w:rsidRDefault="00426494" w:rsidP="00BE0244">
      <w:pPr>
        <w:rPr>
          <w:rFonts w:ascii="Verdana" w:hAnsi="Verdana"/>
          <w:sz w:val="18"/>
          <w:szCs w:val="20"/>
        </w:rPr>
      </w:pPr>
      <w:r w:rsidRPr="00AF148B">
        <w:rPr>
          <w:rFonts w:ascii="Verdana" w:hAnsi="Verdana"/>
          <w:sz w:val="18"/>
          <w:szCs w:val="20"/>
        </w:rPr>
        <w:t>A</w:t>
      </w:r>
      <w:r w:rsidR="00707ACF" w:rsidRPr="00AF148B">
        <w:rPr>
          <w:rFonts w:ascii="Verdana" w:hAnsi="Verdana"/>
          <w:sz w:val="18"/>
          <w:szCs w:val="20"/>
        </w:rPr>
        <w:t>ll employees are entitled to leave in accordance with the relevant awards</w:t>
      </w:r>
      <w:r w:rsidR="00301698" w:rsidRPr="00AF148B">
        <w:rPr>
          <w:rFonts w:ascii="Verdana" w:hAnsi="Verdana"/>
          <w:sz w:val="18"/>
          <w:szCs w:val="20"/>
        </w:rPr>
        <w:t xml:space="preserve"> or </w:t>
      </w:r>
      <w:r w:rsidR="00707ACF" w:rsidRPr="00AF148B">
        <w:rPr>
          <w:rFonts w:ascii="Verdana" w:hAnsi="Verdana"/>
          <w:sz w:val="18"/>
          <w:szCs w:val="20"/>
        </w:rPr>
        <w:t xml:space="preserve">agreements and statutory provisions. Where the entitlements or practices in this document conflict, the applicable </w:t>
      </w:r>
      <w:r w:rsidR="004B3CAA" w:rsidRPr="00AF148B">
        <w:rPr>
          <w:rFonts w:ascii="Verdana" w:hAnsi="Verdana"/>
          <w:sz w:val="18"/>
          <w:szCs w:val="20"/>
        </w:rPr>
        <w:t xml:space="preserve">award, </w:t>
      </w:r>
      <w:r w:rsidR="00707ACF" w:rsidRPr="00AF148B">
        <w:rPr>
          <w:rFonts w:ascii="Verdana" w:hAnsi="Verdana"/>
          <w:sz w:val="18"/>
          <w:szCs w:val="20"/>
        </w:rPr>
        <w:t>workplace agreement, employment contract or employment law takes precedence.</w:t>
      </w:r>
    </w:p>
    <w:p w14:paraId="04090050" w14:textId="77777777" w:rsidR="00707ACF" w:rsidRPr="00AF148B" w:rsidRDefault="00707ACF" w:rsidP="00BE0244">
      <w:pPr>
        <w:rPr>
          <w:rFonts w:ascii="Verdana" w:hAnsi="Verdana"/>
          <w:sz w:val="18"/>
          <w:szCs w:val="20"/>
        </w:rPr>
      </w:pPr>
      <w:r w:rsidRPr="00AF148B">
        <w:rPr>
          <w:rFonts w:ascii="Verdana" w:hAnsi="Verdana"/>
          <w:sz w:val="18"/>
          <w:szCs w:val="20"/>
        </w:rPr>
        <w:t>All planned leave has to be mutually agreed, and take into account workloads and the employee’s needs.</w:t>
      </w:r>
      <w:r w:rsidR="002F45A9" w:rsidRPr="00AF148B">
        <w:rPr>
          <w:rFonts w:ascii="Verdana" w:hAnsi="Verdana"/>
          <w:sz w:val="18"/>
          <w:szCs w:val="20"/>
        </w:rPr>
        <w:t xml:space="preserve"> </w:t>
      </w:r>
      <w:r w:rsidRPr="00AF148B">
        <w:rPr>
          <w:rFonts w:ascii="Verdana" w:hAnsi="Verdana"/>
          <w:sz w:val="18"/>
          <w:szCs w:val="20"/>
        </w:rPr>
        <w:t>Leave must be approved in advance, except when the employee can’t anticipate the absence.</w:t>
      </w:r>
      <w:r w:rsidR="00BF44CE" w:rsidRPr="00AF148B">
        <w:rPr>
          <w:rFonts w:ascii="Verdana" w:hAnsi="Verdana"/>
          <w:sz w:val="18"/>
          <w:szCs w:val="20"/>
        </w:rPr>
        <w:t xml:space="preserve"> Any documents </w:t>
      </w:r>
      <w:r w:rsidR="00F71FA8" w:rsidRPr="00AF148B">
        <w:rPr>
          <w:rFonts w:ascii="Verdana" w:hAnsi="Verdana"/>
          <w:sz w:val="18"/>
          <w:szCs w:val="20"/>
        </w:rPr>
        <w:t>regarding</w:t>
      </w:r>
      <w:r w:rsidR="00BF44CE" w:rsidRPr="00AF148B">
        <w:rPr>
          <w:rFonts w:ascii="Verdana" w:hAnsi="Verdana"/>
          <w:sz w:val="18"/>
          <w:szCs w:val="20"/>
        </w:rPr>
        <w:t xml:space="preserve"> leave will be kept on the employee’s personnel file.</w:t>
      </w:r>
    </w:p>
    <w:p w14:paraId="685DBD93" w14:textId="77777777" w:rsidR="00707ACF" w:rsidRPr="00AF148B" w:rsidRDefault="00707ACF" w:rsidP="001A1226">
      <w:pPr>
        <w:pStyle w:val="Heading2"/>
        <w:rPr>
          <w:rFonts w:ascii="Verdana" w:hAnsi="Verdana"/>
          <w:sz w:val="22"/>
          <w:szCs w:val="16"/>
        </w:rPr>
      </w:pPr>
      <w:bookmarkStart w:id="155" w:name="_Toc131584594"/>
      <w:bookmarkStart w:id="156" w:name="_Toc131584668"/>
      <w:bookmarkStart w:id="157" w:name="_Toc131585134"/>
      <w:bookmarkStart w:id="158" w:name="_Toc131585505"/>
      <w:bookmarkStart w:id="159" w:name="_Toc131587808"/>
      <w:bookmarkStart w:id="160" w:name="_Toc131588197"/>
      <w:bookmarkStart w:id="161" w:name="_Toc183409719"/>
      <w:bookmarkStart w:id="162" w:name="_Toc123722778"/>
      <w:r w:rsidRPr="00AF148B">
        <w:rPr>
          <w:rFonts w:ascii="Verdana" w:hAnsi="Verdana"/>
          <w:sz w:val="22"/>
          <w:szCs w:val="16"/>
        </w:rPr>
        <w:t>Annual leave</w:t>
      </w:r>
      <w:bookmarkEnd w:id="155"/>
      <w:bookmarkEnd w:id="156"/>
      <w:bookmarkEnd w:id="157"/>
      <w:bookmarkEnd w:id="158"/>
      <w:bookmarkEnd w:id="159"/>
      <w:bookmarkEnd w:id="160"/>
      <w:bookmarkEnd w:id="161"/>
      <w:r w:rsidRPr="00AF148B">
        <w:rPr>
          <w:rFonts w:ascii="Verdana" w:hAnsi="Verdana"/>
          <w:sz w:val="22"/>
          <w:szCs w:val="16"/>
        </w:rPr>
        <w:t xml:space="preserve"> policy</w:t>
      </w:r>
      <w:bookmarkEnd w:id="162"/>
    </w:p>
    <w:p w14:paraId="6F3E994D" w14:textId="77777777" w:rsidR="00707ACF" w:rsidRPr="00AF148B" w:rsidRDefault="00E93183" w:rsidP="00E93183">
      <w:pPr>
        <w:rPr>
          <w:rFonts w:ascii="Verdana" w:hAnsi="Verdana"/>
          <w:sz w:val="18"/>
          <w:szCs w:val="20"/>
        </w:rPr>
      </w:pPr>
      <w:r w:rsidRPr="00AF148B">
        <w:rPr>
          <w:rFonts w:ascii="Verdana" w:hAnsi="Verdana"/>
          <w:sz w:val="18"/>
          <w:szCs w:val="20"/>
        </w:rPr>
        <w:t>Full-time and part-time employees get 4 weeks of annual leave, based on their ordinary hours of work</w:t>
      </w:r>
      <w:r w:rsidR="00707ACF" w:rsidRPr="00AF148B">
        <w:rPr>
          <w:rFonts w:ascii="Verdana" w:hAnsi="Verdana"/>
          <w:sz w:val="18"/>
          <w:szCs w:val="20"/>
        </w:rPr>
        <w:t>. Leave entitlements are calculated from the date they started work</w:t>
      </w:r>
      <w:r w:rsidR="007564EC" w:rsidRPr="00AF148B">
        <w:rPr>
          <w:rFonts w:ascii="Verdana" w:hAnsi="Verdana"/>
          <w:sz w:val="18"/>
          <w:szCs w:val="20"/>
        </w:rPr>
        <w:t xml:space="preserve"> and accrue in accordance with workplace relations legislation or industrial instruments</w:t>
      </w:r>
      <w:r w:rsidR="00707ACF" w:rsidRPr="00AF148B">
        <w:rPr>
          <w:rFonts w:ascii="Verdana" w:hAnsi="Verdana"/>
          <w:sz w:val="18"/>
          <w:szCs w:val="20"/>
        </w:rPr>
        <w:t xml:space="preserve">. Annual leave counts towards continuous service (used when calculating long service leave). Applications for annual leave need to be lodged </w:t>
      </w:r>
      <w:r w:rsidRPr="00AF148B">
        <w:rPr>
          <w:rFonts w:ascii="Verdana" w:hAnsi="Verdana"/>
          <w:sz w:val="18"/>
          <w:szCs w:val="20"/>
        </w:rPr>
        <w:t xml:space="preserve">four </w:t>
      </w:r>
      <w:r w:rsidR="00707ACF" w:rsidRPr="00AF148B">
        <w:rPr>
          <w:rFonts w:ascii="Verdana" w:hAnsi="Verdana"/>
          <w:sz w:val="18"/>
          <w:szCs w:val="20"/>
        </w:rPr>
        <w:t>weeks in advance.</w:t>
      </w:r>
    </w:p>
    <w:p w14:paraId="4F8C0433" w14:textId="30890CDC" w:rsidR="007564EC" w:rsidRPr="00AF148B" w:rsidRDefault="0018663B" w:rsidP="00BE0244">
      <w:pPr>
        <w:rPr>
          <w:rFonts w:ascii="Verdana" w:hAnsi="Verdana"/>
          <w:sz w:val="18"/>
          <w:szCs w:val="20"/>
        </w:rPr>
      </w:pPr>
      <w:r w:rsidRPr="00AF148B">
        <w:rPr>
          <w:rFonts w:ascii="Verdana" w:hAnsi="Verdana"/>
          <w:sz w:val="18"/>
          <w:szCs w:val="20"/>
        </w:rPr>
        <w:t>An em</w:t>
      </w:r>
      <w:r w:rsidR="00707ACF" w:rsidRPr="00AF148B">
        <w:rPr>
          <w:rFonts w:ascii="Verdana" w:hAnsi="Verdana"/>
          <w:sz w:val="18"/>
          <w:szCs w:val="20"/>
        </w:rPr>
        <w:t>ployee</w:t>
      </w:r>
      <w:r w:rsidRPr="00AF148B">
        <w:rPr>
          <w:rFonts w:ascii="Verdana" w:hAnsi="Verdana"/>
          <w:sz w:val="18"/>
          <w:szCs w:val="20"/>
        </w:rPr>
        <w:t xml:space="preserve"> is</w:t>
      </w:r>
      <w:r w:rsidR="00707ACF" w:rsidRPr="00AF148B">
        <w:rPr>
          <w:rFonts w:ascii="Verdana" w:hAnsi="Verdana"/>
          <w:sz w:val="18"/>
          <w:szCs w:val="20"/>
        </w:rPr>
        <w:t xml:space="preserve"> expected to take </w:t>
      </w:r>
      <w:r w:rsidR="00C41CB0" w:rsidRPr="00AF148B">
        <w:rPr>
          <w:rFonts w:ascii="Verdana" w:hAnsi="Verdana"/>
          <w:sz w:val="18"/>
          <w:szCs w:val="20"/>
        </w:rPr>
        <w:t xml:space="preserve">accrued </w:t>
      </w:r>
      <w:r w:rsidR="00707ACF" w:rsidRPr="00AF148B">
        <w:rPr>
          <w:rFonts w:ascii="Verdana" w:hAnsi="Verdana"/>
          <w:sz w:val="18"/>
          <w:szCs w:val="20"/>
        </w:rPr>
        <w:t xml:space="preserve">annual leave </w:t>
      </w:r>
      <w:r w:rsidR="007564EC" w:rsidRPr="00AF148B">
        <w:rPr>
          <w:rFonts w:ascii="Verdana" w:hAnsi="Verdana"/>
          <w:sz w:val="18"/>
          <w:szCs w:val="20"/>
        </w:rPr>
        <w:t xml:space="preserve">for </w:t>
      </w:r>
      <w:r w:rsidR="00707ACF" w:rsidRPr="00AF148B">
        <w:rPr>
          <w:rFonts w:ascii="Verdana" w:hAnsi="Verdana"/>
          <w:sz w:val="18"/>
          <w:szCs w:val="20"/>
        </w:rPr>
        <w:t>business close</w:t>
      </w:r>
      <w:r w:rsidR="007564EC" w:rsidRPr="00AF148B">
        <w:rPr>
          <w:rFonts w:ascii="Verdana" w:hAnsi="Verdana"/>
          <w:sz w:val="18"/>
          <w:szCs w:val="20"/>
        </w:rPr>
        <w:t xml:space="preserve"> down periods</w:t>
      </w:r>
      <w:r w:rsidR="00707ACF" w:rsidRPr="00AF148B">
        <w:rPr>
          <w:rFonts w:ascii="Verdana" w:hAnsi="Verdana"/>
          <w:sz w:val="18"/>
          <w:szCs w:val="20"/>
        </w:rPr>
        <w:t>.</w:t>
      </w:r>
      <w:r w:rsidR="007564EC" w:rsidRPr="00AF148B">
        <w:rPr>
          <w:rFonts w:ascii="Verdana" w:hAnsi="Verdana"/>
          <w:sz w:val="18"/>
          <w:szCs w:val="20"/>
        </w:rPr>
        <w:t xml:space="preserve"> If insufficient leave is accrued, </w:t>
      </w:r>
      <w:r w:rsidR="00DB4DA4">
        <w:rPr>
          <w:rFonts w:ascii="Verdana" w:hAnsi="Verdana"/>
          <w:sz w:val="18"/>
          <w:szCs w:val="20"/>
        </w:rPr>
        <w:t>Empower Hub Pty Ltd</w:t>
      </w:r>
      <w:r w:rsidR="007564EC" w:rsidRPr="00AF148B">
        <w:rPr>
          <w:rFonts w:ascii="Verdana" w:hAnsi="Verdana"/>
          <w:sz w:val="18"/>
          <w:szCs w:val="20"/>
        </w:rPr>
        <w:t xml:space="preserve"> may direct an employee to take unpaid leave.</w:t>
      </w:r>
    </w:p>
    <w:p w14:paraId="498A01A7" w14:textId="0537446C" w:rsidR="00301698" w:rsidRPr="00AF148B" w:rsidRDefault="00DB4DA4" w:rsidP="00BE0244">
      <w:pPr>
        <w:rPr>
          <w:rFonts w:ascii="Verdana" w:hAnsi="Verdana"/>
          <w:sz w:val="18"/>
          <w:szCs w:val="20"/>
        </w:rPr>
      </w:pPr>
      <w:r>
        <w:rPr>
          <w:rFonts w:ascii="Verdana" w:hAnsi="Verdana"/>
          <w:sz w:val="18"/>
          <w:szCs w:val="20"/>
        </w:rPr>
        <w:t>Empower Hub Pty Ltd</w:t>
      </w:r>
      <w:r w:rsidR="007564EC" w:rsidRPr="00AF148B">
        <w:rPr>
          <w:rFonts w:ascii="Verdana" w:hAnsi="Verdana"/>
          <w:sz w:val="18"/>
          <w:szCs w:val="20"/>
        </w:rPr>
        <w:t xml:space="preserve"> will decide on a case</w:t>
      </w:r>
      <w:r w:rsidR="00ED3BBD" w:rsidRPr="00AF148B">
        <w:rPr>
          <w:rFonts w:ascii="Verdana" w:hAnsi="Verdana"/>
          <w:sz w:val="18"/>
          <w:szCs w:val="20"/>
        </w:rPr>
        <w:t>-</w:t>
      </w:r>
      <w:r w:rsidR="007564EC" w:rsidRPr="00AF148B">
        <w:rPr>
          <w:rFonts w:ascii="Verdana" w:hAnsi="Verdana"/>
          <w:sz w:val="18"/>
          <w:szCs w:val="20"/>
        </w:rPr>
        <w:t>by</w:t>
      </w:r>
      <w:r w:rsidR="00ED3BBD" w:rsidRPr="00AF148B">
        <w:rPr>
          <w:rFonts w:ascii="Verdana" w:hAnsi="Verdana"/>
          <w:sz w:val="18"/>
          <w:szCs w:val="20"/>
        </w:rPr>
        <w:t>-</w:t>
      </w:r>
      <w:r w:rsidR="007564EC" w:rsidRPr="00AF148B">
        <w:rPr>
          <w:rFonts w:ascii="Verdana" w:hAnsi="Verdana"/>
          <w:sz w:val="18"/>
          <w:szCs w:val="20"/>
        </w:rPr>
        <w:t>case basis whether it will agree with an employee to ‘cash out’ annual leave as permitted by workplace relations legislation</w:t>
      </w:r>
      <w:r w:rsidR="003E6639" w:rsidRPr="00AF148B">
        <w:rPr>
          <w:rFonts w:ascii="Verdana" w:hAnsi="Verdana"/>
          <w:sz w:val="18"/>
          <w:szCs w:val="20"/>
        </w:rPr>
        <w:t xml:space="preserve"> or any industrial instrument</w:t>
      </w:r>
      <w:r w:rsidR="007564EC" w:rsidRPr="00AF148B">
        <w:rPr>
          <w:rFonts w:ascii="Verdana" w:hAnsi="Verdana"/>
          <w:sz w:val="18"/>
          <w:szCs w:val="20"/>
        </w:rPr>
        <w:t xml:space="preserve">. </w:t>
      </w:r>
    </w:p>
    <w:p w14:paraId="4E6E3770" w14:textId="77777777" w:rsidR="00707ACF" w:rsidRPr="00AF148B" w:rsidRDefault="00707ACF" w:rsidP="00BE0244">
      <w:pPr>
        <w:rPr>
          <w:rFonts w:ascii="Verdana" w:hAnsi="Verdana"/>
          <w:sz w:val="18"/>
          <w:szCs w:val="20"/>
        </w:rPr>
      </w:pPr>
      <w:r w:rsidRPr="00AF148B">
        <w:rPr>
          <w:rFonts w:ascii="Verdana" w:hAnsi="Verdana"/>
          <w:sz w:val="18"/>
          <w:szCs w:val="20"/>
        </w:rPr>
        <w:t xml:space="preserve">In some circumstances, leave in advance of what leave has accrued may be approved. This is conditional on the </w:t>
      </w:r>
      <w:r w:rsidR="0018663B" w:rsidRPr="00AF148B">
        <w:rPr>
          <w:rFonts w:ascii="Verdana" w:hAnsi="Verdana"/>
          <w:sz w:val="18"/>
          <w:szCs w:val="20"/>
        </w:rPr>
        <w:t xml:space="preserve">employee </w:t>
      </w:r>
      <w:r w:rsidRPr="00AF148B">
        <w:rPr>
          <w:rFonts w:ascii="Verdana" w:hAnsi="Verdana"/>
          <w:sz w:val="18"/>
          <w:szCs w:val="20"/>
        </w:rPr>
        <w:t xml:space="preserve">agreeing to the </w:t>
      </w:r>
      <w:r w:rsidR="00053F73" w:rsidRPr="00AF148B">
        <w:rPr>
          <w:rFonts w:ascii="Verdana" w:hAnsi="Verdana"/>
          <w:sz w:val="18"/>
          <w:szCs w:val="20"/>
        </w:rPr>
        <w:t>business</w:t>
      </w:r>
      <w:r w:rsidRPr="00AF148B">
        <w:rPr>
          <w:rFonts w:ascii="Verdana" w:hAnsi="Verdana"/>
          <w:sz w:val="18"/>
          <w:szCs w:val="20"/>
        </w:rPr>
        <w:t xml:space="preserve"> deducting any advance in the event of termination, or to the employee accepting leave without pay.</w:t>
      </w:r>
    </w:p>
    <w:p w14:paraId="7551A05F" w14:textId="77777777" w:rsidR="00707ACF" w:rsidRPr="00AF148B" w:rsidRDefault="00CB1675" w:rsidP="001A1226">
      <w:pPr>
        <w:pStyle w:val="Heading2"/>
        <w:rPr>
          <w:rFonts w:ascii="Verdana" w:hAnsi="Verdana"/>
          <w:sz w:val="22"/>
          <w:szCs w:val="16"/>
        </w:rPr>
      </w:pPr>
      <w:bookmarkStart w:id="163" w:name="_Toc131584595"/>
      <w:bookmarkStart w:id="164" w:name="_Toc131584669"/>
      <w:bookmarkStart w:id="165" w:name="_Toc131585135"/>
      <w:bookmarkStart w:id="166" w:name="_Toc131585506"/>
      <w:bookmarkStart w:id="167" w:name="_Toc131587809"/>
      <w:bookmarkStart w:id="168" w:name="_Toc131588198"/>
      <w:bookmarkStart w:id="169" w:name="_Toc183409720"/>
      <w:bookmarkStart w:id="170" w:name="_Toc123722779"/>
      <w:r w:rsidRPr="00AF148B">
        <w:rPr>
          <w:rFonts w:ascii="Verdana" w:hAnsi="Verdana"/>
          <w:sz w:val="22"/>
          <w:szCs w:val="16"/>
        </w:rPr>
        <w:t>Personal (s</w:t>
      </w:r>
      <w:r w:rsidR="00707ACF" w:rsidRPr="00AF148B">
        <w:rPr>
          <w:rFonts w:ascii="Verdana" w:hAnsi="Verdana"/>
          <w:sz w:val="22"/>
          <w:szCs w:val="16"/>
        </w:rPr>
        <w:t>ick</w:t>
      </w:r>
      <w:r w:rsidRPr="00AF148B">
        <w:rPr>
          <w:rFonts w:ascii="Verdana" w:hAnsi="Verdana"/>
          <w:sz w:val="22"/>
          <w:szCs w:val="16"/>
        </w:rPr>
        <w:t>)</w:t>
      </w:r>
      <w:r w:rsidR="00707ACF" w:rsidRPr="00AF148B">
        <w:rPr>
          <w:rFonts w:ascii="Verdana" w:hAnsi="Verdana"/>
          <w:sz w:val="22"/>
          <w:szCs w:val="16"/>
        </w:rPr>
        <w:t xml:space="preserve"> leave</w:t>
      </w:r>
      <w:bookmarkEnd w:id="163"/>
      <w:bookmarkEnd w:id="164"/>
      <w:bookmarkEnd w:id="165"/>
      <w:bookmarkEnd w:id="166"/>
      <w:bookmarkEnd w:id="167"/>
      <w:bookmarkEnd w:id="168"/>
      <w:bookmarkEnd w:id="169"/>
      <w:r w:rsidR="00707ACF" w:rsidRPr="00AF148B">
        <w:rPr>
          <w:rFonts w:ascii="Verdana" w:hAnsi="Verdana"/>
          <w:sz w:val="22"/>
          <w:szCs w:val="16"/>
        </w:rPr>
        <w:t xml:space="preserve"> policy</w:t>
      </w:r>
      <w:bookmarkEnd w:id="170"/>
    </w:p>
    <w:p w14:paraId="578250CD" w14:textId="77777777" w:rsidR="00C213B9" w:rsidRPr="00AF148B" w:rsidRDefault="00CB1675" w:rsidP="00BE0244">
      <w:pPr>
        <w:rPr>
          <w:rFonts w:ascii="Verdana" w:hAnsi="Verdana"/>
          <w:sz w:val="18"/>
          <w:szCs w:val="20"/>
        </w:rPr>
      </w:pPr>
      <w:r w:rsidRPr="00AF148B">
        <w:rPr>
          <w:rFonts w:ascii="Verdana" w:hAnsi="Verdana"/>
          <w:sz w:val="18"/>
          <w:szCs w:val="20"/>
        </w:rPr>
        <w:t xml:space="preserve">An employee is entitled to </w:t>
      </w:r>
      <w:r w:rsidR="009D79D2" w:rsidRPr="00AF148B">
        <w:rPr>
          <w:rFonts w:ascii="Verdana" w:hAnsi="Verdana"/>
          <w:sz w:val="18"/>
          <w:szCs w:val="20"/>
        </w:rPr>
        <w:t xml:space="preserve">a minimum </w:t>
      </w:r>
      <w:r w:rsidR="00DE7328" w:rsidRPr="00AF148B">
        <w:rPr>
          <w:rFonts w:ascii="Verdana" w:hAnsi="Verdana"/>
          <w:sz w:val="18"/>
          <w:szCs w:val="20"/>
        </w:rPr>
        <w:t xml:space="preserve">of </w:t>
      </w:r>
      <w:r w:rsidR="00E63C85" w:rsidRPr="00AF148B">
        <w:rPr>
          <w:rFonts w:ascii="Verdana" w:hAnsi="Verdana"/>
          <w:sz w:val="18"/>
          <w:szCs w:val="20"/>
        </w:rPr>
        <w:t xml:space="preserve">10 </w:t>
      </w:r>
      <w:r w:rsidRPr="00AF148B">
        <w:rPr>
          <w:rFonts w:ascii="Verdana" w:hAnsi="Verdana"/>
          <w:sz w:val="18"/>
          <w:szCs w:val="20"/>
        </w:rPr>
        <w:t>days of personal</w:t>
      </w:r>
      <w:r w:rsidR="009D79D2" w:rsidRPr="00AF148B">
        <w:rPr>
          <w:rFonts w:ascii="Verdana" w:hAnsi="Verdana"/>
          <w:sz w:val="18"/>
          <w:szCs w:val="20"/>
        </w:rPr>
        <w:t>/carer</w:t>
      </w:r>
      <w:r w:rsidR="00DE7328" w:rsidRPr="00AF148B">
        <w:rPr>
          <w:rFonts w:ascii="Verdana" w:hAnsi="Verdana"/>
          <w:sz w:val="18"/>
          <w:szCs w:val="20"/>
        </w:rPr>
        <w:t>’</w:t>
      </w:r>
      <w:r w:rsidR="009D79D2" w:rsidRPr="00AF148B">
        <w:rPr>
          <w:rFonts w:ascii="Verdana" w:hAnsi="Verdana"/>
          <w:sz w:val="18"/>
          <w:szCs w:val="20"/>
        </w:rPr>
        <w:t>s</w:t>
      </w:r>
      <w:r w:rsidRPr="00AF148B">
        <w:rPr>
          <w:rFonts w:ascii="Verdana" w:hAnsi="Verdana"/>
          <w:sz w:val="18"/>
          <w:szCs w:val="20"/>
        </w:rPr>
        <w:t xml:space="preserve"> leave every 12 months</w:t>
      </w:r>
      <w:r w:rsidR="00DE7328" w:rsidRPr="00AF148B">
        <w:rPr>
          <w:rFonts w:ascii="Verdana" w:hAnsi="Verdana"/>
          <w:sz w:val="18"/>
          <w:szCs w:val="20"/>
        </w:rPr>
        <w:t xml:space="preserve"> which can all be taken as carer’s leave if required</w:t>
      </w:r>
      <w:r w:rsidR="00E93183" w:rsidRPr="00AF148B">
        <w:rPr>
          <w:rFonts w:ascii="Verdana" w:hAnsi="Verdana"/>
          <w:sz w:val="18"/>
          <w:szCs w:val="20"/>
        </w:rPr>
        <w:t>.</w:t>
      </w:r>
    </w:p>
    <w:p w14:paraId="3D629EB7" w14:textId="77777777" w:rsidR="00707ACF" w:rsidRPr="00AF148B" w:rsidRDefault="00707ACF" w:rsidP="00BE0244">
      <w:pPr>
        <w:rPr>
          <w:rFonts w:ascii="Verdana" w:hAnsi="Verdana"/>
          <w:sz w:val="18"/>
          <w:szCs w:val="20"/>
        </w:rPr>
      </w:pPr>
      <w:r w:rsidRPr="00AF148B">
        <w:rPr>
          <w:rFonts w:ascii="Verdana" w:hAnsi="Verdana"/>
          <w:sz w:val="18"/>
          <w:szCs w:val="20"/>
        </w:rPr>
        <w:t xml:space="preserve">An employee should notify his/her manager as soon as possible if </w:t>
      </w:r>
      <w:r w:rsidR="00F5774C" w:rsidRPr="00AF148B">
        <w:rPr>
          <w:rFonts w:ascii="Verdana" w:hAnsi="Verdana"/>
          <w:sz w:val="18"/>
          <w:szCs w:val="20"/>
        </w:rPr>
        <w:t>they</w:t>
      </w:r>
      <w:r w:rsidR="009F5E2C" w:rsidRPr="00AF148B">
        <w:rPr>
          <w:rFonts w:ascii="Verdana" w:hAnsi="Verdana"/>
          <w:sz w:val="18"/>
          <w:szCs w:val="20"/>
        </w:rPr>
        <w:t xml:space="preserve"> are</w:t>
      </w:r>
      <w:r w:rsidRPr="00AF148B">
        <w:rPr>
          <w:rFonts w:ascii="Verdana" w:hAnsi="Verdana"/>
          <w:sz w:val="18"/>
          <w:szCs w:val="20"/>
        </w:rPr>
        <w:t xml:space="preserve"> unable to attend work due to illness or injury. </w:t>
      </w:r>
      <w:r w:rsidR="00413224" w:rsidRPr="00AF148B">
        <w:rPr>
          <w:rFonts w:ascii="Verdana" w:hAnsi="Verdana"/>
          <w:sz w:val="18"/>
          <w:szCs w:val="20"/>
        </w:rPr>
        <w:t xml:space="preserve">Management, at its discretion, may request </w:t>
      </w:r>
      <w:r w:rsidR="00CB1675" w:rsidRPr="00AF148B">
        <w:rPr>
          <w:rFonts w:ascii="Verdana" w:hAnsi="Verdana"/>
          <w:sz w:val="18"/>
          <w:szCs w:val="20"/>
        </w:rPr>
        <w:t>evidence</w:t>
      </w:r>
      <w:r w:rsidR="00413224" w:rsidRPr="00AF148B">
        <w:rPr>
          <w:rFonts w:ascii="Verdana" w:hAnsi="Verdana"/>
          <w:sz w:val="18"/>
          <w:szCs w:val="20"/>
        </w:rPr>
        <w:t xml:space="preserve"> </w:t>
      </w:r>
      <w:r w:rsidR="006C0F78" w:rsidRPr="00AF148B">
        <w:rPr>
          <w:rFonts w:ascii="Verdana" w:hAnsi="Verdana"/>
          <w:sz w:val="18"/>
          <w:szCs w:val="20"/>
        </w:rPr>
        <w:t>such as a medical certificate showing that</w:t>
      </w:r>
      <w:r w:rsidR="00CB1675" w:rsidRPr="00AF148B">
        <w:rPr>
          <w:rFonts w:ascii="Verdana" w:hAnsi="Verdana"/>
          <w:sz w:val="18"/>
          <w:szCs w:val="20"/>
        </w:rPr>
        <w:t xml:space="preserve"> the</w:t>
      </w:r>
      <w:r w:rsidR="006C0F78" w:rsidRPr="00AF148B">
        <w:rPr>
          <w:rFonts w:ascii="Verdana" w:hAnsi="Verdana"/>
          <w:sz w:val="18"/>
          <w:szCs w:val="20"/>
        </w:rPr>
        <w:t xml:space="preserve"> employee</w:t>
      </w:r>
      <w:r w:rsidR="00CB1675" w:rsidRPr="00AF148B">
        <w:rPr>
          <w:rFonts w:ascii="Verdana" w:hAnsi="Verdana"/>
          <w:sz w:val="18"/>
          <w:szCs w:val="20"/>
        </w:rPr>
        <w:t xml:space="preserve"> w</w:t>
      </w:r>
      <w:r w:rsidR="006C0F78" w:rsidRPr="00AF148B">
        <w:rPr>
          <w:rFonts w:ascii="Verdana" w:hAnsi="Verdana"/>
          <w:sz w:val="18"/>
          <w:szCs w:val="20"/>
        </w:rPr>
        <w:t>as</w:t>
      </w:r>
      <w:r w:rsidR="00CB1675" w:rsidRPr="00AF148B">
        <w:rPr>
          <w:rFonts w:ascii="Verdana" w:hAnsi="Verdana"/>
          <w:sz w:val="18"/>
          <w:szCs w:val="20"/>
        </w:rPr>
        <w:t xml:space="preserve"> entitled to take personal leave during the relevant period</w:t>
      </w:r>
      <w:r w:rsidRPr="00AF148B">
        <w:rPr>
          <w:rFonts w:ascii="Verdana" w:hAnsi="Verdana"/>
          <w:sz w:val="18"/>
          <w:szCs w:val="20"/>
        </w:rPr>
        <w:t>.</w:t>
      </w:r>
      <w:r w:rsidR="00CB1675" w:rsidRPr="00AF148B">
        <w:rPr>
          <w:rFonts w:ascii="Verdana" w:hAnsi="Verdana"/>
          <w:sz w:val="18"/>
          <w:szCs w:val="20"/>
        </w:rPr>
        <w:t xml:space="preserve"> </w:t>
      </w:r>
    </w:p>
    <w:p w14:paraId="0B6FAEF2" w14:textId="77777777" w:rsidR="00707ACF" w:rsidRPr="00AF148B" w:rsidRDefault="00707ACF" w:rsidP="001A1226">
      <w:pPr>
        <w:pStyle w:val="Heading2"/>
        <w:rPr>
          <w:rFonts w:ascii="Verdana" w:hAnsi="Verdana"/>
          <w:sz w:val="22"/>
          <w:szCs w:val="16"/>
        </w:rPr>
      </w:pPr>
      <w:bookmarkStart w:id="171" w:name="_Toc123722780"/>
      <w:r w:rsidRPr="00AF148B">
        <w:rPr>
          <w:rFonts w:ascii="Verdana" w:hAnsi="Verdana"/>
          <w:sz w:val="22"/>
          <w:szCs w:val="16"/>
        </w:rPr>
        <w:lastRenderedPageBreak/>
        <w:t>Carer's leave policy</w:t>
      </w:r>
      <w:bookmarkEnd w:id="171"/>
    </w:p>
    <w:p w14:paraId="569732EF" w14:textId="77777777" w:rsidR="00707ACF" w:rsidRPr="00AF148B" w:rsidRDefault="00707ACF" w:rsidP="00BE0244">
      <w:pPr>
        <w:rPr>
          <w:rFonts w:ascii="Verdana" w:hAnsi="Verdana"/>
          <w:sz w:val="18"/>
          <w:szCs w:val="20"/>
        </w:rPr>
      </w:pPr>
      <w:r w:rsidRPr="00AF148B">
        <w:rPr>
          <w:rFonts w:ascii="Verdana" w:hAnsi="Verdana"/>
          <w:sz w:val="18"/>
          <w:szCs w:val="20"/>
        </w:rPr>
        <w:t xml:space="preserve">Carer's leave is available to an employee </w:t>
      </w:r>
      <w:r w:rsidR="00032349" w:rsidRPr="00AF148B">
        <w:rPr>
          <w:rFonts w:ascii="Verdana" w:hAnsi="Verdana"/>
          <w:sz w:val="18"/>
          <w:szCs w:val="20"/>
        </w:rPr>
        <w:t xml:space="preserve">for the care or support </w:t>
      </w:r>
      <w:r w:rsidRPr="00AF148B">
        <w:rPr>
          <w:rFonts w:ascii="Verdana" w:hAnsi="Verdana"/>
          <w:sz w:val="18"/>
          <w:szCs w:val="20"/>
        </w:rPr>
        <w:t>of a</w:t>
      </w:r>
      <w:r w:rsidR="002F45A9" w:rsidRPr="00AF148B">
        <w:rPr>
          <w:rFonts w:ascii="Verdana" w:hAnsi="Verdana"/>
          <w:sz w:val="18"/>
          <w:szCs w:val="20"/>
        </w:rPr>
        <w:t xml:space="preserve">n ill </w:t>
      </w:r>
      <w:r w:rsidRPr="00AF148B">
        <w:rPr>
          <w:rFonts w:ascii="Verdana" w:hAnsi="Verdana"/>
          <w:sz w:val="18"/>
          <w:szCs w:val="20"/>
        </w:rPr>
        <w:t>family</w:t>
      </w:r>
      <w:r w:rsidR="002F45A9" w:rsidRPr="00AF148B">
        <w:rPr>
          <w:rFonts w:ascii="Verdana" w:hAnsi="Verdana"/>
          <w:sz w:val="18"/>
          <w:szCs w:val="20"/>
        </w:rPr>
        <w:t xml:space="preserve"> or </w:t>
      </w:r>
      <w:r w:rsidRPr="00AF148B">
        <w:rPr>
          <w:rFonts w:ascii="Verdana" w:hAnsi="Verdana"/>
          <w:sz w:val="18"/>
          <w:szCs w:val="20"/>
        </w:rPr>
        <w:t>household member</w:t>
      </w:r>
      <w:r w:rsidR="003E6639" w:rsidRPr="00AF148B">
        <w:rPr>
          <w:rFonts w:ascii="Verdana" w:hAnsi="Verdana"/>
          <w:sz w:val="18"/>
          <w:szCs w:val="20"/>
        </w:rPr>
        <w:t xml:space="preserve"> or if an unexpected emergency </w:t>
      </w:r>
      <w:r w:rsidR="00ED3BBD" w:rsidRPr="00AF148B">
        <w:rPr>
          <w:rFonts w:ascii="Verdana" w:hAnsi="Verdana"/>
          <w:sz w:val="18"/>
          <w:szCs w:val="20"/>
        </w:rPr>
        <w:t>a</w:t>
      </w:r>
      <w:r w:rsidR="003E6639" w:rsidRPr="00AF148B">
        <w:rPr>
          <w:rFonts w:ascii="Verdana" w:hAnsi="Verdana"/>
          <w:sz w:val="18"/>
          <w:szCs w:val="20"/>
        </w:rPr>
        <w:t>ffects a family or household member</w:t>
      </w:r>
      <w:r w:rsidRPr="00AF148B">
        <w:rPr>
          <w:rFonts w:ascii="Verdana" w:hAnsi="Verdana"/>
          <w:sz w:val="18"/>
          <w:szCs w:val="20"/>
        </w:rPr>
        <w:t xml:space="preserve">. It is typically part of </w:t>
      </w:r>
      <w:r w:rsidR="00CB1675" w:rsidRPr="00AF148B">
        <w:rPr>
          <w:rFonts w:ascii="Verdana" w:hAnsi="Verdana"/>
          <w:sz w:val="18"/>
          <w:szCs w:val="20"/>
        </w:rPr>
        <w:t xml:space="preserve">personal (sick) </w:t>
      </w:r>
      <w:r w:rsidRPr="00AF148B">
        <w:rPr>
          <w:rFonts w:ascii="Verdana" w:hAnsi="Verdana"/>
          <w:sz w:val="18"/>
          <w:szCs w:val="20"/>
        </w:rPr>
        <w:t>leave and is dealt with similarly to above.</w:t>
      </w:r>
    </w:p>
    <w:p w14:paraId="0189DD6F" w14:textId="77777777" w:rsidR="003E6639" w:rsidRPr="00AF148B" w:rsidRDefault="003E6639" w:rsidP="00BE0244">
      <w:pPr>
        <w:rPr>
          <w:rFonts w:ascii="Verdana" w:hAnsi="Verdana"/>
          <w:sz w:val="18"/>
          <w:szCs w:val="20"/>
        </w:rPr>
      </w:pPr>
      <w:r w:rsidRPr="00AF148B">
        <w:rPr>
          <w:rFonts w:ascii="Verdana" w:hAnsi="Verdana"/>
          <w:sz w:val="18"/>
          <w:szCs w:val="20"/>
        </w:rPr>
        <w:t>Employees including casual employees are entitled to take up to two days unpaid carer’s leave for each occasion of family or household member illness or unexpected emergency. An employee cannot take unpaid carer’s leave if they could instead take paid carer’s leave.</w:t>
      </w:r>
    </w:p>
    <w:p w14:paraId="2100A04D" w14:textId="77777777" w:rsidR="00707ACF" w:rsidRPr="00AF148B" w:rsidRDefault="00707ACF" w:rsidP="001A1226">
      <w:pPr>
        <w:pStyle w:val="Heading2"/>
        <w:rPr>
          <w:rFonts w:ascii="Verdana" w:hAnsi="Verdana"/>
          <w:sz w:val="22"/>
          <w:szCs w:val="16"/>
        </w:rPr>
      </w:pPr>
      <w:bookmarkStart w:id="172" w:name="_Toc131584596"/>
      <w:bookmarkStart w:id="173" w:name="_Toc131584670"/>
      <w:bookmarkStart w:id="174" w:name="_Toc131585136"/>
      <w:bookmarkStart w:id="175" w:name="_Toc131585507"/>
      <w:bookmarkStart w:id="176" w:name="_Toc131587810"/>
      <w:bookmarkStart w:id="177" w:name="_Toc131588199"/>
      <w:bookmarkStart w:id="178" w:name="_Toc183409721"/>
      <w:bookmarkStart w:id="179" w:name="_Toc123722781"/>
      <w:r w:rsidRPr="00AF148B">
        <w:rPr>
          <w:rFonts w:ascii="Verdana" w:hAnsi="Verdana"/>
          <w:sz w:val="22"/>
          <w:szCs w:val="16"/>
        </w:rPr>
        <w:t>Compassionate leave</w:t>
      </w:r>
      <w:bookmarkEnd w:id="172"/>
      <w:bookmarkEnd w:id="173"/>
      <w:bookmarkEnd w:id="174"/>
      <w:bookmarkEnd w:id="175"/>
      <w:bookmarkEnd w:id="176"/>
      <w:bookmarkEnd w:id="177"/>
      <w:bookmarkEnd w:id="178"/>
      <w:r w:rsidRPr="00AF148B">
        <w:rPr>
          <w:rFonts w:ascii="Verdana" w:hAnsi="Verdana"/>
          <w:sz w:val="22"/>
          <w:szCs w:val="16"/>
        </w:rPr>
        <w:t xml:space="preserve"> policy</w:t>
      </w:r>
      <w:bookmarkEnd w:id="179"/>
    </w:p>
    <w:p w14:paraId="30126D8F" w14:textId="77777777" w:rsidR="00707ACF" w:rsidRPr="00AF148B" w:rsidRDefault="00707ACF" w:rsidP="00BE0244">
      <w:pPr>
        <w:rPr>
          <w:rFonts w:ascii="Verdana" w:hAnsi="Verdana"/>
          <w:sz w:val="18"/>
          <w:szCs w:val="20"/>
        </w:rPr>
      </w:pPr>
      <w:r w:rsidRPr="00AF148B">
        <w:rPr>
          <w:rFonts w:ascii="Verdana" w:hAnsi="Verdana"/>
          <w:bCs/>
          <w:iCs/>
          <w:sz w:val="18"/>
          <w:szCs w:val="20"/>
        </w:rPr>
        <w:t>Compassionate leave</w:t>
      </w:r>
      <w:r w:rsidRPr="00AF148B">
        <w:rPr>
          <w:rFonts w:ascii="Verdana" w:hAnsi="Verdana"/>
          <w:sz w:val="18"/>
          <w:szCs w:val="20"/>
        </w:rPr>
        <w:t xml:space="preserve"> is paid leave taken by an employee to spend time with a family member/member of </w:t>
      </w:r>
      <w:r w:rsidR="00A04325" w:rsidRPr="00AF148B">
        <w:rPr>
          <w:rFonts w:ascii="Verdana" w:hAnsi="Verdana"/>
          <w:sz w:val="18"/>
          <w:szCs w:val="20"/>
        </w:rPr>
        <w:t xml:space="preserve">the </w:t>
      </w:r>
      <w:r w:rsidRPr="00AF148B">
        <w:rPr>
          <w:rFonts w:ascii="Verdana" w:hAnsi="Verdana"/>
          <w:sz w:val="18"/>
          <w:szCs w:val="20"/>
        </w:rPr>
        <w:t>employee’s household, who has a personal illness, or injury, that poses a serious threat to his/her life, or after the death of a family member/member of the employee’s household.</w:t>
      </w:r>
    </w:p>
    <w:p w14:paraId="4E01E625" w14:textId="77777777" w:rsidR="00707ACF" w:rsidRPr="00AF148B" w:rsidRDefault="00707ACF" w:rsidP="00BE0244">
      <w:pPr>
        <w:rPr>
          <w:rFonts w:ascii="Verdana" w:hAnsi="Verdana"/>
          <w:sz w:val="18"/>
          <w:szCs w:val="20"/>
        </w:rPr>
      </w:pPr>
      <w:r w:rsidRPr="00AF148B">
        <w:rPr>
          <w:rFonts w:ascii="Verdana" w:hAnsi="Verdana"/>
          <w:sz w:val="18"/>
          <w:szCs w:val="20"/>
        </w:rPr>
        <w:t>Each employee is entitled to a period of two days paid compassionate leave for each occasion where a family member has died</w:t>
      </w:r>
      <w:r w:rsidR="00E94F4E" w:rsidRPr="00AF148B">
        <w:rPr>
          <w:rFonts w:ascii="Verdana" w:hAnsi="Verdana"/>
          <w:sz w:val="18"/>
          <w:szCs w:val="20"/>
        </w:rPr>
        <w:t>,</w:t>
      </w:r>
      <w:r w:rsidRPr="00AF148B">
        <w:rPr>
          <w:rFonts w:ascii="Verdana" w:hAnsi="Verdana"/>
          <w:sz w:val="18"/>
          <w:szCs w:val="20"/>
        </w:rPr>
        <w:t xml:space="preserve"> or the employee needs to spend time with a seriously ill family member</w:t>
      </w:r>
      <w:r w:rsidR="002F45A9" w:rsidRPr="00AF148B">
        <w:rPr>
          <w:rFonts w:ascii="Verdana" w:hAnsi="Verdana"/>
          <w:sz w:val="18"/>
          <w:szCs w:val="20"/>
        </w:rPr>
        <w:t xml:space="preserve">. </w:t>
      </w:r>
      <w:r w:rsidR="00FC5FEE" w:rsidRPr="00AF148B">
        <w:rPr>
          <w:rFonts w:ascii="Verdana" w:hAnsi="Verdana"/>
          <w:sz w:val="18"/>
          <w:szCs w:val="20"/>
        </w:rPr>
        <w:t>Additional unpaid leave maybe granted at management discretion.</w:t>
      </w:r>
    </w:p>
    <w:p w14:paraId="39E6FDCF" w14:textId="77777777" w:rsidR="00413224" w:rsidRPr="00AF148B" w:rsidRDefault="00413224" w:rsidP="00BE0244">
      <w:pPr>
        <w:rPr>
          <w:rFonts w:ascii="Verdana" w:hAnsi="Verdana"/>
          <w:sz w:val="18"/>
          <w:szCs w:val="20"/>
        </w:rPr>
      </w:pPr>
      <w:r w:rsidRPr="00AF148B">
        <w:rPr>
          <w:rFonts w:ascii="Verdana" w:hAnsi="Verdana"/>
          <w:sz w:val="18"/>
          <w:szCs w:val="20"/>
        </w:rPr>
        <w:t>Casual employees are entitled to two days unpaid compassionate leave for each occasion.</w:t>
      </w:r>
    </w:p>
    <w:p w14:paraId="6DA3C09E" w14:textId="77777777" w:rsidR="00707ACF" w:rsidRPr="00AF148B" w:rsidRDefault="00707ACF" w:rsidP="001A1226">
      <w:pPr>
        <w:pStyle w:val="Heading2"/>
        <w:rPr>
          <w:rFonts w:ascii="Verdana" w:hAnsi="Verdana"/>
          <w:sz w:val="22"/>
          <w:szCs w:val="16"/>
        </w:rPr>
      </w:pPr>
      <w:bookmarkStart w:id="180" w:name="_Toc131584597"/>
      <w:bookmarkStart w:id="181" w:name="_Toc131584671"/>
      <w:bookmarkStart w:id="182" w:name="_Toc131585137"/>
      <w:bookmarkStart w:id="183" w:name="_Toc131585508"/>
      <w:bookmarkStart w:id="184" w:name="_Toc131587811"/>
      <w:bookmarkStart w:id="185" w:name="_Toc131588200"/>
      <w:bookmarkStart w:id="186" w:name="_Toc183409722"/>
      <w:bookmarkStart w:id="187" w:name="_Toc123722782"/>
      <w:r w:rsidRPr="00AF148B">
        <w:rPr>
          <w:rFonts w:ascii="Verdana" w:hAnsi="Verdana"/>
          <w:sz w:val="22"/>
          <w:szCs w:val="16"/>
        </w:rPr>
        <w:t>Long service leave</w:t>
      </w:r>
      <w:bookmarkEnd w:id="180"/>
      <w:bookmarkEnd w:id="181"/>
      <w:bookmarkEnd w:id="182"/>
      <w:bookmarkEnd w:id="183"/>
      <w:bookmarkEnd w:id="184"/>
      <w:bookmarkEnd w:id="185"/>
      <w:bookmarkEnd w:id="186"/>
      <w:r w:rsidRPr="00AF148B">
        <w:rPr>
          <w:rFonts w:ascii="Verdana" w:hAnsi="Verdana"/>
          <w:sz w:val="22"/>
          <w:szCs w:val="16"/>
        </w:rPr>
        <w:t xml:space="preserve"> policy</w:t>
      </w:r>
      <w:bookmarkEnd w:id="187"/>
    </w:p>
    <w:p w14:paraId="3E21661C" w14:textId="77777777" w:rsidR="001C5726" w:rsidRPr="00AF148B" w:rsidRDefault="00E93183" w:rsidP="00BE0244">
      <w:pPr>
        <w:rPr>
          <w:rFonts w:ascii="Verdana" w:hAnsi="Verdana"/>
          <w:sz w:val="18"/>
          <w:szCs w:val="20"/>
          <w:lang w:eastAsia="en-US"/>
        </w:rPr>
      </w:pPr>
      <w:r w:rsidRPr="00AF148B">
        <w:rPr>
          <w:rFonts w:ascii="Verdana" w:hAnsi="Verdana"/>
          <w:sz w:val="18"/>
          <w:szCs w:val="20"/>
          <w:lang w:eastAsia="en-US"/>
        </w:rPr>
        <w:t>Refer to your state legislative requirements.</w:t>
      </w:r>
    </w:p>
    <w:p w14:paraId="22570BA0" w14:textId="77777777" w:rsidR="00707ACF" w:rsidRPr="00AF148B" w:rsidRDefault="00707ACF" w:rsidP="001A1226">
      <w:pPr>
        <w:pStyle w:val="Heading2"/>
        <w:rPr>
          <w:rFonts w:ascii="Verdana" w:hAnsi="Verdana"/>
          <w:sz w:val="22"/>
          <w:szCs w:val="16"/>
        </w:rPr>
      </w:pPr>
      <w:bookmarkStart w:id="188" w:name="_Ref266272796"/>
      <w:bookmarkStart w:id="189" w:name="_Toc123722783"/>
      <w:r w:rsidRPr="00AF148B">
        <w:rPr>
          <w:rFonts w:ascii="Verdana" w:hAnsi="Verdana"/>
          <w:sz w:val="22"/>
          <w:szCs w:val="16"/>
        </w:rPr>
        <w:t>Parental leave policy</w:t>
      </w:r>
      <w:bookmarkEnd w:id="188"/>
      <w:bookmarkEnd w:id="189"/>
    </w:p>
    <w:p w14:paraId="0065CF99" w14:textId="77777777" w:rsidR="006B7C2E" w:rsidRPr="00AF148B" w:rsidRDefault="006532C5" w:rsidP="001A1226">
      <w:pPr>
        <w:pStyle w:val="Heading2"/>
        <w:rPr>
          <w:rFonts w:ascii="Verdana" w:hAnsi="Verdana"/>
          <w:sz w:val="22"/>
          <w:szCs w:val="16"/>
        </w:rPr>
      </w:pPr>
      <w:bookmarkStart w:id="190" w:name="_Toc123722784"/>
      <w:r w:rsidRPr="00AF148B">
        <w:rPr>
          <w:rFonts w:ascii="Verdana" w:hAnsi="Verdana"/>
          <w:sz w:val="22"/>
          <w:szCs w:val="16"/>
        </w:rPr>
        <w:t>Unpaid parental leave</w:t>
      </w:r>
      <w:bookmarkEnd w:id="190"/>
    </w:p>
    <w:p w14:paraId="5CD9C538" w14:textId="77777777" w:rsidR="006532C5" w:rsidRPr="00AF148B" w:rsidRDefault="006532C5" w:rsidP="00BE0244">
      <w:pPr>
        <w:rPr>
          <w:rFonts w:ascii="Verdana" w:hAnsi="Verdana"/>
          <w:b/>
          <w:sz w:val="18"/>
          <w:szCs w:val="20"/>
        </w:rPr>
      </w:pPr>
      <w:r w:rsidRPr="00AF148B">
        <w:rPr>
          <w:rFonts w:ascii="Verdana" w:hAnsi="Verdana"/>
          <w:sz w:val="18"/>
          <w:szCs w:val="20"/>
        </w:rPr>
        <w:t xml:space="preserve">Employees </w:t>
      </w:r>
      <w:r w:rsidR="006870EA" w:rsidRPr="00AF148B">
        <w:rPr>
          <w:rFonts w:ascii="Verdana" w:hAnsi="Verdana"/>
          <w:sz w:val="18"/>
          <w:szCs w:val="20"/>
        </w:rPr>
        <w:t xml:space="preserve">(including a de facto or same sex partner, or single person) who are expecting a child or adopting a child are </w:t>
      </w:r>
      <w:r w:rsidRPr="00AF148B">
        <w:rPr>
          <w:rFonts w:ascii="Verdana" w:hAnsi="Verdana"/>
          <w:sz w:val="18"/>
          <w:szCs w:val="20"/>
        </w:rPr>
        <w:t xml:space="preserve">eligible for 52 weeks of unpaid parental leave </w:t>
      </w:r>
      <w:r w:rsidR="006870EA" w:rsidRPr="00AF148B">
        <w:rPr>
          <w:rFonts w:ascii="Verdana" w:hAnsi="Verdana"/>
          <w:sz w:val="18"/>
          <w:szCs w:val="20"/>
        </w:rPr>
        <w:t>if they are:</w:t>
      </w:r>
    </w:p>
    <w:p w14:paraId="296FEEBB" w14:textId="77777777" w:rsidR="006532C5" w:rsidRPr="00AF148B" w:rsidRDefault="00F4421A" w:rsidP="001C704E">
      <w:pPr>
        <w:numPr>
          <w:ilvl w:val="0"/>
          <w:numId w:val="25"/>
        </w:numPr>
        <w:rPr>
          <w:rFonts w:ascii="Verdana" w:hAnsi="Verdana"/>
          <w:sz w:val="18"/>
          <w:szCs w:val="20"/>
        </w:rPr>
      </w:pPr>
      <w:r w:rsidRPr="00AF148B">
        <w:rPr>
          <w:rFonts w:ascii="Verdana" w:hAnsi="Verdana"/>
          <w:sz w:val="18"/>
          <w:szCs w:val="20"/>
        </w:rPr>
        <w:t>p</w:t>
      </w:r>
      <w:r w:rsidR="006532C5" w:rsidRPr="00AF148B">
        <w:rPr>
          <w:rFonts w:ascii="Verdana" w:hAnsi="Verdana"/>
          <w:sz w:val="18"/>
          <w:szCs w:val="20"/>
        </w:rPr>
        <w:t xml:space="preserve">ermanent full-time </w:t>
      </w:r>
      <w:r w:rsidR="006870EA" w:rsidRPr="00AF148B">
        <w:rPr>
          <w:rFonts w:ascii="Verdana" w:hAnsi="Verdana"/>
          <w:sz w:val="18"/>
          <w:szCs w:val="20"/>
        </w:rPr>
        <w:t xml:space="preserve">or </w:t>
      </w:r>
      <w:r w:rsidR="006532C5" w:rsidRPr="00AF148B">
        <w:rPr>
          <w:rFonts w:ascii="Verdana" w:hAnsi="Verdana"/>
          <w:sz w:val="18"/>
          <w:szCs w:val="20"/>
        </w:rPr>
        <w:t>part-time with at least 12 months service prior to the expected date of birth</w:t>
      </w:r>
      <w:r w:rsidR="006870EA" w:rsidRPr="00AF148B">
        <w:rPr>
          <w:rFonts w:ascii="Verdana" w:hAnsi="Verdana"/>
          <w:sz w:val="18"/>
          <w:szCs w:val="20"/>
        </w:rPr>
        <w:t xml:space="preserve"> or adoption placement</w:t>
      </w:r>
    </w:p>
    <w:p w14:paraId="462647B0" w14:textId="77777777" w:rsidR="006532C5" w:rsidRPr="00AF148B" w:rsidRDefault="00F4421A" w:rsidP="001C704E">
      <w:pPr>
        <w:numPr>
          <w:ilvl w:val="0"/>
          <w:numId w:val="25"/>
        </w:numPr>
        <w:rPr>
          <w:rFonts w:ascii="Verdana" w:hAnsi="Verdana"/>
          <w:sz w:val="18"/>
          <w:szCs w:val="20"/>
        </w:rPr>
      </w:pPr>
      <w:r w:rsidRPr="00AF148B">
        <w:rPr>
          <w:rFonts w:ascii="Verdana" w:hAnsi="Verdana"/>
          <w:sz w:val="18"/>
          <w:szCs w:val="20"/>
        </w:rPr>
        <w:t>c</w:t>
      </w:r>
      <w:r w:rsidR="006532C5" w:rsidRPr="00AF148B">
        <w:rPr>
          <w:rFonts w:ascii="Verdana" w:hAnsi="Verdana"/>
          <w:sz w:val="18"/>
          <w:szCs w:val="20"/>
        </w:rPr>
        <w:t>asual with 12 months regular and systemic service who have a reasonable expectation of continuing regular and systematic work</w:t>
      </w:r>
    </w:p>
    <w:p w14:paraId="4598F6EA" w14:textId="77777777" w:rsidR="006532C5" w:rsidRPr="00AF148B" w:rsidRDefault="006532C5" w:rsidP="00BE0244">
      <w:pPr>
        <w:rPr>
          <w:rFonts w:ascii="Verdana" w:hAnsi="Verdana"/>
          <w:sz w:val="18"/>
          <w:szCs w:val="20"/>
        </w:rPr>
      </w:pPr>
      <w:r w:rsidRPr="00AF148B">
        <w:rPr>
          <w:rFonts w:ascii="Verdana" w:hAnsi="Verdana"/>
          <w:sz w:val="18"/>
          <w:szCs w:val="20"/>
        </w:rPr>
        <w:t>After birth or adoption, the parent with responsibility for the care of the child is entitled to unpaid parent</w:t>
      </w:r>
      <w:r w:rsidR="00C25F3C" w:rsidRPr="00AF148B">
        <w:rPr>
          <w:rFonts w:ascii="Verdana" w:hAnsi="Verdana"/>
          <w:sz w:val="18"/>
          <w:szCs w:val="20"/>
        </w:rPr>
        <w:t>al</w:t>
      </w:r>
      <w:r w:rsidRPr="00AF148B">
        <w:rPr>
          <w:rFonts w:ascii="Verdana" w:hAnsi="Verdana"/>
          <w:sz w:val="18"/>
          <w:szCs w:val="20"/>
        </w:rPr>
        <w:t xml:space="preserve"> leave.</w:t>
      </w:r>
      <w:r w:rsidR="003B4DBB" w:rsidRPr="00AF148B">
        <w:rPr>
          <w:rFonts w:ascii="Verdana" w:hAnsi="Verdana"/>
          <w:sz w:val="18"/>
          <w:szCs w:val="20"/>
        </w:rPr>
        <w:t xml:space="preserve"> Employees who are pregnant may commence leave up to six weeks before the expected date.</w:t>
      </w:r>
    </w:p>
    <w:p w14:paraId="18454FE5" w14:textId="77777777" w:rsidR="005531F4" w:rsidRPr="00AF148B" w:rsidRDefault="005531F4" w:rsidP="00BE0244">
      <w:pPr>
        <w:rPr>
          <w:rFonts w:ascii="Verdana" w:hAnsi="Verdana"/>
          <w:sz w:val="18"/>
          <w:szCs w:val="20"/>
        </w:rPr>
      </w:pPr>
      <w:r w:rsidRPr="00AF148B">
        <w:rPr>
          <w:rFonts w:ascii="Verdana" w:hAnsi="Verdana"/>
          <w:sz w:val="18"/>
          <w:szCs w:val="20"/>
        </w:rPr>
        <w:t xml:space="preserve">Employees </w:t>
      </w:r>
      <w:r w:rsidR="00E202E1" w:rsidRPr="00AF148B">
        <w:rPr>
          <w:rFonts w:ascii="Verdana" w:hAnsi="Verdana"/>
          <w:sz w:val="18"/>
          <w:szCs w:val="20"/>
        </w:rPr>
        <w:t>may</w:t>
      </w:r>
      <w:r w:rsidRPr="00AF148B">
        <w:rPr>
          <w:rFonts w:ascii="Verdana" w:hAnsi="Verdana"/>
          <w:sz w:val="18"/>
          <w:szCs w:val="20"/>
        </w:rPr>
        <w:t xml:space="preserve"> </w:t>
      </w:r>
      <w:r w:rsidR="00413224" w:rsidRPr="00AF148B">
        <w:rPr>
          <w:rFonts w:ascii="Verdana" w:hAnsi="Verdana"/>
          <w:sz w:val="18"/>
          <w:szCs w:val="20"/>
        </w:rPr>
        <w:t xml:space="preserve">request to </w:t>
      </w:r>
      <w:r w:rsidRPr="00AF148B">
        <w:rPr>
          <w:rFonts w:ascii="Verdana" w:hAnsi="Verdana"/>
          <w:sz w:val="18"/>
          <w:szCs w:val="20"/>
        </w:rPr>
        <w:t>extend their leave by a further 12 months</w:t>
      </w:r>
      <w:r w:rsidR="00413224" w:rsidRPr="00AF148B">
        <w:rPr>
          <w:rFonts w:ascii="Verdana" w:hAnsi="Verdana"/>
          <w:sz w:val="18"/>
          <w:szCs w:val="20"/>
        </w:rPr>
        <w:t xml:space="preserve"> (for a total of 24 months maximum)</w:t>
      </w:r>
      <w:r w:rsidRPr="00AF148B">
        <w:rPr>
          <w:rFonts w:ascii="Verdana" w:hAnsi="Verdana"/>
          <w:sz w:val="18"/>
          <w:szCs w:val="20"/>
        </w:rPr>
        <w:t>, to be submitted in writing at least four weeks before the end of the original 12 months unpaid parental leave.</w:t>
      </w:r>
    </w:p>
    <w:p w14:paraId="3616B259" w14:textId="5E4C46FD" w:rsidR="006532C5" w:rsidRPr="00AF148B" w:rsidRDefault="00DB4DA4" w:rsidP="009B3B33">
      <w:pPr>
        <w:rPr>
          <w:rFonts w:ascii="Verdana" w:hAnsi="Verdana"/>
          <w:sz w:val="18"/>
          <w:szCs w:val="20"/>
        </w:rPr>
      </w:pPr>
      <w:r>
        <w:rPr>
          <w:rFonts w:ascii="Verdana" w:hAnsi="Verdana"/>
          <w:sz w:val="18"/>
          <w:szCs w:val="20"/>
        </w:rPr>
        <w:lastRenderedPageBreak/>
        <w:t>Empower Hub Pty Ltd</w:t>
      </w:r>
      <w:r w:rsidR="005531F4" w:rsidRPr="00AF148B">
        <w:rPr>
          <w:rFonts w:ascii="Verdana" w:hAnsi="Verdana"/>
          <w:sz w:val="18"/>
          <w:szCs w:val="20"/>
        </w:rPr>
        <w:t xml:space="preserve"> will respond in writing within 21 days and may refuse only on reasonable business grounds. The written response will include details if the request is refused.</w:t>
      </w:r>
    </w:p>
    <w:p w14:paraId="1FC4D5FA" w14:textId="77777777" w:rsidR="00F40BFB" w:rsidRPr="00AF148B" w:rsidRDefault="00F40BFB" w:rsidP="001A1226">
      <w:pPr>
        <w:pStyle w:val="Heading2"/>
        <w:rPr>
          <w:rFonts w:ascii="Verdana" w:hAnsi="Verdana"/>
          <w:sz w:val="22"/>
          <w:szCs w:val="16"/>
        </w:rPr>
      </w:pPr>
      <w:bookmarkStart w:id="191" w:name="_Toc123722785"/>
      <w:r w:rsidRPr="00AF148B">
        <w:rPr>
          <w:rFonts w:ascii="Verdana" w:hAnsi="Verdana"/>
          <w:sz w:val="22"/>
          <w:szCs w:val="16"/>
        </w:rPr>
        <w:t>Parental Leave types:</w:t>
      </w:r>
      <w:bookmarkEnd w:id="191"/>
    </w:p>
    <w:p w14:paraId="5D51A2E6" w14:textId="1AB2B231" w:rsidR="00F40BFB" w:rsidRPr="00AF148B" w:rsidRDefault="00F40BFB" w:rsidP="001D6AA1">
      <w:pPr>
        <w:rPr>
          <w:rFonts w:ascii="Verdana" w:hAnsi="Verdana"/>
          <w:sz w:val="18"/>
          <w:szCs w:val="20"/>
        </w:rPr>
      </w:pPr>
      <w:r w:rsidRPr="00AF148B">
        <w:rPr>
          <w:rFonts w:ascii="Verdana" w:hAnsi="Verdana"/>
          <w:sz w:val="18"/>
          <w:szCs w:val="20"/>
        </w:rPr>
        <w:t xml:space="preserve">Available Parental Leave types at </w:t>
      </w:r>
      <w:r w:rsidR="00DB4DA4">
        <w:rPr>
          <w:rFonts w:ascii="Verdana" w:hAnsi="Verdana"/>
          <w:sz w:val="18"/>
          <w:szCs w:val="20"/>
        </w:rPr>
        <w:t>Empower Hub Pty Ltd</w:t>
      </w:r>
      <w:r w:rsidRPr="00AF148B">
        <w:rPr>
          <w:rFonts w:ascii="Verdana" w:hAnsi="Verdana"/>
          <w:sz w:val="18"/>
          <w:szCs w:val="20"/>
        </w:rPr>
        <w:t xml:space="preserve"> include:</w:t>
      </w:r>
    </w:p>
    <w:p w14:paraId="1FE32B8C" w14:textId="77777777" w:rsidR="00F40BFB" w:rsidRPr="00AF148B" w:rsidRDefault="00F40BFB" w:rsidP="001C704E">
      <w:pPr>
        <w:numPr>
          <w:ilvl w:val="0"/>
          <w:numId w:val="26"/>
        </w:numPr>
        <w:rPr>
          <w:rFonts w:ascii="Verdana" w:hAnsi="Verdana"/>
          <w:sz w:val="18"/>
          <w:szCs w:val="20"/>
        </w:rPr>
      </w:pPr>
      <w:r w:rsidRPr="00AF148B">
        <w:rPr>
          <w:rFonts w:ascii="Verdana" w:hAnsi="Verdana"/>
          <w:sz w:val="18"/>
          <w:szCs w:val="20"/>
        </w:rPr>
        <w:t xml:space="preserve">Parental Leave </w:t>
      </w:r>
    </w:p>
    <w:p w14:paraId="690A531A" w14:textId="77777777" w:rsidR="00F40BFB" w:rsidRPr="00AF148B" w:rsidRDefault="00F40BFB" w:rsidP="001C704E">
      <w:pPr>
        <w:numPr>
          <w:ilvl w:val="0"/>
          <w:numId w:val="26"/>
        </w:numPr>
        <w:rPr>
          <w:rFonts w:ascii="Verdana" w:hAnsi="Verdana"/>
          <w:sz w:val="18"/>
          <w:szCs w:val="20"/>
        </w:rPr>
      </w:pPr>
      <w:r w:rsidRPr="00AF148B">
        <w:rPr>
          <w:rFonts w:ascii="Verdana" w:hAnsi="Verdana"/>
          <w:sz w:val="18"/>
          <w:szCs w:val="20"/>
        </w:rPr>
        <w:t>Concurrent Leave</w:t>
      </w:r>
    </w:p>
    <w:p w14:paraId="4C2303F5" w14:textId="77777777" w:rsidR="00F40BFB" w:rsidRPr="00AF148B" w:rsidRDefault="00F40BFB" w:rsidP="001C704E">
      <w:pPr>
        <w:numPr>
          <w:ilvl w:val="0"/>
          <w:numId w:val="26"/>
        </w:numPr>
        <w:rPr>
          <w:rFonts w:ascii="Verdana" w:hAnsi="Verdana"/>
          <w:sz w:val="18"/>
          <w:szCs w:val="20"/>
        </w:rPr>
      </w:pPr>
      <w:r w:rsidRPr="00AF148B">
        <w:rPr>
          <w:rFonts w:ascii="Verdana" w:hAnsi="Verdana"/>
          <w:sz w:val="18"/>
          <w:szCs w:val="20"/>
        </w:rPr>
        <w:t>Special Maternity Leave</w:t>
      </w:r>
    </w:p>
    <w:p w14:paraId="765B9CFA" w14:textId="77777777" w:rsidR="00F40BFB" w:rsidRPr="00AF148B" w:rsidRDefault="00F40BFB" w:rsidP="001A1226">
      <w:pPr>
        <w:pStyle w:val="Heading2"/>
        <w:rPr>
          <w:rFonts w:ascii="Verdana" w:hAnsi="Verdana"/>
          <w:sz w:val="22"/>
          <w:szCs w:val="16"/>
        </w:rPr>
      </w:pPr>
      <w:bookmarkStart w:id="192" w:name="_Toc123722786"/>
      <w:r w:rsidRPr="00AF148B">
        <w:rPr>
          <w:rFonts w:ascii="Verdana" w:hAnsi="Verdana"/>
          <w:sz w:val="22"/>
          <w:szCs w:val="16"/>
        </w:rPr>
        <w:t>Parental Leave</w:t>
      </w:r>
      <w:bookmarkEnd w:id="192"/>
    </w:p>
    <w:p w14:paraId="33A20DE5" w14:textId="77777777" w:rsidR="00F40BFB" w:rsidRPr="00AF148B" w:rsidRDefault="00F40BFB" w:rsidP="009B3B33">
      <w:pPr>
        <w:rPr>
          <w:rFonts w:ascii="Verdana" w:hAnsi="Verdana"/>
          <w:sz w:val="18"/>
          <w:szCs w:val="20"/>
        </w:rPr>
      </w:pPr>
      <w:r w:rsidRPr="00AF148B">
        <w:rPr>
          <w:rFonts w:ascii="Verdana" w:hAnsi="Verdana"/>
          <w:sz w:val="18"/>
          <w:szCs w:val="20"/>
        </w:rPr>
        <w:t>If you are the primary caregiver of your child, you can access up to 52 weeks of Parental Leave.</w:t>
      </w:r>
      <w:r w:rsidR="00BE0244" w:rsidRPr="00AF148B">
        <w:rPr>
          <w:rFonts w:ascii="Verdana" w:hAnsi="Verdana"/>
          <w:sz w:val="18"/>
          <w:szCs w:val="20"/>
        </w:rPr>
        <w:t xml:space="preserve"> </w:t>
      </w:r>
      <w:r w:rsidRPr="00AF148B">
        <w:rPr>
          <w:rFonts w:ascii="Verdana" w:hAnsi="Verdana"/>
          <w:sz w:val="18"/>
          <w:szCs w:val="20"/>
        </w:rPr>
        <w:t>Parental leave is unpaid except in the instances where an employee is eligible for Parental Leave Pay in line with legislation. Parental Leave with Pay is described in full in the following section.</w:t>
      </w:r>
      <w:r w:rsidR="00BE0244" w:rsidRPr="00AF148B">
        <w:rPr>
          <w:rFonts w:ascii="Verdana" w:hAnsi="Verdana"/>
          <w:sz w:val="18"/>
          <w:szCs w:val="20"/>
        </w:rPr>
        <w:t xml:space="preserve"> </w:t>
      </w:r>
    </w:p>
    <w:p w14:paraId="6AFBD365" w14:textId="77777777" w:rsidR="00F40BFB" w:rsidRPr="00AF148B" w:rsidRDefault="00F40BFB" w:rsidP="001A1226">
      <w:pPr>
        <w:pStyle w:val="Heading2"/>
        <w:rPr>
          <w:rFonts w:ascii="Verdana" w:hAnsi="Verdana"/>
          <w:sz w:val="22"/>
          <w:szCs w:val="16"/>
        </w:rPr>
      </w:pPr>
      <w:bookmarkStart w:id="193" w:name="_Toc123722787"/>
      <w:r w:rsidRPr="00AF148B">
        <w:rPr>
          <w:rFonts w:ascii="Verdana" w:hAnsi="Verdana"/>
          <w:sz w:val="22"/>
          <w:szCs w:val="16"/>
        </w:rPr>
        <w:t>Concurrent Leave</w:t>
      </w:r>
      <w:bookmarkEnd w:id="193"/>
    </w:p>
    <w:p w14:paraId="59E9B54A" w14:textId="77777777" w:rsidR="00F40BFB" w:rsidRPr="00AF148B" w:rsidRDefault="00E142CE" w:rsidP="00BE0244">
      <w:pPr>
        <w:rPr>
          <w:rFonts w:ascii="Verdana" w:hAnsi="Verdana"/>
          <w:sz w:val="18"/>
          <w:szCs w:val="20"/>
        </w:rPr>
      </w:pPr>
      <w:r w:rsidRPr="00AF148B">
        <w:rPr>
          <w:rFonts w:ascii="Verdana" w:hAnsi="Verdana"/>
          <w:sz w:val="18"/>
          <w:szCs w:val="20"/>
        </w:rPr>
        <w:t>Both employees of an employee couple may take leave at the same time for a maximum period of 8 weeks. This leave must be taken within 12 months of the birth or adoption of a child. The concurrent leave may be taken in separate periods. Each period must be no shorter than 2 weeks unless the employer agrees</w:t>
      </w:r>
      <w:r w:rsidR="00F40BFB" w:rsidRPr="00AF148B">
        <w:rPr>
          <w:rFonts w:ascii="Verdana" w:hAnsi="Verdana"/>
          <w:sz w:val="18"/>
          <w:szCs w:val="20"/>
        </w:rPr>
        <w:t>.</w:t>
      </w:r>
    </w:p>
    <w:p w14:paraId="75DCAB6D" w14:textId="77777777" w:rsidR="00F40BFB" w:rsidRPr="00AF148B" w:rsidRDefault="00F40BFB" w:rsidP="001A1226">
      <w:pPr>
        <w:pStyle w:val="Heading2"/>
        <w:rPr>
          <w:rFonts w:ascii="Verdana" w:hAnsi="Verdana"/>
          <w:sz w:val="22"/>
          <w:szCs w:val="16"/>
        </w:rPr>
      </w:pPr>
      <w:bookmarkStart w:id="194" w:name="_Toc123722788"/>
      <w:r w:rsidRPr="00AF148B">
        <w:rPr>
          <w:rFonts w:ascii="Verdana" w:hAnsi="Verdana"/>
          <w:sz w:val="22"/>
          <w:szCs w:val="16"/>
        </w:rPr>
        <w:t>Special Maternity Leave</w:t>
      </w:r>
      <w:bookmarkEnd w:id="194"/>
    </w:p>
    <w:p w14:paraId="2DA962BE" w14:textId="77777777" w:rsidR="00F40BFB" w:rsidRPr="00AF148B" w:rsidRDefault="00F40BFB" w:rsidP="00BE0244">
      <w:pPr>
        <w:rPr>
          <w:rFonts w:ascii="Verdana" w:hAnsi="Verdana"/>
          <w:sz w:val="18"/>
          <w:szCs w:val="20"/>
        </w:rPr>
      </w:pPr>
      <w:r w:rsidRPr="00AF148B">
        <w:rPr>
          <w:rFonts w:ascii="Verdana" w:hAnsi="Verdana"/>
          <w:sz w:val="18"/>
          <w:szCs w:val="20"/>
        </w:rPr>
        <w:t>Unpaid Special Maternity Leave is available to pregnant female employees in the case of pregnancy-related illness or if the pregnancy ends within 28 weeks of the expected date of birth.</w:t>
      </w:r>
      <w:r w:rsidR="00BE0244" w:rsidRPr="00AF148B">
        <w:rPr>
          <w:rFonts w:ascii="Verdana" w:hAnsi="Verdana"/>
          <w:sz w:val="18"/>
          <w:szCs w:val="20"/>
        </w:rPr>
        <w:t xml:space="preserve"> </w:t>
      </w:r>
      <w:r w:rsidRPr="00AF148B">
        <w:rPr>
          <w:rFonts w:ascii="Verdana" w:hAnsi="Verdana"/>
          <w:sz w:val="18"/>
          <w:szCs w:val="20"/>
        </w:rPr>
        <w:t xml:space="preserve">The duration of this leave should be agreed with the </w:t>
      </w:r>
      <w:r w:rsidR="0009255F" w:rsidRPr="00AF148B">
        <w:rPr>
          <w:rFonts w:ascii="Verdana" w:hAnsi="Verdana"/>
          <w:sz w:val="18"/>
          <w:szCs w:val="20"/>
        </w:rPr>
        <w:t>{</w:t>
      </w:r>
      <w:r w:rsidRPr="00AF148B">
        <w:rPr>
          <w:rFonts w:ascii="Verdana" w:hAnsi="Verdana"/>
          <w:sz w:val="18"/>
          <w:szCs w:val="20"/>
        </w:rPr>
        <w:t>Business Owners</w:t>
      </w:r>
      <w:r w:rsidR="0009255F" w:rsidRPr="00AF148B">
        <w:rPr>
          <w:rFonts w:ascii="Verdana" w:hAnsi="Verdana"/>
          <w:sz w:val="18"/>
          <w:szCs w:val="20"/>
        </w:rPr>
        <w:t>}</w:t>
      </w:r>
      <w:r w:rsidRPr="00AF148B">
        <w:rPr>
          <w:rFonts w:ascii="Verdana" w:hAnsi="Verdana"/>
          <w:sz w:val="18"/>
          <w:szCs w:val="20"/>
        </w:rPr>
        <w:t xml:space="preserve"> as soon as is practically possible, and any unpaid Special Maternity leave will reduce the amount of Maternity Leave you are entitled to take by the same amount.</w:t>
      </w:r>
    </w:p>
    <w:p w14:paraId="563DED76" w14:textId="77777777" w:rsidR="00F40BFB" w:rsidRPr="00AF148B" w:rsidRDefault="00BE0244" w:rsidP="001A1226">
      <w:pPr>
        <w:pStyle w:val="Heading2"/>
        <w:rPr>
          <w:rFonts w:ascii="Verdana" w:hAnsi="Verdana"/>
          <w:sz w:val="22"/>
          <w:szCs w:val="16"/>
        </w:rPr>
      </w:pPr>
      <w:bookmarkStart w:id="195" w:name="_Toc123722789"/>
      <w:r w:rsidRPr="00AF148B">
        <w:rPr>
          <w:rFonts w:ascii="Verdana" w:hAnsi="Verdana"/>
          <w:sz w:val="22"/>
          <w:szCs w:val="16"/>
        </w:rPr>
        <w:t>Parental Leave Pay</w:t>
      </w:r>
      <w:bookmarkEnd w:id="195"/>
    </w:p>
    <w:p w14:paraId="20CBAAED" w14:textId="1BD060F1" w:rsidR="00F40BFB" w:rsidRPr="00AF148B" w:rsidRDefault="00F40BFB" w:rsidP="00BE0244">
      <w:pPr>
        <w:rPr>
          <w:rFonts w:ascii="Verdana" w:hAnsi="Verdana"/>
          <w:sz w:val="18"/>
          <w:szCs w:val="20"/>
        </w:rPr>
      </w:pPr>
      <w:r w:rsidRPr="00AF148B">
        <w:rPr>
          <w:rFonts w:ascii="Verdana" w:hAnsi="Verdana"/>
          <w:sz w:val="18"/>
          <w:szCs w:val="20"/>
        </w:rPr>
        <w:t xml:space="preserve">Available Parental Leave Pay types at </w:t>
      </w:r>
      <w:r w:rsidR="00DB4DA4">
        <w:rPr>
          <w:rFonts w:ascii="Verdana" w:hAnsi="Verdana"/>
          <w:sz w:val="18"/>
          <w:szCs w:val="20"/>
        </w:rPr>
        <w:t>Empower Hub Pty Ltd</w:t>
      </w:r>
      <w:r w:rsidRPr="00AF148B">
        <w:rPr>
          <w:rFonts w:ascii="Verdana" w:hAnsi="Verdana"/>
          <w:sz w:val="18"/>
          <w:szCs w:val="20"/>
        </w:rPr>
        <w:t xml:space="preserve"> include:</w:t>
      </w:r>
    </w:p>
    <w:p w14:paraId="4068FE85" w14:textId="77777777" w:rsidR="00F40BFB" w:rsidRPr="00AF148B" w:rsidRDefault="00F40BFB" w:rsidP="001C704E">
      <w:pPr>
        <w:numPr>
          <w:ilvl w:val="0"/>
          <w:numId w:val="27"/>
        </w:numPr>
        <w:rPr>
          <w:rFonts w:ascii="Verdana" w:hAnsi="Verdana"/>
          <w:sz w:val="18"/>
          <w:szCs w:val="20"/>
        </w:rPr>
      </w:pPr>
      <w:r w:rsidRPr="00AF148B">
        <w:rPr>
          <w:rFonts w:ascii="Verdana" w:hAnsi="Verdana"/>
          <w:sz w:val="18"/>
          <w:szCs w:val="20"/>
        </w:rPr>
        <w:t xml:space="preserve">Primary Caregiver Pay </w:t>
      </w:r>
    </w:p>
    <w:p w14:paraId="16F9058B" w14:textId="77777777" w:rsidR="00F40BFB" w:rsidRPr="00AF148B" w:rsidRDefault="00F40BFB" w:rsidP="001C704E">
      <w:pPr>
        <w:numPr>
          <w:ilvl w:val="0"/>
          <w:numId w:val="27"/>
        </w:numPr>
        <w:rPr>
          <w:rFonts w:ascii="Verdana" w:hAnsi="Verdana"/>
          <w:sz w:val="18"/>
          <w:szCs w:val="20"/>
        </w:rPr>
      </w:pPr>
      <w:r w:rsidRPr="00AF148B">
        <w:rPr>
          <w:rFonts w:ascii="Verdana" w:hAnsi="Verdana"/>
          <w:sz w:val="18"/>
          <w:szCs w:val="20"/>
        </w:rPr>
        <w:t>Dad and Partner Pay</w:t>
      </w:r>
    </w:p>
    <w:p w14:paraId="6A565513" w14:textId="362CC050" w:rsidR="00F40BFB" w:rsidRPr="00AF148B" w:rsidRDefault="00F40BFB" w:rsidP="00BE0244">
      <w:pPr>
        <w:rPr>
          <w:rFonts w:ascii="Verdana" w:hAnsi="Verdana"/>
          <w:sz w:val="18"/>
          <w:szCs w:val="20"/>
        </w:rPr>
      </w:pPr>
      <w:r w:rsidRPr="00AF148B">
        <w:rPr>
          <w:rFonts w:ascii="Verdana" w:hAnsi="Verdana"/>
          <w:sz w:val="18"/>
          <w:szCs w:val="20"/>
        </w:rPr>
        <w:t xml:space="preserve">Please note that </w:t>
      </w:r>
      <w:r w:rsidR="00DB4DA4">
        <w:rPr>
          <w:rFonts w:ascii="Verdana" w:hAnsi="Verdana"/>
          <w:sz w:val="18"/>
          <w:szCs w:val="20"/>
        </w:rPr>
        <w:t>Empower Hub Pty Ltd</w:t>
      </w:r>
      <w:r w:rsidRPr="00AF148B">
        <w:rPr>
          <w:rFonts w:ascii="Verdana" w:hAnsi="Verdana"/>
          <w:sz w:val="18"/>
          <w:szCs w:val="20"/>
        </w:rPr>
        <w:t xml:space="preserve"> will only make payments in line with the two types of Parental Leave Pay detailed below.</w:t>
      </w:r>
      <w:r w:rsidR="00BE0244" w:rsidRPr="00AF148B">
        <w:rPr>
          <w:rFonts w:ascii="Verdana" w:hAnsi="Verdana"/>
          <w:sz w:val="18"/>
          <w:szCs w:val="20"/>
        </w:rPr>
        <w:t xml:space="preserve"> </w:t>
      </w:r>
      <w:r w:rsidRPr="00AF148B">
        <w:rPr>
          <w:rFonts w:ascii="Verdana" w:hAnsi="Verdana"/>
          <w:sz w:val="18"/>
          <w:szCs w:val="20"/>
        </w:rPr>
        <w:t xml:space="preserve">Where relevant, Parental Leave Pay will be paid in line with the standard </w:t>
      </w:r>
      <w:r w:rsidR="00DB4DA4">
        <w:rPr>
          <w:rFonts w:ascii="Verdana" w:hAnsi="Verdana"/>
          <w:sz w:val="18"/>
          <w:szCs w:val="20"/>
        </w:rPr>
        <w:t>Empower Hub Pty Ltd</w:t>
      </w:r>
      <w:r w:rsidR="006A2E1D" w:rsidRPr="00AF148B">
        <w:rPr>
          <w:rFonts w:ascii="Verdana" w:hAnsi="Verdana"/>
          <w:sz w:val="18"/>
          <w:szCs w:val="20"/>
        </w:rPr>
        <w:t xml:space="preserve"> </w:t>
      </w:r>
      <w:r w:rsidRPr="00AF148B">
        <w:rPr>
          <w:rFonts w:ascii="Verdana" w:hAnsi="Verdana"/>
          <w:sz w:val="18"/>
          <w:szCs w:val="20"/>
        </w:rPr>
        <w:t>pay cycles.</w:t>
      </w:r>
    </w:p>
    <w:p w14:paraId="0D0AA0DB" w14:textId="77777777" w:rsidR="00F40BFB" w:rsidRPr="00AF148B" w:rsidRDefault="00F40BFB" w:rsidP="001A1226">
      <w:pPr>
        <w:pStyle w:val="Heading2"/>
        <w:rPr>
          <w:rFonts w:ascii="Verdana" w:hAnsi="Verdana"/>
          <w:sz w:val="22"/>
          <w:szCs w:val="16"/>
        </w:rPr>
      </w:pPr>
      <w:bookmarkStart w:id="196" w:name="_Toc123722790"/>
      <w:r w:rsidRPr="00AF148B">
        <w:rPr>
          <w:rFonts w:ascii="Verdana" w:hAnsi="Verdana"/>
          <w:sz w:val="22"/>
          <w:szCs w:val="16"/>
        </w:rPr>
        <w:lastRenderedPageBreak/>
        <w:t>Primary Caregiver Pay</w:t>
      </w:r>
      <w:bookmarkEnd w:id="196"/>
    </w:p>
    <w:p w14:paraId="6BC9BB10" w14:textId="77777777" w:rsidR="00F40BFB" w:rsidRPr="00AF148B" w:rsidRDefault="00F40BFB" w:rsidP="00BE0244">
      <w:pPr>
        <w:rPr>
          <w:rFonts w:ascii="Verdana" w:hAnsi="Verdana"/>
          <w:sz w:val="18"/>
          <w:szCs w:val="20"/>
        </w:rPr>
      </w:pPr>
      <w:r w:rsidRPr="00AF148B">
        <w:rPr>
          <w:rFonts w:ascii="Verdana" w:hAnsi="Verdana"/>
          <w:sz w:val="18"/>
          <w:szCs w:val="20"/>
        </w:rPr>
        <w:t>In line with legislation, eligible employees who are the primary caregiver may be entitled to 18 weeks paid leave, paid at the minimum wage. Please note that a child’s primary caregiver is the person who is most meeting the child’s physical needs. This will usually be the birth mother of a newborn child or the initial primary caregiver of an adopted child, even if your child is in hospital.</w:t>
      </w:r>
    </w:p>
    <w:p w14:paraId="351A35EC" w14:textId="77777777" w:rsidR="00F40BFB" w:rsidRPr="00AF148B" w:rsidRDefault="00F40BFB" w:rsidP="00BE0244">
      <w:pPr>
        <w:rPr>
          <w:rFonts w:ascii="Verdana" w:hAnsi="Verdana"/>
          <w:sz w:val="18"/>
          <w:szCs w:val="20"/>
        </w:rPr>
      </w:pPr>
      <w:r w:rsidRPr="00AF148B">
        <w:rPr>
          <w:rFonts w:ascii="Verdana" w:hAnsi="Verdana"/>
          <w:sz w:val="18"/>
          <w:szCs w:val="20"/>
        </w:rPr>
        <w:t>This leave is not in addition to the 52 weeks parental leave mentioned above.</w:t>
      </w:r>
      <w:r w:rsidR="00BE0244" w:rsidRPr="00AF148B">
        <w:rPr>
          <w:rFonts w:ascii="Verdana" w:hAnsi="Verdana"/>
          <w:sz w:val="18"/>
          <w:szCs w:val="20"/>
        </w:rPr>
        <w:t xml:space="preserve"> </w:t>
      </w:r>
      <w:r w:rsidRPr="00AF148B">
        <w:rPr>
          <w:rFonts w:ascii="Verdana" w:hAnsi="Verdana"/>
          <w:sz w:val="18"/>
          <w:szCs w:val="20"/>
        </w:rPr>
        <w:t>Any periods of unpaid and paid Parental leave must not exceed 52 weeks in total.</w:t>
      </w:r>
      <w:r w:rsidR="00BE0244" w:rsidRPr="00AF148B">
        <w:rPr>
          <w:rFonts w:ascii="Verdana" w:hAnsi="Verdana"/>
          <w:sz w:val="18"/>
          <w:szCs w:val="20"/>
        </w:rPr>
        <w:t xml:space="preserve"> </w:t>
      </w:r>
    </w:p>
    <w:p w14:paraId="499361CC" w14:textId="77777777" w:rsidR="00F40BFB" w:rsidRPr="00AF148B" w:rsidRDefault="00F40BFB" w:rsidP="00BE0244">
      <w:pPr>
        <w:rPr>
          <w:rFonts w:ascii="Verdana" w:hAnsi="Verdana"/>
          <w:sz w:val="18"/>
          <w:szCs w:val="20"/>
        </w:rPr>
      </w:pPr>
      <w:r w:rsidRPr="00AF148B">
        <w:rPr>
          <w:rFonts w:ascii="Verdana" w:hAnsi="Verdana"/>
          <w:sz w:val="18"/>
          <w:szCs w:val="20"/>
        </w:rPr>
        <w:t>Employees may take subsequent periods of paid Parental Leave, however, in order to be eligible for this, you must return to work and complete a minimum of 12 months continuous service following your return from any previous paid Parental Leave.</w:t>
      </w:r>
    </w:p>
    <w:p w14:paraId="361B9864" w14:textId="77777777" w:rsidR="00F40BFB" w:rsidRPr="00AF148B" w:rsidRDefault="00F40BFB" w:rsidP="001A1226">
      <w:pPr>
        <w:pStyle w:val="Heading2"/>
        <w:rPr>
          <w:rFonts w:ascii="Verdana" w:hAnsi="Verdana"/>
          <w:sz w:val="22"/>
          <w:szCs w:val="16"/>
        </w:rPr>
      </w:pPr>
      <w:bookmarkStart w:id="197" w:name="_Toc123722791"/>
      <w:r w:rsidRPr="00AF148B">
        <w:rPr>
          <w:rFonts w:ascii="Verdana" w:hAnsi="Verdana"/>
          <w:sz w:val="22"/>
          <w:szCs w:val="16"/>
        </w:rPr>
        <w:t>Dad and Partner Pay</w:t>
      </w:r>
      <w:bookmarkEnd w:id="197"/>
    </w:p>
    <w:p w14:paraId="5BB20087" w14:textId="77777777" w:rsidR="00F40BFB" w:rsidRPr="00AF148B" w:rsidRDefault="00F40BFB" w:rsidP="00BE0244">
      <w:pPr>
        <w:rPr>
          <w:rFonts w:ascii="Verdana" w:hAnsi="Verdana"/>
          <w:sz w:val="18"/>
          <w:szCs w:val="20"/>
        </w:rPr>
      </w:pPr>
      <w:r w:rsidRPr="00AF148B">
        <w:rPr>
          <w:rFonts w:ascii="Verdana" w:hAnsi="Verdana"/>
          <w:sz w:val="18"/>
          <w:szCs w:val="20"/>
        </w:rPr>
        <w:t>If your partner is the primary caregiver of your child, you may be entitled to 2 weeks of Government funded paid Dad and Partner Pay whilst on Concurrent Leave.</w:t>
      </w:r>
      <w:r w:rsidR="00BE0244" w:rsidRPr="00AF148B">
        <w:rPr>
          <w:rFonts w:ascii="Verdana" w:hAnsi="Verdana"/>
          <w:sz w:val="18"/>
          <w:szCs w:val="20"/>
        </w:rPr>
        <w:t xml:space="preserve"> </w:t>
      </w:r>
      <w:r w:rsidRPr="00AF148B">
        <w:rPr>
          <w:rFonts w:ascii="Verdana" w:hAnsi="Verdana"/>
          <w:sz w:val="18"/>
          <w:szCs w:val="20"/>
        </w:rPr>
        <w:t>It is your responsibility to check your entitlement to this payment with the Department of Human Services.</w:t>
      </w:r>
    </w:p>
    <w:p w14:paraId="56CB30D4" w14:textId="77777777" w:rsidR="006532C5" w:rsidRPr="00AF148B" w:rsidRDefault="00AB1B54" w:rsidP="001A1226">
      <w:pPr>
        <w:pStyle w:val="Heading2"/>
        <w:rPr>
          <w:rFonts w:ascii="Verdana" w:hAnsi="Verdana"/>
          <w:sz w:val="22"/>
          <w:szCs w:val="16"/>
        </w:rPr>
      </w:pPr>
      <w:bookmarkStart w:id="198" w:name="_Toc123722792"/>
      <w:r w:rsidRPr="00AF148B">
        <w:rPr>
          <w:rFonts w:ascii="Verdana" w:hAnsi="Verdana"/>
          <w:sz w:val="22"/>
          <w:szCs w:val="16"/>
        </w:rPr>
        <w:t>P</w:t>
      </w:r>
      <w:r w:rsidR="006532C5" w:rsidRPr="00AF148B">
        <w:rPr>
          <w:rFonts w:ascii="Verdana" w:hAnsi="Verdana"/>
          <w:sz w:val="22"/>
          <w:szCs w:val="16"/>
        </w:rPr>
        <w:t>arental leave for partners</w:t>
      </w:r>
      <w:bookmarkEnd w:id="198"/>
    </w:p>
    <w:p w14:paraId="4C1D2389" w14:textId="77777777" w:rsidR="006870EA" w:rsidRPr="00AF148B" w:rsidRDefault="00413224" w:rsidP="00BE0244">
      <w:pPr>
        <w:rPr>
          <w:rFonts w:ascii="Verdana" w:hAnsi="Verdana"/>
          <w:sz w:val="18"/>
          <w:szCs w:val="20"/>
        </w:rPr>
      </w:pPr>
      <w:r w:rsidRPr="00AF148B">
        <w:rPr>
          <w:rFonts w:ascii="Verdana" w:hAnsi="Verdana"/>
          <w:sz w:val="18"/>
          <w:szCs w:val="20"/>
        </w:rPr>
        <w:t>Gen</w:t>
      </w:r>
      <w:r w:rsidR="006A0962" w:rsidRPr="00AF148B">
        <w:rPr>
          <w:rFonts w:ascii="Verdana" w:hAnsi="Verdana"/>
          <w:sz w:val="18"/>
          <w:szCs w:val="20"/>
        </w:rPr>
        <w:t xml:space="preserve">erally, only the parent with </w:t>
      </w:r>
      <w:r w:rsidRPr="00AF148B">
        <w:rPr>
          <w:rFonts w:ascii="Verdana" w:hAnsi="Verdana"/>
          <w:sz w:val="18"/>
          <w:szCs w:val="20"/>
        </w:rPr>
        <w:t xml:space="preserve">responsibility for the </w:t>
      </w:r>
      <w:r w:rsidR="006A0962" w:rsidRPr="00AF148B">
        <w:rPr>
          <w:rFonts w:ascii="Verdana" w:hAnsi="Verdana"/>
          <w:sz w:val="18"/>
          <w:szCs w:val="20"/>
        </w:rPr>
        <w:t xml:space="preserve">care and </w:t>
      </w:r>
      <w:r w:rsidRPr="00AF148B">
        <w:rPr>
          <w:rFonts w:ascii="Verdana" w:hAnsi="Verdana"/>
          <w:sz w:val="18"/>
          <w:szCs w:val="20"/>
        </w:rPr>
        <w:t xml:space="preserve">welfare of the child is entitled to take unpaid parental leave. </w:t>
      </w:r>
      <w:r w:rsidR="00E4138C" w:rsidRPr="00AF148B">
        <w:rPr>
          <w:rFonts w:ascii="Verdana" w:hAnsi="Verdana"/>
          <w:sz w:val="18"/>
          <w:szCs w:val="20"/>
        </w:rPr>
        <w:t>However, up to t</w:t>
      </w:r>
      <w:r w:rsidR="006532C5" w:rsidRPr="00AF148B">
        <w:rPr>
          <w:rFonts w:ascii="Verdana" w:hAnsi="Verdana"/>
          <w:sz w:val="18"/>
          <w:szCs w:val="20"/>
        </w:rPr>
        <w:t xml:space="preserve">hree weeks </w:t>
      </w:r>
      <w:r w:rsidRPr="00AF148B">
        <w:rPr>
          <w:rFonts w:ascii="Verdana" w:hAnsi="Verdana"/>
          <w:sz w:val="18"/>
          <w:szCs w:val="20"/>
        </w:rPr>
        <w:t xml:space="preserve">unpaid parental </w:t>
      </w:r>
      <w:r w:rsidR="006532C5" w:rsidRPr="00AF148B">
        <w:rPr>
          <w:rFonts w:ascii="Verdana" w:hAnsi="Verdana"/>
          <w:sz w:val="18"/>
          <w:szCs w:val="20"/>
        </w:rPr>
        <w:t xml:space="preserve">leave may be taken </w:t>
      </w:r>
      <w:r w:rsidR="00AB1B54" w:rsidRPr="00AF148B">
        <w:rPr>
          <w:rFonts w:ascii="Verdana" w:hAnsi="Verdana"/>
          <w:sz w:val="18"/>
          <w:szCs w:val="20"/>
        </w:rPr>
        <w:t>at the same time</w:t>
      </w:r>
      <w:r w:rsidR="00E4138C" w:rsidRPr="00AF148B">
        <w:rPr>
          <w:rFonts w:ascii="Verdana" w:hAnsi="Verdana"/>
          <w:sz w:val="18"/>
          <w:szCs w:val="20"/>
        </w:rPr>
        <w:t xml:space="preserve"> by both members of an employee couple, with the period of concurrent leave starting</w:t>
      </w:r>
      <w:r w:rsidR="006532C5" w:rsidRPr="00AF148B">
        <w:rPr>
          <w:rFonts w:ascii="Verdana" w:hAnsi="Verdana"/>
          <w:sz w:val="18"/>
          <w:szCs w:val="20"/>
        </w:rPr>
        <w:t xml:space="preserve"> on the day of</w:t>
      </w:r>
      <w:r w:rsidR="00301698" w:rsidRPr="00AF148B">
        <w:rPr>
          <w:rFonts w:ascii="Verdana" w:hAnsi="Verdana"/>
          <w:sz w:val="18"/>
          <w:szCs w:val="20"/>
        </w:rPr>
        <w:t xml:space="preserve"> the birth (unless the manager </w:t>
      </w:r>
      <w:r w:rsidR="006532C5" w:rsidRPr="00AF148B">
        <w:rPr>
          <w:rFonts w:ascii="Verdana" w:hAnsi="Verdana"/>
          <w:sz w:val="18"/>
          <w:szCs w:val="20"/>
        </w:rPr>
        <w:t>agrees to other arrangements</w:t>
      </w:r>
      <w:r w:rsidR="00301698" w:rsidRPr="00AF148B">
        <w:rPr>
          <w:rFonts w:ascii="Verdana" w:hAnsi="Verdana"/>
          <w:sz w:val="18"/>
          <w:szCs w:val="20"/>
        </w:rPr>
        <w:t>)</w:t>
      </w:r>
      <w:r w:rsidR="00F4421A" w:rsidRPr="00AF148B">
        <w:rPr>
          <w:rFonts w:ascii="Verdana" w:hAnsi="Verdana"/>
          <w:sz w:val="18"/>
          <w:szCs w:val="20"/>
        </w:rPr>
        <w:t>.</w:t>
      </w:r>
    </w:p>
    <w:p w14:paraId="14E9158A" w14:textId="77777777" w:rsidR="006532C5" w:rsidRPr="00AF148B" w:rsidRDefault="006532C5" w:rsidP="001A1226">
      <w:pPr>
        <w:pStyle w:val="Heading2"/>
        <w:rPr>
          <w:rFonts w:ascii="Verdana" w:hAnsi="Verdana"/>
          <w:sz w:val="22"/>
          <w:szCs w:val="16"/>
        </w:rPr>
      </w:pPr>
      <w:bookmarkStart w:id="199" w:name="_Toc123722793"/>
      <w:r w:rsidRPr="00AF148B">
        <w:rPr>
          <w:rFonts w:ascii="Verdana" w:hAnsi="Verdana"/>
          <w:sz w:val="22"/>
          <w:szCs w:val="16"/>
        </w:rPr>
        <w:t>Applying for leave</w:t>
      </w:r>
      <w:bookmarkEnd w:id="199"/>
    </w:p>
    <w:p w14:paraId="4CEC0FA5" w14:textId="77777777" w:rsidR="006532C5" w:rsidRPr="00AF148B" w:rsidRDefault="006532C5" w:rsidP="00BE0244">
      <w:pPr>
        <w:rPr>
          <w:rFonts w:ascii="Verdana" w:hAnsi="Verdana"/>
          <w:sz w:val="18"/>
          <w:szCs w:val="20"/>
        </w:rPr>
      </w:pPr>
      <w:r w:rsidRPr="00AF148B">
        <w:rPr>
          <w:rFonts w:ascii="Verdana" w:hAnsi="Verdana"/>
          <w:sz w:val="18"/>
          <w:szCs w:val="20"/>
        </w:rPr>
        <w:t xml:space="preserve">An employee wishing to take unpaid parental leave must provide written notice </w:t>
      </w:r>
      <w:r w:rsidR="00F4421A" w:rsidRPr="00AF148B">
        <w:rPr>
          <w:rFonts w:ascii="Verdana" w:hAnsi="Verdana"/>
          <w:sz w:val="18"/>
          <w:szCs w:val="20"/>
        </w:rPr>
        <w:t xml:space="preserve">at least 10 weeks before starting the leave (or as soon as is practicable) </w:t>
      </w:r>
      <w:r w:rsidRPr="00AF148B">
        <w:rPr>
          <w:rFonts w:ascii="Verdana" w:hAnsi="Verdana"/>
          <w:sz w:val="18"/>
          <w:szCs w:val="20"/>
        </w:rPr>
        <w:t>including the intended</w:t>
      </w:r>
      <w:r w:rsidR="00970D5C" w:rsidRPr="00AF148B">
        <w:rPr>
          <w:rFonts w:ascii="Verdana" w:hAnsi="Verdana"/>
          <w:sz w:val="18"/>
          <w:szCs w:val="20"/>
        </w:rPr>
        <w:t xml:space="preserve"> leave</w:t>
      </w:r>
      <w:r w:rsidRPr="00AF148B">
        <w:rPr>
          <w:rFonts w:ascii="Verdana" w:hAnsi="Verdana"/>
          <w:sz w:val="18"/>
          <w:szCs w:val="20"/>
        </w:rPr>
        <w:t xml:space="preserve"> start and end dates. </w:t>
      </w:r>
    </w:p>
    <w:p w14:paraId="172115D8" w14:textId="77777777" w:rsidR="00970D5C" w:rsidRPr="00AF148B" w:rsidRDefault="00970D5C" w:rsidP="00BE0244">
      <w:pPr>
        <w:rPr>
          <w:rFonts w:ascii="Verdana" w:hAnsi="Verdana"/>
          <w:sz w:val="18"/>
          <w:szCs w:val="20"/>
        </w:rPr>
      </w:pPr>
      <w:r w:rsidRPr="00AF148B">
        <w:rPr>
          <w:rFonts w:ascii="Verdana" w:hAnsi="Verdana"/>
          <w:sz w:val="18"/>
          <w:szCs w:val="20"/>
        </w:rPr>
        <w:t>Leave d</w:t>
      </w:r>
      <w:r w:rsidR="006532C5" w:rsidRPr="00AF148B">
        <w:rPr>
          <w:rFonts w:ascii="Verdana" w:hAnsi="Verdana"/>
          <w:sz w:val="18"/>
          <w:szCs w:val="20"/>
        </w:rPr>
        <w:t xml:space="preserve">ates or </w:t>
      </w:r>
      <w:r w:rsidRPr="00AF148B">
        <w:rPr>
          <w:rFonts w:ascii="Verdana" w:hAnsi="Verdana"/>
          <w:sz w:val="18"/>
          <w:szCs w:val="20"/>
        </w:rPr>
        <w:t xml:space="preserve">any </w:t>
      </w:r>
      <w:r w:rsidR="006532C5" w:rsidRPr="00AF148B">
        <w:rPr>
          <w:rFonts w:ascii="Verdana" w:hAnsi="Verdana"/>
          <w:sz w:val="18"/>
          <w:szCs w:val="20"/>
        </w:rPr>
        <w:t>change</w:t>
      </w:r>
      <w:r w:rsidRPr="00AF148B">
        <w:rPr>
          <w:rFonts w:ascii="Verdana" w:hAnsi="Verdana"/>
          <w:sz w:val="18"/>
          <w:szCs w:val="20"/>
        </w:rPr>
        <w:t>s</w:t>
      </w:r>
      <w:r w:rsidR="006532C5" w:rsidRPr="00AF148B">
        <w:rPr>
          <w:rFonts w:ascii="Verdana" w:hAnsi="Verdana"/>
          <w:sz w:val="18"/>
          <w:szCs w:val="20"/>
        </w:rPr>
        <w:t xml:space="preserve"> of dates must </w:t>
      </w:r>
      <w:r w:rsidRPr="00AF148B">
        <w:rPr>
          <w:rFonts w:ascii="Verdana" w:hAnsi="Verdana"/>
          <w:sz w:val="18"/>
          <w:szCs w:val="20"/>
        </w:rPr>
        <w:t xml:space="preserve">be confirmed </w:t>
      </w:r>
      <w:r w:rsidR="006532C5" w:rsidRPr="00AF148B">
        <w:rPr>
          <w:rFonts w:ascii="Verdana" w:hAnsi="Verdana"/>
          <w:sz w:val="18"/>
          <w:szCs w:val="20"/>
        </w:rPr>
        <w:t xml:space="preserve">at least four weeks before the </w:t>
      </w:r>
      <w:r w:rsidRPr="00AF148B">
        <w:rPr>
          <w:rFonts w:ascii="Verdana" w:hAnsi="Verdana"/>
          <w:sz w:val="18"/>
          <w:szCs w:val="20"/>
        </w:rPr>
        <w:t>leave</w:t>
      </w:r>
      <w:r w:rsidR="006532C5" w:rsidRPr="00AF148B">
        <w:rPr>
          <w:rFonts w:ascii="Verdana" w:hAnsi="Verdana"/>
          <w:sz w:val="18"/>
          <w:szCs w:val="20"/>
        </w:rPr>
        <w:t xml:space="preserve"> start</w:t>
      </w:r>
      <w:r w:rsidRPr="00AF148B">
        <w:rPr>
          <w:rFonts w:ascii="Verdana" w:hAnsi="Verdana"/>
          <w:sz w:val="18"/>
          <w:szCs w:val="20"/>
        </w:rPr>
        <w:t>s</w:t>
      </w:r>
      <w:r w:rsidR="006532C5" w:rsidRPr="00AF148B">
        <w:rPr>
          <w:rFonts w:ascii="Verdana" w:hAnsi="Verdana"/>
          <w:sz w:val="18"/>
          <w:szCs w:val="20"/>
        </w:rPr>
        <w:t>.</w:t>
      </w:r>
      <w:r w:rsidR="00301698" w:rsidRPr="00AF148B">
        <w:rPr>
          <w:rFonts w:ascii="Verdana" w:hAnsi="Verdana"/>
          <w:sz w:val="18"/>
          <w:szCs w:val="20"/>
        </w:rPr>
        <w:t xml:space="preserve"> </w:t>
      </w:r>
      <w:r w:rsidRPr="00AF148B">
        <w:rPr>
          <w:rFonts w:ascii="Verdana" w:hAnsi="Verdana"/>
          <w:sz w:val="18"/>
          <w:szCs w:val="20"/>
        </w:rPr>
        <w:t xml:space="preserve">The manager will confirm the leave and any affected entitlements </w:t>
      </w:r>
      <w:r w:rsidR="00E202E1" w:rsidRPr="00AF148B">
        <w:rPr>
          <w:rFonts w:ascii="Verdana" w:hAnsi="Verdana"/>
          <w:sz w:val="18"/>
          <w:szCs w:val="20"/>
        </w:rPr>
        <w:t xml:space="preserve">such as continuous service </w:t>
      </w:r>
      <w:r w:rsidRPr="00AF148B">
        <w:rPr>
          <w:rFonts w:ascii="Verdana" w:hAnsi="Verdana"/>
          <w:sz w:val="18"/>
          <w:szCs w:val="20"/>
        </w:rPr>
        <w:t>in writing.</w:t>
      </w:r>
    </w:p>
    <w:p w14:paraId="6B4FBE55" w14:textId="77777777" w:rsidR="005531F4" w:rsidRPr="00AF148B" w:rsidRDefault="005531F4" w:rsidP="001A1226">
      <w:pPr>
        <w:pStyle w:val="Heading2"/>
        <w:rPr>
          <w:rFonts w:ascii="Verdana" w:hAnsi="Verdana"/>
          <w:sz w:val="22"/>
          <w:szCs w:val="16"/>
        </w:rPr>
      </w:pPr>
      <w:bookmarkStart w:id="200" w:name="_Toc123722794"/>
      <w:r w:rsidRPr="00AF148B">
        <w:rPr>
          <w:rFonts w:ascii="Verdana" w:hAnsi="Verdana"/>
          <w:sz w:val="22"/>
          <w:szCs w:val="16"/>
        </w:rPr>
        <w:t>Adoption</w:t>
      </w:r>
      <w:bookmarkEnd w:id="200"/>
    </w:p>
    <w:p w14:paraId="6D45ABED" w14:textId="772C3E75" w:rsidR="00AB1B54" w:rsidRPr="00AF148B" w:rsidRDefault="005531F4" w:rsidP="00BE0244">
      <w:pPr>
        <w:rPr>
          <w:rFonts w:ascii="Verdana" w:hAnsi="Verdana"/>
          <w:sz w:val="18"/>
          <w:szCs w:val="20"/>
        </w:rPr>
      </w:pPr>
      <w:r w:rsidRPr="00AF148B">
        <w:rPr>
          <w:rFonts w:ascii="Verdana" w:hAnsi="Verdana"/>
          <w:sz w:val="18"/>
          <w:szCs w:val="20"/>
        </w:rPr>
        <w:t xml:space="preserve">Because </w:t>
      </w:r>
      <w:r w:rsidR="00DB4DA4">
        <w:rPr>
          <w:rFonts w:ascii="Verdana" w:hAnsi="Verdana"/>
          <w:sz w:val="18"/>
          <w:szCs w:val="20"/>
        </w:rPr>
        <w:t>Empower Hub Pty Ltd</w:t>
      </w:r>
      <w:r w:rsidRPr="00AF148B">
        <w:rPr>
          <w:rFonts w:ascii="Verdana" w:hAnsi="Verdana"/>
          <w:sz w:val="18"/>
          <w:szCs w:val="20"/>
        </w:rPr>
        <w:t xml:space="preserve"> recognises that</w:t>
      </w:r>
      <w:r w:rsidR="006532C5" w:rsidRPr="00AF148B">
        <w:rPr>
          <w:rFonts w:ascii="Verdana" w:hAnsi="Verdana"/>
          <w:sz w:val="18"/>
          <w:szCs w:val="20"/>
        </w:rPr>
        <w:t xml:space="preserve"> the timing of placement for an adopted child may be uncertain, </w:t>
      </w:r>
      <w:r w:rsidRPr="00AF148B">
        <w:rPr>
          <w:rFonts w:ascii="Verdana" w:hAnsi="Verdana"/>
          <w:sz w:val="18"/>
          <w:szCs w:val="20"/>
        </w:rPr>
        <w:t>e</w:t>
      </w:r>
      <w:r w:rsidR="006532C5" w:rsidRPr="00AF148B">
        <w:rPr>
          <w:rFonts w:ascii="Verdana" w:hAnsi="Verdana"/>
          <w:sz w:val="18"/>
          <w:szCs w:val="20"/>
        </w:rPr>
        <w:t xml:space="preserve">mployees </w:t>
      </w:r>
      <w:r w:rsidRPr="00AF148B">
        <w:rPr>
          <w:rFonts w:ascii="Verdana" w:hAnsi="Verdana"/>
          <w:sz w:val="18"/>
          <w:szCs w:val="20"/>
        </w:rPr>
        <w:t>should</w:t>
      </w:r>
      <w:r w:rsidR="00301698" w:rsidRPr="00AF148B">
        <w:rPr>
          <w:rFonts w:ascii="Verdana" w:hAnsi="Verdana"/>
          <w:sz w:val="18"/>
          <w:szCs w:val="20"/>
        </w:rPr>
        <w:t xml:space="preserve"> keep their manager</w:t>
      </w:r>
      <w:r w:rsidRPr="00AF148B">
        <w:rPr>
          <w:rFonts w:ascii="Verdana" w:hAnsi="Verdana"/>
          <w:sz w:val="18"/>
          <w:szCs w:val="20"/>
        </w:rPr>
        <w:t xml:space="preserve"> </w:t>
      </w:r>
      <w:r w:rsidR="006532C5" w:rsidRPr="00AF148B">
        <w:rPr>
          <w:rFonts w:ascii="Verdana" w:hAnsi="Verdana"/>
          <w:sz w:val="18"/>
          <w:szCs w:val="20"/>
        </w:rPr>
        <w:t>informed of any changes to the likely place</w:t>
      </w:r>
      <w:r w:rsidR="00301698" w:rsidRPr="00AF148B">
        <w:rPr>
          <w:rFonts w:ascii="Verdana" w:hAnsi="Verdana"/>
          <w:sz w:val="18"/>
          <w:szCs w:val="20"/>
        </w:rPr>
        <w:t>ment date</w:t>
      </w:r>
      <w:r w:rsidR="006532C5" w:rsidRPr="00AF148B">
        <w:rPr>
          <w:rFonts w:ascii="Verdana" w:hAnsi="Verdana"/>
          <w:sz w:val="18"/>
          <w:szCs w:val="20"/>
        </w:rPr>
        <w:t xml:space="preserve"> and commencement of leave.</w:t>
      </w:r>
    </w:p>
    <w:p w14:paraId="24E1966A" w14:textId="77777777" w:rsidR="005531F4" w:rsidRPr="00AF148B" w:rsidRDefault="00B42811" w:rsidP="001A1226">
      <w:pPr>
        <w:pStyle w:val="Heading2"/>
        <w:rPr>
          <w:rFonts w:ascii="Verdana" w:hAnsi="Verdana"/>
          <w:sz w:val="22"/>
          <w:szCs w:val="16"/>
        </w:rPr>
      </w:pPr>
      <w:bookmarkStart w:id="201" w:name="_Toc123722795"/>
      <w:r w:rsidRPr="00AF148B">
        <w:rPr>
          <w:rFonts w:ascii="Verdana" w:hAnsi="Verdana"/>
          <w:sz w:val="22"/>
          <w:szCs w:val="16"/>
        </w:rPr>
        <w:lastRenderedPageBreak/>
        <w:t xml:space="preserve">Other </w:t>
      </w:r>
      <w:r w:rsidR="006532C5" w:rsidRPr="00AF148B">
        <w:rPr>
          <w:rFonts w:ascii="Verdana" w:hAnsi="Verdana"/>
          <w:sz w:val="22"/>
          <w:szCs w:val="16"/>
        </w:rPr>
        <w:t>Paid leave</w:t>
      </w:r>
      <w:bookmarkEnd w:id="201"/>
    </w:p>
    <w:p w14:paraId="7D5428F6" w14:textId="77777777" w:rsidR="005531F4" w:rsidRPr="00AF148B" w:rsidRDefault="006532C5" w:rsidP="00BE0244">
      <w:pPr>
        <w:pStyle w:val="Heading3"/>
        <w:rPr>
          <w:rFonts w:ascii="Verdana" w:hAnsi="Verdana"/>
          <w:sz w:val="20"/>
          <w:szCs w:val="16"/>
        </w:rPr>
      </w:pPr>
      <w:bookmarkStart w:id="202" w:name="_Toc123722796"/>
      <w:r w:rsidRPr="00AF148B">
        <w:rPr>
          <w:rFonts w:ascii="Verdana" w:hAnsi="Verdana"/>
          <w:sz w:val="20"/>
          <w:szCs w:val="16"/>
        </w:rPr>
        <w:t>Annual leave</w:t>
      </w:r>
      <w:bookmarkEnd w:id="202"/>
    </w:p>
    <w:p w14:paraId="20B45802" w14:textId="77777777" w:rsidR="006532C5" w:rsidRPr="00AF148B" w:rsidRDefault="006532C5" w:rsidP="00BE0244">
      <w:pPr>
        <w:rPr>
          <w:rFonts w:ascii="Verdana" w:hAnsi="Verdana"/>
          <w:sz w:val="18"/>
          <w:szCs w:val="20"/>
        </w:rPr>
      </w:pPr>
      <w:r w:rsidRPr="00AF148B">
        <w:rPr>
          <w:rFonts w:ascii="Verdana" w:hAnsi="Verdana"/>
          <w:sz w:val="18"/>
          <w:szCs w:val="20"/>
        </w:rPr>
        <w:t>If the employee has paid annual</w:t>
      </w:r>
      <w:r w:rsidR="005531F4" w:rsidRPr="00AF148B">
        <w:rPr>
          <w:rFonts w:ascii="Verdana" w:hAnsi="Verdana"/>
          <w:sz w:val="18"/>
          <w:szCs w:val="20"/>
        </w:rPr>
        <w:t xml:space="preserve"> leave available, he or she may, in agreement with the manager, </w:t>
      </w:r>
      <w:r w:rsidRPr="00AF148B">
        <w:rPr>
          <w:rFonts w:ascii="Verdana" w:hAnsi="Verdana"/>
          <w:sz w:val="18"/>
          <w:szCs w:val="20"/>
        </w:rPr>
        <w:t>take some or all of that leave at the same time as the unpaid parental leave.</w:t>
      </w:r>
    </w:p>
    <w:p w14:paraId="41A11B45" w14:textId="77777777" w:rsidR="006532C5" w:rsidRPr="00AF148B" w:rsidRDefault="006532C5" w:rsidP="00BE0244">
      <w:pPr>
        <w:pStyle w:val="Heading3"/>
        <w:rPr>
          <w:rFonts w:ascii="Verdana" w:hAnsi="Verdana"/>
          <w:sz w:val="20"/>
          <w:szCs w:val="16"/>
        </w:rPr>
      </w:pPr>
      <w:bookmarkStart w:id="203" w:name="_Toc123722797"/>
      <w:r w:rsidRPr="00AF148B">
        <w:rPr>
          <w:rFonts w:ascii="Verdana" w:hAnsi="Verdana"/>
          <w:sz w:val="20"/>
          <w:szCs w:val="16"/>
        </w:rPr>
        <w:t>Time off for antenatal appointments</w:t>
      </w:r>
      <w:r w:rsidR="00BF44CE" w:rsidRPr="00AF148B">
        <w:rPr>
          <w:rFonts w:ascii="Verdana" w:hAnsi="Verdana"/>
          <w:sz w:val="20"/>
          <w:szCs w:val="16"/>
        </w:rPr>
        <w:t>, adoption interviews or examinations</w:t>
      </w:r>
      <w:bookmarkEnd w:id="203"/>
    </w:p>
    <w:p w14:paraId="5C9FF809" w14:textId="77777777" w:rsidR="00E202E1" w:rsidRPr="00AF148B" w:rsidRDefault="00E202E1" w:rsidP="00BE0244">
      <w:pPr>
        <w:rPr>
          <w:rFonts w:ascii="Verdana" w:hAnsi="Verdana"/>
          <w:sz w:val="18"/>
          <w:szCs w:val="20"/>
        </w:rPr>
      </w:pPr>
      <w:r w:rsidRPr="00AF148B">
        <w:rPr>
          <w:rFonts w:ascii="Verdana" w:hAnsi="Verdana"/>
          <w:sz w:val="18"/>
          <w:szCs w:val="20"/>
        </w:rPr>
        <w:t xml:space="preserve">Personal leave may be available for attendance at medical appointments. Appointment times and the availability of leave should be discussed with the manager. </w:t>
      </w:r>
    </w:p>
    <w:p w14:paraId="7FFB6687" w14:textId="77777777" w:rsidR="006532C5" w:rsidRPr="00AF148B" w:rsidRDefault="006532C5" w:rsidP="00BE0244">
      <w:pPr>
        <w:rPr>
          <w:rFonts w:ascii="Verdana" w:hAnsi="Verdana"/>
          <w:sz w:val="18"/>
          <w:szCs w:val="20"/>
        </w:rPr>
      </w:pPr>
      <w:r w:rsidRPr="00AF148B">
        <w:rPr>
          <w:rFonts w:ascii="Verdana" w:hAnsi="Verdana"/>
          <w:sz w:val="18"/>
          <w:szCs w:val="20"/>
        </w:rPr>
        <w:t>An employee may take up to two days unpaid pre- adoption leave. Employees must provide notice of the leave</w:t>
      </w:r>
      <w:r w:rsidR="00BF44CE" w:rsidRPr="00AF148B">
        <w:rPr>
          <w:rFonts w:ascii="Verdana" w:hAnsi="Verdana"/>
          <w:sz w:val="18"/>
          <w:szCs w:val="20"/>
        </w:rPr>
        <w:t xml:space="preserve"> including expected leave period</w:t>
      </w:r>
      <w:r w:rsidRPr="00AF148B">
        <w:rPr>
          <w:rFonts w:ascii="Verdana" w:hAnsi="Verdana"/>
          <w:sz w:val="18"/>
          <w:szCs w:val="20"/>
        </w:rPr>
        <w:t xml:space="preserve"> as soon as practicable (which may be after the leave has started). </w:t>
      </w:r>
    </w:p>
    <w:p w14:paraId="6A995382" w14:textId="77777777" w:rsidR="006532C5" w:rsidRPr="00AF148B" w:rsidRDefault="006532C5" w:rsidP="00BE0244">
      <w:pPr>
        <w:rPr>
          <w:rFonts w:ascii="Verdana" w:hAnsi="Verdana"/>
          <w:sz w:val="18"/>
          <w:szCs w:val="20"/>
        </w:rPr>
      </w:pPr>
      <w:r w:rsidRPr="00AF148B">
        <w:rPr>
          <w:rFonts w:ascii="Verdana" w:hAnsi="Verdana"/>
          <w:sz w:val="18"/>
          <w:szCs w:val="20"/>
        </w:rPr>
        <w:t>If an employee requires more than two days pre-adoption leave, they should discuss their requirements</w:t>
      </w:r>
      <w:r w:rsidR="005531F4" w:rsidRPr="00AF148B">
        <w:rPr>
          <w:rFonts w:ascii="Verdana" w:hAnsi="Verdana"/>
          <w:sz w:val="18"/>
          <w:szCs w:val="20"/>
        </w:rPr>
        <w:t xml:space="preserve"> with their manager</w:t>
      </w:r>
      <w:r w:rsidRPr="00AF148B">
        <w:rPr>
          <w:rFonts w:ascii="Verdana" w:hAnsi="Verdana"/>
          <w:sz w:val="18"/>
          <w:szCs w:val="20"/>
        </w:rPr>
        <w:t>.</w:t>
      </w:r>
    </w:p>
    <w:p w14:paraId="172595D8" w14:textId="77777777" w:rsidR="006532C5" w:rsidRPr="00AF148B" w:rsidRDefault="006532C5" w:rsidP="00BE0244">
      <w:pPr>
        <w:pStyle w:val="Heading3"/>
        <w:rPr>
          <w:rFonts w:ascii="Verdana" w:hAnsi="Verdana"/>
          <w:sz w:val="20"/>
          <w:szCs w:val="16"/>
        </w:rPr>
      </w:pPr>
      <w:bookmarkStart w:id="204" w:name="_Toc123722798"/>
      <w:r w:rsidRPr="00AF148B">
        <w:rPr>
          <w:rFonts w:ascii="Verdana" w:hAnsi="Verdana"/>
          <w:sz w:val="20"/>
          <w:szCs w:val="16"/>
        </w:rPr>
        <w:t>Leave for pregnancy related illness</w:t>
      </w:r>
      <w:bookmarkEnd w:id="204"/>
    </w:p>
    <w:p w14:paraId="17F23D5D" w14:textId="77777777" w:rsidR="006532C5" w:rsidRPr="00AF148B" w:rsidRDefault="00FC2145" w:rsidP="00BE0244">
      <w:pPr>
        <w:rPr>
          <w:rFonts w:ascii="Verdana" w:hAnsi="Verdana"/>
          <w:sz w:val="18"/>
          <w:szCs w:val="20"/>
        </w:rPr>
      </w:pPr>
      <w:r w:rsidRPr="00AF148B">
        <w:rPr>
          <w:rFonts w:ascii="Verdana" w:hAnsi="Verdana"/>
          <w:sz w:val="18"/>
          <w:szCs w:val="20"/>
        </w:rPr>
        <w:t>If</w:t>
      </w:r>
      <w:r w:rsidR="006532C5" w:rsidRPr="00AF148B">
        <w:rPr>
          <w:rFonts w:ascii="Verdana" w:hAnsi="Verdana"/>
          <w:sz w:val="18"/>
          <w:szCs w:val="20"/>
        </w:rPr>
        <w:t xml:space="preserve"> an employee is ill during her pregnancy, she may access her ordinary sick leave entitlements, including any accrued leave.</w:t>
      </w:r>
    </w:p>
    <w:p w14:paraId="4328CD9C" w14:textId="77777777" w:rsidR="006532C5" w:rsidRPr="00AF148B" w:rsidRDefault="006532C5" w:rsidP="00BE0244">
      <w:pPr>
        <w:rPr>
          <w:rFonts w:ascii="Verdana" w:hAnsi="Verdana"/>
          <w:sz w:val="18"/>
          <w:szCs w:val="20"/>
        </w:rPr>
      </w:pPr>
      <w:r w:rsidRPr="00AF148B">
        <w:rPr>
          <w:rFonts w:ascii="Verdana" w:hAnsi="Verdana"/>
          <w:sz w:val="18"/>
          <w:szCs w:val="20"/>
        </w:rPr>
        <w:t xml:space="preserve">If an employee experiences extended illness due to pregnancy, she </w:t>
      </w:r>
      <w:r w:rsidR="00FC2145" w:rsidRPr="00AF148B">
        <w:rPr>
          <w:rFonts w:ascii="Verdana" w:hAnsi="Verdana"/>
          <w:sz w:val="18"/>
          <w:szCs w:val="20"/>
        </w:rPr>
        <w:t>can</w:t>
      </w:r>
      <w:r w:rsidRPr="00AF148B">
        <w:rPr>
          <w:rFonts w:ascii="Verdana" w:hAnsi="Verdana"/>
          <w:sz w:val="18"/>
          <w:szCs w:val="20"/>
        </w:rPr>
        <w:t xml:space="preserve"> access unpaid ‘special maternity leave’ for the period her treating doctor certifies is necessary. Special maternity leave is included in the 52 weeks available unpaid parental leave period.</w:t>
      </w:r>
    </w:p>
    <w:p w14:paraId="0F64B5B0" w14:textId="77777777" w:rsidR="006532C5" w:rsidRPr="00AF148B" w:rsidRDefault="006532C5" w:rsidP="00BE0244">
      <w:pPr>
        <w:rPr>
          <w:rFonts w:ascii="Verdana" w:hAnsi="Verdana"/>
          <w:sz w:val="18"/>
          <w:szCs w:val="20"/>
        </w:rPr>
      </w:pPr>
      <w:r w:rsidRPr="00AF148B">
        <w:rPr>
          <w:rFonts w:ascii="Verdana" w:hAnsi="Verdana"/>
          <w:sz w:val="18"/>
          <w:szCs w:val="20"/>
        </w:rPr>
        <w:t>The employee must make a special maternity leave application</w:t>
      </w:r>
      <w:r w:rsidR="00BF44CE" w:rsidRPr="00AF148B">
        <w:rPr>
          <w:rFonts w:ascii="Verdana" w:hAnsi="Verdana"/>
          <w:sz w:val="18"/>
          <w:szCs w:val="20"/>
        </w:rPr>
        <w:t xml:space="preserve"> as soon as practicable </w:t>
      </w:r>
      <w:r w:rsidR="001C20FE" w:rsidRPr="00AF148B">
        <w:rPr>
          <w:rFonts w:ascii="Verdana" w:hAnsi="Verdana"/>
          <w:sz w:val="18"/>
          <w:szCs w:val="20"/>
        </w:rPr>
        <w:t>which</w:t>
      </w:r>
      <w:r w:rsidR="00BF44CE" w:rsidRPr="00AF148B">
        <w:rPr>
          <w:rFonts w:ascii="Verdana" w:hAnsi="Verdana"/>
          <w:sz w:val="18"/>
          <w:szCs w:val="20"/>
        </w:rPr>
        <w:t xml:space="preserve"> details the period of leave required</w:t>
      </w:r>
      <w:r w:rsidRPr="00AF148B">
        <w:rPr>
          <w:rFonts w:ascii="Verdana" w:hAnsi="Verdana"/>
          <w:sz w:val="18"/>
          <w:szCs w:val="20"/>
        </w:rPr>
        <w:t>.</w:t>
      </w:r>
      <w:r w:rsidR="001455F4" w:rsidRPr="00AF148B">
        <w:rPr>
          <w:rFonts w:ascii="Verdana" w:hAnsi="Verdana"/>
          <w:sz w:val="18"/>
          <w:szCs w:val="20"/>
        </w:rPr>
        <w:t xml:space="preserve"> The manager may request a medical certificate and if so, this must be provided by the employee.</w:t>
      </w:r>
    </w:p>
    <w:p w14:paraId="259AD683" w14:textId="77777777" w:rsidR="006532C5" w:rsidRPr="00AF148B" w:rsidRDefault="006532C5" w:rsidP="00BE0244">
      <w:pPr>
        <w:pStyle w:val="Heading3"/>
        <w:rPr>
          <w:rFonts w:ascii="Verdana" w:hAnsi="Verdana"/>
          <w:sz w:val="20"/>
          <w:szCs w:val="16"/>
        </w:rPr>
      </w:pPr>
      <w:bookmarkStart w:id="205" w:name="_Toc123722799"/>
      <w:r w:rsidRPr="00AF148B">
        <w:rPr>
          <w:rFonts w:ascii="Verdana" w:hAnsi="Verdana"/>
          <w:sz w:val="20"/>
          <w:szCs w:val="16"/>
        </w:rPr>
        <w:t>Loss of a child while pregnant</w:t>
      </w:r>
      <w:bookmarkEnd w:id="205"/>
    </w:p>
    <w:p w14:paraId="4024348F" w14:textId="77777777" w:rsidR="006532C5" w:rsidRPr="00AF148B" w:rsidRDefault="006532C5" w:rsidP="00BE0244">
      <w:pPr>
        <w:rPr>
          <w:rFonts w:ascii="Verdana" w:hAnsi="Verdana"/>
          <w:sz w:val="18"/>
          <w:szCs w:val="20"/>
        </w:rPr>
      </w:pPr>
      <w:r w:rsidRPr="00AF148B">
        <w:rPr>
          <w:rFonts w:ascii="Verdana" w:hAnsi="Verdana"/>
          <w:sz w:val="18"/>
          <w:szCs w:val="20"/>
        </w:rPr>
        <w:t>If the pregnancy ends within 28 weeks before the due date without a live birth, the employee may take unpaid ‘special maternity leave’ for the period her treating doctor certifies is necessary. Unpaid parental leave is not available in this situation, instead special maternity leave applies.</w:t>
      </w:r>
    </w:p>
    <w:p w14:paraId="48012B0A" w14:textId="77777777" w:rsidR="006532C5" w:rsidRPr="00AF148B" w:rsidRDefault="006532C5" w:rsidP="00BE0244">
      <w:pPr>
        <w:rPr>
          <w:rFonts w:ascii="Verdana" w:hAnsi="Verdana"/>
          <w:sz w:val="18"/>
          <w:szCs w:val="20"/>
        </w:rPr>
      </w:pPr>
      <w:r w:rsidRPr="00AF148B">
        <w:rPr>
          <w:rFonts w:ascii="Verdana" w:hAnsi="Verdana"/>
          <w:sz w:val="18"/>
          <w:szCs w:val="20"/>
        </w:rPr>
        <w:t>The employee must make a special maternity leave application</w:t>
      </w:r>
      <w:r w:rsidR="00FC2145" w:rsidRPr="00AF148B">
        <w:rPr>
          <w:rFonts w:ascii="Verdana" w:hAnsi="Verdana"/>
          <w:sz w:val="18"/>
          <w:szCs w:val="20"/>
        </w:rPr>
        <w:t xml:space="preserve"> as soon as practicable, specifying </w:t>
      </w:r>
      <w:r w:rsidRPr="00AF148B">
        <w:rPr>
          <w:rFonts w:ascii="Verdana" w:hAnsi="Verdana"/>
          <w:sz w:val="18"/>
          <w:szCs w:val="20"/>
        </w:rPr>
        <w:t xml:space="preserve">the expected </w:t>
      </w:r>
      <w:r w:rsidR="00FC2145" w:rsidRPr="00AF148B">
        <w:rPr>
          <w:rFonts w:ascii="Verdana" w:hAnsi="Verdana"/>
          <w:sz w:val="18"/>
          <w:szCs w:val="20"/>
        </w:rPr>
        <w:t xml:space="preserve">leave </w:t>
      </w:r>
      <w:r w:rsidRPr="00AF148B">
        <w:rPr>
          <w:rFonts w:ascii="Verdana" w:hAnsi="Verdana"/>
          <w:sz w:val="18"/>
          <w:szCs w:val="20"/>
        </w:rPr>
        <w:t>period</w:t>
      </w:r>
      <w:r w:rsidR="00C25F3C" w:rsidRPr="00AF148B">
        <w:rPr>
          <w:rFonts w:ascii="Verdana" w:hAnsi="Verdana"/>
          <w:sz w:val="18"/>
          <w:szCs w:val="20"/>
        </w:rPr>
        <w:t xml:space="preserve"> and providing a medical certificate</w:t>
      </w:r>
      <w:r w:rsidR="001455F4" w:rsidRPr="00AF148B">
        <w:rPr>
          <w:rFonts w:ascii="Verdana" w:hAnsi="Verdana"/>
          <w:sz w:val="18"/>
          <w:szCs w:val="20"/>
        </w:rPr>
        <w:t>, if this is requested by the manager.</w:t>
      </w:r>
    </w:p>
    <w:p w14:paraId="6FDCF758" w14:textId="779F2DC7" w:rsidR="006532C5" w:rsidRPr="00AF148B" w:rsidRDefault="00DB4DA4" w:rsidP="00BE0244">
      <w:pPr>
        <w:rPr>
          <w:rFonts w:ascii="Verdana" w:hAnsi="Verdana"/>
          <w:sz w:val="18"/>
          <w:szCs w:val="20"/>
        </w:rPr>
      </w:pPr>
      <w:r>
        <w:rPr>
          <w:rFonts w:ascii="Verdana" w:hAnsi="Verdana"/>
          <w:sz w:val="18"/>
          <w:szCs w:val="20"/>
        </w:rPr>
        <w:t>Empower Hub Pty Ltd</w:t>
      </w:r>
      <w:r w:rsidR="00FC2145" w:rsidRPr="00AF148B">
        <w:rPr>
          <w:rFonts w:ascii="Verdana" w:hAnsi="Verdana"/>
          <w:sz w:val="18"/>
          <w:szCs w:val="20"/>
        </w:rPr>
        <w:t xml:space="preserve"> </w:t>
      </w:r>
      <w:r w:rsidR="006532C5" w:rsidRPr="00AF148B">
        <w:rPr>
          <w:rFonts w:ascii="Verdana" w:hAnsi="Verdana"/>
          <w:sz w:val="18"/>
          <w:szCs w:val="20"/>
        </w:rPr>
        <w:t>will be sensitive to the personal issues associated with this type of leave.</w:t>
      </w:r>
    </w:p>
    <w:p w14:paraId="0B09ED93" w14:textId="77777777" w:rsidR="006532C5" w:rsidRPr="00AF148B" w:rsidRDefault="00FC2145" w:rsidP="00BE0244">
      <w:pPr>
        <w:pStyle w:val="Heading3"/>
        <w:rPr>
          <w:rFonts w:ascii="Verdana" w:hAnsi="Verdana"/>
          <w:sz w:val="20"/>
          <w:szCs w:val="16"/>
        </w:rPr>
      </w:pPr>
      <w:bookmarkStart w:id="206" w:name="_Toc123722800"/>
      <w:r w:rsidRPr="00AF148B">
        <w:rPr>
          <w:rFonts w:ascii="Verdana" w:hAnsi="Verdana"/>
          <w:sz w:val="20"/>
          <w:szCs w:val="16"/>
        </w:rPr>
        <w:t>During parental leave</w:t>
      </w:r>
      <w:bookmarkEnd w:id="206"/>
    </w:p>
    <w:p w14:paraId="16EBC498" w14:textId="57DF7AF4" w:rsidR="007A069A" w:rsidRPr="00AF148B" w:rsidRDefault="00FC2145" w:rsidP="002665C3">
      <w:pPr>
        <w:rPr>
          <w:rFonts w:ascii="Verdana" w:hAnsi="Verdana"/>
          <w:sz w:val="18"/>
          <w:szCs w:val="20"/>
        </w:rPr>
      </w:pPr>
      <w:r w:rsidRPr="00AF148B">
        <w:rPr>
          <w:rFonts w:ascii="Verdana" w:hAnsi="Verdana"/>
          <w:sz w:val="18"/>
          <w:szCs w:val="20"/>
        </w:rPr>
        <w:t>Even though the</w:t>
      </w:r>
      <w:r w:rsidR="006532C5" w:rsidRPr="00AF148B">
        <w:rPr>
          <w:rFonts w:ascii="Verdana" w:hAnsi="Verdana"/>
          <w:sz w:val="18"/>
          <w:szCs w:val="20"/>
        </w:rPr>
        <w:t xml:space="preserve"> employee is on leave</w:t>
      </w:r>
      <w:r w:rsidRPr="00AF148B">
        <w:rPr>
          <w:rFonts w:ascii="Verdana" w:hAnsi="Verdana"/>
          <w:sz w:val="18"/>
          <w:szCs w:val="20"/>
        </w:rPr>
        <w:t>, they will</w:t>
      </w:r>
      <w:r w:rsidR="006532C5" w:rsidRPr="00AF148B">
        <w:rPr>
          <w:rFonts w:ascii="Verdana" w:hAnsi="Verdana"/>
          <w:sz w:val="18"/>
          <w:szCs w:val="20"/>
        </w:rPr>
        <w:t xml:space="preserve"> </w:t>
      </w:r>
      <w:r w:rsidRPr="00AF148B">
        <w:rPr>
          <w:rFonts w:ascii="Verdana" w:hAnsi="Verdana"/>
          <w:sz w:val="18"/>
          <w:szCs w:val="20"/>
        </w:rPr>
        <w:t>continue to be protected against discrimination as an employee.</w:t>
      </w:r>
      <w:r w:rsidR="00BE0244" w:rsidRPr="00AF148B">
        <w:rPr>
          <w:rFonts w:ascii="Verdana" w:hAnsi="Verdana"/>
          <w:sz w:val="18"/>
          <w:szCs w:val="20"/>
        </w:rPr>
        <w:t xml:space="preserve"> </w:t>
      </w:r>
      <w:r w:rsidR="007A069A" w:rsidRPr="00AF148B">
        <w:rPr>
          <w:rFonts w:ascii="Verdana" w:hAnsi="Verdana"/>
          <w:sz w:val="18"/>
          <w:szCs w:val="20"/>
        </w:rPr>
        <w:t xml:space="preserve">See the </w:t>
      </w:r>
      <w:r w:rsidR="00E4138C" w:rsidRPr="00AF148B">
        <w:rPr>
          <w:rFonts w:ascii="Verdana" w:hAnsi="Verdana"/>
          <w:sz w:val="18"/>
          <w:szCs w:val="20"/>
        </w:rPr>
        <w:t>E</w:t>
      </w:r>
      <w:r w:rsidR="00A04325" w:rsidRPr="00AF148B">
        <w:rPr>
          <w:rFonts w:ascii="Verdana" w:hAnsi="Verdana"/>
          <w:sz w:val="18"/>
          <w:szCs w:val="20"/>
        </w:rPr>
        <w:t>qual Employment Opportunity</w:t>
      </w:r>
      <w:r w:rsidR="00E4138C" w:rsidRPr="00AF148B">
        <w:rPr>
          <w:rFonts w:ascii="Verdana" w:hAnsi="Verdana"/>
          <w:sz w:val="18"/>
          <w:szCs w:val="20"/>
        </w:rPr>
        <w:t xml:space="preserve"> </w:t>
      </w:r>
      <w:r w:rsidR="009069BE" w:rsidRPr="00AF148B">
        <w:rPr>
          <w:rFonts w:ascii="Verdana" w:hAnsi="Verdana"/>
          <w:sz w:val="18"/>
          <w:szCs w:val="20"/>
        </w:rPr>
        <w:t>policy</w:t>
      </w:r>
      <w:r w:rsidR="002665C3" w:rsidRPr="00AF148B">
        <w:rPr>
          <w:rFonts w:ascii="Verdana" w:hAnsi="Verdana"/>
          <w:sz w:val="18"/>
          <w:szCs w:val="20"/>
        </w:rPr>
        <w:t xml:space="preserve">. </w:t>
      </w:r>
      <w:r w:rsidR="00DB4DA4">
        <w:rPr>
          <w:rFonts w:ascii="Verdana" w:hAnsi="Verdana"/>
          <w:sz w:val="18"/>
          <w:szCs w:val="20"/>
        </w:rPr>
        <w:t>Empower Hub Pty Ltd</w:t>
      </w:r>
      <w:r w:rsidR="007A069A" w:rsidRPr="00AF148B">
        <w:rPr>
          <w:rFonts w:ascii="Verdana" w:hAnsi="Verdana"/>
          <w:sz w:val="18"/>
          <w:szCs w:val="20"/>
        </w:rPr>
        <w:t xml:space="preserve"> </w:t>
      </w:r>
      <w:r w:rsidR="006532C5" w:rsidRPr="00AF148B">
        <w:rPr>
          <w:rFonts w:ascii="Verdana" w:hAnsi="Verdana"/>
          <w:sz w:val="18"/>
          <w:szCs w:val="20"/>
        </w:rPr>
        <w:t>respects that some employees do not want any contact while on leave, and others do.</w:t>
      </w:r>
      <w:r w:rsidR="006A0962" w:rsidRPr="00AF148B">
        <w:rPr>
          <w:rFonts w:ascii="Verdana" w:hAnsi="Verdana"/>
          <w:sz w:val="18"/>
          <w:szCs w:val="20"/>
        </w:rPr>
        <w:t xml:space="preserve"> </w:t>
      </w:r>
      <w:r w:rsidR="001455F4" w:rsidRPr="00AF148B">
        <w:rPr>
          <w:rFonts w:ascii="Verdana" w:hAnsi="Verdana"/>
          <w:sz w:val="18"/>
          <w:szCs w:val="20"/>
        </w:rPr>
        <w:t xml:space="preserve">The manager should discuss with </w:t>
      </w:r>
      <w:r w:rsidR="001455F4" w:rsidRPr="00AF148B">
        <w:rPr>
          <w:rFonts w:ascii="Verdana" w:hAnsi="Verdana"/>
          <w:sz w:val="18"/>
          <w:szCs w:val="20"/>
        </w:rPr>
        <w:lastRenderedPageBreak/>
        <w:t>the employee what sort of communication the employee would like while on leave, and record this agreement.</w:t>
      </w:r>
    </w:p>
    <w:p w14:paraId="6DE1CACA" w14:textId="52B3B3BA" w:rsidR="006532C5" w:rsidRPr="00AF148B" w:rsidRDefault="009069BE" w:rsidP="00BE0244">
      <w:pPr>
        <w:rPr>
          <w:rFonts w:ascii="Verdana" w:hAnsi="Verdana"/>
          <w:sz w:val="18"/>
          <w:szCs w:val="20"/>
        </w:rPr>
      </w:pPr>
      <w:r w:rsidRPr="00AF148B">
        <w:rPr>
          <w:rFonts w:ascii="Verdana" w:hAnsi="Verdana"/>
          <w:sz w:val="18"/>
          <w:szCs w:val="20"/>
        </w:rPr>
        <w:t>While</w:t>
      </w:r>
      <w:r w:rsidR="006532C5" w:rsidRPr="00AF148B">
        <w:rPr>
          <w:rFonts w:ascii="Verdana" w:hAnsi="Verdana"/>
          <w:sz w:val="18"/>
          <w:szCs w:val="20"/>
        </w:rPr>
        <w:t xml:space="preserve"> an employee is on unpaid parental leave, </w:t>
      </w:r>
      <w:r w:rsidR="00DB4DA4">
        <w:rPr>
          <w:rFonts w:ascii="Verdana" w:hAnsi="Verdana"/>
          <w:sz w:val="18"/>
          <w:szCs w:val="20"/>
        </w:rPr>
        <w:t>Empower Hub Pty Ltd</w:t>
      </w:r>
      <w:r w:rsidR="007A069A" w:rsidRPr="00AF148B">
        <w:rPr>
          <w:rFonts w:ascii="Verdana" w:hAnsi="Verdana"/>
          <w:sz w:val="18"/>
          <w:szCs w:val="20"/>
        </w:rPr>
        <w:t xml:space="preserve"> </w:t>
      </w:r>
      <w:r w:rsidR="006532C5" w:rsidRPr="00AF148B">
        <w:rPr>
          <w:rFonts w:ascii="Verdana" w:hAnsi="Verdana"/>
          <w:sz w:val="18"/>
          <w:szCs w:val="20"/>
        </w:rPr>
        <w:t>will ensure that the employee</w:t>
      </w:r>
      <w:r w:rsidRPr="00AF148B">
        <w:rPr>
          <w:rFonts w:ascii="Verdana" w:hAnsi="Verdana"/>
          <w:sz w:val="18"/>
          <w:szCs w:val="20"/>
        </w:rPr>
        <w:t xml:space="preserve"> </w:t>
      </w:r>
      <w:r w:rsidR="006532C5" w:rsidRPr="00AF148B">
        <w:rPr>
          <w:rFonts w:ascii="Verdana" w:hAnsi="Verdana"/>
          <w:sz w:val="18"/>
          <w:szCs w:val="20"/>
        </w:rPr>
        <w:t>is considered and kept informed of significant changes that may occur in the business.</w:t>
      </w:r>
    </w:p>
    <w:p w14:paraId="0A2DA3D8" w14:textId="2C402672" w:rsidR="001455F4" w:rsidRPr="00AF148B" w:rsidRDefault="001455F4" w:rsidP="00BE0244">
      <w:pPr>
        <w:rPr>
          <w:rFonts w:ascii="Verdana" w:hAnsi="Verdana"/>
          <w:sz w:val="18"/>
          <w:szCs w:val="20"/>
        </w:rPr>
      </w:pPr>
      <w:r w:rsidRPr="00AF148B">
        <w:rPr>
          <w:rFonts w:ascii="Verdana" w:hAnsi="Verdana"/>
          <w:sz w:val="18"/>
          <w:szCs w:val="20"/>
        </w:rPr>
        <w:t xml:space="preserve">Where a decision will have a significant effect on the status, pay or location of the pre-parental leave position, the </w:t>
      </w:r>
      <w:r w:rsidR="00DB4DA4">
        <w:rPr>
          <w:rFonts w:ascii="Verdana" w:hAnsi="Verdana"/>
          <w:sz w:val="18"/>
          <w:szCs w:val="20"/>
        </w:rPr>
        <w:t>Empower Hub Pty Ltd</w:t>
      </w:r>
      <w:r w:rsidRPr="00AF148B">
        <w:rPr>
          <w:rFonts w:ascii="Verdana" w:hAnsi="Verdana"/>
          <w:sz w:val="18"/>
          <w:szCs w:val="20"/>
        </w:rPr>
        <w:t xml:space="preserve"> will take all reasonable steps to inform the employee and discuss the effect of the decision. During any restructures, employees on parental leave will be treated no less favourably than other employees and will be kept informed of the process.</w:t>
      </w:r>
    </w:p>
    <w:p w14:paraId="13F33DB5" w14:textId="5A15E135" w:rsidR="007A069A" w:rsidRPr="00AF148B" w:rsidRDefault="006532C5" w:rsidP="00BE0244">
      <w:pPr>
        <w:rPr>
          <w:rFonts w:ascii="Verdana" w:hAnsi="Verdana"/>
          <w:sz w:val="18"/>
          <w:szCs w:val="20"/>
        </w:rPr>
      </w:pPr>
      <w:r w:rsidRPr="00AF148B">
        <w:rPr>
          <w:rFonts w:ascii="Verdana" w:hAnsi="Verdana"/>
          <w:sz w:val="18"/>
          <w:szCs w:val="20"/>
        </w:rPr>
        <w:t xml:space="preserve">If an employee has applied for less than 52 weeks unpaid parental leave, they </w:t>
      </w:r>
      <w:r w:rsidR="007A069A" w:rsidRPr="00AF148B">
        <w:rPr>
          <w:rFonts w:ascii="Verdana" w:hAnsi="Verdana"/>
          <w:sz w:val="18"/>
          <w:szCs w:val="20"/>
        </w:rPr>
        <w:t>can</w:t>
      </w:r>
      <w:r w:rsidRPr="00AF148B">
        <w:rPr>
          <w:rFonts w:ascii="Verdana" w:hAnsi="Verdana"/>
          <w:sz w:val="18"/>
          <w:szCs w:val="20"/>
        </w:rPr>
        <w:t xml:space="preserve"> extend the period of leave once</w:t>
      </w:r>
      <w:r w:rsidR="00CD13EE" w:rsidRPr="00AF148B">
        <w:rPr>
          <w:rFonts w:ascii="Verdana" w:hAnsi="Verdana"/>
          <w:sz w:val="18"/>
          <w:szCs w:val="20"/>
        </w:rPr>
        <w:t xml:space="preserve"> to take the total leave up to a maximum of 52 weeks</w:t>
      </w:r>
      <w:r w:rsidRPr="00AF148B">
        <w:rPr>
          <w:rFonts w:ascii="Verdana" w:hAnsi="Verdana"/>
          <w:sz w:val="18"/>
          <w:szCs w:val="20"/>
        </w:rPr>
        <w:t xml:space="preserve">. </w:t>
      </w:r>
      <w:r w:rsidR="007A069A" w:rsidRPr="00AF148B">
        <w:rPr>
          <w:rFonts w:ascii="Verdana" w:hAnsi="Verdana"/>
          <w:sz w:val="18"/>
          <w:szCs w:val="20"/>
        </w:rPr>
        <w:t>The employee</w:t>
      </w:r>
      <w:r w:rsidRPr="00AF148B">
        <w:rPr>
          <w:rFonts w:ascii="Verdana" w:hAnsi="Verdana"/>
          <w:sz w:val="18"/>
          <w:szCs w:val="20"/>
        </w:rPr>
        <w:t xml:space="preserve"> must give at least four weeks</w:t>
      </w:r>
      <w:r w:rsidR="005C69EE" w:rsidRPr="00AF148B">
        <w:rPr>
          <w:rFonts w:ascii="Verdana" w:hAnsi="Verdana"/>
          <w:sz w:val="18"/>
          <w:szCs w:val="20"/>
        </w:rPr>
        <w:t>’</w:t>
      </w:r>
      <w:r w:rsidRPr="00AF148B">
        <w:rPr>
          <w:rFonts w:ascii="Verdana" w:hAnsi="Verdana"/>
          <w:sz w:val="18"/>
          <w:szCs w:val="20"/>
        </w:rPr>
        <w:t xml:space="preserve"> notice prior to the end date of the original leave period.</w:t>
      </w:r>
      <w:r w:rsidR="007A069A" w:rsidRPr="00AF148B">
        <w:rPr>
          <w:rFonts w:ascii="Verdana" w:hAnsi="Verdana"/>
          <w:sz w:val="18"/>
          <w:szCs w:val="20"/>
        </w:rPr>
        <w:t xml:space="preserve"> </w:t>
      </w:r>
      <w:r w:rsidRPr="00AF148B">
        <w:rPr>
          <w:rFonts w:ascii="Verdana" w:hAnsi="Verdana"/>
          <w:sz w:val="18"/>
          <w:szCs w:val="20"/>
        </w:rPr>
        <w:t>A period of unpaid parental leave may be reduced by agreement between</w:t>
      </w:r>
      <w:r w:rsidR="007A069A" w:rsidRPr="00AF148B">
        <w:rPr>
          <w:rFonts w:ascii="Verdana" w:hAnsi="Verdana"/>
          <w:sz w:val="18"/>
          <w:szCs w:val="20"/>
        </w:rPr>
        <w:t xml:space="preserve"> </w:t>
      </w:r>
      <w:r w:rsidR="00DB4DA4">
        <w:rPr>
          <w:rFonts w:ascii="Verdana" w:hAnsi="Verdana"/>
          <w:sz w:val="18"/>
          <w:szCs w:val="20"/>
        </w:rPr>
        <w:t>Empower Hub Pty Ltd</w:t>
      </w:r>
      <w:r w:rsidR="007A069A" w:rsidRPr="00AF148B">
        <w:rPr>
          <w:rFonts w:ascii="Verdana" w:hAnsi="Verdana"/>
          <w:sz w:val="18"/>
          <w:szCs w:val="20"/>
        </w:rPr>
        <w:t xml:space="preserve"> </w:t>
      </w:r>
      <w:r w:rsidRPr="00AF148B">
        <w:rPr>
          <w:rFonts w:ascii="Verdana" w:hAnsi="Verdana"/>
          <w:sz w:val="18"/>
          <w:szCs w:val="20"/>
        </w:rPr>
        <w:t>and the employee.</w:t>
      </w:r>
    </w:p>
    <w:p w14:paraId="759310FB" w14:textId="77777777" w:rsidR="006532C5" w:rsidRPr="00AF148B" w:rsidRDefault="006532C5" w:rsidP="00BE0244">
      <w:pPr>
        <w:rPr>
          <w:rFonts w:ascii="Verdana" w:hAnsi="Verdana"/>
          <w:sz w:val="18"/>
          <w:szCs w:val="20"/>
        </w:rPr>
      </w:pPr>
      <w:r w:rsidRPr="00AF148B">
        <w:rPr>
          <w:rFonts w:ascii="Verdana" w:hAnsi="Verdana"/>
          <w:sz w:val="18"/>
          <w:szCs w:val="20"/>
        </w:rPr>
        <w:t xml:space="preserve">An employee can resign while on </w:t>
      </w:r>
      <w:r w:rsidR="009069BE" w:rsidRPr="00AF148B">
        <w:rPr>
          <w:rFonts w:ascii="Verdana" w:hAnsi="Verdana"/>
          <w:sz w:val="18"/>
          <w:szCs w:val="20"/>
        </w:rPr>
        <w:t>parental</w:t>
      </w:r>
      <w:r w:rsidRPr="00AF148B">
        <w:rPr>
          <w:rFonts w:ascii="Verdana" w:hAnsi="Verdana"/>
          <w:sz w:val="18"/>
          <w:szCs w:val="20"/>
        </w:rPr>
        <w:t xml:space="preserve"> leave but they must give the required notice of resignation</w:t>
      </w:r>
      <w:r w:rsidR="007A069A" w:rsidRPr="00AF148B">
        <w:rPr>
          <w:rFonts w:ascii="Verdana" w:hAnsi="Verdana"/>
          <w:sz w:val="18"/>
          <w:szCs w:val="20"/>
        </w:rPr>
        <w:t xml:space="preserve"> as set out in contract/letter of offe</w:t>
      </w:r>
      <w:r w:rsidR="00F30F1B">
        <w:rPr>
          <w:rFonts w:ascii="Verdana" w:hAnsi="Verdana"/>
          <w:sz w:val="18"/>
          <w:szCs w:val="20"/>
        </w:rPr>
        <w:t>r</w:t>
      </w:r>
      <w:r w:rsidRPr="00AF148B">
        <w:rPr>
          <w:rFonts w:ascii="Verdana" w:hAnsi="Verdana"/>
          <w:sz w:val="18"/>
          <w:szCs w:val="20"/>
        </w:rPr>
        <w:t>.</w:t>
      </w:r>
    </w:p>
    <w:p w14:paraId="25FF7149" w14:textId="77777777" w:rsidR="006532C5" w:rsidRPr="00AF148B" w:rsidRDefault="006532C5" w:rsidP="00BE0244">
      <w:pPr>
        <w:rPr>
          <w:rFonts w:ascii="Verdana" w:hAnsi="Verdana"/>
          <w:sz w:val="18"/>
          <w:szCs w:val="20"/>
        </w:rPr>
      </w:pPr>
      <w:r w:rsidRPr="00AF148B">
        <w:rPr>
          <w:rFonts w:ascii="Verdana" w:hAnsi="Verdana"/>
          <w:sz w:val="18"/>
          <w:szCs w:val="20"/>
        </w:rPr>
        <w:t>Employees should not undertake any activity during leave which is inconsistent with the employment contract</w:t>
      </w:r>
      <w:r w:rsidR="00CD13EE" w:rsidRPr="00AF148B">
        <w:rPr>
          <w:rFonts w:ascii="Verdana" w:hAnsi="Verdana"/>
          <w:sz w:val="18"/>
          <w:szCs w:val="20"/>
        </w:rPr>
        <w:t>, including other employment</w:t>
      </w:r>
      <w:r w:rsidRPr="00AF148B">
        <w:rPr>
          <w:rFonts w:ascii="Verdana" w:hAnsi="Verdana"/>
          <w:sz w:val="18"/>
          <w:szCs w:val="20"/>
        </w:rPr>
        <w:t xml:space="preserve"> and they should remain responsible for the care of the child. </w:t>
      </w:r>
    </w:p>
    <w:p w14:paraId="53A9B9FC" w14:textId="4B5817E1" w:rsidR="007F68D5" w:rsidRPr="00AF148B" w:rsidRDefault="006532C5" w:rsidP="00BE0244">
      <w:pPr>
        <w:rPr>
          <w:rFonts w:ascii="Verdana" w:hAnsi="Verdana"/>
          <w:sz w:val="18"/>
          <w:szCs w:val="20"/>
        </w:rPr>
      </w:pPr>
      <w:r w:rsidRPr="00AF148B">
        <w:rPr>
          <w:rFonts w:ascii="Verdana" w:hAnsi="Verdana"/>
          <w:sz w:val="18"/>
          <w:szCs w:val="20"/>
        </w:rPr>
        <w:t xml:space="preserve">The employee’s position may be filled on a temporary basis </w:t>
      </w:r>
      <w:r w:rsidR="007F68D5" w:rsidRPr="00AF148B">
        <w:rPr>
          <w:rFonts w:ascii="Verdana" w:hAnsi="Verdana"/>
          <w:sz w:val="18"/>
          <w:szCs w:val="20"/>
        </w:rPr>
        <w:t>while</w:t>
      </w:r>
      <w:r w:rsidRPr="00AF148B">
        <w:rPr>
          <w:rFonts w:ascii="Verdana" w:hAnsi="Verdana"/>
          <w:sz w:val="18"/>
          <w:szCs w:val="20"/>
        </w:rPr>
        <w:t xml:space="preserve"> they are on leave.</w:t>
      </w:r>
      <w:r w:rsidR="007F68D5" w:rsidRPr="00AF148B">
        <w:rPr>
          <w:rFonts w:ascii="Verdana" w:hAnsi="Verdana"/>
          <w:sz w:val="18"/>
          <w:szCs w:val="20"/>
        </w:rPr>
        <w:t xml:space="preserve"> </w:t>
      </w:r>
      <w:r w:rsidR="00DB4DA4">
        <w:rPr>
          <w:rFonts w:ascii="Verdana" w:hAnsi="Verdana"/>
          <w:sz w:val="18"/>
          <w:szCs w:val="20"/>
        </w:rPr>
        <w:t>Empower Hub Pty Ltd</w:t>
      </w:r>
      <w:r w:rsidR="007F68D5" w:rsidRPr="00AF148B">
        <w:rPr>
          <w:rFonts w:ascii="Verdana" w:hAnsi="Verdana"/>
          <w:sz w:val="18"/>
          <w:szCs w:val="20"/>
        </w:rPr>
        <w:t xml:space="preserve"> </w:t>
      </w:r>
      <w:r w:rsidRPr="00AF148B">
        <w:rPr>
          <w:rFonts w:ascii="Verdana" w:hAnsi="Verdana"/>
          <w:sz w:val="18"/>
          <w:szCs w:val="20"/>
        </w:rPr>
        <w:t xml:space="preserve">will notify the replacement employee that their employment in this role is temporary and that the pregnant employee has the right to return to the position. </w:t>
      </w:r>
    </w:p>
    <w:p w14:paraId="3150E8CA" w14:textId="77777777" w:rsidR="00707ACF" w:rsidRPr="00AF148B" w:rsidRDefault="00707ACF" w:rsidP="001A1226">
      <w:pPr>
        <w:pStyle w:val="Heading2"/>
        <w:rPr>
          <w:rFonts w:ascii="Verdana" w:hAnsi="Verdana"/>
          <w:sz w:val="22"/>
          <w:szCs w:val="16"/>
        </w:rPr>
      </w:pPr>
      <w:bookmarkStart w:id="207" w:name="_Toc131584602"/>
      <w:bookmarkStart w:id="208" w:name="_Toc131584676"/>
      <w:bookmarkStart w:id="209" w:name="_Toc131585142"/>
      <w:bookmarkStart w:id="210" w:name="_Toc131585513"/>
      <w:bookmarkStart w:id="211" w:name="_Toc131587816"/>
      <w:bookmarkStart w:id="212" w:name="_Toc131588205"/>
      <w:bookmarkStart w:id="213" w:name="_Toc183409727"/>
      <w:bookmarkStart w:id="214" w:name="_Toc123722801"/>
      <w:r w:rsidRPr="00AF148B">
        <w:rPr>
          <w:rFonts w:ascii="Verdana" w:hAnsi="Verdana"/>
          <w:sz w:val="22"/>
          <w:szCs w:val="16"/>
        </w:rPr>
        <w:t>Time in lieu</w:t>
      </w:r>
      <w:bookmarkEnd w:id="207"/>
      <w:bookmarkEnd w:id="208"/>
      <w:bookmarkEnd w:id="209"/>
      <w:bookmarkEnd w:id="210"/>
      <w:bookmarkEnd w:id="211"/>
      <w:bookmarkEnd w:id="212"/>
      <w:bookmarkEnd w:id="213"/>
      <w:r w:rsidRPr="00AF148B">
        <w:rPr>
          <w:rFonts w:ascii="Verdana" w:hAnsi="Verdana"/>
          <w:sz w:val="22"/>
          <w:szCs w:val="16"/>
        </w:rPr>
        <w:t xml:space="preserve"> policy</w:t>
      </w:r>
      <w:bookmarkEnd w:id="214"/>
    </w:p>
    <w:p w14:paraId="07FF6AF9" w14:textId="3E87DDA3" w:rsidR="00867340" w:rsidRPr="00AF148B" w:rsidRDefault="00DB4DA4" w:rsidP="00BE0244">
      <w:pPr>
        <w:rPr>
          <w:rFonts w:ascii="Verdana" w:hAnsi="Verdana"/>
          <w:sz w:val="18"/>
          <w:szCs w:val="20"/>
        </w:rPr>
      </w:pPr>
      <w:r>
        <w:rPr>
          <w:rFonts w:ascii="Verdana" w:hAnsi="Verdana"/>
          <w:sz w:val="18"/>
          <w:szCs w:val="20"/>
        </w:rPr>
        <w:t>Empower Hub Pty Ltd</w:t>
      </w:r>
      <w:r w:rsidR="002A02E2" w:rsidRPr="00AF148B">
        <w:rPr>
          <w:rFonts w:ascii="Verdana" w:hAnsi="Verdana" w:cs="Arial"/>
          <w:sz w:val="18"/>
          <w:szCs w:val="20"/>
        </w:rPr>
        <w:t xml:space="preserve"> will grant t</w:t>
      </w:r>
      <w:r w:rsidR="00707ACF" w:rsidRPr="00AF148B">
        <w:rPr>
          <w:rFonts w:ascii="Verdana" w:hAnsi="Verdana"/>
          <w:sz w:val="18"/>
          <w:szCs w:val="20"/>
        </w:rPr>
        <w:t>ime</w:t>
      </w:r>
      <w:r w:rsidR="00A04325" w:rsidRPr="00AF148B">
        <w:rPr>
          <w:rFonts w:ascii="Verdana" w:hAnsi="Verdana"/>
          <w:sz w:val="18"/>
          <w:szCs w:val="20"/>
        </w:rPr>
        <w:t xml:space="preserve"> </w:t>
      </w:r>
      <w:r w:rsidR="00707ACF" w:rsidRPr="00AF148B">
        <w:rPr>
          <w:rFonts w:ascii="Verdana" w:hAnsi="Verdana"/>
          <w:sz w:val="18"/>
          <w:szCs w:val="20"/>
        </w:rPr>
        <w:t>in</w:t>
      </w:r>
      <w:r w:rsidR="00A04325" w:rsidRPr="00AF148B">
        <w:rPr>
          <w:rFonts w:ascii="Verdana" w:hAnsi="Verdana"/>
          <w:sz w:val="18"/>
          <w:szCs w:val="20"/>
        </w:rPr>
        <w:t xml:space="preserve"> </w:t>
      </w:r>
      <w:r w:rsidR="00707ACF" w:rsidRPr="00AF148B">
        <w:rPr>
          <w:rFonts w:ascii="Verdana" w:hAnsi="Verdana"/>
          <w:sz w:val="18"/>
          <w:szCs w:val="20"/>
        </w:rPr>
        <w:t xml:space="preserve">lieu to </w:t>
      </w:r>
      <w:r w:rsidR="002A02E2" w:rsidRPr="00AF148B">
        <w:rPr>
          <w:rFonts w:ascii="Verdana" w:hAnsi="Verdana"/>
          <w:sz w:val="18"/>
          <w:szCs w:val="20"/>
        </w:rPr>
        <w:t xml:space="preserve">an </w:t>
      </w:r>
      <w:r w:rsidR="00707ACF" w:rsidRPr="00AF148B">
        <w:rPr>
          <w:rFonts w:ascii="Verdana" w:hAnsi="Verdana"/>
          <w:sz w:val="18"/>
          <w:szCs w:val="20"/>
        </w:rPr>
        <w:t xml:space="preserve">employee who </w:t>
      </w:r>
      <w:r w:rsidR="002A02E2" w:rsidRPr="00AF148B">
        <w:rPr>
          <w:rFonts w:ascii="Verdana" w:hAnsi="Verdana"/>
          <w:sz w:val="18"/>
          <w:szCs w:val="20"/>
        </w:rPr>
        <w:t xml:space="preserve">is </w:t>
      </w:r>
      <w:r w:rsidR="00707ACF" w:rsidRPr="00AF148B">
        <w:rPr>
          <w:rFonts w:ascii="Verdana" w:hAnsi="Verdana"/>
          <w:sz w:val="18"/>
          <w:szCs w:val="20"/>
        </w:rPr>
        <w:t>require</w:t>
      </w:r>
      <w:r w:rsidR="00295146" w:rsidRPr="00AF148B">
        <w:rPr>
          <w:rFonts w:ascii="Verdana" w:hAnsi="Verdana"/>
          <w:sz w:val="18"/>
          <w:szCs w:val="20"/>
        </w:rPr>
        <w:t>d to work outside their normal hours</w:t>
      </w:r>
      <w:r w:rsidR="00707ACF" w:rsidRPr="00AF148B">
        <w:rPr>
          <w:rFonts w:ascii="Verdana" w:hAnsi="Verdana"/>
          <w:sz w:val="18"/>
          <w:szCs w:val="20"/>
        </w:rPr>
        <w:t xml:space="preserve">. </w:t>
      </w:r>
      <w:r w:rsidR="008D44B7" w:rsidRPr="00AF148B">
        <w:rPr>
          <w:rFonts w:ascii="Verdana" w:hAnsi="Verdana"/>
          <w:sz w:val="18"/>
          <w:szCs w:val="20"/>
        </w:rPr>
        <w:t>Time worked towards time</w:t>
      </w:r>
      <w:r w:rsidR="00A04325" w:rsidRPr="00AF148B">
        <w:rPr>
          <w:rFonts w:ascii="Verdana" w:hAnsi="Verdana"/>
          <w:sz w:val="18"/>
          <w:szCs w:val="20"/>
        </w:rPr>
        <w:t xml:space="preserve"> </w:t>
      </w:r>
      <w:r w:rsidR="008D44B7" w:rsidRPr="00AF148B">
        <w:rPr>
          <w:rFonts w:ascii="Verdana" w:hAnsi="Verdana"/>
          <w:sz w:val="18"/>
          <w:szCs w:val="20"/>
        </w:rPr>
        <w:t>in</w:t>
      </w:r>
      <w:r w:rsidR="00A04325" w:rsidRPr="00AF148B">
        <w:rPr>
          <w:rFonts w:ascii="Verdana" w:hAnsi="Verdana"/>
          <w:sz w:val="18"/>
          <w:szCs w:val="20"/>
        </w:rPr>
        <w:t xml:space="preserve"> </w:t>
      </w:r>
      <w:r w:rsidR="008D44B7" w:rsidRPr="00AF148B">
        <w:rPr>
          <w:rFonts w:ascii="Verdana" w:hAnsi="Verdana"/>
          <w:sz w:val="18"/>
          <w:szCs w:val="20"/>
        </w:rPr>
        <w:t>lieu must be approved in advance unless exceptional circumstances exist, in which case management will consider granting approval after the time is worked.</w:t>
      </w:r>
    </w:p>
    <w:p w14:paraId="6CB780E9" w14:textId="48E8270B" w:rsidR="00361E67" w:rsidRPr="00AF148B" w:rsidRDefault="00707ACF" w:rsidP="00BE0244">
      <w:pPr>
        <w:rPr>
          <w:rFonts w:ascii="Verdana" w:hAnsi="Verdana"/>
          <w:sz w:val="18"/>
          <w:szCs w:val="20"/>
        </w:rPr>
      </w:pPr>
      <w:r w:rsidRPr="00AF148B">
        <w:rPr>
          <w:rFonts w:ascii="Verdana" w:hAnsi="Verdana"/>
          <w:sz w:val="18"/>
          <w:szCs w:val="20"/>
        </w:rPr>
        <w:t>Time</w:t>
      </w:r>
      <w:r w:rsidR="00A04325" w:rsidRPr="00AF148B">
        <w:rPr>
          <w:rFonts w:ascii="Verdana" w:hAnsi="Verdana"/>
          <w:sz w:val="18"/>
          <w:szCs w:val="20"/>
        </w:rPr>
        <w:t xml:space="preserve"> </w:t>
      </w:r>
      <w:r w:rsidRPr="00AF148B">
        <w:rPr>
          <w:rFonts w:ascii="Verdana" w:hAnsi="Verdana"/>
          <w:sz w:val="18"/>
          <w:szCs w:val="20"/>
        </w:rPr>
        <w:t>in</w:t>
      </w:r>
      <w:r w:rsidR="00A04325" w:rsidRPr="00AF148B">
        <w:rPr>
          <w:rFonts w:ascii="Verdana" w:hAnsi="Verdana"/>
          <w:sz w:val="18"/>
          <w:szCs w:val="20"/>
        </w:rPr>
        <w:t xml:space="preserve"> </w:t>
      </w:r>
      <w:r w:rsidRPr="00AF148B">
        <w:rPr>
          <w:rFonts w:ascii="Verdana" w:hAnsi="Verdana"/>
          <w:sz w:val="18"/>
          <w:szCs w:val="20"/>
        </w:rPr>
        <w:t xml:space="preserve">lieu </w:t>
      </w:r>
      <w:r w:rsidR="00513EB0" w:rsidRPr="00AF148B">
        <w:rPr>
          <w:rFonts w:ascii="Verdana" w:hAnsi="Verdana"/>
          <w:sz w:val="18"/>
          <w:szCs w:val="20"/>
        </w:rPr>
        <w:t xml:space="preserve">will be </w:t>
      </w:r>
      <w:r w:rsidRPr="00AF148B">
        <w:rPr>
          <w:rFonts w:ascii="Verdana" w:hAnsi="Verdana"/>
          <w:sz w:val="18"/>
          <w:szCs w:val="20"/>
        </w:rPr>
        <w:t>added to the employee’s annual leave.</w:t>
      </w:r>
      <w:r w:rsidR="00BE0244" w:rsidRPr="00AF148B">
        <w:rPr>
          <w:rFonts w:ascii="Verdana" w:hAnsi="Verdana"/>
          <w:sz w:val="18"/>
          <w:szCs w:val="20"/>
        </w:rPr>
        <w:t xml:space="preserve"> </w:t>
      </w:r>
      <w:r w:rsidR="00DB4DA4">
        <w:rPr>
          <w:rFonts w:ascii="Verdana" w:hAnsi="Verdana"/>
          <w:sz w:val="18"/>
          <w:szCs w:val="20"/>
        </w:rPr>
        <w:t>Empower Hub Pty Ltd</w:t>
      </w:r>
      <w:r w:rsidRPr="00AF148B">
        <w:rPr>
          <w:rFonts w:ascii="Verdana" w:hAnsi="Verdana" w:cs="Arial"/>
          <w:sz w:val="18"/>
          <w:szCs w:val="20"/>
        </w:rPr>
        <w:t xml:space="preserve"> </w:t>
      </w:r>
      <w:r w:rsidRPr="00AF148B">
        <w:rPr>
          <w:rFonts w:ascii="Verdana" w:hAnsi="Verdana"/>
          <w:sz w:val="18"/>
          <w:szCs w:val="20"/>
        </w:rPr>
        <w:t>will record time-in-lieu credits and debits.</w:t>
      </w:r>
      <w:r w:rsidR="00BE0244" w:rsidRPr="00AF148B">
        <w:rPr>
          <w:rFonts w:ascii="Verdana" w:hAnsi="Verdana"/>
          <w:sz w:val="18"/>
          <w:szCs w:val="20"/>
        </w:rPr>
        <w:t xml:space="preserve"> </w:t>
      </w:r>
      <w:r w:rsidRPr="00AF148B">
        <w:rPr>
          <w:rFonts w:ascii="Verdana" w:hAnsi="Verdana"/>
          <w:sz w:val="18"/>
          <w:szCs w:val="20"/>
        </w:rPr>
        <w:t xml:space="preserve">Generally, </w:t>
      </w:r>
      <w:r w:rsidR="002A02E2" w:rsidRPr="00AF148B">
        <w:rPr>
          <w:rFonts w:ascii="Verdana" w:hAnsi="Verdana"/>
          <w:sz w:val="18"/>
          <w:szCs w:val="20"/>
        </w:rPr>
        <w:t xml:space="preserve">employee should take </w:t>
      </w:r>
      <w:r w:rsidRPr="00AF148B">
        <w:rPr>
          <w:rFonts w:ascii="Verdana" w:hAnsi="Verdana"/>
          <w:sz w:val="18"/>
          <w:szCs w:val="20"/>
        </w:rPr>
        <w:t>time</w:t>
      </w:r>
      <w:r w:rsidR="00A04325" w:rsidRPr="00AF148B">
        <w:rPr>
          <w:rFonts w:ascii="Verdana" w:hAnsi="Verdana"/>
          <w:sz w:val="18"/>
          <w:szCs w:val="20"/>
        </w:rPr>
        <w:t xml:space="preserve"> </w:t>
      </w:r>
      <w:r w:rsidRPr="00AF148B">
        <w:rPr>
          <w:rFonts w:ascii="Verdana" w:hAnsi="Verdana"/>
          <w:sz w:val="18"/>
          <w:szCs w:val="20"/>
        </w:rPr>
        <w:t>in</w:t>
      </w:r>
      <w:r w:rsidR="00A04325" w:rsidRPr="00AF148B">
        <w:rPr>
          <w:rFonts w:ascii="Verdana" w:hAnsi="Verdana"/>
          <w:sz w:val="18"/>
          <w:szCs w:val="20"/>
        </w:rPr>
        <w:t xml:space="preserve"> </w:t>
      </w:r>
      <w:r w:rsidRPr="00AF148B">
        <w:rPr>
          <w:rFonts w:ascii="Verdana" w:hAnsi="Verdana"/>
          <w:sz w:val="18"/>
          <w:szCs w:val="20"/>
        </w:rPr>
        <w:t xml:space="preserve">lieu in the same financial year within which </w:t>
      </w:r>
      <w:r w:rsidR="002A02E2" w:rsidRPr="00AF148B">
        <w:rPr>
          <w:rFonts w:ascii="Verdana" w:hAnsi="Verdana"/>
          <w:sz w:val="18"/>
          <w:szCs w:val="20"/>
        </w:rPr>
        <w:t>they accrue it</w:t>
      </w:r>
      <w:r w:rsidRPr="00AF148B">
        <w:rPr>
          <w:rFonts w:ascii="Verdana" w:hAnsi="Verdana"/>
          <w:sz w:val="18"/>
          <w:szCs w:val="20"/>
        </w:rPr>
        <w:t>. A manager must approve time-in-lieu leave.</w:t>
      </w:r>
      <w:r w:rsidR="00CD13EE" w:rsidRPr="00AF148B">
        <w:rPr>
          <w:rFonts w:ascii="Verdana" w:hAnsi="Verdana"/>
          <w:sz w:val="18"/>
          <w:szCs w:val="20"/>
        </w:rPr>
        <w:t xml:space="preserve"> An employee cannot accrue more than </w:t>
      </w:r>
      <w:r w:rsidR="002665C3" w:rsidRPr="00AF148B">
        <w:rPr>
          <w:rFonts w:ascii="Verdana" w:hAnsi="Verdana"/>
          <w:sz w:val="18"/>
          <w:szCs w:val="20"/>
        </w:rPr>
        <w:t>48</w:t>
      </w:r>
      <w:r w:rsidR="00CD13EE" w:rsidRPr="00AF148B">
        <w:rPr>
          <w:rFonts w:ascii="Verdana" w:hAnsi="Verdana"/>
          <w:sz w:val="18"/>
          <w:szCs w:val="20"/>
        </w:rPr>
        <w:t xml:space="preserve"> hours of time in lieu</w:t>
      </w:r>
      <w:r w:rsidR="006D2B11" w:rsidRPr="00AF148B">
        <w:rPr>
          <w:rFonts w:ascii="Verdana" w:hAnsi="Verdana"/>
          <w:sz w:val="18"/>
          <w:szCs w:val="20"/>
        </w:rPr>
        <w:t>.</w:t>
      </w:r>
    </w:p>
    <w:p w14:paraId="56D95C29" w14:textId="77777777" w:rsidR="00707ACF" w:rsidRPr="00AF148B" w:rsidRDefault="00707ACF" w:rsidP="001A1226">
      <w:pPr>
        <w:pStyle w:val="Heading2"/>
        <w:rPr>
          <w:rFonts w:ascii="Verdana" w:hAnsi="Verdana"/>
          <w:sz w:val="22"/>
          <w:szCs w:val="16"/>
        </w:rPr>
      </w:pPr>
      <w:bookmarkStart w:id="215" w:name="_Toc131584603"/>
      <w:bookmarkStart w:id="216" w:name="_Toc131584677"/>
      <w:bookmarkStart w:id="217" w:name="_Toc131585143"/>
      <w:bookmarkStart w:id="218" w:name="_Toc131585514"/>
      <w:bookmarkStart w:id="219" w:name="_Toc131587817"/>
      <w:bookmarkStart w:id="220" w:name="_Toc131588206"/>
      <w:bookmarkStart w:id="221" w:name="_Toc183409728"/>
      <w:bookmarkStart w:id="222" w:name="_Toc123722802"/>
      <w:r w:rsidRPr="00AF148B">
        <w:rPr>
          <w:rFonts w:ascii="Verdana" w:hAnsi="Verdana"/>
          <w:sz w:val="22"/>
          <w:szCs w:val="16"/>
        </w:rPr>
        <w:t>Leave without pay</w:t>
      </w:r>
      <w:bookmarkEnd w:id="215"/>
      <w:bookmarkEnd w:id="216"/>
      <w:bookmarkEnd w:id="217"/>
      <w:bookmarkEnd w:id="218"/>
      <w:bookmarkEnd w:id="219"/>
      <w:bookmarkEnd w:id="220"/>
      <w:bookmarkEnd w:id="221"/>
      <w:r w:rsidRPr="00AF148B">
        <w:rPr>
          <w:rFonts w:ascii="Verdana" w:hAnsi="Verdana"/>
          <w:sz w:val="22"/>
          <w:szCs w:val="16"/>
        </w:rPr>
        <w:t xml:space="preserve"> policy</w:t>
      </w:r>
      <w:bookmarkEnd w:id="222"/>
    </w:p>
    <w:p w14:paraId="6BB171ED" w14:textId="77777777" w:rsidR="001747AC" w:rsidRPr="00AF148B" w:rsidRDefault="002A02E2" w:rsidP="00BE0244">
      <w:pPr>
        <w:rPr>
          <w:rFonts w:ascii="Verdana" w:hAnsi="Verdana"/>
          <w:sz w:val="18"/>
          <w:szCs w:val="20"/>
        </w:rPr>
      </w:pPr>
      <w:r w:rsidRPr="00AF148B">
        <w:rPr>
          <w:rFonts w:ascii="Verdana" w:hAnsi="Verdana"/>
          <w:sz w:val="18"/>
          <w:szCs w:val="20"/>
        </w:rPr>
        <w:t>Management has the discretion to a</w:t>
      </w:r>
      <w:r w:rsidR="00707ACF" w:rsidRPr="00AF148B">
        <w:rPr>
          <w:rFonts w:ascii="Verdana" w:hAnsi="Verdana"/>
          <w:sz w:val="18"/>
          <w:szCs w:val="20"/>
        </w:rPr>
        <w:t>pprov</w:t>
      </w:r>
      <w:r w:rsidRPr="00AF148B">
        <w:rPr>
          <w:rFonts w:ascii="Verdana" w:hAnsi="Verdana"/>
          <w:sz w:val="18"/>
          <w:szCs w:val="20"/>
        </w:rPr>
        <w:t>e</w:t>
      </w:r>
      <w:r w:rsidR="00707ACF" w:rsidRPr="00AF148B">
        <w:rPr>
          <w:rFonts w:ascii="Verdana" w:hAnsi="Verdana"/>
          <w:sz w:val="18"/>
          <w:szCs w:val="20"/>
        </w:rPr>
        <w:t xml:space="preserve"> leave without pay</w:t>
      </w:r>
      <w:r w:rsidR="0081254A" w:rsidRPr="00AF148B">
        <w:rPr>
          <w:rFonts w:ascii="Verdana" w:hAnsi="Verdana"/>
          <w:sz w:val="18"/>
          <w:szCs w:val="20"/>
        </w:rPr>
        <w:t xml:space="preserve"> that an employee is not otherwise entitled to.</w:t>
      </w:r>
      <w:r w:rsidR="001A577D" w:rsidRPr="00AF148B">
        <w:rPr>
          <w:rFonts w:ascii="Verdana" w:hAnsi="Verdana"/>
          <w:sz w:val="18"/>
          <w:szCs w:val="20"/>
        </w:rPr>
        <w:t xml:space="preserve"> </w:t>
      </w:r>
      <w:bookmarkStart w:id="223" w:name="_Toc131584605"/>
      <w:bookmarkStart w:id="224" w:name="_Toc131584679"/>
      <w:bookmarkStart w:id="225" w:name="_Toc131585145"/>
      <w:bookmarkStart w:id="226" w:name="_Toc131585516"/>
      <w:bookmarkStart w:id="227" w:name="_Toc131587819"/>
      <w:bookmarkStart w:id="228" w:name="_Toc131588208"/>
      <w:bookmarkStart w:id="229" w:name="_Toc183409730"/>
    </w:p>
    <w:p w14:paraId="116C738E" w14:textId="77777777" w:rsidR="00707ACF" w:rsidRPr="00AF148B" w:rsidRDefault="00707ACF" w:rsidP="001A1226">
      <w:pPr>
        <w:pStyle w:val="Heading2"/>
        <w:rPr>
          <w:rFonts w:ascii="Verdana" w:hAnsi="Verdana"/>
          <w:sz w:val="22"/>
          <w:szCs w:val="16"/>
        </w:rPr>
      </w:pPr>
      <w:bookmarkStart w:id="230" w:name="_Toc123722803"/>
      <w:r w:rsidRPr="00AF148B">
        <w:rPr>
          <w:rFonts w:ascii="Verdana" w:hAnsi="Verdana"/>
          <w:sz w:val="22"/>
          <w:szCs w:val="16"/>
        </w:rPr>
        <w:t xml:space="preserve">Jury </w:t>
      </w:r>
      <w:bookmarkEnd w:id="223"/>
      <w:bookmarkEnd w:id="224"/>
      <w:bookmarkEnd w:id="225"/>
      <w:bookmarkEnd w:id="226"/>
      <w:bookmarkEnd w:id="227"/>
      <w:bookmarkEnd w:id="228"/>
      <w:bookmarkEnd w:id="229"/>
      <w:r w:rsidRPr="00AF148B">
        <w:rPr>
          <w:rFonts w:ascii="Verdana" w:hAnsi="Verdana"/>
          <w:sz w:val="22"/>
          <w:szCs w:val="16"/>
        </w:rPr>
        <w:t>duty policy</w:t>
      </w:r>
      <w:bookmarkEnd w:id="230"/>
    </w:p>
    <w:p w14:paraId="0899DC24" w14:textId="537C187B" w:rsidR="00707ACF" w:rsidRPr="00AF148B" w:rsidRDefault="002A02E2" w:rsidP="00BE0244">
      <w:pPr>
        <w:rPr>
          <w:rFonts w:ascii="Verdana" w:hAnsi="Verdana"/>
          <w:sz w:val="18"/>
          <w:szCs w:val="20"/>
        </w:rPr>
      </w:pPr>
      <w:r w:rsidRPr="00AF148B">
        <w:rPr>
          <w:rFonts w:ascii="Verdana" w:hAnsi="Verdana"/>
          <w:sz w:val="18"/>
          <w:szCs w:val="20"/>
        </w:rPr>
        <w:t>An e</w:t>
      </w:r>
      <w:r w:rsidR="00707ACF" w:rsidRPr="00AF148B">
        <w:rPr>
          <w:rFonts w:ascii="Verdana" w:hAnsi="Verdana"/>
          <w:sz w:val="18"/>
          <w:szCs w:val="20"/>
        </w:rPr>
        <w:t>mployee</w:t>
      </w:r>
      <w:r w:rsidRPr="00AF148B">
        <w:rPr>
          <w:rFonts w:ascii="Verdana" w:hAnsi="Verdana"/>
          <w:sz w:val="18"/>
          <w:szCs w:val="20"/>
        </w:rPr>
        <w:t xml:space="preserve"> is</w:t>
      </w:r>
      <w:r w:rsidR="00707ACF" w:rsidRPr="00AF148B">
        <w:rPr>
          <w:rFonts w:ascii="Verdana" w:hAnsi="Verdana"/>
          <w:sz w:val="18"/>
          <w:szCs w:val="20"/>
        </w:rPr>
        <w:t xml:space="preserve"> entitled to paid leave for jury duty</w:t>
      </w:r>
      <w:r w:rsidR="008D44B7" w:rsidRPr="00AF148B">
        <w:rPr>
          <w:rFonts w:ascii="Verdana" w:hAnsi="Verdana"/>
          <w:sz w:val="18"/>
          <w:szCs w:val="20"/>
        </w:rPr>
        <w:t xml:space="preserve"> in accordance with legislation</w:t>
      </w:r>
      <w:r w:rsidR="00707ACF" w:rsidRPr="00AF148B">
        <w:rPr>
          <w:rFonts w:ascii="Verdana" w:hAnsi="Verdana"/>
          <w:sz w:val="18"/>
          <w:szCs w:val="20"/>
        </w:rPr>
        <w:t xml:space="preserve">. An employee on jury service should supply the official request to attend, the details of attendance and the amount the </w:t>
      </w:r>
      <w:r w:rsidR="00707ACF" w:rsidRPr="00AF148B">
        <w:rPr>
          <w:rFonts w:ascii="Verdana" w:hAnsi="Verdana"/>
          <w:sz w:val="18"/>
          <w:szCs w:val="20"/>
        </w:rPr>
        <w:lastRenderedPageBreak/>
        <w:t>court has paid them.</w:t>
      </w:r>
      <w:r w:rsidR="00707ACF" w:rsidRPr="00AF148B">
        <w:rPr>
          <w:rFonts w:ascii="Verdana" w:hAnsi="Verdana" w:cs="Arial"/>
          <w:sz w:val="18"/>
          <w:szCs w:val="20"/>
        </w:rPr>
        <w:t xml:space="preserve"> </w:t>
      </w:r>
      <w:r w:rsidR="00DB4DA4">
        <w:rPr>
          <w:rFonts w:ascii="Verdana" w:hAnsi="Verdana"/>
          <w:sz w:val="18"/>
          <w:szCs w:val="20"/>
        </w:rPr>
        <w:t>Empower Hub Pty Ltd</w:t>
      </w:r>
      <w:r w:rsidR="00707ACF" w:rsidRPr="00AF148B">
        <w:rPr>
          <w:rFonts w:ascii="Verdana" w:hAnsi="Verdana" w:cs="Arial"/>
          <w:sz w:val="18"/>
          <w:szCs w:val="20"/>
        </w:rPr>
        <w:t xml:space="preserve"> </w:t>
      </w:r>
      <w:r w:rsidR="00707ACF" w:rsidRPr="00AF148B">
        <w:rPr>
          <w:rFonts w:ascii="Verdana" w:hAnsi="Verdana"/>
          <w:sz w:val="18"/>
          <w:szCs w:val="20"/>
        </w:rPr>
        <w:t>will reimburse the</w:t>
      </w:r>
      <w:r w:rsidRPr="00AF148B">
        <w:rPr>
          <w:rFonts w:ascii="Verdana" w:hAnsi="Verdana"/>
          <w:sz w:val="18"/>
          <w:szCs w:val="20"/>
        </w:rPr>
        <w:t xml:space="preserve"> employee </w:t>
      </w:r>
      <w:r w:rsidR="00707ACF" w:rsidRPr="00AF148B">
        <w:rPr>
          <w:rFonts w:ascii="Verdana" w:hAnsi="Verdana"/>
          <w:sz w:val="18"/>
          <w:szCs w:val="20"/>
        </w:rPr>
        <w:t>the difference between this amount and their base salary.</w:t>
      </w:r>
      <w:r w:rsidRPr="00AF148B">
        <w:rPr>
          <w:rFonts w:ascii="Verdana" w:hAnsi="Verdana"/>
          <w:sz w:val="18"/>
          <w:szCs w:val="20"/>
        </w:rPr>
        <w:t xml:space="preserve"> </w:t>
      </w:r>
      <w:r w:rsidR="00032349" w:rsidRPr="00AF148B">
        <w:rPr>
          <w:rFonts w:ascii="Verdana" w:hAnsi="Verdana"/>
          <w:sz w:val="18"/>
          <w:szCs w:val="20"/>
        </w:rPr>
        <w:t>If an employee is absent because of jury service of more than 10 days in total, the employer is only required to pay the employee for the first ten days of absence.</w:t>
      </w:r>
    </w:p>
    <w:p w14:paraId="119F047B" w14:textId="77777777" w:rsidR="00707ACF" w:rsidRPr="00AF148B" w:rsidRDefault="00707ACF" w:rsidP="001A1226">
      <w:pPr>
        <w:pStyle w:val="Heading2"/>
        <w:rPr>
          <w:rFonts w:ascii="Verdana" w:hAnsi="Verdana"/>
          <w:sz w:val="22"/>
          <w:szCs w:val="16"/>
        </w:rPr>
      </w:pPr>
      <w:bookmarkStart w:id="231" w:name="_Toc131584606"/>
      <w:bookmarkStart w:id="232" w:name="_Toc131584680"/>
      <w:bookmarkStart w:id="233" w:name="_Toc131585146"/>
      <w:bookmarkStart w:id="234" w:name="_Toc131585517"/>
      <w:bookmarkStart w:id="235" w:name="_Toc131587820"/>
      <w:bookmarkStart w:id="236" w:name="_Toc131588209"/>
      <w:bookmarkStart w:id="237" w:name="_Toc183409731"/>
      <w:bookmarkStart w:id="238" w:name="_Toc123722804"/>
      <w:r w:rsidRPr="00AF148B">
        <w:rPr>
          <w:rFonts w:ascii="Verdana" w:hAnsi="Verdana"/>
          <w:sz w:val="22"/>
          <w:szCs w:val="16"/>
        </w:rPr>
        <w:t>Emergency services leave</w:t>
      </w:r>
      <w:bookmarkEnd w:id="231"/>
      <w:bookmarkEnd w:id="232"/>
      <w:bookmarkEnd w:id="233"/>
      <w:bookmarkEnd w:id="234"/>
      <w:bookmarkEnd w:id="235"/>
      <w:bookmarkEnd w:id="236"/>
      <w:bookmarkEnd w:id="237"/>
      <w:r w:rsidRPr="00AF148B">
        <w:rPr>
          <w:rFonts w:ascii="Verdana" w:hAnsi="Verdana"/>
          <w:sz w:val="22"/>
          <w:szCs w:val="16"/>
        </w:rPr>
        <w:t xml:space="preserve"> policy</w:t>
      </w:r>
      <w:bookmarkEnd w:id="238"/>
    </w:p>
    <w:p w14:paraId="1C7BAD64" w14:textId="77777777" w:rsidR="00707ACF" w:rsidRPr="00AF148B" w:rsidRDefault="00707ACF" w:rsidP="00BE0244">
      <w:pPr>
        <w:rPr>
          <w:rFonts w:ascii="Verdana" w:hAnsi="Verdana"/>
          <w:sz w:val="18"/>
          <w:szCs w:val="20"/>
        </w:rPr>
      </w:pPr>
      <w:r w:rsidRPr="00AF148B">
        <w:rPr>
          <w:rFonts w:ascii="Verdana" w:hAnsi="Verdana"/>
          <w:sz w:val="18"/>
          <w:szCs w:val="20"/>
        </w:rPr>
        <w:t>If an employee needs to take temporary absence from work because of voluntary emergency management activities (</w:t>
      </w:r>
      <w:r w:rsidR="00573FAB" w:rsidRPr="00AF148B">
        <w:rPr>
          <w:rFonts w:ascii="Verdana" w:hAnsi="Verdana"/>
          <w:sz w:val="18"/>
          <w:szCs w:val="20"/>
        </w:rPr>
        <w:t xml:space="preserve">for example, as a volunteer </w:t>
      </w:r>
      <w:r w:rsidRPr="00AF148B">
        <w:rPr>
          <w:rFonts w:ascii="Verdana" w:hAnsi="Verdana"/>
          <w:sz w:val="18"/>
          <w:szCs w:val="20"/>
        </w:rPr>
        <w:t>dealing with an emergency</w:t>
      </w:r>
      <w:r w:rsidR="00513EB0" w:rsidRPr="00AF148B">
        <w:rPr>
          <w:rFonts w:ascii="Verdana" w:hAnsi="Verdana"/>
          <w:sz w:val="18"/>
          <w:szCs w:val="20"/>
        </w:rPr>
        <w:t xml:space="preserve"> or </w:t>
      </w:r>
      <w:r w:rsidRPr="00AF148B">
        <w:rPr>
          <w:rFonts w:ascii="Verdana" w:hAnsi="Verdana"/>
          <w:sz w:val="18"/>
          <w:szCs w:val="20"/>
        </w:rPr>
        <w:t>natural disaster as a member of SES, CFA</w:t>
      </w:r>
      <w:r w:rsidR="00C03818" w:rsidRPr="00AF148B">
        <w:rPr>
          <w:rFonts w:ascii="Verdana" w:hAnsi="Verdana"/>
          <w:sz w:val="18"/>
          <w:szCs w:val="20"/>
        </w:rPr>
        <w:t xml:space="preserve"> or </w:t>
      </w:r>
      <w:r w:rsidRPr="00AF148B">
        <w:rPr>
          <w:rFonts w:ascii="Verdana" w:hAnsi="Verdana"/>
          <w:sz w:val="18"/>
          <w:szCs w:val="20"/>
        </w:rPr>
        <w:t xml:space="preserve">Army Reserve) then they </w:t>
      </w:r>
      <w:r w:rsidR="00C03818" w:rsidRPr="00AF148B">
        <w:rPr>
          <w:rFonts w:ascii="Verdana" w:hAnsi="Verdana"/>
          <w:sz w:val="18"/>
          <w:szCs w:val="20"/>
        </w:rPr>
        <w:t xml:space="preserve">should </w:t>
      </w:r>
      <w:r w:rsidRPr="00AF148B">
        <w:rPr>
          <w:rFonts w:ascii="Verdana" w:hAnsi="Verdana"/>
          <w:sz w:val="18"/>
          <w:szCs w:val="20"/>
        </w:rPr>
        <w:t>ask management for leave</w:t>
      </w:r>
      <w:r w:rsidR="00C03818" w:rsidRPr="00AF148B">
        <w:rPr>
          <w:rFonts w:ascii="Verdana" w:hAnsi="Verdana"/>
          <w:sz w:val="18"/>
          <w:szCs w:val="20"/>
        </w:rPr>
        <w:t xml:space="preserve"> as soon as p</w:t>
      </w:r>
      <w:r w:rsidR="003905B7" w:rsidRPr="00AF148B">
        <w:rPr>
          <w:rFonts w:ascii="Verdana" w:hAnsi="Verdana"/>
          <w:sz w:val="18"/>
          <w:szCs w:val="20"/>
        </w:rPr>
        <w:t>ossible</w:t>
      </w:r>
      <w:r w:rsidR="00C03818" w:rsidRPr="00AF148B">
        <w:rPr>
          <w:rFonts w:ascii="Verdana" w:hAnsi="Verdana"/>
          <w:sz w:val="18"/>
          <w:szCs w:val="20"/>
        </w:rPr>
        <w:t xml:space="preserve"> after they become aware of the need to take leave</w:t>
      </w:r>
      <w:r w:rsidRPr="00AF148B">
        <w:rPr>
          <w:rFonts w:ascii="Verdana" w:hAnsi="Verdana"/>
          <w:sz w:val="18"/>
          <w:szCs w:val="20"/>
        </w:rPr>
        <w:t>.</w:t>
      </w:r>
    </w:p>
    <w:p w14:paraId="4FB78C7A" w14:textId="2DBF160F" w:rsidR="00707ACF" w:rsidRPr="00AF148B" w:rsidRDefault="00DB4DA4" w:rsidP="00BE0244">
      <w:pPr>
        <w:rPr>
          <w:rFonts w:ascii="Verdana" w:hAnsi="Verdana"/>
          <w:sz w:val="18"/>
          <w:szCs w:val="20"/>
        </w:rPr>
      </w:pPr>
      <w:r>
        <w:rPr>
          <w:rFonts w:ascii="Verdana" w:hAnsi="Verdana"/>
          <w:sz w:val="18"/>
          <w:szCs w:val="20"/>
        </w:rPr>
        <w:t>Empower Hub Pty Ltd</w:t>
      </w:r>
      <w:r w:rsidR="00707ACF" w:rsidRPr="00AF148B">
        <w:rPr>
          <w:rFonts w:ascii="Verdana" w:hAnsi="Verdana"/>
          <w:sz w:val="18"/>
          <w:szCs w:val="20"/>
        </w:rPr>
        <w:t xml:space="preserve"> </w:t>
      </w:r>
      <w:r w:rsidR="00C03818" w:rsidRPr="00AF148B">
        <w:rPr>
          <w:rFonts w:ascii="Verdana" w:hAnsi="Verdana"/>
          <w:sz w:val="18"/>
          <w:szCs w:val="20"/>
        </w:rPr>
        <w:t>will support such activities wherever possible, as an important community service</w:t>
      </w:r>
      <w:r w:rsidR="001A577D" w:rsidRPr="00AF148B">
        <w:rPr>
          <w:rFonts w:ascii="Verdana" w:hAnsi="Verdana"/>
          <w:sz w:val="18"/>
          <w:szCs w:val="20"/>
        </w:rPr>
        <w:t>.</w:t>
      </w:r>
    </w:p>
    <w:p w14:paraId="4F94F22C" w14:textId="126B67C5" w:rsidR="00C03818" w:rsidRPr="00AF148B" w:rsidRDefault="00DB4DA4" w:rsidP="00BE0244">
      <w:pPr>
        <w:rPr>
          <w:rFonts w:ascii="Verdana" w:hAnsi="Verdana"/>
          <w:sz w:val="18"/>
          <w:szCs w:val="20"/>
        </w:rPr>
      </w:pPr>
      <w:r>
        <w:rPr>
          <w:rFonts w:ascii="Verdana" w:hAnsi="Verdana"/>
          <w:sz w:val="18"/>
          <w:szCs w:val="20"/>
        </w:rPr>
        <w:t>Empower Hub Pty Ltd</w:t>
      </w:r>
      <w:r w:rsidR="00C03818" w:rsidRPr="00AF148B">
        <w:rPr>
          <w:rFonts w:ascii="Verdana" w:hAnsi="Verdana"/>
          <w:sz w:val="18"/>
          <w:szCs w:val="20"/>
        </w:rPr>
        <w:t xml:space="preserve"> may require evidence of these activities at its discretion.</w:t>
      </w:r>
      <w:r w:rsidR="00E426ED" w:rsidRPr="00AF148B">
        <w:rPr>
          <w:rFonts w:ascii="Verdana" w:hAnsi="Verdana"/>
          <w:sz w:val="18"/>
          <w:szCs w:val="20"/>
        </w:rPr>
        <w:t xml:space="preserve"> </w:t>
      </w:r>
    </w:p>
    <w:p w14:paraId="201B5143" w14:textId="77777777" w:rsidR="000D2E6D" w:rsidRPr="00AF148B" w:rsidRDefault="00BE0244" w:rsidP="00BC04A1">
      <w:pPr>
        <w:pStyle w:val="Heading1"/>
        <w:rPr>
          <w:rFonts w:ascii="Verdana" w:hAnsi="Verdana"/>
          <w:sz w:val="32"/>
          <w:szCs w:val="16"/>
          <w:highlight w:val="yellow"/>
        </w:rPr>
      </w:pPr>
      <w:bookmarkStart w:id="239" w:name="_Toc123722805"/>
      <w:bookmarkStart w:id="240" w:name="_Toc123730904"/>
      <w:r w:rsidRPr="00AF148B">
        <w:rPr>
          <w:rFonts w:ascii="Verdana" w:hAnsi="Verdana"/>
          <w:sz w:val="32"/>
          <w:szCs w:val="16"/>
        </w:rPr>
        <w:lastRenderedPageBreak/>
        <w:t>Performance Management</w:t>
      </w:r>
      <w:bookmarkEnd w:id="239"/>
      <w:bookmarkEnd w:id="240"/>
    </w:p>
    <w:p w14:paraId="5309318F" w14:textId="77777777" w:rsidR="000D2E6D" w:rsidRPr="00AF148B" w:rsidRDefault="000D2E6D" w:rsidP="001A1226">
      <w:pPr>
        <w:pStyle w:val="Heading2"/>
        <w:rPr>
          <w:rFonts w:ascii="Verdana" w:hAnsi="Verdana"/>
          <w:sz w:val="22"/>
          <w:szCs w:val="16"/>
        </w:rPr>
      </w:pPr>
      <w:bookmarkStart w:id="241" w:name="_Toc123722806"/>
      <w:r w:rsidRPr="00AF148B">
        <w:rPr>
          <w:rFonts w:ascii="Verdana" w:hAnsi="Verdana"/>
          <w:sz w:val="22"/>
          <w:szCs w:val="16"/>
        </w:rPr>
        <w:t>Policy</w:t>
      </w:r>
      <w:bookmarkEnd w:id="241"/>
    </w:p>
    <w:p w14:paraId="22BF19F6" w14:textId="77777777" w:rsidR="000D2E6D" w:rsidRPr="00AF148B" w:rsidRDefault="000D2E6D" w:rsidP="00BE0244">
      <w:pPr>
        <w:rPr>
          <w:rFonts w:ascii="Verdana" w:hAnsi="Verdana"/>
          <w:sz w:val="18"/>
          <w:szCs w:val="20"/>
        </w:rPr>
      </w:pPr>
      <w:r w:rsidRPr="00AF148B">
        <w:rPr>
          <w:rFonts w:ascii="Verdana" w:hAnsi="Verdana"/>
          <w:sz w:val="18"/>
          <w:szCs w:val="20"/>
        </w:rPr>
        <w:t xml:space="preserve">The purpose of performance management is to improve performance. It is an ongoing process. It should include informal and formal review. We encourage a two-way process, that is, employees can also give management feedback on performance. </w:t>
      </w:r>
    </w:p>
    <w:p w14:paraId="1853B222" w14:textId="77777777" w:rsidR="000D2E6D" w:rsidRPr="00AF148B" w:rsidRDefault="000D2E6D" w:rsidP="00BE0244">
      <w:pPr>
        <w:rPr>
          <w:rFonts w:ascii="Verdana" w:hAnsi="Verdana"/>
          <w:sz w:val="18"/>
          <w:szCs w:val="20"/>
        </w:rPr>
      </w:pPr>
      <w:r w:rsidRPr="00AF148B">
        <w:rPr>
          <w:rFonts w:ascii="Verdana" w:hAnsi="Verdana"/>
          <w:sz w:val="18"/>
          <w:szCs w:val="20"/>
        </w:rPr>
        <w:t xml:space="preserve">All employees will undergo a formal performance review with their immediate managers at least </w:t>
      </w:r>
      <w:r w:rsidR="00AF148B" w:rsidRPr="00AF148B">
        <w:rPr>
          <w:rFonts w:ascii="Verdana" w:hAnsi="Verdana"/>
          <w:sz w:val="18"/>
          <w:szCs w:val="20"/>
        </w:rPr>
        <w:t>one</w:t>
      </w:r>
      <w:r w:rsidRPr="00AF148B">
        <w:rPr>
          <w:rFonts w:ascii="Verdana" w:hAnsi="Verdana"/>
          <w:sz w:val="18"/>
          <w:szCs w:val="20"/>
        </w:rPr>
        <w:t xml:space="preserve"> time a year.</w:t>
      </w:r>
    </w:p>
    <w:p w14:paraId="5DE58BEE" w14:textId="77777777" w:rsidR="000D2E6D" w:rsidRPr="00AF148B" w:rsidRDefault="000D2E6D" w:rsidP="001A1226">
      <w:pPr>
        <w:pStyle w:val="Heading2"/>
        <w:rPr>
          <w:rFonts w:ascii="Verdana" w:hAnsi="Verdana"/>
          <w:sz w:val="22"/>
          <w:szCs w:val="16"/>
        </w:rPr>
      </w:pPr>
      <w:bookmarkStart w:id="242" w:name="_Toc123722807"/>
      <w:r w:rsidRPr="00AF148B">
        <w:rPr>
          <w:rFonts w:ascii="Verdana" w:hAnsi="Verdana"/>
          <w:sz w:val="22"/>
          <w:szCs w:val="16"/>
        </w:rPr>
        <w:t>Procedure</w:t>
      </w:r>
      <w:bookmarkEnd w:id="242"/>
    </w:p>
    <w:p w14:paraId="4A361189" w14:textId="77777777" w:rsidR="000D2E6D" w:rsidRPr="00AF148B" w:rsidRDefault="000D2E6D" w:rsidP="001C704E">
      <w:pPr>
        <w:numPr>
          <w:ilvl w:val="0"/>
          <w:numId w:val="28"/>
        </w:numPr>
        <w:rPr>
          <w:rFonts w:ascii="Verdana" w:hAnsi="Verdana"/>
          <w:sz w:val="18"/>
          <w:szCs w:val="20"/>
        </w:rPr>
      </w:pPr>
      <w:r w:rsidRPr="00AF148B">
        <w:rPr>
          <w:rFonts w:ascii="Verdana" w:hAnsi="Verdana"/>
          <w:sz w:val="18"/>
          <w:szCs w:val="20"/>
        </w:rPr>
        <w:t>The manager and the employee agree on the date for a performance appraisal meeting to allow time to prepare.</w:t>
      </w:r>
    </w:p>
    <w:p w14:paraId="174B9A13" w14:textId="77777777" w:rsidR="000D2E6D" w:rsidRPr="00AF148B" w:rsidRDefault="000D2E6D" w:rsidP="001C704E">
      <w:pPr>
        <w:numPr>
          <w:ilvl w:val="0"/>
          <w:numId w:val="28"/>
        </w:numPr>
        <w:rPr>
          <w:rFonts w:ascii="Verdana" w:hAnsi="Verdana"/>
          <w:sz w:val="18"/>
          <w:szCs w:val="20"/>
        </w:rPr>
      </w:pPr>
      <w:r w:rsidRPr="00AF148B">
        <w:rPr>
          <w:rFonts w:ascii="Verdana" w:hAnsi="Verdana"/>
          <w:sz w:val="18"/>
          <w:szCs w:val="20"/>
        </w:rPr>
        <w:t>The manager and employee will meet and openly and constructively discuss performance over the period.</w:t>
      </w:r>
    </w:p>
    <w:p w14:paraId="4A62948E" w14:textId="77777777" w:rsidR="000D2E6D" w:rsidRPr="00AF148B" w:rsidRDefault="000D2E6D" w:rsidP="001C704E">
      <w:pPr>
        <w:numPr>
          <w:ilvl w:val="0"/>
          <w:numId w:val="28"/>
        </w:numPr>
        <w:rPr>
          <w:rFonts w:ascii="Verdana" w:hAnsi="Verdana"/>
          <w:sz w:val="18"/>
          <w:szCs w:val="20"/>
        </w:rPr>
      </w:pPr>
      <w:r w:rsidRPr="00AF148B">
        <w:rPr>
          <w:rFonts w:ascii="Verdana" w:hAnsi="Verdana"/>
          <w:sz w:val="18"/>
          <w:szCs w:val="20"/>
        </w:rPr>
        <w:t>The manager and the employee will agree any objectives</w:t>
      </w:r>
      <w:r w:rsidR="00CD13EE" w:rsidRPr="00AF148B">
        <w:rPr>
          <w:rFonts w:ascii="Verdana" w:hAnsi="Verdana"/>
          <w:sz w:val="18"/>
          <w:szCs w:val="20"/>
        </w:rPr>
        <w:t xml:space="preserve"> and outcomes</w:t>
      </w:r>
      <w:r w:rsidRPr="00AF148B">
        <w:rPr>
          <w:rFonts w:ascii="Verdana" w:hAnsi="Verdana"/>
          <w:sz w:val="18"/>
          <w:szCs w:val="20"/>
        </w:rPr>
        <w:t xml:space="preserve"> for the next appraisal period. </w:t>
      </w:r>
    </w:p>
    <w:p w14:paraId="42E9FAA1" w14:textId="77777777" w:rsidR="000D2E6D" w:rsidRPr="00AF148B" w:rsidRDefault="000D2E6D" w:rsidP="001C704E">
      <w:pPr>
        <w:numPr>
          <w:ilvl w:val="0"/>
          <w:numId w:val="28"/>
        </w:numPr>
        <w:rPr>
          <w:rFonts w:ascii="Verdana" w:hAnsi="Verdana"/>
          <w:sz w:val="18"/>
          <w:szCs w:val="20"/>
        </w:rPr>
      </w:pPr>
      <w:r w:rsidRPr="00AF148B">
        <w:rPr>
          <w:rFonts w:ascii="Verdana" w:hAnsi="Verdana"/>
          <w:sz w:val="18"/>
          <w:szCs w:val="20"/>
        </w:rPr>
        <w:t>Training and development will be considered as part of the process.</w:t>
      </w:r>
    </w:p>
    <w:p w14:paraId="2540D3AC" w14:textId="77777777" w:rsidR="000D2E6D" w:rsidRPr="00AF148B" w:rsidRDefault="000D2E6D" w:rsidP="001C704E">
      <w:pPr>
        <w:numPr>
          <w:ilvl w:val="0"/>
          <w:numId w:val="28"/>
        </w:numPr>
        <w:rPr>
          <w:rFonts w:ascii="Verdana" w:hAnsi="Verdana"/>
          <w:sz w:val="18"/>
          <w:szCs w:val="20"/>
        </w:rPr>
      </w:pPr>
      <w:r w:rsidRPr="00AF148B">
        <w:rPr>
          <w:rFonts w:ascii="Verdana" w:hAnsi="Verdana"/>
          <w:sz w:val="18"/>
          <w:szCs w:val="20"/>
        </w:rPr>
        <w:t>Notes should be taken of the meeting and copies kept.</w:t>
      </w:r>
    </w:p>
    <w:p w14:paraId="43053783" w14:textId="77777777" w:rsidR="000D2E6D" w:rsidRPr="00AF148B" w:rsidRDefault="000D2E6D" w:rsidP="001C704E">
      <w:pPr>
        <w:numPr>
          <w:ilvl w:val="0"/>
          <w:numId w:val="28"/>
        </w:numPr>
        <w:rPr>
          <w:rFonts w:ascii="Verdana" w:hAnsi="Verdana"/>
          <w:sz w:val="18"/>
          <w:szCs w:val="20"/>
        </w:rPr>
      </w:pPr>
      <w:r w:rsidRPr="00AF148B">
        <w:rPr>
          <w:rFonts w:ascii="Verdana" w:hAnsi="Verdana"/>
          <w:sz w:val="18"/>
          <w:szCs w:val="20"/>
        </w:rPr>
        <w:t>Outside of this formal process, employees are encouraged to raise any issues they have when they arise.</w:t>
      </w:r>
    </w:p>
    <w:p w14:paraId="3A2F881D" w14:textId="77777777" w:rsidR="006B7C2E" w:rsidRPr="00AF148B" w:rsidRDefault="000D18CC" w:rsidP="00BC04A1">
      <w:pPr>
        <w:pStyle w:val="Heading1"/>
        <w:rPr>
          <w:rFonts w:ascii="Verdana" w:hAnsi="Verdana"/>
          <w:sz w:val="32"/>
          <w:szCs w:val="16"/>
        </w:rPr>
      </w:pPr>
      <w:bookmarkStart w:id="243" w:name="_Toc123722808"/>
      <w:bookmarkStart w:id="244" w:name="_Toc123730905"/>
      <w:r w:rsidRPr="00AF148B">
        <w:rPr>
          <w:rFonts w:ascii="Verdana" w:hAnsi="Verdana"/>
          <w:sz w:val="32"/>
          <w:szCs w:val="16"/>
        </w:rPr>
        <w:lastRenderedPageBreak/>
        <w:t>Performance improvement</w:t>
      </w:r>
      <w:bookmarkEnd w:id="243"/>
      <w:bookmarkEnd w:id="244"/>
    </w:p>
    <w:p w14:paraId="4C858D1D" w14:textId="77777777" w:rsidR="00707ACF" w:rsidRPr="00AF148B" w:rsidRDefault="006B7C2E" w:rsidP="001A1226">
      <w:pPr>
        <w:pStyle w:val="Heading2"/>
        <w:rPr>
          <w:rFonts w:ascii="Verdana" w:hAnsi="Verdana"/>
          <w:sz w:val="22"/>
          <w:szCs w:val="16"/>
        </w:rPr>
      </w:pPr>
      <w:bookmarkStart w:id="245" w:name="_Toc123722809"/>
      <w:r w:rsidRPr="00AF148B">
        <w:rPr>
          <w:rFonts w:ascii="Verdana" w:hAnsi="Verdana"/>
          <w:sz w:val="22"/>
          <w:szCs w:val="16"/>
        </w:rPr>
        <w:t>Policy</w:t>
      </w:r>
      <w:bookmarkEnd w:id="245"/>
      <w:r w:rsidRPr="00AF148B">
        <w:rPr>
          <w:rFonts w:ascii="Verdana" w:hAnsi="Verdana"/>
          <w:sz w:val="22"/>
          <w:szCs w:val="16"/>
        </w:rPr>
        <w:t xml:space="preserve"> </w:t>
      </w:r>
    </w:p>
    <w:p w14:paraId="3A835D70" w14:textId="72E4AEB5" w:rsidR="00707ACF" w:rsidRPr="00AF148B" w:rsidRDefault="00707ACF" w:rsidP="00BE0244">
      <w:pPr>
        <w:rPr>
          <w:rFonts w:ascii="Verdana" w:hAnsi="Verdana"/>
          <w:sz w:val="18"/>
          <w:szCs w:val="20"/>
        </w:rPr>
      </w:pPr>
      <w:r w:rsidRPr="00AF148B">
        <w:rPr>
          <w:rFonts w:ascii="Verdana" w:hAnsi="Verdana"/>
          <w:sz w:val="18"/>
          <w:szCs w:val="20"/>
        </w:rPr>
        <w:t xml:space="preserve">Where warranted </w:t>
      </w:r>
      <w:r w:rsidR="00DB4DA4">
        <w:rPr>
          <w:rFonts w:ascii="Verdana" w:hAnsi="Verdana"/>
          <w:sz w:val="18"/>
          <w:szCs w:val="20"/>
        </w:rPr>
        <w:t>Empower Hub Pty Ltd</w:t>
      </w:r>
      <w:r w:rsidRPr="00AF148B">
        <w:rPr>
          <w:rFonts w:ascii="Verdana" w:hAnsi="Verdana"/>
          <w:sz w:val="18"/>
          <w:szCs w:val="20"/>
        </w:rPr>
        <w:t xml:space="preserve"> will use </w:t>
      </w:r>
      <w:r w:rsidR="00FC5FEE" w:rsidRPr="00AF148B">
        <w:rPr>
          <w:rFonts w:ascii="Verdana" w:hAnsi="Verdana"/>
          <w:sz w:val="18"/>
          <w:szCs w:val="20"/>
        </w:rPr>
        <w:t xml:space="preserve">improvement </w:t>
      </w:r>
      <w:r w:rsidRPr="00AF148B">
        <w:rPr>
          <w:rFonts w:ascii="Verdana" w:hAnsi="Verdana"/>
          <w:sz w:val="18"/>
          <w:szCs w:val="20"/>
        </w:rPr>
        <w:t>processes to improve performance</w:t>
      </w:r>
      <w:r w:rsidR="00CD13EE" w:rsidRPr="00AF148B">
        <w:rPr>
          <w:rFonts w:ascii="Verdana" w:hAnsi="Verdana"/>
          <w:sz w:val="18"/>
          <w:szCs w:val="20"/>
        </w:rPr>
        <w:t xml:space="preserve">. Should such improvement processes be unsuccessful in improving an employee’s performance, </w:t>
      </w:r>
      <w:r w:rsidR="00DB4DA4">
        <w:rPr>
          <w:rFonts w:ascii="Verdana" w:hAnsi="Verdana"/>
          <w:sz w:val="18"/>
          <w:szCs w:val="20"/>
        </w:rPr>
        <w:t>Empower Hub Pty Ltd</w:t>
      </w:r>
      <w:r w:rsidR="00A04325" w:rsidRPr="00AF148B">
        <w:rPr>
          <w:rFonts w:ascii="Verdana" w:hAnsi="Verdana"/>
          <w:sz w:val="18"/>
          <w:szCs w:val="20"/>
        </w:rPr>
        <w:t xml:space="preserve"> may decide </w:t>
      </w:r>
      <w:r w:rsidRPr="00AF148B">
        <w:rPr>
          <w:rFonts w:ascii="Verdana" w:hAnsi="Verdana"/>
          <w:sz w:val="18"/>
          <w:szCs w:val="20"/>
        </w:rPr>
        <w:t>to end an employee’s employment. Depending on the circumstances,</w:t>
      </w:r>
      <w:r w:rsidR="00B87A8D" w:rsidRPr="00AF148B">
        <w:rPr>
          <w:rFonts w:ascii="Verdana" w:hAnsi="Verdana"/>
          <w:sz w:val="18"/>
          <w:szCs w:val="20"/>
        </w:rPr>
        <w:t xml:space="preserve"> performance improvement</w:t>
      </w:r>
      <w:r w:rsidRPr="00AF148B">
        <w:rPr>
          <w:rFonts w:ascii="Verdana" w:hAnsi="Verdana"/>
          <w:sz w:val="18"/>
          <w:szCs w:val="20"/>
        </w:rPr>
        <w:t xml:space="preserve"> action may include verbal or written wa</w:t>
      </w:r>
      <w:r w:rsidR="00B87A8D" w:rsidRPr="00AF148B">
        <w:rPr>
          <w:rFonts w:ascii="Verdana" w:hAnsi="Verdana"/>
          <w:sz w:val="18"/>
          <w:szCs w:val="20"/>
        </w:rPr>
        <w:t>rnings, counselling or</w:t>
      </w:r>
      <w:r w:rsidRPr="00AF148B">
        <w:rPr>
          <w:rFonts w:ascii="Verdana" w:hAnsi="Verdana"/>
          <w:sz w:val="18"/>
          <w:szCs w:val="20"/>
        </w:rPr>
        <w:t xml:space="preserve"> retraining.</w:t>
      </w:r>
    </w:p>
    <w:p w14:paraId="5CA46B9A" w14:textId="54E908FD" w:rsidR="00707ACF" w:rsidRPr="00AF148B" w:rsidRDefault="00DB4DA4" w:rsidP="00BE0244">
      <w:pPr>
        <w:rPr>
          <w:rFonts w:ascii="Verdana" w:hAnsi="Verdana"/>
          <w:sz w:val="18"/>
          <w:szCs w:val="20"/>
        </w:rPr>
      </w:pPr>
      <w:r>
        <w:rPr>
          <w:rFonts w:ascii="Verdana" w:hAnsi="Verdana"/>
          <w:sz w:val="18"/>
          <w:szCs w:val="20"/>
        </w:rPr>
        <w:t>Empower Hub Pty Ltd</w:t>
      </w:r>
      <w:r w:rsidR="00707ACF" w:rsidRPr="00AF148B">
        <w:rPr>
          <w:rFonts w:ascii="Verdana" w:hAnsi="Verdana"/>
          <w:sz w:val="18"/>
          <w:szCs w:val="20"/>
        </w:rPr>
        <w:t xml:space="preserve"> requires a minimum standard of conduct and performance</w:t>
      </w:r>
      <w:r w:rsidR="00CD13EE" w:rsidRPr="00AF148B">
        <w:rPr>
          <w:rFonts w:ascii="Verdana" w:hAnsi="Verdana"/>
          <w:sz w:val="18"/>
          <w:szCs w:val="20"/>
        </w:rPr>
        <w:t xml:space="preserve"> which will be made clear to employees in management appraisals</w:t>
      </w:r>
      <w:r w:rsidR="00707ACF" w:rsidRPr="00AF148B">
        <w:rPr>
          <w:rFonts w:ascii="Verdana" w:hAnsi="Verdana"/>
          <w:sz w:val="18"/>
          <w:szCs w:val="20"/>
        </w:rPr>
        <w:t xml:space="preserve">. If an employee does not meet this standard, </w:t>
      </w:r>
      <w:r>
        <w:rPr>
          <w:rFonts w:ascii="Verdana" w:hAnsi="Verdana"/>
          <w:sz w:val="18"/>
          <w:szCs w:val="20"/>
        </w:rPr>
        <w:t>Empower Hub Pty Ltd</w:t>
      </w:r>
      <w:r w:rsidR="002A02E2" w:rsidRPr="00AF148B">
        <w:rPr>
          <w:rFonts w:ascii="Verdana" w:hAnsi="Verdana"/>
          <w:sz w:val="18"/>
          <w:szCs w:val="20"/>
        </w:rPr>
        <w:t xml:space="preserve"> will take </w:t>
      </w:r>
      <w:r w:rsidR="00707ACF" w:rsidRPr="00AF148B">
        <w:rPr>
          <w:rFonts w:ascii="Verdana" w:hAnsi="Verdana"/>
          <w:sz w:val="18"/>
          <w:szCs w:val="20"/>
        </w:rPr>
        <w:t>appropriate corr</w:t>
      </w:r>
      <w:r w:rsidR="002A02E2" w:rsidRPr="00AF148B">
        <w:rPr>
          <w:rFonts w:ascii="Verdana" w:hAnsi="Verdana"/>
          <w:sz w:val="18"/>
          <w:szCs w:val="20"/>
        </w:rPr>
        <w:t>ective action, such as training</w:t>
      </w:r>
      <w:r w:rsidR="00707ACF" w:rsidRPr="00AF148B">
        <w:rPr>
          <w:rFonts w:ascii="Verdana" w:hAnsi="Verdana"/>
          <w:sz w:val="18"/>
          <w:szCs w:val="20"/>
        </w:rPr>
        <w:t>. Formal</w:t>
      </w:r>
      <w:r w:rsidR="00B87A8D" w:rsidRPr="00AF148B">
        <w:rPr>
          <w:rFonts w:ascii="Verdana" w:hAnsi="Verdana"/>
          <w:sz w:val="18"/>
          <w:szCs w:val="20"/>
        </w:rPr>
        <w:t xml:space="preserve"> performance improvement</w:t>
      </w:r>
      <w:r w:rsidR="00707ACF" w:rsidRPr="00AF148B">
        <w:rPr>
          <w:rFonts w:ascii="Verdana" w:hAnsi="Verdana"/>
          <w:sz w:val="18"/>
          <w:szCs w:val="20"/>
        </w:rPr>
        <w:t xml:space="preserve"> procedures will </w:t>
      </w:r>
      <w:r w:rsidR="004140EB" w:rsidRPr="00AF148B">
        <w:rPr>
          <w:rFonts w:ascii="Verdana" w:hAnsi="Verdana"/>
          <w:sz w:val="18"/>
          <w:szCs w:val="20"/>
        </w:rPr>
        <w:t xml:space="preserve">generally </w:t>
      </w:r>
      <w:r w:rsidR="00707ACF" w:rsidRPr="00AF148B">
        <w:rPr>
          <w:rFonts w:ascii="Verdana" w:hAnsi="Verdana"/>
          <w:sz w:val="18"/>
          <w:szCs w:val="20"/>
        </w:rPr>
        <w:t>only start when other corrective action fails.</w:t>
      </w:r>
    </w:p>
    <w:p w14:paraId="2AC0CB96" w14:textId="35C47B65" w:rsidR="00707ACF" w:rsidRPr="00AF148B" w:rsidRDefault="007020E4" w:rsidP="00BE0244">
      <w:pPr>
        <w:rPr>
          <w:rFonts w:ascii="Verdana" w:hAnsi="Verdana"/>
          <w:sz w:val="18"/>
          <w:szCs w:val="20"/>
        </w:rPr>
      </w:pPr>
      <w:r w:rsidRPr="00AF148B">
        <w:rPr>
          <w:rFonts w:ascii="Verdana" w:hAnsi="Verdana"/>
          <w:sz w:val="18"/>
          <w:szCs w:val="20"/>
        </w:rPr>
        <w:t>If</w:t>
      </w:r>
      <w:r w:rsidR="00707ACF" w:rsidRPr="00AF148B">
        <w:rPr>
          <w:rFonts w:ascii="Verdana" w:hAnsi="Verdana"/>
          <w:sz w:val="18"/>
          <w:szCs w:val="20"/>
        </w:rPr>
        <w:t xml:space="preserve"> an employee deliberately breaches </w:t>
      </w:r>
      <w:r w:rsidR="00053F73" w:rsidRPr="00AF148B">
        <w:rPr>
          <w:rFonts w:ascii="Verdana" w:hAnsi="Verdana"/>
          <w:sz w:val="18"/>
          <w:szCs w:val="20"/>
        </w:rPr>
        <w:t>business</w:t>
      </w:r>
      <w:r w:rsidR="00707ACF" w:rsidRPr="00AF148B">
        <w:rPr>
          <w:rFonts w:ascii="Verdana" w:hAnsi="Verdana"/>
          <w:sz w:val="18"/>
          <w:szCs w:val="20"/>
        </w:rPr>
        <w:t xml:space="preserve"> policy or procedure, or engages in misconduct, </w:t>
      </w:r>
      <w:r w:rsidR="00DB4DA4">
        <w:rPr>
          <w:rFonts w:ascii="Verdana" w:hAnsi="Verdana"/>
          <w:sz w:val="18"/>
          <w:szCs w:val="20"/>
        </w:rPr>
        <w:t>Empower Hub Pty Ltd</w:t>
      </w:r>
      <w:r w:rsidR="002A02E2" w:rsidRPr="00AF148B">
        <w:rPr>
          <w:rFonts w:ascii="Verdana" w:hAnsi="Verdana"/>
          <w:sz w:val="18"/>
          <w:szCs w:val="20"/>
        </w:rPr>
        <w:t xml:space="preserve"> </w:t>
      </w:r>
      <w:r w:rsidR="00CD13EE" w:rsidRPr="00AF148B">
        <w:rPr>
          <w:rFonts w:ascii="Verdana" w:hAnsi="Verdana"/>
          <w:sz w:val="18"/>
          <w:szCs w:val="20"/>
        </w:rPr>
        <w:t xml:space="preserve">may </w:t>
      </w:r>
      <w:r w:rsidR="002A02E2" w:rsidRPr="00AF148B">
        <w:rPr>
          <w:rFonts w:ascii="Verdana" w:hAnsi="Verdana"/>
          <w:sz w:val="18"/>
          <w:szCs w:val="20"/>
        </w:rPr>
        <w:t xml:space="preserve">start </w:t>
      </w:r>
      <w:r w:rsidR="00FC5FEE" w:rsidRPr="00AF148B">
        <w:rPr>
          <w:rFonts w:ascii="Verdana" w:hAnsi="Verdana"/>
          <w:sz w:val="18"/>
          <w:szCs w:val="20"/>
        </w:rPr>
        <w:t xml:space="preserve">improvement </w:t>
      </w:r>
      <w:r w:rsidR="002A02E2" w:rsidRPr="00AF148B">
        <w:rPr>
          <w:rFonts w:ascii="Verdana" w:hAnsi="Verdana"/>
          <w:sz w:val="18"/>
          <w:szCs w:val="20"/>
        </w:rPr>
        <w:t>procedures</w:t>
      </w:r>
      <w:r w:rsidR="00CD13EE" w:rsidRPr="00AF148B">
        <w:rPr>
          <w:rFonts w:ascii="Verdana" w:hAnsi="Verdana"/>
          <w:sz w:val="18"/>
          <w:szCs w:val="20"/>
        </w:rPr>
        <w:t>, or, in cases of serious misconduct</w:t>
      </w:r>
      <w:r w:rsidR="003B4DBB" w:rsidRPr="00AF148B">
        <w:rPr>
          <w:rFonts w:ascii="Verdana" w:hAnsi="Verdana"/>
          <w:sz w:val="18"/>
          <w:szCs w:val="20"/>
        </w:rPr>
        <w:t xml:space="preserve"> or breach of policy</w:t>
      </w:r>
      <w:r w:rsidR="00CD13EE" w:rsidRPr="00AF148B">
        <w:rPr>
          <w:rFonts w:ascii="Verdana" w:hAnsi="Verdana"/>
          <w:sz w:val="18"/>
          <w:szCs w:val="20"/>
        </w:rPr>
        <w:t>, may dismiss an employee</w:t>
      </w:r>
      <w:r w:rsidR="00707ACF" w:rsidRPr="00AF148B">
        <w:rPr>
          <w:rFonts w:ascii="Verdana" w:hAnsi="Verdana"/>
          <w:sz w:val="18"/>
          <w:szCs w:val="20"/>
        </w:rPr>
        <w:t>.</w:t>
      </w:r>
    </w:p>
    <w:p w14:paraId="414F0EC3" w14:textId="241E10BB" w:rsidR="00707ACF" w:rsidRPr="00AF148B" w:rsidRDefault="00707ACF" w:rsidP="00BE0244">
      <w:pPr>
        <w:rPr>
          <w:rFonts w:ascii="Verdana" w:hAnsi="Verdana"/>
          <w:sz w:val="18"/>
          <w:szCs w:val="20"/>
        </w:rPr>
      </w:pPr>
      <w:r w:rsidRPr="00AF148B">
        <w:rPr>
          <w:rFonts w:ascii="Verdana" w:hAnsi="Verdana"/>
          <w:sz w:val="18"/>
          <w:szCs w:val="20"/>
        </w:rPr>
        <w:t xml:space="preserve">Each employee must understand their responsibilities, be counselled and given the opportunity to reach the standards expected of them. </w:t>
      </w:r>
      <w:r w:rsidR="00DB4DA4">
        <w:rPr>
          <w:rFonts w:ascii="Verdana" w:hAnsi="Verdana"/>
          <w:sz w:val="18"/>
          <w:szCs w:val="20"/>
        </w:rPr>
        <w:t>Empower Hub Pty Ltd</w:t>
      </w:r>
      <w:r w:rsidR="002A02E2" w:rsidRPr="00AF148B">
        <w:rPr>
          <w:rFonts w:ascii="Verdana" w:hAnsi="Verdana"/>
          <w:sz w:val="18"/>
          <w:szCs w:val="20"/>
        </w:rPr>
        <w:t xml:space="preserve"> will give an</w:t>
      </w:r>
      <w:r w:rsidRPr="00AF148B">
        <w:rPr>
          <w:rFonts w:ascii="Verdana" w:hAnsi="Verdana"/>
          <w:sz w:val="18"/>
          <w:szCs w:val="20"/>
        </w:rPr>
        <w:t xml:space="preserve"> employee the opportunity to defend themsel</w:t>
      </w:r>
      <w:r w:rsidR="002A02E2" w:rsidRPr="00AF148B">
        <w:rPr>
          <w:rFonts w:ascii="Verdana" w:hAnsi="Verdana"/>
          <w:sz w:val="18"/>
          <w:szCs w:val="20"/>
        </w:rPr>
        <w:t>ves</w:t>
      </w:r>
      <w:r w:rsidRPr="00AF148B">
        <w:rPr>
          <w:rFonts w:ascii="Verdana" w:hAnsi="Verdana"/>
          <w:sz w:val="18"/>
          <w:szCs w:val="20"/>
        </w:rPr>
        <w:t xml:space="preserve"> before management takes further action.</w:t>
      </w:r>
    </w:p>
    <w:p w14:paraId="10F61D71" w14:textId="045A9534" w:rsidR="00A63A0C" w:rsidRPr="00AF148B" w:rsidRDefault="00A63A0C" w:rsidP="00BE0244">
      <w:pPr>
        <w:rPr>
          <w:rFonts w:ascii="Verdana" w:hAnsi="Verdana"/>
          <w:sz w:val="18"/>
          <w:szCs w:val="20"/>
        </w:rPr>
      </w:pPr>
      <w:r w:rsidRPr="00AF148B">
        <w:rPr>
          <w:rFonts w:ascii="Verdana" w:hAnsi="Verdana"/>
          <w:sz w:val="18"/>
          <w:szCs w:val="20"/>
        </w:rPr>
        <w:t xml:space="preserve">Note: If employees have a disability that requires reasonable adjustments to be made to the workplace or job to allow you to work safely and productively, they should raise this with their manager. </w:t>
      </w:r>
      <w:r w:rsidR="00DB4DA4">
        <w:rPr>
          <w:rFonts w:ascii="Verdana" w:hAnsi="Verdana"/>
          <w:sz w:val="18"/>
          <w:szCs w:val="20"/>
        </w:rPr>
        <w:t>Empower Hub Pty Ltd</w:t>
      </w:r>
      <w:r w:rsidRPr="00AF148B">
        <w:rPr>
          <w:rFonts w:ascii="Verdana" w:hAnsi="Verdana"/>
          <w:sz w:val="18"/>
          <w:szCs w:val="20"/>
        </w:rPr>
        <w:t xml:space="preserve"> will only refuse such requests on reasonable business grounds.</w:t>
      </w:r>
    </w:p>
    <w:p w14:paraId="4CD44048" w14:textId="77777777" w:rsidR="00707ACF" w:rsidRPr="00AF148B" w:rsidRDefault="00707ACF" w:rsidP="001A1226">
      <w:pPr>
        <w:pStyle w:val="Heading2"/>
        <w:rPr>
          <w:rFonts w:ascii="Verdana" w:hAnsi="Verdana"/>
          <w:sz w:val="22"/>
          <w:szCs w:val="16"/>
        </w:rPr>
      </w:pPr>
      <w:bookmarkStart w:id="246" w:name="_Toc123722810"/>
      <w:r w:rsidRPr="00AF148B">
        <w:rPr>
          <w:rFonts w:ascii="Verdana" w:hAnsi="Verdana"/>
          <w:sz w:val="22"/>
          <w:szCs w:val="16"/>
        </w:rPr>
        <w:t>Procedure</w:t>
      </w:r>
      <w:bookmarkEnd w:id="246"/>
    </w:p>
    <w:p w14:paraId="05B2E7E5" w14:textId="749CB115" w:rsidR="002A02E2" w:rsidRPr="00AF148B" w:rsidRDefault="00DB4DA4" w:rsidP="001C704E">
      <w:pPr>
        <w:numPr>
          <w:ilvl w:val="0"/>
          <w:numId w:val="29"/>
        </w:numPr>
        <w:ind w:left="426"/>
        <w:rPr>
          <w:rFonts w:ascii="Verdana" w:hAnsi="Verdana"/>
          <w:sz w:val="18"/>
          <w:szCs w:val="20"/>
        </w:rPr>
      </w:pPr>
      <w:r>
        <w:rPr>
          <w:rFonts w:ascii="Verdana" w:hAnsi="Verdana"/>
          <w:sz w:val="18"/>
          <w:szCs w:val="20"/>
        </w:rPr>
        <w:t>Empower Hub Pty Ltd</w:t>
      </w:r>
      <w:r w:rsidR="00707ACF" w:rsidRPr="00AF148B">
        <w:rPr>
          <w:rFonts w:ascii="Verdana" w:hAnsi="Verdana"/>
          <w:sz w:val="18"/>
          <w:szCs w:val="20"/>
        </w:rPr>
        <w:t xml:space="preserve"> will advise the employee of any shortfall in their </w:t>
      </w:r>
      <w:proofErr w:type="gramStart"/>
      <w:r w:rsidR="00707ACF" w:rsidRPr="00AF148B">
        <w:rPr>
          <w:rFonts w:ascii="Verdana" w:hAnsi="Verdana"/>
          <w:sz w:val="18"/>
          <w:szCs w:val="20"/>
        </w:rPr>
        <w:t>performance, and</w:t>
      </w:r>
      <w:proofErr w:type="gramEnd"/>
      <w:r w:rsidR="00707ACF" w:rsidRPr="00AF148B">
        <w:rPr>
          <w:rFonts w:ascii="Verdana" w:hAnsi="Verdana"/>
          <w:sz w:val="18"/>
          <w:szCs w:val="20"/>
        </w:rPr>
        <w:t xml:space="preserve"> give them an opportunity to respond.</w:t>
      </w:r>
    </w:p>
    <w:p w14:paraId="3B76F896" w14:textId="200020CA" w:rsidR="002A02E2" w:rsidRPr="00AF148B" w:rsidRDefault="00707ACF" w:rsidP="001C704E">
      <w:pPr>
        <w:numPr>
          <w:ilvl w:val="0"/>
          <w:numId w:val="29"/>
        </w:numPr>
        <w:ind w:left="426"/>
        <w:rPr>
          <w:rFonts w:ascii="Verdana" w:hAnsi="Verdana"/>
          <w:sz w:val="18"/>
          <w:szCs w:val="20"/>
        </w:rPr>
      </w:pPr>
      <w:r w:rsidRPr="00AF148B">
        <w:rPr>
          <w:rFonts w:ascii="Verdana" w:hAnsi="Verdana"/>
          <w:sz w:val="18"/>
          <w:szCs w:val="20"/>
        </w:rPr>
        <w:t>Once they respond, the manager will consider their response and decide if</w:t>
      </w:r>
      <w:r w:rsidR="00B87A8D" w:rsidRPr="00AF148B">
        <w:rPr>
          <w:rFonts w:ascii="Verdana" w:hAnsi="Verdana"/>
          <w:sz w:val="18"/>
          <w:szCs w:val="20"/>
        </w:rPr>
        <w:t xml:space="preserve"> </w:t>
      </w:r>
      <w:r w:rsidR="00FC5FEE" w:rsidRPr="00AF148B">
        <w:rPr>
          <w:rFonts w:ascii="Verdana" w:hAnsi="Verdana"/>
          <w:sz w:val="18"/>
          <w:szCs w:val="20"/>
        </w:rPr>
        <w:t>performance improvement</w:t>
      </w:r>
      <w:r w:rsidRPr="00AF148B">
        <w:rPr>
          <w:rFonts w:ascii="Verdana" w:hAnsi="Verdana"/>
          <w:sz w:val="18"/>
          <w:szCs w:val="20"/>
        </w:rPr>
        <w:t xml:space="preserve"> action should </w:t>
      </w:r>
      <w:r w:rsidR="004140EB" w:rsidRPr="00AF148B">
        <w:rPr>
          <w:rFonts w:ascii="Verdana" w:hAnsi="Verdana"/>
          <w:sz w:val="18"/>
          <w:szCs w:val="20"/>
        </w:rPr>
        <w:t>be taken</w:t>
      </w:r>
      <w:r w:rsidRPr="00AF148B">
        <w:rPr>
          <w:rFonts w:ascii="Verdana" w:hAnsi="Verdana"/>
          <w:sz w:val="18"/>
          <w:szCs w:val="20"/>
        </w:rPr>
        <w:t>.</w:t>
      </w:r>
      <w:r w:rsidR="00BE0244" w:rsidRPr="00AF148B">
        <w:rPr>
          <w:rFonts w:ascii="Verdana" w:hAnsi="Verdana"/>
          <w:sz w:val="18"/>
          <w:szCs w:val="20"/>
        </w:rPr>
        <w:t xml:space="preserve"> </w:t>
      </w:r>
      <w:r w:rsidR="00DB4DA4">
        <w:rPr>
          <w:rFonts w:ascii="Verdana" w:hAnsi="Verdana"/>
          <w:sz w:val="18"/>
          <w:szCs w:val="20"/>
        </w:rPr>
        <w:t>Empower Hub Pty Ltd</w:t>
      </w:r>
      <w:r w:rsidRPr="00AF148B">
        <w:rPr>
          <w:rFonts w:ascii="Verdana" w:hAnsi="Verdana"/>
          <w:sz w:val="18"/>
          <w:szCs w:val="20"/>
        </w:rPr>
        <w:t xml:space="preserve"> will provide support such as training where </w:t>
      </w:r>
      <w:r w:rsidR="00886ACC" w:rsidRPr="00AF148B">
        <w:rPr>
          <w:rFonts w:ascii="Verdana" w:hAnsi="Verdana"/>
          <w:sz w:val="18"/>
          <w:szCs w:val="20"/>
        </w:rPr>
        <w:t>appropriate</w:t>
      </w:r>
      <w:r w:rsidRPr="00AF148B">
        <w:rPr>
          <w:rFonts w:ascii="Verdana" w:hAnsi="Verdana"/>
          <w:sz w:val="18"/>
          <w:szCs w:val="20"/>
        </w:rPr>
        <w:t>.</w:t>
      </w:r>
    </w:p>
    <w:p w14:paraId="5E2B5567" w14:textId="77777777" w:rsidR="00D357F7" w:rsidRPr="00AF148B" w:rsidRDefault="00707ACF" w:rsidP="001C704E">
      <w:pPr>
        <w:numPr>
          <w:ilvl w:val="0"/>
          <w:numId w:val="29"/>
        </w:numPr>
        <w:ind w:left="426"/>
        <w:rPr>
          <w:rFonts w:ascii="Verdana" w:hAnsi="Verdana"/>
          <w:sz w:val="18"/>
          <w:szCs w:val="20"/>
        </w:rPr>
      </w:pPr>
      <w:r w:rsidRPr="00AF148B">
        <w:rPr>
          <w:rFonts w:ascii="Verdana" w:hAnsi="Verdana"/>
          <w:sz w:val="18"/>
          <w:szCs w:val="20"/>
        </w:rPr>
        <w:t>If the employee is given a verbal warning, the manager should make a note of it, date it and sign it.</w:t>
      </w:r>
    </w:p>
    <w:p w14:paraId="3F783220" w14:textId="77777777" w:rsidR="00D357F7" w:rsidRPr="00AF148B" w:rsidRDefault="00707ACF" w:rsidP="001C704E">
      <w:pPr>
        <w:numPr>
          <w:ilvl w:val="0"/>
          <w:numId w:val="29"/>
        </w:numPr>
        <w:ind w:left="426"/>
        <w:rPr>
          <w:rFonts w:ascii="Verdana" w:hAnsi="Verdana"/>
          <w:sz w:val="18"/>
          <w:szCs w:val="20"/>
        </w:rPr>
      </w:pPr>
      <w:r w:rsidRPr="00AF148B">
        <w:rPr>
          <w:rFonts w:ascii="Verdana" w:hAnsi="Verdana"/>
          <w:sz w:val="18"/>
          <w:szCs w:val="20"/>
        </w:rPr>
        <w:t xml:space="preserve">The manager </w:t>
      </w:r>
      <w:r w:rsidR="00D357F7" w:rsidRPr="00AF148B">
        <w:rPr>
          <w:rFonts w:ascii="Verdana" w:hAnsi="Verdana"/>
          <w:sz w:val="18"/>
          <w:szCs w:val="20"/>
        </w:rPr>
        <w:t>will</w:t>
      </w:r>
      <w:r w:rsidRPr="00AF148B">
        <w:rPr>
          <w:rFonts w:ascii="Verdana" w:hAnsi="Verdana"/>
          <w:sz w:val="18"/>
          <w:szCs w:val="20"/>
        </w:rPr>
        <w:t xml:space="preserve"> advise the employee in clear terms what they see as the performance problem or </w:t>
      </w:r>
      <w:r w:rsidR="00D357F7" w:rsidRPr="00AF148B">
        <w:rPr>
          <w:rFonts w:ascii="Verdana" w:hAnsi="Verdana"/>
          <w:sz w:val="18"/>
          <w:szCs w:val="20"/>
        </w:rPr>
        <w:t xml:space="preserve">the </w:t>
      </w:r>
      <w:r w:rsidRPr="00AF148B">
        <w:rPr>
          <w:rFonts w:ascii="Verdana" w:hAnsi="Verdana"/>
          <w:sz w:val="18"/>
          <w:szCs w:val="20"/>
        </w:rPr>
        <w:t xml:space="preserve">unacceptable conduct. </w:t>
      </w:r>
      <w:r w:rsidR="00D357F7" w:rsidRPr="00AF148B">
        <w:rPr>
          <w:rFonts w:ascii="Verdana" w:hAnsi="Verdana"/>
          <w:sz w:val="18"/>
          <w:szCs w:val="20"/>
        </w:rPr>
        <w:t>To highlight the deficiency t</w:t>
      </w:r>
      <w:r w:rsidRPr="00AF148B">
        <w:rPr>
          <w:rFonts w:ascii="Verdana" w:hAnsi="Verdana"/>
          <w:sz w:val="18"/>
          <w:szCs w:val="20"/>
        </w:rPr>
        <w:t>hey should use specific examples</w:t>
      </w:r>
      <w:r w:rsidR="00D357F7" w:rsidRPr="00AF148B">
        <w:rPr>
          <w:rFonts w:ascii="Verdana" w:hAnsi="Verdana"/>
          <w:sz w:val="18"/>
          <w:szCs w:val="20"/>
        </w:rPr>
        <w:t>,</w:t>
      </w:r>
      <w:r w:rsidRPr="00AF148B">
        <w:rPr>
          <w:rFonts w:ascii="Verdana" w:hAnsi="Verdana"/>
          <w:sz w:val="18"/>
          <w:szCs w:val="20"/>
        </w:rPr>
        <w:t xml:space="preserve"> and refer to the correct policy or procedure</w:t>
      </w:r>
      <w:r w:rsidR="00D357F7" w:rsidRPr="00AF148B">
        <w:rPr>
          <w:rFonts w:ascii="Verdana" w:hAnsi="Verdana"/>
          <w:sz w:val="18"/>
          <w:szCs w:val="20"/>
        </w:rPr>
        <w:t>.</w:t>
      </w:r>
    </w:p>
    <w:p w14:paraId="0127CA13" w14:textId="77777777" w:rsidR="00D357F7" w:rsidRPr="00AF148B" w:rsidRDefault="00707ACF" w:rsidP="001C704E">
      <w:pPr>
        <w:numPr>
          <w:ilvl w:val="0"/>
          <w:numId w:val="29"/>
        </w:numPr>
        <w:ind w:left="426"/>
        <w:rPr>
          <w:rFonts w:ascii="Verdana" w:hAnsi="Verdana" w:cs="Arial"/>
          <w:sz w:val="18"/>
          <w:szCs w:val="20"/>
        </w:rPr>
      </w:pPr>
      <w:r w:rsidRPr="00AF148B">
        <w:rPr>
          <w:rFonts w:ascii="Verdana" w:hAnsi="Verdana"/>
          <w:sz w:val="18"/>
          <w:szCs w:val="20"/>
        </w:rPr>
        <w:t>The manager will allow the employee to respond before making a decision and consider the</w:t>
      </w:r>
      <w:r w:rsidR="00D357F7" w:rsidRPr="00AF148B">
        <w:rPr>
          <w:rFonts w:ascii="Verdana" w:hAnsi="Verdana"/>
          <w:sz w:val="18"/>
          <w:szCs w:val="20"/>
        </w:rPr>
        <w:t xml:space="preserve"> employee’s</w:t>
      </w:r>
      <w:r w:rsidRPr="00AF148B">
        <w:rPr>
          <w:rFonts w:ascii="Verdana" w:hAnsi="Verdana"/>
          <w:sz w:val="18"/>
          <w:szCs w:val="20"/>
        </w:rPr>
        <w:t xml:space="preserve"> responses. The employee </w:t>
      </w:r>
      <w:r w:rsidR="00D357F7" w:rsidRPr="00AF148B">
        <w:rPr>
          <w:rFonts w:ascii="Verdana" w:hAnsi="Verdana"/>
          <w:sz w:val="18"/>
          <w:szCs w:val="20"/>
        </w:rPr>
        <w:t>may</w:t>
      </w:r>
      <w:r w:rsidRPr="00AF148B">
        <w:rPr>
          <w:rFonts w:ascii="Verdana" w:hAnsi="Verdana"/>
          <w:sz w:val="18"/>
          <w:szCs w:val="20"/>
        </w:rPr>
        <w:t xml:space="preserve"> have a support person</w:t>
      </w:r>
      <w:r w:rsidR="00CD13EE" w:rsidRPr="00AF148B">
        <w:rPr>
          <w:rFonts w:ascii="Verdana" w:hAnsi="Verdana"/>
          <w:sz w:val="18"/>
          <w:szCs w:val="20"/>
        </w:rPr>
        <w:t xml:space="preserve"> present at such meetings</w:t>
      </w:r>
      <w:r w:rsidRPr="00AF148B">
        <w:rPr>
          <w:rFonts w:ascii="Verdana" w:hAnsi="Verdana"/>
          <w:sz w:val="18"/>
          <w:szCs w:val="20"/>
        </w:rPr>
        <w:t>.</w:t>
      </w:r>
    </w:p>
    <w:p w14:paraId="6E7FE336" w14:textId="77777777" w:rsidR="00D357F7" w:rsidRPr="00AF148B" w:rsidRDefault="00707ACF" w:rsidP="001C704E">
      <w:pPr>
        <w:numPr>
          <w:ilvl w:val="0"/>
          <w:numId w:val="29"/>
        </w:numPr>
        <w:ind w:left="426"/>
        <w:rPr>
          <w:rFonts w:ascii="Verdana" w:hAnsi="Verdana"/>
          <w:sz w:val="18"/>
          <w:szCs w:val="20"/>
        </w:rPr>
      </w:pPr>
      <w:r w:rsidRPr="00AF148B">
        <w:rPr>
          <w:rFonts w:ascii="Verdana" w:hAnsi="Verdana"/>
          <w:sz w:val="18"/>
          <w:szCs w:val="20"/>
        </w:rPr>
        <w:lastRenderedPageBreak/>
        <w:t>The manager will decide if more action is needed.</w:t>
      </w:r>
    </w:p>
    <w:p w14:paraId="3B3C842E" w14:textId="77777777" w:rsidR="00707ACF" w:rsidRPr="00AF148B" w:rsidRDefault="00707ACF" w:rsidP="001C704E">
      <w:pPr>
        <w:numPr>
          <w:ilvl w:val="0"/>
          <w:numId w:val="29"/>
        </w:numPr>
        <w:ind w:left="426"/>
        <w:rPr>
          <w:rFonts w:ascii="Verdana" w:hAnsi="Verdana"/>
          <w:sz w:val="18"/>
          <w:szCs w:val="20"/>
        </w:rPr>
      </w:pPr>
      <w:r w:rsidRPr="00AF148B">
        <w:rPr>
          <w:rFonts w:ascii="Verdana" w:hAnsi="Verdana"/>
          <w:sz w:val="18"/>
          <w:szCs w:val="20"/>
        </w:rPr>
        <w:t>If a written warning is to follow, the manager is to:</w:t>
      </w:r>
    </w:p>
    <w:p w14:paraId="1BA7BDF1" w14:textId="77777777" w:rsidR="00707ACF" w:rsidRPr="00AF148B" w:rsidRDefault="00707ACF" w:rsidP="001C704E">
      <w:pPr>
        <w:numPr>
          <w:ilvl w:val="0"/>
          <w:numId w:val="30"/>
        </w:numPr>
        <w:rPr>
          <w:rFonts w:ascii="Verdana" w:hAnsi="Verdana"/>
          <w:sz w:val="18"/>
          <w:szCs w:val="20"/>
        </w:rPr>
      </w:pPr>
      <w:r w:rsidRPr="00AF148B">
        <w:rPr>
          <w:rFonts w:ascii="Verdana" w:hAnsi="Verdana"/>
          <w:sz w:val="18"/>
          <w:szCs w:val="20"/>
        </w:rPr>
        <w:t>document it and give the employee a copy</w:t>
      </w:r>
    </w:p>
    <w:p w14:paraId="0D2E893E" w14:textId="77777777" w:rsidR="00707ACF" w:rsidRPr="00AF148B" w:rsidRDefault="00707ACF" w:rsidP="001C704E">
      <w:pPr>
        <w:numPr>
          <w:ilvl w:val="0"/>
          <w:numId w:val="30"/>
        </w:numPr>
        <w:rPr>
          <w:rFonts w:ascii="Verdana" w:hAnsi="Verdana"/>
          <w:sz w:val="18"/>
          <w:szCs w:val="20"/>
        </w:rPr>
      </w:pPr>
      <w:r w:rsidRPr="00AF148B">
        <w:rPr>
          <w:rFonts w:ascii="Verdana" w:hAnsi="Verdana"/>
          <w:sz w:val="18"/>
          <w:szCs w:val="20"/>
        </w:rPr>
        <w:t>give the employee the opportunity (and their support person the opportunity)</w:t>
      </w:r>
      <w:r w:rsidR="000A09B4" w:rsidRPr="00AF148B">
        <w:rPr>
          <w:rFonts w:ascii="Verdana" w:hAnsi="Verdana"/>
          <w:sz w:val="18"/>
          <w:szCs w:val="20"/>
        </w:rPr>
        <w:t xml:space="preserve"> to sign the warning</w:t>
      </w:r>
    </w:p>
    <w:p w14:paraId="4D53B5F6" w14:textId="77777777" w:rsidR="00D357F7" w:rsidRPr="00AF148B" w:rsidRDefault="00707ACF" w:rsidP="001C704E">
      <w:pPr>
        <w:numPr>
          <w:ilvl w:val="0"/>
          <w:numId w:val="30"/>
        </w:numPr>
        <w:rPr>
          <w:rFonts w:ascii="Verdana" w:hAnsi="Verdana"/>
          <w:sz w:val="18"/>
          <w:szCs w:val="20"/>
        </w:rPr>
      </w:pPr>
      <w:r w:rsidRPr="00AF148B">
        <w:rPr>
          <w:rFonts w:ascii="Verdana" w:hAnsi="Verdana"/>
          <w:sz w:val="18"/>
          <w:szCs w:val="20"/>
        </w:rPr>
        <w:t>keep a copy on file</w:t>
      </w:r>
    </w:p>
    <w:p w14:paraId="1F787F2D" w14:textId="77777777" w:rsidR="00707ACF" w:rsidRPr="00AF148B" w:rsidRDefault="00707ACF" w:rsidP="001C704E">
      <w:pPr>
        <w:numPr>
          <w:ilvl w:val="0"/>
          <w:numId w:val="29"/>
        </w:numPr>
        <w:ind w:left="426"/>
        <w:rPr>
          <w:rFonts w:ascii="Verdana" w:hAnsi="Verdana"/>
          <w:sz w:val="18"/>
          <w:szCs w:val="20"/>
        </w:rPr>
      </w:pPr>
      <w:r w:rsidRPr="00AF148B">
        <w:rPr>
          <w:rFonts w:ascii="Verdana" w:hAnsi="Verdana"/>
          <w:sz w:val="18"/>
          <w:szCs w:val="20"/>
        </w:rPr>
        <w:t>The warning must clearly define:</w:t>
      </w:r>
    </w:p>
    <w:p w14:paraId="6CB3AEE5" w14:textId="77777777" w:rsidR="00707ACF" w:rsidRPr="00AF148B" w:rsidRDefault="00707ACF" w:rsidP="001C704E">
      <w:pPr>
        <w:numPr>
          <w:ilvl w:val="0"/>
          <w:numId w:val="31"/>
        </w:numPr>
        <w:rPr>
          <w:rFonts w:ascii="Verdana" w:hAnsi="Verdana"/>
          <w:sz w:val="18"/>
          <w:szCs w:val="20"/>
        </w:rPr>
      </w:pPr>
      <w:r w:rsidRPr="00AF148B">
        <w:rPr>
          <w:rFonts w:ascii="Verdana" w:hAnsi="Verdana"/>
          <w:sz w:val="18"/>
          <w:szCs w:val="20"/>
        </w:rPr>
        <w:t>the deficiency</w:t>
      </w:r>
    </w:p>
    <w:p w14:paraId="44498752" w14:textId="77777777" w:rsidR="00707ACF" w:rsidRPr="00AF148B" w:rsidRDefault="00D357F7" w:rsidP="001C704E">
      <w:pPr>
        <w:numPr>
          <w:ilvl w:val="0"/>
          <w:numId w:val="31"/>
        </w:numPr>
        <w:rPr>
          <w:rFonts w:ascii="Verdana" w:hAnsi="Verdana"/>
          <w:sz w:val="18"/>
          <w:szCs w:val="20"/>
        </w:rPr>
      </w:pPr>
      <w:r w:rsidRPr="00AF148B">
        <w:rPr>
          <w:rFonts w:ascii="Verdana" w:hAnsi="Verdana"/>
          <w:sz w:val="18"/>
          <w:szCs w:val="20"/>
        </w:rPr>
        <w:t xml:space="preserve">a clear explanation of the </w:t>
      </w:r>
      <w:r w:rsidR="00707ACF" w:rsidRPr="00AF148B">
        <w:rPr>
          <w:rFonts w:ascii="Verdana" w:hAnsi="Verdana"/>
          <w:sz w:val="18"/>
          <w:szCs w:val="20"/>
        </w:rPr>
        <w:t>expected standard</w:t>
      </w:r>
    </w:p>
    <w:p w14:paraId="53D91FA4" w14:textId="77777777" w:rsidR="00707ACF" w:rsidRPr="00AF148B" w:rsidRDefault="00707ACF" w:rsidP="001C704E">
      <w:pPr>
        <w:numPr>
          <w:ilvl w:val="0"/>
          <w:numId w:val="31"/>
        </w:numPr>
        <w:rPr>
          <w:rFonts w:ascii="Verdana" w:hAnsi="Verdana"/>
          <w:sz w:val="18"/>
          <w:szCs w:val="20"/>
        </w:rPr>
      </w:pPr>
      <w:r w:rsidRPr="00AF148B">
        <w:rPr>
          <w:rFonts w:ascii="Verdana" w:hAnsi="Verdana"/>
          <w:sz w:val="18"/>
          <w:szCs w:val="20"/>
        </w:rPr>
        <w:t>by when the</w:t>
      </w:r>
      <w:r w:rsidR="00D357F7" w:rsidRPr="00AF148B">
        <w:rPr>
          <w:rFonts w:ascii="Verdana" w:hAnsi="Verdana"/>
          <w:sz w:val="18"/>
          <w:szCs w:val="20"/>
        </w:rPr>
        <w:t xml:space="preserve"> employee needs </w:t>
      </w:r>
      <w:r w:rsidRPr="00AF148B">
        <w:rPr>
          <w:rFonts w:ascii="Verdana" w:hAnsi="Verdana"/>
          <w:sz w:val="18"/>
          <w:szCs w:val="20"/>
        </w:rPr>
        <w:t>to achieve it</w:t>
      </w:r>
    </w:p>
    <w:p w14:paraId="4B9FC206" w14:textId="77777777" w:rsidR="003B4DBB" w:rsidRPr="00AF148B" w:rsidRDefault="00707ACF" w:rsidP="001C704E">
      <w:pPr>
        <w:numPr>
          <w:ilvl w:val="0"/>
          <w:numId w:val="31"/>
        </w:numPr>
        <w:rPr>
          <w:rFonts w:ascii="Verdana" w:hAnsi="Verdana"/>
          <w:sz w:val="18"/>
          <w:szCs w:val="20"/>
        </w:rPr>
      </w:pPr>
      <w:r w:rsidRPr="00AF148B">
        <w:rPr>
          <w:rFonts w:ascii="Verdana" w:hAnsi="Verdana"/>
          <w:sz w:val="18"/>
          <w:szCs w:val="20"/>
        </w:rPr>
        <w:t xml:space="preserve">how the </w:t>
      </w:r>
      <w:r w:rsidR="00053F73" w:rsidRPr="00AF148B">
        <w:rPr>
          <w:rFonts w:ascii="Verdana" w:hAnsi="Verdana"/>
          <w:sz w:val="18"/>
          <w:szCs w:val="20"/>
        </w:rPr>
        <w:t>business</w:t>
      </w:r>
      <w:r w:rsidRPr="00AF148B">
        <w:rPr>
          <w:rFonts w:ascii="Verdana" w:hAnsi="Verdana"/>
          <w:sz w:val="18"/>
          <w:szCs w:val="20"/>
        </w:rPr>
        <w:t xml:space="preserve"> will help the employee achieve the improvement required</w:t>
      </w:r>
    </w:p>
    <w:p w14:paraId="4AE34C27" w14:textId="77777777" w:rsidR="00D357F7" w:rsidRPr="00AF148B" w:rsidRDefault="00707ACF" w:rsidP="001C704E">
      <w:pPr>
        <w:numPr>
          <w:ilvl w:val="0"/>
          <w:numId w:val="31"/>
        </w:numPr>
        <w:rPr>
          <w:rFonts w:ascii="Verdana" w:hAnsi="Verdana"/>
          <w:sz w:val="18"/>
          <w:szCs w:val="20"/>
        </w:rPr>
      </w:pPr>
      <w:r w:rsidRPr="00AF148B">
        <w:rPr>
          <w:rFonts w:ascii="Verdana" w:hAnsi="Verdana"/>
          <w:sz w:val="18"/>
          <w:szCs w:val="20"/>
        </w:rPr>
        <w:t xml:space="preserve">consequences of failing to </w:t>
      </w:r>
      <w:r w:rsidR="003B4DBB" w:rsidRPr="00AF148B">
        <w:rPr>
          <w:rFonts w:ascii="Verdana" w:hAnsi="Verdana"/>
          <w:sz w:val="18"/>
          <w:szCs w:val="20"/>
        </w:rPr>
        <w:t>improve</w:t>
      </w:r>
    </w:p>
    <w:p w14:paraId="0CED4432" w14:textId="77777777" w:rsidR="005052E6" w:rsidRPr="00AF148B" w:rsidRDefault="00707ACF" w:rsidP="001C704E">
      <w:pPr>
        <w:numPr>
          <w:ilvl w:val="0"/>
          <w:numId w:val="29"/>
        </w:numPr>
        <w:ind w:left="426"/>
        <w:rPr>
          <w:rFonts w:ascii="Verdana" w:hAnsi="Verdana"/>
          <w:sz w:val="18"/>
          <w:szCs w:val="20"/>
        </w:rPr>
      </w:pPr>
      <w:r w:rsidRPr="00AF148B">
        <w:rPr>
          <w:rFonts w:ascii="Verdana" w:hAnsi="Verdana"/>
          <w:sz w:val="18"/>
          <w:szCs w:val="20"/>
        </w:rPr>
        <w:t>The manager concerned will keep a record of all meetings, training and/or coaching given and a summary of discussions, and put a copy on the employee’s personnel file. This should include date, location and time of discussion.</w:t>
      </w:r>
    </w:p>
    <w:p w14:paraId="055DE558" w14:textId="77777777" w:rsidR="00D357F7" w:rsidRPr="00AF148B" w:rsidRDefault="00707ACF" w:rsidP="001C704E">
      <w:pPr>
        <w:numPr>
          <w:ilvl w:val="0"/>
          <w:numId w:val="29"/>
        </w:numPr>
        <w:ind w:left="426"/>
        <w:rPr>
          <w:rFonts w:ascii="Verdana" w:hAnsi="Verdana"/>
          <w:sz w:val="18"/>
          <w:szCs w:val="20"/>
        </w:rPr>
      </w:pPr>
      <w:r w:rsidRPr="00AF148B">
        <w:rPr>
          <w:rFonts w:ascii="Verdana" w:hAnsi="Verdana"/>
          <w:sz w:val="18"/>
          <w:szCs w:val="20"/>
        </w:rPr>
        <w:t xml:space="preserve">They will continue to support the employee and note the support they </w:t>
      </w:r>
      <w:r w:rsidR="005052E6" w:rsidRPr="00AF148B">
        <w:rPr>
          <w:rFonts w:ascii="Verdana" w:hAnsi="Verdana"/>
          <w:sz w:val="18"/>
          <w:szCs w:val="20"/>
        </w:rPr>
        <w:t>give</w:t>
      </w:r>
      <w:r w:rsidRPr="00AF148B">
        <w:rPr>
          <w:rFonts w:ascii="Verdana" w:hAnsi="Verdana"/>
          <w:sz w:val="18"/>
          <w:szCs w:val="20"/>
        </w:rPr>
        <w:t xml:space="preserve">, </w:t>
      </w:r>
      <w:r w:rsidR="00573FAB" w:rsidRPr="00AF148B">
        <w:rPr>
          <w:rFonts w:ascii="Verdana" w:hAnsi="Verdana"/>
          <w:sz w:val="18"/>
          <w:szCs w:val="20"/>
        </w:rPr>
        <w:t xml:space="preserve">for example, </w:t>
      </w:r>
      <w:r w:rsidRPr="00AF148B">
        <w:rPr>
          <w:rFonts w:ascii="Verdana" w:hAnsi="Verdana"/>
          <w:sz w:val="18"/>
          <w:szCs w:val="20"/>
        </w:rPr>
        <w:t>training</w:t>
      </w:r>
      <w:r w:rsidR="00FF36A9" w:rsidRPr="00AF148B">
        <w:rPr>
          <w:rFonts w:ascii="Verdana" w:hAnsi="Verdana"/>
          <w:sz w:val="18"/>
          <w:szCs w:val="20"/>
        </w:rPr>
        <w:t xml:space="preserve"> or</w:t>
      </w:r>
      <w:r w:rsidRPr="00AF148B">
        <w:rPr>
          <w:rFonts w:ascii="Verdana" w:hAnsi="Verdana"/>
          <w:sz w:val="18"/>
          <w:szCs w:val="20"/>
        </w:rPr>
        <w:t xml:space="preserve"> counselling.</w:t>
      </w:r>
    </w:p>
    <w:p w14:paraId="7E3416C4" w14:textId="746C8968" w:rsidR="00707ACF" w:rsidRPr="00AF148B" w:rsidRDefault="00707ACF" w:rsidP="001C704E">
      <w:pPr>
        <w:numPr>
          <w:ilvl w:val="0"/>
          <w:numId w:val="29"/>
        </w:numPr>
        <w:ind w:left="426"/>
        <w:rPr>
          <w:rFonts w:ascii="Verdana" w:hAnsi="Verdana"/>
          <w:sz w:val="18"/>
          <w:szCs w:val="20"/>
        </w:rPr>
      </w:pPr>
      <w:r w:rsidRPr="00AF148B">
        <w:rPr>
          <w:rFonts w:ascii="Verdana" w:hAnsi="Verdana"/>
          <w:sz w:val="18"/>
          <w:szCs w:val="20"/>
        </w:rPr>
        <w:t xml:space="preserve">If the employee’s performance or conduct doesn’t improve, the manager will give the employee a final written warning </w:t>
      </w:r>
      <w:r w:rsidR="0000282F" w:rsidRPr="00AF148B">
        <w:rPr>
          <w:rFonts w:ascii="Verdana" w:hAnsi="Verdana"/>
          <w:sz w:val="18"/>
          <w:szCs w:val="20"/>
        </w:rPr>
        <w:t xml:space="preserve">and follow steps </w:t>
      </w:r>
      <w:r w:rsidR="00E2794C" w:rsidRPr="00AF148B">
        <w:rPr>
          <w:rFonts w:ascii="Verdana" w:hAnsi="Verdana"/>
          <w:sz w:val="18"/>
          <w:szCs w:val="20"/>
        </w:rPr>
        <w:t>4</w:t>
      </w:r>
      <w:r w:rsidR="0000282F" w:rsidRPr="00AF148B">
        <w:rPr>
          <w:rFonts w:ascii="Verdana" w:hAnsi="Verdana"/>
          <w:sz w:val="18"/>
          <w:szCs w:val="20"/>
        </w:rPr>
        <w:t>–</w:t>
      </w:r>
      <w:r w:rsidR="00E2794C" w:rsidRPr="00AF148B">
        <w:rPr>
          <w:rFonts w:ascii="Verdana" w:hAnsi="Verdana"/>
          <w:sz w:val="18"/>
          <w:szCs w:val="20"/>
        </w:rPr>
        <w:t xml:space="preserve">10 </w:t>
      </w:r>
      <w:r w:rsidRPr="00AF148B">
        <w:rPr>
          <w:rFonts w:ascii="Verdana" w:hAnsi="Verdana"/>
          <w:sz w:val="18"/>
          <w:szCs w:val="20"/>
        </w:rPr>
        <w:t xml:space="preserve">above. This document needs to warn the employee in clear terms </w:t>
      </w:r>
      <w:r w:rsidR="00DB4DA4">
        <w:rPr>
          <w:rFonts w:ascii="Verdana" w:hAnsi="Verdana"/>
          <w:sz w:val="18"/>
          <w:szCs w:val="20"/>
        </w:rPr>
        <w:t>Empower Hub Pty Ltd</w:t>
      </w:r>
      <w:r w:rsidRPr="00AF148B">
        <w:rPr>
          <w:rFonts w:ascii="Verdana" w:hAnsi="Verdana"/>
          <w:sz w:val="18"/>
          <w:szCs w:val="20"/>
        </w:rPr>
        <w:t xml:space="preserve"> will terminate their employment if there is not enough</w:t>
      </w:r>
      <w:r w:rsidR="00FF36A9" w:rsidRPr="00AF148B">
        <w:rPr>
          <w:rFonts w:ascii="Verdana" w:hAnsi="Verdana"/>
          <w:sz w:val="18"/>
          <w:szCs w:val="20"/>
        </w:rPr>
        <w:t xml:space="preserve"> improvement</w:t>
      </w:r>
      <w:r w:rsidRPr="00AF148B">
        <w:rPr>
          <w:rFonts w:ascii="Verdana" w:hAnsi="Verdana"/>
          <w:sz w:val="18"/>
          <w:szCs w:val="20"/>
        </w:rPr>
        <w:t>, and a sustained improvement</w:t>
      </w:r>
      <w:r w:rsidR="0000282F" w:rsidRPr="00AF148B">
        <w:rPr>
          <w:rFonts w:ascii="Verdana" w:hAnsi="Verdana"/>
          <w:sz w:val="18"/>
          <w:szCs w:val="20"/>
        </w:rPr>
        <w:t xml:space="preserve"> in,</w:t>
      </w:r>
      <w:r w:rsidRPr="00AF148B">
        <w:rPr>
          <w:rFonts w:ascii="Verdana" w:hAnsi="Verdana"/>
          <w:sz w:val="18"/>
          <w:szCs w:val="20"/>
        </w:rPr>
        <w:t xml:space="preserve"> their performance.</w:t>
      </w:r>
    </w:p>
    <w:p w14:paraId="2F5A4714" w14:textId="77777777" w:rsidR="003B4DBB" w:rsidRPr="00AF148B" w:rsidRDefault="00707ACF" w:rsidP="00BE0244">
      <w:pPr>
        <w:rPr>
          <w:rFonts w:ascii="Verdana" w:hAnsi="Verdana"/>
          <w:sz w:val="18"/>
          <w:szCs w:val="20"/>
        </w:rPr>
      </w:pPr>
      <w:r w:rsidRPr="00AF148B">
        <w:rPr>
          <w:rFonts w:ascii="Verdana" w:hAnsi="Verdana"/>
          <w:b/>
          <w:bCs/>
          <w:sz w:val="18"/>
          <w:szCs w:val="20"/>
        </w:rPr>
        <w:t>Note</w:t>
      </w:r>
      <w:r w:rsidRPr="00AF148B">
        <w:rPr>
          <w:rFonts w:ascii="Verdana" w:hAnsi="Verdana"/>
          <w:sz w:val="18"/>
          <w:szCs w:val="20"/>
        </w:rPr>
        <w:t xml:space="preserve">: some circumstances justify going straight to a second or final warning. </w:t>
      </w:r>
    </w:p>
    <w:p w14:paraId="35659711" w14:textId="77777777" w:rsidR="00707ACF" w:rsidRPr="00AF148B" w:rsidRDefault="00707ACF" w:rsidP="001A1226">
      <w:pPr>
        <w:pStyle w:val="Heading2"/>
        <w:rPr>
          <w:rFonts w:ascii="Verdana" w:hAnsi="Verdana"/>
          <w:sz w:val="22"/>
          <w:szCs w:val="16"/>
        </w:rPr>
      </w:pPr>
      <w:bookmarkStart w:id="247" w:name="_Toc123722811"/>
      <w:r w:rsidRPr="00AF148B">
        <w:rPr>
          <w:rFonts w:ascii="Verdana" w:hAnsi="Verdana"/>
          <w:sz w:val="22"/>
          <w:szCs w:val="16"/>
        </w:rPr>
        <w:t>Gross or serious misconduct</w:t>
      </w:r>
      <w:r w:rsidR="005052E6" w:rsidRPr="00AF148B">
        <w:rPr>
          <w:rFonts w:ascii="Verdana" w:hAnsi="Verdana"/>
          <w:sz w:val="22"/>
          <w:szCs w:val="16"/>
        </w:rPr>
        <w:t xml:space="preserve"> policy</w:t>
      </w:r>
      <w:bookmarkEnd w:id="247"/>
    </w:p>
    <w:p w14:paraId="156147FC" w14:textId="77777777" w:rsidR="00426F2A" w:rsidRPr="00AF148B" w:rsidRDefault="00707ACF" w:rsidP="00BE0244">
      <w:pPr>
        <w:rPr>
          <w:rFonts w:ascii="Verdana" w:hAnsi="Verdana"/>
          <w:sz w:val="18"/>
          <w:szCs w:val="20"/>
        </w:rPr>
      </w:pPr>
      <w:r w:rsidRPr="00AF148B">
        <w:rPr>
          <w:rFonts w:ascii="Verdana" w:hAnsi="Verdana"/>
          <w:sz w:val="18"/>
          <w:szCs w:val="20"/>
        </w:rPr>
        <w:t>Summary (instant) dismissal for gross or very serious misconduct is possible (depending on the facts involved). Management should seek advice before taking this step.</w:t>
      </w:r>
    </w:p>
    <w:p w14:paraId="50135C19" w14:textId="77777777" w:rsidR="00707ACF" w:rsidRPr="00AF148B" w:rsidRDefault="00707ACF" w:rsidP="001A1226">
      <w:pPr>
        <w:pStyle w:val="Heading2"/>
        <w:rPr>
          <w:rFonts w:ascii="Verdana" w:hAnsi="Verdana"/>
          <w:sz w:val="22"/>
          <w:szCs w:val="16"/>
        </w:rPr>
      </w:pPr>
      <w:bookmarkStart w:id="248" w:name="_Toc123722812"/>
      <w:r w:rsidRPr="00AF148B">
        <w:rPr>
          <w:rFonts w:ascii="Verdana" w:hAnsi="Verdana"/>
          <w:sz w:val="22"/>
          <w:szCs w:val="16"/>
        </w:rPr>
        <w:t>Procedure</w:t>
      </w:r>
      <w:bookmarkEnd w:id="248"/>
    </w:p>
    <w:p w14:paraId="11C104D9" w14:textId="77777777" w:rsidR="00707ACF" w:rsidRPr="00AF148B" w:rsidRDefault="00707ACF" w:rsidP="001C704E">
      <w:pPr>
        <w:numPr>
          <w:ilvl w:val="0"/>
          <w:numId w:val="32"/>
        </w:numPr>
        <w:rPr>
          <w:rFonts w:ascii="Verdana" w:hAnsi="Verdana"/>
          <w:sz w:val="18"/>
          <w:szCs w:val="20"/>
        </w:rPr>
      </w:pPr>
      <w:r w:rsidRPr="00AF148B">
        <w:rPr>
          <w:rFonts w:ascii="Verdana" w:hAnsi="Verdana"/>
          <w:sz w:val="18"/>
          <w:szCs w:val="20"/>
        </w:rPr>
        <w:t>The manager is to investigate the alleged offence thoroughly, including talking to witnesses, if any.</w:t>
      </w:r>
    </w:p>
    <w:p w14:paraId="34E3C389" w14:textId="77777777" w:rsidR="00707ACF" w:rsidRPr="00AF148B" w:rsidRDefault="00707ACF" w:rsidP="001C704E">
      <w:pPr>
        <w:numPr>
          <w:ilvl w:val="0"/>
          <w:numId w:val="32"/>
        </w:numPr>
        <w:rPr>
          <w:rFonts w:ascii="Verdana" w:hAnsi="Verdana"/>
          <w:sz w:val="18"/>
          <w:szCs w:val="20"/>
        </w:rPr>
      </w:pPr>
      <w:r w:rsidRPr="00AF148B">
        <w:rPr>
          <w:rFonts w:ascii="Verdana" w:hAnsi="Verdana"/>
          <w:sz w:val="18"/>
          <w:szCs w:val="20"/>
        </w:rPr>
        <w:t>The</w:t>
      </w:r>
      <w:r w:rsidR="005052E6" w:rsidRPr="00AF148B">
        <w:rPr>
          <w:rFonts w:ascii="Verdana" w:hAnsi="Verdana"/>
          <w:sz w:val="18"/>
          <w:szCs w:val="20"/>
        </w:rPr>
        <w:t xml:space="preserve"> manager </w:t>
      </w:r>
      <w:r w:rsidRPr="00AF148B">
        <w:rPr>
          <w:rFonts w:ascii="Verdana" w:hAnsi="Verdana"/>
          <w:sz w:val="18"/>
          <w:szCs w:val="20"/>
        </w:rPr>
        <w:t>should ask the employee for their response to the allegation (taking notes of this discussion) and allow them to have representation. The manager should also have a witness present. The manager shall give genuine consideration to the employee’s response and circumstances.</w:t>
      </w:r>
    </w:p>
    <w:p w14:paraId="20D13C48" w14:textId="77777777" w:rsidR="00707ACF" w:rsidRPr="00AF148B" w:rsidRDefault="00707ACF" w:rsidP="001C704E">
      <w:pPr>
        <w:numPr>
          <w:ilvl w:val="0"/>
          <w:numId w:val="32"/>
        </w:numPr>
        <w:rPr>
          <w:rFonts w:ascii="Verdana" w:hAnsi="Verdana"/>
          <w:sz w:val="18"/>
          <w:szCs w:val="20"/>
        </w:rPr>
      </w:pPr>
      <w:r w:rsidRPr="00AF148B">
        <w:rPr>
          <w:rFonts w:ascii="Verdana" w:hAnsi="Verdana"/>
          <w:sz w:val="18"/>
          <w:szCs w:val="20"/>
        </w:rPr>
        <w:lastRenderedPageBreak/>
        <w:t>If still appropriate, following a thorough investigation, the manager can terminate/dismiss the employee.</w:t>
      </w:r>
    </w:p>
    <w:p w14:paraId="16026402" w14:textId="77777777" w:rsidR="00707ACF" w:rsidRPr="00AF148B" w:rsidRDefault="00707ACF" w:rsidP="001C704E">
      <w:pPr>
        <w:numPr>
          <w:ilvl w:val="0"/>
          <w:numId w:val="32"/>
        </w:numPr>
        <w:rPr>
          <w:rFonts w:ascii="Verdana" w:hAnsi="Verdana"/>
          <w:sz w:val="18"/>
          <w:szCs w:val="20"/>
        </w:rPr>
      </w:pPr>
      <w:r w:rsidRPr="00AF148B">
        <w:rPr>
          <w:rFonts w:ascii="Verdana" w:hAnsi="Verdana"/>
          <w:sz w:val="18"/>
          <w:szCs w:val="20"/>
        </w:rPr>
        <w:t>The manager should keep a file of all evidence collected and action taken in these circumstances.</w:t>
      </w:r>
    </w:p>
    <w:p w14:paraId="74C36FFF" w14:textId="737CADD0" w:rsidR="00707ACF" w:rsidRPr="00AF148B" w:rsidRDefault="00DB4DA4" w:rsidP="001C704E">
      <w:pPr>
        <w:numPr>
          <w:ilvl w:val="0"/>
          <w:numId w:val="32"/>
        </w:numPr>
        <w:rPr>
          <w:rFonts w:ascii="Verdana" w:hAnsi="Verdana"/>
          <w:sz w:val="18"/>
          <w:szCs w:val="20"/>
        </w:rPr>
      </w:pPr>
      <w:r>
        <w:rPr>
          <w:rFonts w:ascii="Verdana" w:hAnsi="Verdana"/>
          <w:sz w:val="18"/>
          <w:szCs w:val="20"/>
        </w:rPr>
        <w:t>Empower Hub Pty Ltd</w:t>
      </w:r>
      <w:r w:rsidR="00707ACF" w:rsidRPr="00AF148B">
        <w:rPr>
          <w:rFonts w:ascii="Verdana" w:hAnsi="Verdana" w:cs="Arial"/>
          <w:sz w:val="18"/>
          <w:szCs w:val="20"/>
        </w:rPr>
        <w:t xml:space="preserve"> will </w:t>
      </w:r>
      <w:r w:rsidR="00707ACF" w:rsidRPr="00AF148B">
        <w:rPr>
          <w:rFonts w:ascii="Verdana" w:hAnsi="Verdana"/>
          <w:sz w:val="18"/>
          <w:szCs w:val="20"/>
        </w:rPr>
        <w:t>send the employee a letter of termination noting brief details.</w:t>
      </w:r>
    </w:p>
    <w:p w14:paraId="08AC9096" w14:textId="77777777" w:rsidR="007E677D" w:rsidRPr="00AF148B" w:rsidRDefault="000D18CC" w:rsidP="00BC04A1">
      <w:pPr>
        <w:pStyle w:val="Heading1"/>
        <w:rPr>
          <w:rFonts w:ascii="Verdana" w:hAnsi="Verdana"/>
          <w:sz w:val="32"/>
          <w:szCs w:val="16"/>
        </w:rPr>
      </w:pPr>
      <w:bookmarkStart w:id="249" w:name="_Toc123722813"/>
      <w:bookmarkStart w:id="250" w:name="_Toc123730906"/>
      <w:r w:rsidRPr="00AF148B">
        <w:rPr>
          <w:rFonts w:ascii="Verdana" w:hAnsi="Verdana"/>
          <w:sz w:val="32"/>
          <w:szCs w:val="16"/>
        </w:rPr>
        <w:lastRenderedPageBreak/>
        <w:t>Grievance</w:t>
      </w:r>
      <w:r w:rsidR="001A1226" w:rsidRPr="00AF148B">
        <w:rPr>
          <w:rFonts w:ascii="Verdana" w:hAnsi="Verdana"/>
          <w:sz w:val="32"/>
          <w:szCs w:val="16"/>
        </w:rPr>
        <w:t xml:space="preserve"> complaints</w:t>
      </w:r>
      <w:bookmarkEnd w:id="249"/>
      <w:bookmarkEnd w:id="250"/>
    </w:p>
    <w:p w14:paraId="5F338336" w14:textId="77777777" w:rsidR="007E677D" w:rsidRPr="00AF148B" w:rsidRDefault="007E677D" w:rsidP="001A1226">
      <w:pPr>
        <w:pStyle w:val="Heading2"/>
        <w:rPr>
          <w:rFonts w:ascii="Verdana" w:hAnsi="Verdana"/>
          <w:sz w:val="22"/>
          <w:szCs w:val="16"/>
        </w:rPr>
      </w:pPr>
      <w:bookmarkStart w:id="251" w:name="_Toc123722814"/>
      <w:r w:rsidRPr="00AF148B">
        <w:rPr>
          <w:rFonts w:ascii="Verdana" w:hAnsi="Verdana"/>
          <w:sz w:val="22"/>
          <w:szCs w:val="16"/>
        </w:rPr>
        <w:t>Policy</w:t>
      </w:r>
      <w:bookmarkStart w:id="252" w:name="_Toc215392586"/>
      <w:bookmarkEnd w:id="251"/>
    </w:p>
    <w:p w14:paraId="563D9BB6" w14:textId="5123FF42" w:rsidR="00707ACF" w:rsidRPr="00AF148B" w:rsidRDefault="00DB4DA4" w:rsidP="00E71E99">
      <w:pPr>
        <w:rPr>
          <w:rFonts w:ascii="Verdana" w:hAnsi="Verdana"/>
          <w:sz w:val="18"/>
          <w:szCs w:val="20"/>
        </w:rPr>
      </w:pPr>
      <w:r>
        <w:rPr>
          <w:rFonts w:ascii="Verdana" w:hAnsi="Verdana"/>
          <w:sz w:val="18"/>
          <w:szCs w:val="20"/>
        </w:rPr>
        <w:t>Empower Hub Pty Ltd</w:t>
      </w:r>
      <w:r w:rsidR="007E677D" w:rsidRPr="00AF148B">
        <w:rPr>
          <w:rFonts w:ascii="Verdana" w:hAnsi="Verdana"/>
          <w:sz w:val="18"/>
          <w:szCs w:val="20"/>
        </w:rPr>
        <w:t xml:space="preserve"> supports the right of every employee to lodge a grievance with their manager if they believe a decision, behaviour or action affecting their employment is unfair. An employee may raise a grievance about any performance improvement action taken against them.</w:t>
      </w:r>
      <w:bookmarkEnd w:id="252"/>
    </w:p>
    <w:p w14:paraId="148B80F1" w14:textId="5E51BE4B" w:rsidR="00707ACF" w:rsidRPr="00AF148B" w:rsidRDefault="00707ACF" w:rsidP="00E71E99">
      <w:pPr>
        <w:rPr>
          <w:rFonts w:ascii="Verdana" w:hAnsi="Verdana"/>
          <w:sz w:val="18"/>
          <w:szCs w:val="20"/>
        </w:rPr>
      </w:pPr>
      <w:r w:rsidRPr="00AF148B">
        <w:rPr>
          <w:rFonts w:ascii="Verdana" w:hAnsi="Verdana"/>
          <w:sz w:val="18"/>
          <w:szCs w:val="20"/>
        </w:rPr>
        <w:t xml:space="preserve">We aim to resolve problems and grievances promptly and as close to the source as possible. When necessary, </w:t>
      </w:r>
      <w:r w:rsidR="00DB4DA4">
        <w:rPr>
          <w:rFonts w:ascii="Verdana" w:hAnsi="Verdana"/>
          <w:sz w:val="18"/>
          <w:szCs w:val="20"/>
        </w:rPr>
        <w:t>Empower Hub Pty Ltd</w:t>
      </w:r>
      <w:r w:rsidR="005052E6" w:rsidRPr="00AF148B">
        <w:rPr>
          <w:rFonts w:ascii="Verdana" w:hAnsi="Verdana"/>
          <w:sz w:val="18"/>
          <w:szCs w:val="20"/>
        </w:rPr>
        <w:t xml:space="preserve"> </w:t>
      </w:r>
      <w:r w:rsidRPr="00AF148B">
        <w:rPr>
          <w:rFonts w:ascii="Verdana" w:hAnsi="Verdana"/>
          <w:sz w:val="18"/>
          <w:szCs w:val="20"/>
        </w:rPr>
        <w:t>will escalate a grievance to the next higher level of authority for more discussion and resolution, and continue escalating it to the level above until it is resolved.</w:t>
      </w:r>
    </w:p>
    <w:p w14:paraId="46DE5FA3" w14:textId="77777777" w:rsidR="007020E4" w:rsidRPr="00AF148B" w:rsidRDefault="005052E6" w:rsidP="00E71E99">
      <w:pPr>
        <w:rPr>
          <w:rFonts w:ascii="Verdana" w:hAnsi="Verdana"/>
          <w:sz w:val="18"/>
          <w:szCs w:val="20"/>
        </w:rPr>
      </w:pPr>
      <w:r w:rsidRPr="00AF148B">
        <w:rPr>
          <w:rFonts w:ascii="Verdana" w:hAnsi="Verdana"/>
          <w:sz w:val="18"/>
          <w:szCs w:val="20"/>
        </w:rPr>
        <w:t>Managers will do their utmost to action g</w:t>
      </w:r>
      <w:r w:rsidR="00707ACF" w:rsidRPr="00AF148B">
        <w:rPr>
          <w:rFonts w:ascii="Verdana" w:hAnsi="Verdana"/>
          <w:sz w:val="18"/>
          <w:szCs w:val="20"/>
        </w:rPr>
        <w:t xml:space="preserve">rievances </w:t>
      </w:r>
      <w:r w:rsidRPr="00AF148B">
        <w:rPr>
          <w:rFonts w:ascii="Verdana" w:hAnsi="Verdana"/>
          <w:sz w:val="18"/>
          <w:szCs w:val="20"/>
        </w:rPr>
        <w:t xml:space="preserve">objectively, </w:t>
      </w:r>
      <w:r w:rsidR="00707ACF" w:rsidRPr="00AF148B">
        <w:rPr>
          <w:rFonts w:ascii="Verdana" w:hAnsi="Verdana"/>
          <w:sz w:val="18"/>
          <w:szCs w:val="20"/>
        </w:rPr>
        <w:t>discreetly</w:t>
      </w:r>
      <w:r w:rsidRPr="00AF148B">
        <w:rPr>
          <w:rFonts w:ascii="Verdana" w:hAnsi="Verdana"/>
          <w:sz w:val="18"/>
          <w:szCs w:val="20"/>
        </w:rPr>
        <w:t xml:space="preserve"> and</w:t>
      </w:r>
      <w:r w:rsidR="00707ACF" w:rsidRPr="00AF148B">
        <w:rPr>
          <w:rFonts w:ascii="Verdana" w:hAnsi="Verdana"/>
          <w:sz w:val="18"/>
          <w:szCs w:val="20"/>
        </w:rPr>
        <w:t xml:space="preserve"> </w:t>
      </w:r>
      <w:r w:rsidRPr="00AF148B">
        <w:rPr>
          <w:rFonts w:ascii="Verdana" w:hAnsi="Verdana"/>
          <w:sz w:val="18"/>
          <w:szCs w:val="20"/>
        </w:rPr>
        <w:t>promptly</w:t>
      </w:r>
      <w:r w:rsidR="00707ACF" w:rsidRPr="00AF148B">
        <w:rPr>
          <w:rFonts w:ascii="Verdana" w:hAnsi="Verdana"/>
          <w:sz w:val="18"/>
          <w:szCs w:val="20"/>
        </w:rPr>
        <w:t xml:space="preserve">. </w:t>
      </w:r>
      <w:r w:rsidR="003B4DBB" w:rsidRPr="00AF148B">
        <w:rPr>
          <w:rFonts w:ascii="Verdana" w:hAnsi="Verdana"/>
          <w:sz w:val="18"/>
          <w:szCs w:val="20"/>
        </w:rPr>
        <w:t>Be aware that grievances that are misconceived, vexatious, and lacking substance may result in disciplinary action being taken against the employee lodging the grievance.</w:t>
      </w:r>
    </w:p>
    <w:p w14:paraId="5C07D1FF" w14:textId="77777777" w:rsidR="00707ACF" w:rsidRPr="00AF148B" w:rsidRDefault="00707ACF" w:rsidP="001A1226">
      <w:pPr>
        <w:pStyle w:val="Heading2"/>
        <w:rPr>
          <w:rFonts w:ascii="Verdana" w:hAnsi="Verdana"/>
          <w:sz w:val="22"/>
          <w:szCs w:val="16"/>
        </w:rPr>
      </w:pPr>
      <w:bookmarkStart w:id="253" w:name="_Toc123722815"/>
      <w:r w:rsidRPr="00AF148B">
        <w:rPr>
          <w:rFonts w:ascii="Verdana" w:hAnsi="Verdana"/>
          <w:sz w:val="22"/>
          <w:szCs w:val="16"/>
        </w:rPr>
        <w:t>Procedure</w:t>
      </w:r>
      <w:bookmarkEnd w:id="253"/>
    </w:p>
    <w:p w14:paraId="330FFF0D" w14:textId="77777777" w:rsidR="00707ACF" w:rsidRPr="00AF148B" w:rsidRDefault="00707ACF" w:rsidP="001C704E">
      <w:pPr>
        <w:numPr>
          <w:ilvl w:val="0"/>
          <w:numId w:val="37"/>
        </w:numPr>
        <w:rPr>
          <w:rFonts w:ascii="Verdana" w:hAnsi="Verdana"/>
          <w:sz w:val="18"/>
          <w:szCs w:val="20"/>
        </w:rPr>
      </w:pPr>
      <w:r w:rsidRPr="00AF148B">
        <w:rPr>
          <w:rFonts w:ascii="Verdana" w:hAnsi="Verdana"/>
          <w:sz w:val="18"/>
          <w:szCs w:val="20"/>
        </w:rPr>
        <w:t>The employee should try to resolve the grievance as close to the source as possible. This can be informal and verbal. At this stage, every possible effort should be made to settle a grievance before the formal grievance process starts. If the matter still can’t be resolved, the process continues and becomes formal.</w:t>
      </w:r>
    </w:p>
    <w:p w14:paraId="07B86048" w14:textId="77777777" w:rsidR="00707ACF" w:rsidRPr="00AF148B" w:rsidRDefault="00707ACF" w:rsidP="001C704E">
      <w:pPr>
        <w:numPr>
          <w:ilvl w:val="0"/>
          <w:numId w:val="37"/>
        </w:numPr>
        <w:rPr>
          <w:rFonts w:ascii="Verdana" w:hAnsi="Verdana"/>
          <w:sz w:val="18"/>
          <w:szCs w:val="20"/>
        </w:rPr>
      </w:pPr>
      <w:r w:rsidRPr="00AF148B">
        <w:rPr>
          <w:rFonts w:ascii="Verdana" w:hAnsi="Verdana"/>
          <w:sz w:val="18"/>
          <w:szCs w:val="20"/>
        </w:rPr>
        <w:t>To start the formal grievance the complainants must fully describe their grievance in writing, with dates and locations wherever possible and how they have already tried to settle the grievance.</w:t>
      </w:r>
    </w:p>
    <w:p w14:paraId="4752535E" w14:textId="77777777" w:rsidR="00707ACF" w:rsidRPr="00AF148B" w:rsidRDefault="00707ACF" w:rsidP="001C704E">
      <w:pPr>
        <w:numPr>
          <w:ilvl w:val="0"/>
          <w:numId w:val="37"/>
        </w:numPr>
        <w:rPr>
          <w:rFonts w:ascii="Verdana" w:hAnsi="Verdana"/>
          <w:sz w:val="18"/>
          <w:szCs w:val="20"/>
        </w:rPr>
      </w:pPr>
      <w:r w:rsidRPr="00AF148B">
        <w:rPr>
          <w:rFonts w:ascii="Verdana" w:hAnsi="Verdana"/>
          <w:sz w:val="18"/>
          <w:szCs w:val="20"/>
        </w:rPr>
        <w:t>The person(s) against whom the grievance/complaint is made should be given the full details of the allegation(s) against them. They should have the opportunity and a reasonable time to respond before the process continues.</w:t>
      </w:r>
    </w:p>
    <w:p w14:paraId="3C55133E" w14:textId="77777777" w:rsidR="00707ACF" w:rsidRPr="00AF148B" w:rsidRDefault="00707ACF" w:rsidP="001C704E">
      <w:pPr>
        <w:numPr>
          <w:ilvl w:val="0"/>
          <w:numId w:val="37"/>
        </w:numPr>
        <w:rPr>
          <w:rFonts w:ascii="Verdana" w:hAnsi="Verdana"/>
          <w:sz w:val="18"/>
          <w:szCs w:val="20"/>
        </w:rPr>
      </w:pPr>
      <w:r w:rsidRPr="00AF148B">
        <w:rPr>
          <w:rFonts w:ascii="Verdana" w:hAnsi="Verdana"/>
          <w:sz w:val="18"/>
          <w:szCs w:val="20"/>
        </w:rPr>
        <w:t xml:space="preserve">If the grievance still can’t be resolved, refer the matter to the most senior manager for consideration and a final decision. A grievance taken to this level must be in writing from the employee. </w:t>
      </w:r>
    </w:p>
    <w:p w14:paraId="26D0000D" w14:textId="77777777" w:rsidR="007E677D" w:rsidRPr="00AF148B" w:rsidRDefault="00E71E99" w:rsidP="00BC04A1">
      <w:pPr>
        <w:pStyle w:val="Heading1"/>
        <w:rPr>
          <w:rFonts w:ascii="Verdana" w:hAnsi="Verdana"/>
          <w:sz w:val="32"/>
          <w:szCs w:val="16"/>
        </w:rPr>
      </w:pPr>
      <w:bookmarkStart w:id="254" w:name="_Toc123722816"/>
      <w:bookmarkStart w:id="255" w:name="_Toc123730907"/>
      <w:r w:rsidRPr="00AF148B">
        <w:rPr>
          <w:rFonts w:ascii="Verdana" w:hAnsi="Verdana"/>
          <w:sz w:val="32"/>
          <w:szCs w:val="16"/>
        </w:rPr>
        <w:lastRenderedPageBreak/>
        <w:t>Conflict of Interest</w:t>
      </w:r>
      <w:bookmarkEnd w:id="254"/>
      <w:bookmarkEnd w:id="255"/>
    </w:p>
    <w:p w14:paraId="149EB3FD" w14:textId="77777777" w:rsidR="007E677D" w:rsidRPr="00AF148B" w:rsidRDefault="007E677D" w:rsidP="001A1226">
      <w:pPr>
        <w:pStyle w:val="Heading2"/>
        <w:rPr>
          <w:rFonts w:ascii="Verdana" w:hAnsi="Verdana"/>
          <w:sz w:val="22"/>
          <w:szCs w:val="16"/>
        </w:rPr>
      </w:pPr>
      <w:bookmarkStart w:id="256" w:name="_Toc123722817"/>
      <w:r w:rsidRPr="00AF148B">
        <w:rPr>
          <w:rFonts w:ascii="Verdana" w:hAnsi="Verdana"/>
          <w:sz w:val="22"/>
          <w:szCs w:val="16"/>
        </w:rPr>
        <w:t>Policy</w:t>
      </w:r>
      <w:bookmarkEnd w:id="256"/>
    </w:p>
    <w:p w14:paraId="276BAC68" w14:textId="30E7F892" w:rsidR="007E677D" w:rsidRPr="00AF148B" w:rsidRDefault="007E677D" w:rsidP="00E71E99">
      <w:pPr>
        <w:rPr>
          <w:rFonts w:ascii="Verdana" w:hAnsi="Verdana"/>
          <w:sz w:val="18"/>
          <w:szCs w:val="20"/>
        </w:rPr>
      </w:pPr>
      <w:r w:rsidRPr="00AF148B">
        <w:rPr>
          <w:rFonts w:ascii="Verdana" w:hAnsi="Verdana"/>
          <w:sz w:val="18"/>
          <w:szCs w:val="20"/>
        </w:rPr>
        <w:t xml:space="preserve">Conflict of interest arises whenever the personal, professional or business interests of an employee are potentially at odds with the best interests of </w:t>
      </w:r>
      <w:r w:rsidR="00DB4DA4">
        <w:rPr>
          <w:rFonts w:ascii="Verdana" w:hAnsi="Verdana"/>
          <w:sz w:val="18"/>
          <w:szCs w:val="20"/>
        </w:rPr>
        <w:t>Empower Hub Pty Ltd</w:t>
      </w:r>
      <w:r w:rsidRPr="00AF148B">
        <w:rPr>
          <w:rFonts w:ascii="Verdana" w:hAnsi="Verdana"/>
          <w:sz w:val="18"/>
          <w:szCs w:val="20"/>
        </w:rPr>
        <w:t>.</w:t>
      </w:r>
    </w:p>
    <w:p w14:paraId="68C1CDCC" w14:textId="33B17554" w:rsidR="00D970E8" w:rsidRPr="00AF148B" w:rsidRDefault="007E677D" w:rsidP="00E71E99">
      <w:pPr>
        <w:rPr>
          <w:rFonts w:ascii="Verdana" w:hAnsi="Verdana"/>
          <w:sz w:val="18"/>
          <w:szCs w:val="20"/>
        </w:rPr>
      </w:pPr>
      <w:r w:rsidRPr="00AF148B">
        <w:rPr>
          <w:rFonts w:ascii="Verdana" w:hAnsi="Verdana"/>
          <w:sz w:val="18"/>
          <w:szCs w:val="20"/>
        </w:rPr>
        <w:t xml:space="preserve">All employees are required to act in good faith towards </w:t>
      </w:r>
      <w:r w:rsidR="00DB4DA4">
        <w:rPr>
          <w:rFonts w:ascii="Verdana" w:hAnsi="Verdana"/>
          <w:sz w:val="18"/>
          <w:szCs w:val="20"/>
        </w:rPr>
        <w:t>Empower Hub Pty Ltd</w:t>
      </w:r>
      <w:r w:rsidRPr="00AF148B">
        <w:rPr>
          <w:rFonts w:ascii="Verdana" w:hAnsi="Verdana"/>
          <w:sz w:val="18"/>
          <w:szCs w:val="20"/>
        </w:rPr>
        <w:t xml:space="preserve">. Employees need to be aware of the potential for a conflict of interest to arise and should always act in the best interests of </w:t>
      </w:r>
      <w:r w:rsidR="00DB4DA4">
        <w:rPr>
          <w:rFonts w:ascii="Verdana" w:hAnsi="Verdana"/>
          <w:sz w:val="18"/>
          <w:szCs w:val="20"/>
        </w:rPr>
        <w:t>Empower Hub Pty Ltd</w:t>
      </w:r>
      <w:r w:rsidRPr="00AF148B">
        <w:rPr>
          <w:rFonts w:ascii="Verdana" w:hAnsi="Verdana"/>
          <w:sz w:val="18"/>
          <w:szCs w:val="20"/>
        </w:rPr>
        <w:t>.</w:t>
      </w:r>
      <w:r w:rsidR="00BE0244" w:rsidRPr="00AF148B">
        <w:rPr>
          <w:rFonts w:ascii="Verdana" w:hAnsi="Verdana"/>
          <w:sz w:val="18"/>
          <w:szCs w:val="20"/>
        </w:rPr>
        <w:t xml:space="preserve"> </w:t>
      </w:r>
    </w:p>
    <w:p w14:paraId="6E00F7E7" w14:textId="33503F7B" w:rsidR="00761B2C" w:rsidRPr="00AF148B" w:rsidRDefault="00761B2C" w:rsidP="00E71E99">
      <w:pPr>
        <w:rPr>
          <w:rFonts w:ascii="Verdana" w:hAnsi="Verdana"/>
          <w:sz w:val="18"/>
          <w:szCs w:val="20"/>
        </w:rPr>
      </w:pPr>
      <w:r w:rsidRPr="00AF148B">
        <w:rPr>
          <w:rFonts w:ascii="Verdana" w:hAnsi="Verdana"/>
          <w:sz w:val="18"/>
          <w:szCs w:val="20"/>
        </w:rPr>
        <w:t xml:space="preserve">As individuals, employees may have private interests that from </w:t>
      </w:r>
      <w:r w:rsidR="00F30F1B" w:rsidRPr="00AF148B">
        <w:rPr>
          <w:rFonts w:ascii="Verdana" w:hAnsi="Verdana"/>
          <w:sz w:val="18"/>
          <w:szCs w:val="20"/>
        </w:rPr>
        <w:t>time-to-time</w:t>
      </w:r>
      <w:r w:rsidRPr="00AF148B">
        <w:rPr>
          <w:rFonts w:ascii="Verdana" w:hAnsi="Verdana"/>
          <w:sz w:val="18"/>
          <w:szCs w:val="20"/>
        </w:rPr>
        <w:t xml:space="preserve"> conflict, or appear to conflict, with their employment with </w:t>
      </w:r>
      <w:r w:rsidR="00DB4DA4">
        <w:rPr>
          <w:rFonts w:ascii="Verdana" w:hAnsi="Verdana"/>
          <w:sz w:val="18"/>
          <w:szCs w:val="20"/>
        </w:rPr>
        <w:t>Empower Hub Pty Ltd</w:t>
      </w:r>
      <w:r w:rsidRPr="00AF148B">
        <w:rPr>
          <w:rFonts w:ascii="Verdana" w:hAnsi="Verdana"/>
          <w:sz w:val="18"/>
          <w:szCs w:val="20"/>
        </w:rPr>
        <w:t xml:space="preserve">. </w:t>
      </w:r>
      <w:r w:rsidR="00B8142D" w:rsidRPr="00AF148B">
        <w:rPr>
          <w:rFonts w:ascii="Verdana" w:hAnsi="Verdana"/>
          <w:sz w:val="18"/>
          <w:szCs w:val="20"/>
        </w:rPr>
        <w:t>E</w:t>
      </w:r>
      <w:r w:rsidRPr="00AF148B">
        <w:rPr>
          <w:rFonts w:ascii="Verdana" w:hAnsi="Verdana"/>
          <w:sz w:val="18"/>
          <w:szCs w:val="20"/>
        </w:rPr>
        <w:t>mployees should aim to avoid being p</w:t>
      </w:r>
      <w:r w:rsidR="00B8142D" w:rsidRPr="00AF148B">
        <w:rPr>
          <w:rFonts w:ascii="Verdana" w:hAnsi="Verdana"/>
          <w:sz w:val="18"/>
          <w:szCs w:val="20"/>
        </w:rPr>
        <w:t>ut</w:t>
      </w:r>
      <w:r w:rsidRPr="00AF148B">
        <w:rPr>
          <w:rFonts w:ascii="Verdana" w:hAnsi="Verdana"/>
          <w:sz w:val="18"/>
          <w:szCs w:val="20"/>
        </w:rPr>
        <w:t xml:space="preserve"> in a situation where there may be a conflict between the interests of </w:t>
      </w:r>
      <w:r w:rsidR="00DB4DA4">
        <w:rPr>
          <w:rFonts w:ascii="Verdana" w:hAnsi="Verdana"/>
          <w:sz w:val="18"/>
          <w:szCs w:val="20"/>
        </w:rPr>
        <w:t>Empower Hub Pty Ltd</w:t>
      </w:r>
      <w:r w:rsidRPr="00AF148B">
        <w:rPr>
          <w:rFonts w:ascii="Verdana" w:hAnsi="Verdana"/>
          <w:sz w:val="18"/>
          <w:szCs w:val="20"/>
        </w:rPr>
        <w:t xml:space="preserve"> and their own personal or professional interests, or those of relatives or friends. Where such a conflict occurs (or </w:t>
      </w:r>
      <w:r w:rsidR="00B8142D" w:rsidRPr="00AF148B">
        <w:rPr>
          <w:rFonts w:ascii="Verdana" w:hAnsi="Verdana"/>
          <w:sz w:val="18"/>
          <w:szCs w:val="20"/>
        </w:rPr>
        <w:t xml:space="preserve">is </w:t>
      </w:r>
      <w:r w:rsidRPr="00AF148B">
        <w:rPr>
          <w:rFonts w:ascii="Verdana" w:hAnsi="Verdana"/>
          <w:sz w:val="18"/>
          <w:szCs w:val="20"/>
        </w:rPr>
        <w:t xml:space="preserve">perceived to occur), the interests of </w:t>
      </w:r>
      <w:r w:rsidR="00DB4DA4">
        <w:rPr>
          <w:rFonts w:ascii="Verdana" w:hAnsi="Verdana"/>
          <w:sz w:val="18"/>
          <w:szCs w:val="20"/>
        </w:rPr>
        <w:t>Empower Hub Pty Ltd</w:t>
      </w:r>
      <w:r w:rsidRPr="00AF148B">
        <w:rPr>
          <w:rFonts w:ascii="Verdana" w:hAnsi="Verdana"/>
          <w:sz w:val="18"/>
          <w:szCs w:val="20"/>
        </w:rPr>
        <w:t xml:space="preserve"> will be balanced against the interests of the staff member and, unless exceptional circumstances exist, resolved in favour of </w:t>
      </w:r>
      <w:r w:rsidR="00DB4DA4">
        <w:rPr>
          <w:rFonts w:ascii="Verdana" w:hAnsi="Verdana"/>
          <w:sz w:val="18"/>
          <w:szCs w:val="20"/>
        </w:rPr>
        <w:t>Empower Hub Pty Ltd</w:t>
      </w:r>
      <w:r w:rsidRPr="00AF148B">
        <w:rPr>
          <w:rFonts w:ascii="Verdana" w:hAnsi="Verdana"/>
          <w:sz w:val="18"/>
          <w:szCs w:val="20"/>
        </w:rPr>
        <w:t xml:space="preserve">. </w:t>
      </w:r>
    </w:p>
    <w:p w14:paraId="36334F3B" w14:textId="77777777" w:rsidR="00761B2C" w:rsidRPr="00AF148B" w:rsidRDefault="00761B2C" w:rsidP="00E71E99">
      <w:pPr>
        <w:rPr>
          <w:rFonts w:ascii="Verdana" w:hAnsi="Verdana"/>
          <w:sz w:val="18"/>
          <w:szCs w:val="20"/>
        </w:rPr>
      </w:pPr>
      <w:r w:rsidRPr="00AF148B">
        <w:rPr>
          <w:rFonts w:ascii="Verdana" w:hAnsi="Verdana"/>
          <w:sz w:val="18"/>
          <w:szCs w:val="20"/>
        </w:rPr>
        <w:t xml:space="preserve">It is </w:t>
      </w:r>
      <w:r w:rsidR="00B8142D" w:rsidRPr="00AF148B">
        <w:rPr>
          <w:rFonts w:ascii="Verdana" w:hAnsi="Verdana"/>
          <w:sz w:val="18"/>
          <w:szCs w:val="20"/>
        </w:rPr>
        <w:t>im</w:t>
      </w:r>
      <w:r w:rsidRPr="00AF148B">
        <w:rPr>
          <w:rFonts w:ascii="Verdana" w:hAnsi="Verdana"/>
          <w:sz w:val="18"/>
          <w:szCs w:val="20"/>
        </w:rPr>
        <w:t>possible to define all potential areas of conflict of interest</w:t>
      </w:r>
      <w:r w:rsidR="00B8142D" w:rsidRPr="00AF148B">
        <w:rPr>
          <w:rFonts w:ascii="Verdana" w:hAnsi="Verdana"/>
          <w:sz w:val="18"/>
          <w:szCs w:val="20"/>
        </w:rPr>
        <w:t>. I</w:t>
      </w:r>
      <w:r w:rsidRPr="00AF148B">
        <w:rPr>
          <w:rFonts w:ascii="Verdana" w:hAnsi="Verdana"/>
          <w:sz w:val="18"/>
          <w:szCs w:val="20"/>
        </w:rPr>
        <w:t xml:space="preserve">f an employee is in doubt </w:t>
      </w:r>
      <w:r w:rsidR="00070EA1" w:rsidRPr="00AF148B">
        <w:rPr>
          <w:rFonts w:ascii="Verdana" w:hAnsi="Verdana"/>
          <w:sz w:val="18"/>
          <w:szCs w:val="20"/>
        </w:rPr>
        <w:t>if</w:t>
      </w:r>
      <w:r w:rsidRPr="00AF148B">
        <w:rPr>
          <w:rFonts w:ascii="Verdana" w:hAnsi="Verdana"/>
          <w:sz w:val="18"/>
          <w:szCs w:val="20"/>
        </w:rPr>
        <w:t xml:space="preserve"> a conflict exists, they should raise the matter with their </w:t>
      </w:r>
      <w:r w:rsidR="00C643A2" w:rsidRPr="00AF148B">
        <w:rPr>
          <w:rFonts w:ascii="Verdana" w:hAnsi="Verdana"/>
          <w:sz w:val="18"/>
          <w:szCs w:val="20"/>
        </w:rPr>
        <w:t>manager</w:t>
      </w:r>
      <w:r w:rsidRPr="00AF148B">
        <w:rPr>
          <w:rFonts w:ascii="Verdana" w:hAnsi="Verdana"/>
          <w:sz w:val="18"/>
          <w:szCs w:val="20"/>
        </w:rPr>
        <w:t xml:space="preserve">. </w:t>
      </w:r>
    </w:p>
    <w:p w14:paraId="69735D14" w14:textId="77777777" w:rsidR="00761B2C" w:rsidRPr="00AF148B" w:rsidRDefault="00761B2C" w:rsidP="001A1226">
      <w:pPr>
        <w:pStyle w:val="Heading2"/>
        <w:rPr>
          <w:rFonts w:ascii="Verdana" w:hAnsi="Verdana"/>
          <w:sz w:val="22"/>
          <w:szCs w:val="16"/>
        </w:rPr>
      </w:pPr>
      <w:bookmarkStart w:id="257" w:name="_Toc123722818"/>
      <w:r w:rsidRPr="00AF148B">
        <w:rPr>
          <w:rFonts w:ascii="Verdana" w:hAnsi="Verdana"/>
          <w:sz w:val="22"/>
          <w:szCs w:val="16"/>
        </w:rPr>
        <w:t>Procedure</w:t>
      </w:r>
      <w:bookmarkEnd w:id="257"/>
    </w:p>
    <w:p w14:paraId="09C6AF85" w14:textId="77777777" w:rsidR="00761B2C" w:rsidRPr="00AF148B" w:rsidRDefault="00761B2C" w:rsidP="00E71E99">
      <w:pPr>
        <w:rPr>
          <w:rFonts w:ascii="Verdana" w:hAnsi="Verdana"/>
          <w:sz w:val="18"/>
          <w:szCs w:val="20"/>
        </w:rPr>
      </w:pPr>
      <w:r w:rsidRPr="00AF148B">
        <w:rPr>
          <w:rFonts w:ascii="Verdana" w:hAnsi="Verdana"/>
          <w:sz w:val="18"/>
          <w:szCs w:val="20"/>
        </w:rPr>
        <w:t>Employees must:</w:t>
      </w:r>
    </w:p>
    <w:p w14:paraId="26484055" w14:textId="20FDC485" w:rsidR="00761B2C" w:rsidRPr="00AF148B" w:rsidRDefault="00761B2C" w:rsidP="001C704E">
      <w:pPr>
        <w:numPr>
          <w:ilvl w:val="0"/>
          <w:numId w:val="38"/>
        </w:numPr>
        <w:rPr>
          <w:rFonts w:ascii="Verdana" w:hAnsi="Verdana"/>
          <w:sz w:val="18"/>
          <w:szCs w:val="20"/>
        </w:rPr>
      </w:pPr>
      <w:r w:rsidRPr="00AF148B">
        <w:rPr>
          <w:rFonts w:ascii="Verdana" w:hAnsi="Verdana"/>
          <w:sz w:val="18"/>
          <w:szCs w:val="20"/>
        </w:rPr>
        <w:t xml:space="preserve">declare any potential, actual or perceived conflicts of interest that exist on becoming employed by </w:t>
      </w:r>
      <w:r w:rsidR="00DB4DA4">
        <w:rPr>
          <w:rFonts w:ascii="Verdana" w:hAnsi="Verdana"/>
          <w:sz w:val="18"/>
          <w:szCs w:val="20"/>
        </w:rPr>
        <w:t>Empower Hub Pty Ltd</w:t>
      </w:r>
      <w:r w:rsidRPr="00AF148B">
        <w:rPr>
          <w:rFonts w:ascii="Verdana" w:hAnsi="Verdana"/>
          <w:sz w:val="18"/>
          <w:szCs w:val="20"/>
        </w:rPr>
        <w:t xml:space="preserve"> to </w:t>
      </w:r>
      <w:r w:rsidR="00C643A2" w:rsidRPr="00AF148B">
        <w:rPr>
          <w:rFonts w:ascii="Verdana" w:hAnsi="Verdana"/>
          <w:sz w:val="18"/>
          <w:szCs w:val="20"/>
        </w:rPr>
        <w:t>management</w:t>
      </w:r>
    </w:p>
    <w:p w14:paraId="3CD8CD81" w14:textId="4FE9445A" w:rsidR="00761B2C" w:rsidRPr="00AF148B" w:rsidRDefault="00761B2C" w:rsidP="001C704E">
      <w:pPr>
        <w:numPr>
          <w:ilvl w:val="0"/>
          <w:numId w:val="38"/>
        </w:numPr>
        <w:rPr>
          <w:rFonts w:ascii="Verdana" w:hAnsi="Verdana"/>
          <w:sz w:val="18"/>
          <w:szCs w:val="20"/>
        </w:rPr>
      </w:pPr>
      <w:r w:rsidRPr="00AF148B">
        <w:rPr>
          <w:rFonts w:ascii="Verdana" w:hAnsi="Verdana"/>
          <w:sz w:val="18"/>
          <w:szCs w:val="20"/>
        </w:rPr>
        <w:t xml:space="preserve">declare any potential, actual or perceived conflicts of interest that arise or are likely to arise during employment by </w:t>
      </w:r>
      <w:r w:rsidR="00DB4DA4">
        <w:rPr>
          <w:rFonts w:ascii="Verdana" w:hAnsi="Verdana"/>
          <w:sz w:val="18"/>
          <w:szCs w:val="20"/>
        </w:rPr>
        <w:t>Empower Hub Pty Ltd</w:t>
      </w:r>
      <w:r w:rsidRPr="00AF148B">
        <w:rPr>
          <w:rFonts w:ascii="Verdana" w:hAnsi="Verdana"/>
          <w:sz w:val="18"/>
          <w:szCs w:val="20"/>
        </w:rPr>
        <w:t xml:space="preserve"> to </w:t>
      </w:r>
      <w:r w:rsidR="00C643A2" w:rsidRPr="00AF148B">
        <w:rPr>
          <w:rFonts w:ascii="Verdana" w:hAnsi="Verdana"/>
          <w:sz w:val="18"/>
          <w:szCs w:val="20"/>
        </w:rPr>
        <w:t>management</w:t>
      </w:r>
    </w:p>
    <w:p w14:paraId="6450926C" w14:textId="77777777" w:rsidR="00761B2C" w:rsidRPr="00AF148B" w:rsidRDefault="00761B2C" w:rsidP="001C704E">
      <w:pPr>
        <w:numPr>
          <w:ilvl w:val="0"/>
          <w:numId w:val="38"/>
        </w:numPr>
        <w:rPr>
          <w:rFonts w:ascii="Verdana" w:hAnsi="Verdana"/>
          <w:sz w:val="18"/>
          <w:szCs w:val="20"/>
        </w:rPr>
      </w:pPr>
      <w:r w:rsidRPr="00AF148B">
        <w:rPr>
          <w:rFonts w:ascii="Verdana" w:hAnsi="Verdana"/>
          <w:sz w:val="18"/>
          <w:szCs w:val="20"/>
        </w:rPr>
        <w:t>avoid being placed in a situation where there is potential, actual or perceived conflict of interest if at all possible</w:t>
      </w:r>
    </w:p>
    <w:p w14:paraId="020E1ACC" w14:textId="0C69AB9C" w:rsidR="00761B2C" w:rsidRPr="00AF148B" w:rsidRDefault="00761B2C" w:rsidP="00E71E99">
      <w:pPr>
        <w:rPr>
          <w:rFonts w:ascii="Verdana" w:hAnsi="Verdana"/>
          <w:sz w:val="18"/>
          <w:szCs w:val="20"/>
        </w:rPr>
      </w:pPr>
      <w:r w:rsidRPr="00AF148B">
        <w:rPr>
          <w:rFonts w:ascii="Verdana" w:hAnsi="Verdana"/>
          <w:sz w:val="18"/>
          <w:szCs w:val="20"/>
        </w:rPr>
        <w:t xml:space="preserve">If an employee declares such an interest, </w:t>
      </w:r>
      <w:r w:rsidR="00DB4DA4">
        <w:rPr>
          <w:rFonts w:ascii="Verdana" w:hAnsi="Verdana"/>
          <w:sz w:val="18"/>
          <w:szCs w:val="20"/>
        </w:rPr>
        <w:t>Empower Hub Pty Ltd</w:t>
      </w:r>
      <w:r w:rsidRPr="00AF148B">
        <w:rPr>
          <w:rFonts w:ascii="Verdana" w:hAnsi="Verdana"/>
          <w:sz w:val="18"/>
          <w:szCs w:val="20"/>
        </w:rPr>
        <w:t xml:space="preserve"> will review the potential areas of conflict with the employee and mutually agree on practical arrangements to resolve the situation.</w:t>
      </w:r>
    </w:p>
    <w:p w14:paraId="7226A440" w14:textId="3581A688" w:rsidR="00761B2C" w:rsidRPr="00AF148B" w:rsidRDefault="00761B2C" w:rsidP="00E71E99">
      <w:pPr>
        <w:rPr>
          <w:rFonts w:ascii="Verdana" w:hAnsi="Verdana"/>
          <w:sz w:val="18"/>
          <w:szCs w:val="20"/>
        </w:rPr>
      </w:pPr>
      <w:r w:rsidRPr="00AF148B">
        <w:rPr>
          <w:rFonts w:ascii="Verdana" w:hAnsi="Verdana"/>
          <w:sz w:val="18"/>
          <w:szCs w:val="20"/>
        </w:rPr>
        <w:t xml:space="preserve">Employees must disclose any other employment </w:t>
      </w:r>
      <w:r w:rsidR="00426F2A" w:rsidRPr="00AF148B">
        <w:rPr>
          <w:rFonts w:ascii="Verdana" w:hAnsi="Verdana"/>
          <w:sz w:val="18"/>
          <w:szCs w:val="20"/>
        </w:rPr>
        <w:t>that</w:t>
      </w:r>
      <w:r w:rsidRPr="00AF148B">
        <w:rPr>
          <w:rFonts w:ascii="Verdana" w:hAnsi="Verdana"/>
          <w:sz w:val="18"/>
          <w:szCs w:val="20"/>
        </w:rPr>
        <w:t xml:space="preserve"> </w:t>
      </w:r>
      <w:r w:rsidR="00426F2A" w:rsidRPr="00AF148B">
        <w:rPr>
          <w:rFonts w:ascii="Verdana" w:hAnsi="Verdana"/>
          <w:sz w:val="18"/>
          <w:szCs w:val="20"/>
        </w:rPr>
        <w:t xml:space="preserve">might cause a conflict of interest with </w:t>
      </w:r>
      <w:r w:rsidR="00DB4DA4">
        <w:rPr>
          <w:rFonts w:ascii="Verdana" w:hAnsi="Verdana"/>
          <w:sz w:val="18"/>
          <w:szCs w:val="20"/>
        </w:rPr>
        <w:t>Empower Hub Pty Ltd</w:t>
      </w:r>
      <w:r w:rsidRPr="00AF148B">
        <w:rPr>
          <w:rFonts w:ascii="Verdana" w:hAnsi="Verdana"/>
          <w:sz w:val="18"/>
          <w:szCs w:val="20"/>
        </w:rPr>
        <w:t xml:space="preserve"> to their </w:t>
      </w:r>
      <w:r w:rsidR="00C643A2" w:rsidRPr="00AF148B">
        <w:rPr>
          <w:rFonts w:ascii="Verdana" w:hAnsi="Verdana"/>
          <w:sz w:val="18"/>
          <w:szCs w:val="20"/>
        </w:rPr>
        <w:t>manager</w:t>
      </w:r>
      <w:r w:rsidRPr="00AF148B">
        <w:rPr>
          <w:rFonts w:ascii="Verdana" w:hAnsi="Verdana"/>
          <w:sz w:val="18"/>
          <w:szCs w:val="20"/>
        </w:rPr>
        <w:t xml:space="preserve">. Where there are external involvements that do not represent a conflict of interest, these must not affect performance or attendance whilst working at </w:t>
      </w:r>
      <w:r w:rsidR="00DB4DA4">
        <w:rPr>
          <w:rFonts w:ascii="Verdana" w:hAnsi="Verdana"/>
          <w:sz w:val="18"/>
          <w:szCs w:val="20"/>
        </w:rPr>
        <w:t>Empower Hub Pty Ltd</w:t>
      </w:r>
      <w:r w:rsidRPr="00AF148B">
        <w:rPr>
          <w:rFonts w:ascii="Verdana" w:hAnsi="Verdana"/>
          <w:sz w:val="18"/>
          <w:szCs w:val="20"/>
        </w:rPr>
        <w:t>. If such involvement does affect performance or attendance it will be considered a conflict of interest.</w:t>
      </w:r>
    </w:p>
    <w:p w14:paraId="4F782888" w14:textId="3CE4FA4B" w:rsidR="00761B2C" w:rsidRPr="00AF148B" w:rsidRDefault="00761B2C" w:rsidP="00E71E99">
      <w:pPr>
        <w:rPr>
          <w:rFonts w:ascii="Verdana" w:hAnsi="Verdana"/>
          <w:sz w:val="18"/>
          <w:szCs w:val="20"/>
        </w:rPr>
      </w:pPr>
      <w:r w:rsidRPr="00AF148B">
        <w:rPr>
          <w:rFonts w:ascii="Verdana" w:hAnsi="Verdana"/>
          <w:sz w:val="18"/>
          <w:szCs w:val="20"/>
        </w:rPr>
        <w:t xml:space="preserve">Employees must not set up or engage in private business or undertake other employment in direct or indirect competition with </w:t>
      </w:r>
      <w:r w:rsidR="00DB4DA4">
        <w:rPr>
          <w:rFonts w:ascii="Verdana" w:hAnsi="Verdana"/>
          <w:sz w:val="18"/>
          <w:szCs w:val="20"/>
        </w:rPr>
        <w:t>Empower Hub Pty Ltd</w:t>
      </w:r>
      <w:r w:rsidRPr="00AF148B">
        <w:rPr>
          <w:rFonts w:ascii="Verdana" w:hAnsi="Verdana"/>
          <w:sz w:val="18"/>
          <w:szCs w:val="20"/>
        </w:rPr>
        <w:t xml:space="preserve"> using knowledge and/or materials gained </w:t>
      </w:r>
      <w:proofErr w:type="gramStart"/>
      <w:r w:rsidRPr="00AF148B">
        <w:rPr>
          <w:rFonts w:ascii="Verdana" w:hAnsi="Verdana"/>
          <w:sz w:val="18"/>
          <w:szCs w:val="20"/>
        </w:rPr>
        <w:t>during the course of</w:t>
      </w:r>
      <w:proofErr w:type="gramEnd"/>
      <w:r w:rsidRPr="00AF148B">
        <w:rPr>
          <w:rFonts w:ascii="Verdana" w:hAnsi="Verdana"/>
          <w:sz w:val="18"/>
          <w:szCs w:val="20"/>
        </w:rPr>
        <w:t xml:space="preserve"> employment with </w:t>
      </w:r>
      <w:r w:rsidR="00DB4DA4">
        <w:rPr>
          <w:rFonts w:ascii="Verdana" w:hAnsi="Verdana"/>
          <w:sz w:val="18"/>
          <w:szCs w:val="20"/>
        </w:rPr>
        <w:t>Empower Hub Pty Ltd</w:t>
      </w:r>
      <w:r w:rsidRPr="00AF148B">
        <w:rPr>
          <w:rFonts w:ascii="Verdana" w:hAnsi="Verdana"/>
          <w:sz w:val="18"/>
          <w:szCs w:val="20"/>
        </w:rPr>
        <w:t xml:space="preserve">. </w:t>
      </w:r>
    </w:p>
    <w:p w14:paraId="4FB7CEEF" w14:textId="77777777" w:rsidR="00761B2C" w:rsidRPr="00AF148B" w:rsidRDefault="00761B2C" w:rsidP="00E71E99">
      <w:pPr>
        <w:rPr>
          <w:rFonts w:ascii="Verdana" w:hAnsi="Verdana"/>
          <w:sz w:val="18"/>
          <w:szCs w:val="20"/>
        </w:rPr>
      </w:pPr>
      <w:r w:rsidRPr="00AF148B">
        <w:rPr>
          <w:rFonts w:ascii="Verdana" w:hAnsi="Verdana"/>
          <w:sz w:val="18"/>
          <w:szCs w:val="20"/>
        </w:rPr>
        <w:lastRenderedPageBreak/>
        <w:t xml:space="preserve">Engaging in other business interests during work hours will result in </w:t>
      </w:r>
      <w:r w:rsidR="00B1118B" w:rsidRPr="00AF148B">
        <w:rPr>
          <w:rFonts w:ascii="Verdana" w:hAnsi="Verdana"/>
          <w:sz w:val="18"/>
          <w:szCs w:val="20"/>
        </w:rPr>
        <w:t>strong performance</w:t>
      </w:r>
      <w:r w:rsidR="00FC5FEE" w:rsidRPr="00AF148B">
        <w:rPr>
          <w:rFonts w:ascii="Verdana" w:hAnsi="Verdana"/>
          <w:sz w:val="18"/>
          <w:szCs w:val="20"/>
        </w:rPr>
        <w:t xml:space="preserve"> improvement</w:t>
      </w:r>
      <w:r w:rsidRPr="00AF148B">
        <w:rPr>
          <w:rFonts w:ascii="Verdana" w:hAnsi="Verdana"/>
          <w:sz w:val="18"/>
          <w:szCs w:val="20"/>
        </w:rPr>
        <w:t xml:space="preserve"> action.</w:t>
      </w:r>
    </w:p>
    <w:p w14:paraId="598A8562" w14:textId="69EDB325" w:rsidR="00761B2C" w:rsidRPr="00AF148B" w:rsidRDefault="00761B2C" w:rsidP="00E71E99">
      <w:pPr>
        <w:rPr>
          <w:rFonts w:ascii="Verdana" w:hAnsi="Verdana"/>
          <w:sz w:val="18"/>
          <w:szCs w:val="20"/>
        </w:rPr>
      </w:pPr>
      <w:r w:rsidRPr="00AF148B">
        <w:rPr>
          <w:rFonts w:ascii="Verdana" w:hAnsi="Verdana"/>
          <w:sz w:val="18"/>
          <w:szCs w:val="20"/>
        </w:rPr>
        <w:t xml:space="preserve">Failure to declare a potential, actual or perceived conflict of interest or to take remedial action agreed with </w:t>
      </w:r>
      <w:r w:rsidR="00DB4DA4">
        <w:rPr>
          <w:rFonts w:ascii="Verdana" w:hAnsi="Verdana"/>
          <w:sz w:val="18"/>
          <w:szCs w:val="20"/>
        </w:rPr>
        <w:t>Empower Hub Pty Ltd</w:t>
      </w:r>
      <w:r w:rsidRPr="00AF148B">
        <w:rPr>
          <w:rFonts w:ascii="Verdana" w:hAnsi="Verdana"/>
          <w:sz w:val="18"/>
          <w:szCs w:val="20"/>
        </w:rPr>
        <w:t xml:space="preserve">, in a timely manner, may result </w:t>
      </w:r>
      <w:r w:rsidR="00B1118B" w:rsidRPr="00AF148B">
        <w:rPr>
          <w:rFonts w:ascii="Verdana" w:hAnsi="Verdana"/>
          <w:sz w:val="18"/>
          <w:szCs w:val="20"/>
        </w:rPr>
        <w:t>in performance</w:t>
      </w:r>
      <w:r w:rsidR="00FC5FEE" w:rsidRPr="00AF148B">
        <w:rPr>
          <w:rFonts w:ascii="Verdana" w:hAnsi="Verdana"/>
          <w:sz w:val="18"/>
          <w:szCs w:val="20"/>
        </w:rPr>
        <w:t xml:space="preserve"> improvement</w:t>
      </w:r>
      <w:r w:rsidRPr="00AF148B">
        <w:rPr>
          <w:rFonts w:ascii="Verdana" w:hAnsi="Verdana"/>
          <w:sz w:val="18"/>
          <w:szCs w:val="20"/>
        </w:rPr>
        <w:t xml:space="preserve"> proceedings including dismissal.</w:t>
      </w:r>
    </w:p>
    <w:p w14:paraId="322BE349" w14:textId="77777777" w:rsidR="00404B54" w:rsidRPr="00AF148B" w:rsidRDefault="00E71E99" w:rsidP="00BC04A1">
      <w:pPr>
        <w:pStyle w:val="Heading1"/>
        <w:rPr>
          <w:rFonts w:ascii="Verdana" w:hAnsi="Verdana"/>
          <w:sz w:val="32"/>
          <w:szCs w:val="16"/>
        </w:rPr>
      </w:pPr>
      <w:bookmarkStart w:id="258" w:name="_Toc123722819"/>
      <w:bookmarkStart w:id="259" w:name="_Toc123730908"/>
      <w:r w:rsidRPr="00AF148B">
        <w:rPr>
          <w:rFonts w:ascii="Verdana" w:hAnsi="Verdana"/>
          <w:sz w:val="32"/>
          <w:szCs w:val="16"/>
        </w:rPr>
        <w:lastRenderedPageBreak/>
        <w:t xml:space="preserve">Intellectual Property </w:t>
      </w:r>
      <w:r w:rsidR="00973901" w:rsidRPr="00AF148B">
        <w:rPr>
          <w:rFonts w:ascii="Verdana" w:hAnsi="Verdana"/>
          <w:sz w:val="32"/>
          <w:szCs w:val="16"/>
        </w:rPr>
        <w:t>and</w:t>
      </w:r>
      <w:r w:rsidRPr="00AF148B">
        <w:rPr>
          <w:rFonts w:ascii="Verdana" w:hAnsi="Verdana"/>
          <w:sz w:val="32"/>
          <w:szCs w:val="16"/>
        </w:rPr>
        <w:t xml:space="preserve"> Security</w:t>
      </w:r>
      <w:bookmarkEnd w:id="258"/>
      <w:bookmarkEnd w:id="259"/>
    </w:p>
    <w:p w14:paraId="58BB2376" w14:textId="2B59E4BA" w:rsidR="00404B54" w:rsidRPr="00AF148B" w:rsidRDefault="00404B54" w:rsidP="00BE0244">
      <w:pPr>
        <w:rPr>
          <w:rFonts w:ascii="Verdana" w:hAnsi="Verdana"/>
          <w:sz w:val="18"/>
          <w:szCs w:val="20"/>
        </w:rPr>
      </w:pPr>
      <w:r w:rsidRPr="00AF148B">
        <w:rPr>
          <w:rFonts w:ascii="Verdana" w:hAnsi="Verdana"/>
          <w:sz w:val="18"/>
          <w:szCs w:val="20"/>
        </w:rPr>
        <w:t xml:space="preserve">All intellectual property developed by employees during their employment with </w:t>
      </w:r>
      <w:r w:rsidR="00DB4DA4">
        <w:rPr>
          <w:rFonts w:ascii="Verdana" w:hAnsi="Verdana"/>
          <w:sz w:val="18"/>
          <w:szCs w:val="20"/>
        </w:rPr>
        <w:t>Empower Hub Pty Ltd</w:t>
      </w:r>
      <w:r w:rsidRPr="00AF148B">
        <w:rPr>
          <w:rFonts w:ascii="Verdana" w:hAnsi="Verdana"/>
          <w:sz w:val="18"/>
          <w:szCs w:val="20"/>
        </w:rPr>
        <w:t xml:space="preserve">, including discoveries or inventions made in the performance of their duties related in any way to the business of </w:t>
      </w:r>
      <w:r w:rsidR="00DB4DA4">
        <w:rPr>
          <w:rFonts w:ascii="Verdana" w:hAnsi="Verdana"/>
          <w:sz w:val="18"/>
          <w:szCs w:val="20"/>
        </w:rPr>
        <w:t>Empower Hub Pty Ltd</w:t>
      </w:r>
      <w:r w:rsidRPr="00AF148B">
        <w:rPr>
          <w:rFonts w:ascii="Verdana" w:hAnsi="Verdana"/>
          <w:sz w:val="18"/>
          <w:szCs w:val="20"/>
        </w:rPr>
        <w:t xml:space="preserve">, will remain the property of </w:t>
      </w:r>
      <w:r w:rsidR="00DB4DA4">
        <w:rPr>
          <w:rFonts w:ascii="Verdana" w:hAnsi="Verdana"/>
          <w:sz w:val="18"/>
          <w:szCs w:val="20"/>
        </w:rPr>
        <w:t>Empower Hub Pty Ltd</w:t>
      </w:r>
      <w:r w:rsidRPr="00AF148B">
        <w:rPr>
          <w:rFonts w:ascii="Verdana" w:hAnsi="Verdana"/>
          <w:sz w:val="18"/>
          <w:szCs w:val="20"/>
        </w:rPr>
        <w:t xml:space="preserve">. </w:t>
      </w:r>
    </w:p>
    <w:p w14:paraId="1E4C4BB2" w14:textId="03E1ADE0" w:rsidR="00404B54" w:rsidRPr="00AF148B" w:rsidRDefault="00404B54" w:rsidP="00BE0244">
      <w:pPr>
        <w:rPr>
          <w:rFonts w:ascii="Verdana" w:hAnsi="Verdana"/>
          <w:sz w:val="18"/>
          <w:szCs w:val="20"/>
        </w:rPr>
      </w:pPr>
      <w:r w:rsidRPr="00AF148B">
        <w:rPr>
          <w:rFonts w:ascii="Verdana" w:hAnsi="Verdana"/>
          <w:sz w:val="18"/>
          <w:szCs w:val="20"/>
        </w:rPr>
        <w:t xml:space="preserve">Employees may be given access to confidential information, data, business property, keys to premises or any other business related property/information in the performance of their duties. This must be protected and used only in the interests of </w:t>
      </w:r>
      <w:r w:rsidR="00DB4DA4">
        <w:rPr>
          <w:rFonts w:ascii="Verdana" w:hAnsi="Verdana"/>
          <w:sz w:val="18"/>
          <w:szCs w:val="20"/>
        </w:rPr>
        <w:t>Empower Hub Pty Ltd</w:t>
      </w:r>
      <w:r w:rsidRPr="00AF148B">
        <w:rPr>
          <w:rFonts w:ascii="Verdana" w:hAnsi="Verdana"/>
          <w:sz w:val="18"/>
          <w:szCs w:val="20"/>
        </w:rPr>
        <w:t>.</w:t>
      </w:r>
    </w:p>
    <w:p w14:paraId="7000BFBB" w14:textId="77777777" w:rsidR="00404B54" w:rsidRPr="00AF148B" w:rsidRDefault="00404B54" w:rsidP="00E71E99">
      <w:pPr>
        <w:rPr>
          <w:rFonts w:ascii="Verdana" w:hAnsi="Verdana"/>
          <w:sz w:val="18"/>
          <w:szCs w:val="20"/>
        </w:rPr>
      </w:pPr>
      <w:r w:rsidRPr="00AF148B">
        <w:rPr>
          <w:rFonts w:ascii="Verdana" w:hAnsi="Verdana"/>
          <w:sz w:val="18"/>
          <w:szCs w:val="20"/>
        </w:rPr>
        <w:t>Employees must not:</w:t>
      </w:r>
    </w:p>
    <w:p w14:paraId="67C8617E" w14:textId="1776696B" w:rsidR="00404B54" w:rsidRPr="00AF148B" w:rsidRDefault="00404B54" w:rsidP="001C704E">
      <w:pPr>
        <w:numPr>
          <w:ilvl w:val="0"/>
          <w:numId w:val="39"/>
        </w:numPr>
        <w:rPr>
          <w:rFonts w:ascii="Verdana" w:hAnsi="Verdana"/>
          <w:sz w:val="18"/>
          <w:szCs w:val="20"/>
        </w:rPr>
      </w:pPr>
      <w:r w:rsidRPr="00AF148B">
        <w:rPr>
          <w:rFonts w:ascii="Verdana" w:hAnsi="Verdana"/>
          <w:sz w:val="18"/>
          <w:szCs w:val="20"/>
        </w:rPr>
        <w:t xml:space="preserve">disclose or use any part of any confidential information outside of the performance of their duties and in the interests of </w:t>
      </w:r>
      <w:r w:rsidR="00DB4DA4">
        <w:rPr>
          <w:rFonts w:ascii="Verdana" w:hAnsi="Verdana"/>
          <w:sz w:val="18"/>
          <w:szCs w:val="20"/>
        </w:rPr>
        <w:t>Empower Hub Pty Ltd</w:t>
      </w:r>
      <w:r w:rsidRPr="00AF148B">
        <w:rPr>
          <w:rFonts w:ascii="Verdana" w:hAnsi="Verdana"/>
          <w:sz w:val="18"/>
          <w:szCs w:val="20"/>
        </w:rPr>
        <w:t>; or</w:t>
      </w:r>
    </w:p>
    <w:p w14:paraId="0D5102A8" w14:textId="77777777" w:rsidR="00404B54" w:rsidRPr="00AF148B" w:rsidRDefault="00404B54" w:rsidP="001C704E">
      <w:pPr>
        <w:numPr>
          <w:ilvl w:val="0"/>
          <w:numId w:val="39"/>
        </w:numPr>
        <w:rPr>
          <w:rFonts w:ascii="Verdana" w:hAnsi="Verdana"/>
          <w:sz w:val="18"/>
          <w:szCs w:val="20"/>
        </w:rPr>
      </w:pPr>
      <w:r w:rsidRPr="00AF148B">
        <w:rPr>
          <w:rFonts w:ascii="Verdana" w:hAnsi="Verdana"/>
          <w:sz w:val="18"/>
          <w:szCs w:val="20"/>
        </w:rPr>
        <w:t>authorise or be involved in the improper use or disclosure of confidential information;</w:t>
      </w:r>
    </w:p>
    <w:p w14:paraId="77DF9F60" w14:textId="77777777" w:rsidR="00404B54" w:rsidRPr="00AF148B" w:rsidRDefault="00404B54" w:rsidP="001C704E">
      <w:pPr>
        <w:numPr>
          <w:ilvl w:val="0"/>
          <w:numId w:val="39"/>
        </w:numPr>
        <w:rPr>
          <w:rFonts w:ascii="Verdana" w:hAnsi="Verdana"/>
          <w:sz w:val="18"/>
          <w:szCs w:val="16"/>
        </w:rPr>
      </w:pPr>
      <w:r w:rsidRPr="00AF148B">
        <w:rPr>
          <w:rFonts w:ascii="Verdana" w:hAnsi="Verdana"/>
          <w:sz w:val="18"/>
          <w:szCs w:val="16"/>
        </w:rPr>
        <w:t>during or after their employment without the Employer's written consent, other than as required by law.</w:t>
      </w:r>
    </w:p>
    <w:p w14:paraId="58F2167E" w14:textId="68FB0D77" w:rsidR="00404B54" w:rsidRPr="00AF148B" w:rsidRDefault="00404B54" w:rsidP="00E71E99">
      <w:pPr>
        <w:rPr>
          <w:rFonts w:ascii="Verdana" w:hAnsi="Verdana"/>
          <w:sz w:val="18"/>
          <w:szCs w:val="20"/>
        </w:rPr>
      </w:pPr>
      <w:r w:rsidRPr="00AF148B">
        <w:rPr>
          <w:rFonts w:ascii="Verdana" w:hAnsi="Verdana"/>
          <w:sz w:val="18"/>
          <w:szCs w:val="20"/>
        </w:rPr>
        <w:t xml:space="preserve">‘Confidential information’ includes any information in any form relating to </w:t>
      </w:r>
      <w:r w:rsidR="00DB4DA4">
        <w:rPr>
          <w:rFonts w:ascii="Verdana" w:hAnsi="Verdana"/>
          <w:sz w:val="18"/>
          <w:szCs w:val="20"/>
        </w:rPr>
        <w:t>Empower Hub Pty Ltd</w:t>
      </w:r>
      <w:r w:rsidRPr="00AF148B">
        <w:rPr>
          <w:rFonts w:ascii="Verdana" w:hAnsi="Verdana"/>
          <w:sz w:val="18"/>
          <w:szCs w:val="20"/>
        </w:rPr>
        <w:t xml:space="preserve"> and related bodies, clients or businesses, which is not in the public domain.</w:t>
      </w:r>
    </w:p>
    <w:p w14:paraId="5A55B9E9" w14:textId="34599860" w:rsidR="00E41420" w:rsidRPr="00AF148B" w:rsidRDefault="00404B54" w:rsidP="009B3B33">
      <w:pPr>
        <w:rPr>
          <w:rFonts w:ascii="Verdana" w:hAnsi="Verdana"/>
          <w:sz w:val="18"/>
          <w:szCs w:val="20"/>
        </w:rPr>
      </w:pPr>
      <w:r w:rsidRPr="00AF148B">
        <w:rPr>
          <w:rFonts w:ascii="Verdana" w:hAnsi="Verdana"/>
          <w:sz w:val="18"/>
          <w:szCs w:val="20"/>
        </w:rPr>
        <w:t xml:space="preserve">Employees must act in good faith towards </w:t>
      </w:r>
      <w:r w:rsidR="00DB4DA4">
        <w:rPr>
          <w:rFonts w:ascii="Verdana" w:hAnsi="Verdana"/>
          <w:sz w:val="18"/>
          <w:szCs w:val="20"/>
        </w:rPr>
        <w:t>Empower Hub Pty Ltd</w:t>
      </w:r>
      <w:r w:rsidRPr="00AF148B">
        <w:rPr>
          <w:rFonts w:ascii="Verdana" w:hAnsi="Verdana"/>
          <w:sz w:val="18"/>
          <w:szCs w:val="20"/>
        </w:rPr>
        <w:t xml:space="preserve"> and must prevent (or if impractical, report) the unauthorised disclosure of any confidential information.</w:t>
      </w:r>
      <w:r w:rsidR="00070EA1" w:rsidRPr="00AF148B">
        <w:rPr>
          <w:rFonts w:ascii="Verdana" w:hAnsi="Verdana"/>
          <w:sz w:val="18"/>
          <w:szCs w:val="20"/>
        </w:rPr>
        <w:t xml:space="preserve"> </w:t>
      </w:r>
      <w:r w:rsidRPr="00AF148B">
        <w:rPr>
          <w:rFonts w:ascii="Verdana" w:hAnsi="Verdana"/>
          <w:sz w:val="18"/>
          <w:szCs w:val="20"/>
        </w:rPr>
        <w:t xml:space="preserve">Failure to comply with this policy may result in performance improvement proceedings including </w:t>
      </w:r>
      <w:proofErr w:type="gramStart"/>
      <w:r w:rsidRPr="00AF148B">
        <w:rPr>
          <w:rFonts w:ascii="Verdana" w:hAnsi="Verdana"/>
          <w:sz w:val="18"/>
          <w:szCs w:val="20"/>
        </w:rPr>
        <w:t>dismissal, and</w:t>
      </w:r>
      <w:proofErr w:type="gramEnd"/>
      <w:r w:rsidRPr="00AF148B">
        <w:rPr>
          <w:rFonts w:ascii="Verdana" w:hAnsi="Verdana"/>
          <w:sz w:val="18"/>
          <w:szCs w:val="20"/>
        </w:rPr>
        <w:t xml:space="preserve"> </w:t>
      </w:r>
      <w:r w:rsidR="00DB4DA4">
        <w:rPr>
          <w:rFonts w:ascii="Verdana" w:hAnsi="Verdana"/>
          <w:sz w:val="18"/>
          <w:szCs w:val="20"/>
        </w:rPr>
        <w:t>Empower Hub Pty Ltd</w:t>
      </w:r>
      <w:r w:rsidRPr="00AF148B">
        <w:rPr>
          <w:rFonts w:ascii="Verdana" w:hAnsi="Verdana"/>
          <w:sz w:val="18"/>
          <w:szCs w:val="20"/>
        </w:rPr>
        <w:t xml:space="preserve"> may also pursue monetary damages or other remedies.</w:t>
      </w:r>
      <w:bookmarkStart w:id="260" w:name="_Toc131584620"/>
      <w:bookmarkStart w:id="261" w:name="_Toc131584694"/>
      <w:bookmarkStart w:id="262" w:name="_Toc131585160"/>
      <w:bookmarkStart w:id="263" w:name="_Toc131585531"/>
      <w:bookmarkStart w:id="264" w:name="_Toc131587834"/>
      <w:bookmarkStart w:id="265" w:name="_Toc131588223"/>
      <w:bookmarkStart w:id="266" w:name="_Toc183409745"/>
    </w:p>
    <w:p w14:paraId="25CA0D31" w14:textId="77777777" w:rsidR="007E677D" w:rsidRPr="00AF148B" w:rsidRDefault="00E71E99" w:rsidP="00BC04A1">
      <w:pPr>
        <w:pStyle w:val="Heading1"/>
        <w:rPr>
          <w:rFonts w:ascii="Verdana" w:hAnsi="Verdana"/>
          <w:sz w:val="32"/>
          <w:szCs w:val="16"/>
        </w:rPr>
      </w:pPr>
      <w:bookmarkStart w:id="267" w:name="_Toc123722820"/>
      <w:bookmarkStart w:id="268" w:name="_Toc123730909"/>
      <w:r w:rsidRPr="00AF148B">
        <w:rPr>
          <w:rFonts w:ascii="Verdana" w:hAnsi="Verdana"/>
          <w:sz w:val="32"/>
          <w:szCs w:val="16"/>
        </w:rPr>
        <w:lastRenderedPageBreak/>
        <w:t>Environmental Best Practice</w:t>
      </w:r>
      <w:bookmarkEnd w:id="267"/>
      <w:bookmarkEnd w:id="268"/>
    </w:p>
    <w:p w14:paraId="5368D9B5" w14:textId="77777777" w:rsidR="00E41420" w:rsidRPr="00AF148B" w:rsidRDefault="00E41420" w:rsidP="001A1226">
      <w:pPr>
        <w:pStyle w:val="Heading2"/>
        <w:rPr>
          <w:rFonts w:ascii="Verdana" w:hAnsi="Verdana"/>
          <w:sz w:val="22"/>
          <w:szCs w:val="16"/>
        </w:rPr>
      </w:pPr>
      <w:bookmarkStart w:id="269" w:name="_Toc123722821"/>
      <w:r w:rsidRPr="00AF148B">
        <w:rPr>
          <w:rFonts w:ascii="Verdana" w:hAnsi="Verdana"/>
          <w:sz w:val="22"/>
          <w:szCs w:val="16"/>
        </w:rPr>
        <w:t>Policy</w:t>
      </w:r>
      <w:bookmarkEnd w:id="269"/>
    </w:p>
    <w:p w14:paraId="7874C479" w14:textId="25910D26" w:rsidR="00E41420" w:rsidRPr="00AF148B" w:rsidRDefault="00DB4DA4" w:rsidP="00B8714F">
      <w:pPr>
        <w:rPr>
          <w:rFonts w:ascii="Verdana" w:hAnsi="Verdana"/>
          <w:sz w:val="18"/>
          <w:szCs w:val="20"/>
        </w:rPr>
      </w:pPr>
      <w:r>
        <w:rPr>
          <w:rFonts w:ascii="Verdana" w:hAnsi="Verdana"/>
          <w:sz w:val="18"/>
          <w:szCs w:val="20"/>
        </w:rPr>
        <w:t>Empower Hub Pty Ltd</w:t>
      </w:r>
      <w:r w:rsidR="00E41420" w:rsidRPr="00AF148B">
        <w:rPr>
          <w:rFonts w:ascii="Verdana" w:hAnsi="Verdana"/>
          <w:sz w:val="18"/>
          <w:szCs w:val="20"/>
        </w:rPr>
        <w:t xml:space="preserve"> will comply with all local, state and federal laws and regulations on:</w:t>
      </w:r>
    </w:p>
    <w:p w14:paraId="32A2605A" w14:textId="77777777" w:rsidR="00E41420" w:rsidRPr="00AF148B" w:rsidRDefault="00E41420" w:rsidP="001C704E">
      <w:pPr>
        <w:numPr>
          <w:ilvl w:val="0"/>
          <w:numId w:val="6"/>
        </w:numPr>
        <w:rPr>
          <w:rFonts w:ascii="Verdana" w:hAnsi="Verdana"/>
          <w:sz w:val="18"/>
          <w:szCs w:val="20"/>
        </w:rPr>
      </w:pPr>
      <w:r w:rsidRPr="00AF148B">
        <w:rPr>
          <w:rFonts w:ascii="Verdana" w:hAnsi="Verdana"/>
          <w:sz w:val="18"/>
          <w:szCs w:val="20"/>
        </w:rPr>
        <w:t>disposing of hazardous waste (including EPA’s list of prescribed industrial waste), trade waste (i.e. waste added to the sewer) and waste water</w:t>
      </w:r>
      <w:r w:rsidR="00BE0244" w:rsidRPr="00AF148B">
        <w:rPr>
          <w:rFonts w:ascii="Verdana" w:hAnsi="Verdana"/>
          <w:sz w:val="18"/>
          <w:szCs w:val="20"/>
        </w:rPr>
        <w:t xml:space="preserve"> </w:t>
      </w:r>
    </w:p>
    <w:p w14:paraId="1A57230E" w14:textId="77777777" w:rsidR="00E41420" w:rsidRPr="00AF148B" w:rsidRDefault="00E41420" w:rsidP="001C704E">
      <w:pPr>
        <w:numPr>
          <w:ilvl w:val="0"/>
          <w:numId w:val="6"/>
        </w:numPr>
        <w:rPr>
          <w:rFonts w:ascii="Verdana" w:hAnsi="Verdana"/>
          <w:sz w:val="18"/>
          <w:szCs w:val="20"/>
        </w:rPr>
      </w:pPr>
      <w:r w:rsidRPr="00AF148B">
        <w:rPr>
          <w:rFonts w:ascii="Verdana" w:hAnsi="Verdana"/>
          <w:sz w:val="18"/>
          <w:szCs w:val="20"/>
        </w:rPr>
        <w:t>safe handling, storage and transport of hazardous waste and dangerous goods</w:t>
      </w:r>
    </w:p>
    <w:p w14:paraId="1BE89912" w14:textId="77777777" w:rsidR="00E41420" w:rsidRPr="00AF148B" w:rsidRDefault="00E41420" w:rsidP="001C704E">
      <w:pPr>
        <w:numPr>
          <w:ilvl w:val="0"/>
          <w:numId w:val="6"/>
        </w:numPr>
        <w:rPr>
          <w:rFonts w:ascii="Verdana" w:hAnsi="Verdana"/>
          <w:sz w:val="18"/>
          <w:szCs w:val="20"/>
        </w:rPr>
      </w:pPr>
      <w:r w:rsidRPr="00AF148B">
        <w:rPr>
          <w:rFonts w:ascii="Verdana" w:hAnsi="Verdana"/>
          <w:sz w:val="18"/>
          <w:szCs w:val="20"/>
        </w:rPr>
        <w:t>noise</w:t>
      </w:r>
    </w:p>
    <w:p w14:paraId="4544F7DE" w14:textId="77777777" w:rsidR="00E41420" w:rsidRPr="00AF148B" w:rsidRDefault="00E41420" w:rsidP="001C704E">
      <w:pPr>
        <w:numPr>
          <w:ilvl w:val="0"/>
          <w:numId w:val="6"/>
        </w:numPr>
        <w:rPr>
          <w:rFonts w:ascii="Verdana" w:hAnsi="Verdana"/>
          <w:sz w:val="18"/>
          <w:szCs w:val="20"/>
        </w:rPr>
      </w:pPr>
      <w:r w:rsidRPr="00AF148B">
        <w:rPr>
          <w:rFonts w:ascii="Verdana" w:hAnsi="Verdana"/>
          <w:sz w:val="18"/>
          <w:szCs w:val="20"/>
        </w:rPr>
        <w:t>land use</w:t>
      </w:r>
    </w:p>
    <w:p w14:paraId="01E5DF90" w14:textId="77777777" w:rsidR="00E41420" w:rsidRPr="00AF148B" w:rsidRDefault="00E41420" w:rsidP="001C704E">
      <w:pPr>
        <w:numPr>
          <w:ilvl w:val="0"/>
          <w:numId w:val="6"/>
        </w:numPr>
        <w:rPr>
          <w:rFonts w:ascii="Verdana" w:hAnsi="Verdana"/>
          <w:sz w:val="18"/>
          <w:szCs w:val="20"/>
        </w:rPr>
      </w:pPr>
      <w:r w:rsidRPr="00AF148B">
        <w:rPr>
          <w:rFonts w:ascii="Verdana" w:hAnsi="Verdana"/>
          <w:sz w:val="18"/>
          <w:szCs w:val="20"/>
        </w:rPr>
        <w:t>air pollution and carbon emissions</w:t>
      </w:r>
    </w:p>
    <w:p w14:paraId="6ABE379B" w14:textId="77777777" w:rsidR="00E41420" w:rsidRPr="00AF148B" w:rsidRDefault="00E41420" w:rsidP="001A1226">
      <w:pPr>
        <w:pStyle w:val="Heading2"/>
        <w:rPr>
          <w:rFonts w:ascii="Verdana" w:hAnsi="Verdana"/>
          <w:sz w:val="22"/>
          <w:szCs w:val="16"/>
        </w:rPr>
      </w:pPr>
      <w:bookmarkStart w:id="270" w:name="_Toc123722822"/>
      <w:r w:rsidRPr="00AF148B">
        <w:rPr>
          <w:rFonts w:ascii="Verdana" w:hAnsi="Verdana"/>
          <w:sz w:val="22"/>
          <w:szCs w:val="16"/>
        </w:rPr>
        <w:t>Procedure</w:t>
      </w:r>
      <w:bookmarkEnd w:id="270"/>
      <w:r w:rsidRPr="00AF148B">
        <w:rPr>
          <w:rFonts w:ascii="Verdana" w:hAnsi="Verdana"/>
          <w:sz w:val="22"/>
          <w:szCs w:val="16"/>
        </w:rPr>
        <w:t xml:space="preserve"> </w:t>
      </w:r>
    </w:p>
    <w:p w14:paraId="1E681A2B" w14:textId="74F2B9CF" w:rsidR="006B7C2E" w:rsidRPr="00AF148B" w:rsidRDefault="00DB4DA4" w:rsidP="00B8714F">
      <w:pPr>
        <w:rPr>
          <w:rFonts w:ascii="Verdana" w:hAnsi="Verdana"/>
          <w:sz w:val="18"/>
          <w:szCs w:val="20"/>
        </w:rPr>
      </w:pPr>
      <w:r>
        <w:rPr>
          <w:rFonts w:ascii="Verdana" w:hAnsi="Verdana"/>
          <w:sz w:val="18"/>
          <w:szCs w:val="20"/>
        </w:rPr>
        <w:t>Empower Hub Pty Ltd</w:t>
      </w:r>
      <w:r w:rsidR="006B7C2E" w:rsidRPr="00AF148B">
        <w:rPr>
          <w:rFonts w:ascii="Verdana" w:hAnsi="Verdana"/>
          <w:sz w:val="18"/>
          <w:szCs w:val="20"/>
        </w:rPr>
        <w:t xml:space="preserve"> will set targets each year to increase energy and water </w:t>
      </w:r>
      <w:proofErr w:type="gramStart"/>
      <w:r w:rsidR="006B7C2E" w:rsidRPr="00AF148B">
        <w:rPr>
          <w:rFonts w:ascii="Verdana" w:hAnsi="Verdana"/>
          <w:sz w:val="18"/>
          <w:szCs w:val="20"/>
        </w:rPr>
        <w:t>efficiency, and</w:t>
      </w:r>
      <w:proofErr w:type="gramEnd"/>
      <w:r w:rsidR="006B7C2E" w:rsidRPr="00AF148B">
        <w:rPr>
          <w:rFonts w:ascii="Verdana" w:hAnsi="Verdana"/>
          <w:sz w:val="18"/>
          <w:szCs w:val="20"/>
        </w:rPr>
        <w:t xml:space="preserve"> seek opportunities for reducing and recycling waste. To do this, we will:</w:t>
      </w:r>
    </w:p>
    <w:p w14:paraId="1AC09A79" w14:textId="77777777" w:rsidR="00E41420" w:rsidRPr="00AF148B" w:rsidRDefault="00E41420" w:rsidP="00E71E99">
      <w:pPr>
        <w:pStyle w:val="Heading3"/>
        <w:rPr>
          <w:rFonts w:ascii="Verdana" w:hAnsi="Verdana"/>
          <w:sz w:val="20"/>
          <w:szCs w:val="16"/>
        </w:rPr>
      </w:pPr>
      <w:bookmarkStart w:id="271" w:name="_Toc123722823"/>
      <w:r w:rsidRPr="00AF148B">
        <w:rPr>
          <w:rFonts w:ascii="Verdana" w:hAnsi="Verdana"/>
          <w:sz w:val="20"/>
          <w:szCs w:val="16"/>
        </w:rPr>
        <w:t>General</w:t>
      </w:r>
      <w:bookmarkEnd w:id="271"/>
    </w:p>
    <w:p w14:paraId="69F2C5EF" w14:textId="77777777" w:rsidR="00E41420" w:rsidRPr="00AF148B" w:rsidRDefault="00E41420" w:rsidP="001C704E">
      <w:pPr>
        <w:numPr>
          <w:ilvl w:val="0"/>
          <w:numId w:val="40"/>
        </w:numPr>
        <w:rPr>
          <w:rFonts w:ascii="Verdana" w:hAnsi="Verdana"/>
          <w:sz w:val="18"/>
          <w:szCs w:val="20"/>
        </w:rPr>
      </w:pPr>
      <w:r w:rsidRPr="00AF148B">
        <w:rPr>
          <w:rFonts w:ascii="Verdana" w:hAnsi="Verdana"/>
          <w:sz w:val="18"/>
          <w:szCs w:val="20"/>
        </w:rPr>
        <w:t>investigate ways to reduce consumption or recycle waste</w:t>
      </w:r>
    </w:p>
    <w:p w14:paraId="21A04196" w14:textId="77777777" w:rsidR="00E41420" w:rsidRPr="00AF148B" w:rsidRDefault="00E41420" w:rsidP="001C704E">
      <w:pPr>
        <w:numPr>
          <w:ilvl w:val="0"/>
          <w:numId w:val="40"/>
        </w:numPr>
        <w:rPr>
          <w:rFonts w:ascii="Verdana" w:hAnsi="Verdana"/>
          <w:sz w:val="18"/>
          <w:szCs w:val="20"/>
        </w:rPr>
      </w:pPr>
      <w:r w:rsidRPr="00AF148B">
        <w:rPr>
          <w:rFonts w:ascii="Verdana" w:hAnsi="Verdana"/>
          <w:sz w:val="18"/>
          <w:szCs w:val="20"/>
        </w:rPr>
        <w:t>publish monthly energy and water use on the staff notice board including savings made, and report on greenhouse gas emissions</w:t>
      </w:r>
    </w:p>
    <w:p w14:paraId="1C00D037" w14:textId="77777777" w:rsidR="00E41420" w:rsidRPr="00AF148B" w:rsidRDefault="00E41420" w:rsidP="001C704E">
      <w:pPr>
        <w:numPr>
          <w:ilvl w:val="0"/>
          <w:numId w:val="40"/>
        </w:numPr>
        <w:rPr>
          <w:rFonts w:ascii="Verdana" w:hAnsi="Verdana"/>
          <w:sz w:val="18"/>
          <w:szCs w:val="20"/>
        </w:rPr>
      </w:pPr>
      <w:r w:rsidRPr="00AF148B">
        <w:rPr>
          <w:rFonts w:ascii="Verdana" w:hAnsi="Verdana"/>
          <w:sz w:val="18"/>
          <w:szCs w:val="20"/>
        </w:rPr>
        <w:t>give preference to maintenance and other contractors using green products</w:t>
      </w:r>
    </w:p>
    <w:p w14:paraId="664094B6" w14:textId="77777777" w:rsidR="00E41420" w:rsidRPr="00AF148B" w:rsidRDefault="00E41420" w:rsidP="00E71E99">
      <w:pPr>
        <w:pStyle w:val="Heading3"/>
        <w:rPr>
          <w:rFonts w:ascii="Verdana" w:hAnsi="Verdana"/>
          <w:sz w:val="20"/>
          <w:szCs w:val="16"/>
        </w:rPr>
      </w:pPr>
      <w:bookmarkStart w:id="272" w:name="_Toc123722824"/>
      <w:r w:rsidRPr="00AF148B">
        <w:rPr>
          <w:rFonts w:ascii="Verdana" w:hAnsi="Verdana"/>
          <w:sz w:val="20"/>
          <w:szCs w:val="16"/>
        </w:rPr>
        <w:t>Energy</w:t>
      </w:r>
      <w:bookmarkEnd w:id="272"/>
      <w:r w:rsidRPr="00AF148B">
        <w:rPr>
          <w:rFonts w:ascii="Verdana" w:hAnsi="Verdana"/>
          <w:sz w:val="20"/>
          <w:szCs w:val="16"/>
        </w:rPr>
        <w:t xml:space="preserve"> </w:t>
      </w:r>
    </w:p>
    <w:p w14:paraId="5695F5F0" w14:textId="77777777" w:rsidR="00E41420" w:rsidRPr="00AF148B" w:rsidRDefault="00E41420" w:rsidP="001C704E">
      <w:pPr>
        <w:numPr>
          <w:ilvl w:val="0"/>
          <w:numId w:val="41"/>
        </w:numPr>
        <w:rPr>
          <w:rFonts w:ascii="Verdana" w:hAnsi="Verdana"/>
          <w:sz w:val="18"/>
          <w:szCs w:val="20"/>
        </w:rPr>
      </w:pPr>
      <w:r w:rsidRPr="00AF148B">
        <w:rPr>
          <w:rFonts w:ascii="Verdana" w:hAnsi="Verdana"/>
          <w:sz w:val="18"/>
          <w:szCs w:val="20"/>
        </w:rPr>
        <w:t xml:space="preserve">buy electrical and lighting systems rated as energy efficient </w:t>
      </w:r>
    </w:p>
    <w:p w14:paraId="5208E0A3" w14:textId="77777777" w:rsidR="00E41420" w:rsidRPr="00AF148B" w:rsidRDefault="00E41420" w:rsidP="001C704E">
      <w:pPr>
        <w:numPr>
          <w:ilvl w:val="0"/>
          <w:numId w:val="41"/>
        </w:numPr>
        <w:rPr>
          <w:rFonts w:ascii="Verdana" w:hAnsi="Verdana"/>
          <w:sz w:val="18"/>
          <w:szCs w:val="20"/>
        </w:rPr>
      </w:pPr>
      <w:r w:rsidRPr="00AF148B">
        <w:rPr>
          <w:rFonts w:ascii="Verdana" w:hAnsi="Verdana"/>
          <w:sz w:val="18"/>
          <w:szCs w:val="20"/>
        </w:rPr>
        <w:t xml:space="preserve">use accredited </w:t>
      </w:r>
      <w:r w:rsidR="00F30F1B" w:rsidRPr="00AF148B">
        <w:rPr>
          <w:rFonts w:ascii="Verdana" w:hAnsi="Verdana"/>
          <w:sz w:val="18"/>
          <w:szCs w:val="20"/>
        </w:rPr>
        <w:t>Greenpower</w:t>
      </w:r>
      <w:r w:rsidRPr="00AF148B">
        <w:rPr>
          <w:rFonts w:ascii="Verdana" w:hAnsi="Verdana"/>
          <w:sz w:val="18"/>
          <w:szCs w:val="20"/>
        </w:rPr>
        <w:t>, either in part or whole</w:t>
      </w:r>
    </w:p>
    <w:p w14:paraId="399EAEFF" w14:textId="77777777" w:rsidR="00E41420" w:rsidRPr="00AF148B" w:rsidRDefault="00E41420" w:rsidP="00E71E99">
      <w:pPr>
        <w:pStyle w:val="Heading3"/>
        <w:rPr>
          <w:rFonts w:ascii="Verdana" w:hAnsi="Verdana"/>
          <w:sz w:val="20"/>
          <w:szCs w:val="16"/>
        </w:rPr>
      </w:pPr>
      <w:bookmarkStart w:id="273" w:name="_Toc123722825"/>
      <w:r w:rsidRPr="00AF148B">
        <w:rPr>
          <w:rFonts w:ascii="Verdana" w:hAnsi="Verdana"/>
          <w:sz w:val="20"/>
          <w:szCs w:val="16"/>
        </w:rPr>
        <w:t>Water</w:t>
      </w:r>
      <w:bookmarkEnd w:id="273"/>
      <w:r w:rsidRPr="00AF148B">
        <w:rPr>
          <w:rFonts w:ascii="Verdana" w:hAnsi="Verdana"/>
          <w:sz w:val="20"/>
          <w:szCs w:val="16"/>
        </w:rPr>
        <w:t xml:space="preserve"> </w:t>
      </w:r>
    </w:p>
    <w:p w14:paraId="17AC480D" w14:textId="77777777" w:rsidR="00E41420" w:rsidRPr="00AF148B" w:rsidRDefault="00E41420" w:rsidP="001C704E">
      <w:pPr>
        <w:numPr>
          <w:ilvl w:val="0"/>
          <w:numId w:val="42"/>
        </w:numPr>
        <w:rPr>
          <w:rFonts w:ascii="Verdana" w:hAnsi="Verdana"/>
          <w:sz w:val="18"/>
          <w:szCs w:val="20"/>
        </w:rPr>
      </w:pPr>
      <w:r w:rsidRPr="00AF148B">
        <w:rPr>
          <w:rFonts w:ascii="Verdana" w:hAnsi="Verdana"/>
          <w:sz w:val="18"/>
          <w:szCs w:val="20"/>
        </w:rPr>
        <w:t xml:space="preserve">buy appliances rated as water efficient </w:t>
      </w:r>
    </w:p>
    <w:p w14:paraId="4754E547" w14:textId="77777777" w:rsidR="00E41420" w:rsidRPr="00AF148B" w:rsidRDefault="00E41420" w:rsidP="001C704E">
      <w:pPr>
        <w:numPr>
          <w:ilvl w:val="0"/>
          <w:numId w:val="42"/>
        </w:numPr>
        <w:rPr>
          <w:rFonts w:ascii="Verdana" w:hAnsi="Verdana"/>
          <w:sz w:val="18"/>
          <w:szCs w:val="20"/>
        </w:rPr>
      </w:pPr>
      <w:r w:rsidRPr="00AF148B">
        <w:rPr>
          <w:rFonts w:ascii="Verdana" w:hAnsi="Verdana"/>
          <w:sz w:val="18"/>
          <w:szCs w:val="20"/>
        </w:rPr>
        <w:t>buy plumbing devices (e.g. taps) with built-in flow restrictors in kitchen and washing up areas, or add these to existing fittings</w:t>
      </w:r>
    </w:p>
    <w:p w14:paraId="1EECA45F" w14:textId="77777777" w:rsidR="00E41420" w:rsidRPr="00AF148B" w:rsidRDefault="00E41420" w:rsidP="00E71E99">
      <w:pPr>
        <w:pStyle w:val="Heading3"/>
        <w:rPr>
          <w:rFonts w:ascii="Verdana" w:hAnsi="Verdana"/>
          <w:sz w:val="20"/>
          <w:szCs w:val="16"/>
        </w:rPr>
      </w:pPr>
      <w:bookmarkStart w:id="274" w:name="_Toc123722826"/>
      <w:r w:rsidRPr="00AF148B">
        <w:rPr>
          <w:rFonts w:ascii="Verdana" w:hAnsi="Verdana"/>
          <w:sz w:val="20"/>
          <w:szCs w:val="16"/>
        </w:rPr>
        <w:t>Waste</w:t>
      </w:r>
      <w:bookmarkEnd w:id="274"/>
    </w:p>
    <w:p w14:paraId="776A803D" w14:textId="6B8D5721" w:rsidR="000244F9" w:rsidRPr="00AF148B" w:rsidRDefault="00E41420" w:rsidP="00B053B7">
      <w:pPr>
        <w:numPr>
          <w:ilvl w:val="0"/>
          <w:numId w:val="43"/>
        </w:numPr>
        <w:rPr>
          <w:rFonts w:ascii="Verdana" w:hAnsi="Verdana"/>
          <w:sz w:val="18"/>
          <w:szCs w:val="20"/>
        </w:rPr>
      </w:pPr>
      <w:r w:rsidRPr="00AF148B">
        <w:rPr>
          <w:rFonts w:ascii="Verdana" w:hAnsi="Verdana" w:cs="Arial"/>
          <w:sz w:val="18"/>
          <w:szCs w:val="20"/>
        </w:rPr>
        <w:t xml:space="preserve">look for opportunities to </w:t>
      </w:r>
      <w:bookmarkEnd w:id="260"/>
      <w:bookmarkEnd w:id="261"/>
      <w:bookmarkEnd w:id="262"/>
      <w:bookmarkEnd w:id="263"/>
      <w:bookmarkEnd w:id="264"/>
      <w:bookmarkEnd w:id="265"/>
      <w:bookmarkEnd w:id="266"/>
      <w:r w:rsidR="005C69EE" w:rsidRPr="00AF148B">
        <w:rPr>
          <w:rFonts w:ascii="Verdana" w:hAnsi="Verdana" w:cs="Arial"/>
          <w:sz w:val="18"/>
          <w:szCs w:val="20"/>
        </w:rPr>
        <w:t>improve waste management</w:t>
      </w:r>
      <w:r w:rsidR="0076380A" w:rsidRPr="00AF148B">
        <w:rPr>
          <w:rFonts w:ascii="Verdana" w:hAnsi="Verdana" w:cs="Arial"/>
          <w:sz w:val="18"/>
          <w:szCs w:val="20"/>
        </w:rPr>
        <w:t xml:space="preserve">. </w:t>
      </w:r>
      <w:bookmarkStart w:id="275" w:name="_Toc123722827"/>
      <w:r w:rsidR="00DB4DA4">
        <w:rPr>
          <w:rFonts w:ascii="Verdana" w:hAnsi="Verdana"/>
          <w:sz w:val="18"/>
          <w:szCs w:val="20"/>
        </w:rPr>
        <w:t>Empower Hub Pty Ltd</w:t>
      </w:r>
      <w:r w:rsidR="00BC04A1" w:rsidRPr="00AF148B">
        <w:rPr>
          <w:rFonts w:ascii="Verdana" w:hAnsi="Verdana"/>
          <w:sz w:val="18"/>
          <w:szCs w:val="20"/>
        </w:rPr>
        <w:t xml:space="preserve"> - </w:t>
      </w:r>
      <w:r w:rsidR="009B3B33" w:rsidRPr="00AF148B">
        <w:rPr>
          <w:rFonts w:ascii="Verdana" w:hAnsi="Verdana"/>
          <w:sz w:val="18"/>
          <w:szCs w:val="20"/>
        </w:rPr>
        <w:t>Policies and Declaration</w:t>
      </w:r>
      <w:bookmarkEnd w:id="275"/>
    </w:p>
    <w:p w14:paraId="72E2E0E7" w14:textId="77777777" w:rsidR="00AF148B" w:rsidRPr="00AF148B" w:rsidRDefault="00AF148B" w:rsidP="00B8714F">
      <w:pPr>
        <w:rPr>
          <w:rFonts w:ascii="Verdana" w:eastAsia="Calibri" w:hAnsi="Verdana"/>
          <w:sz w:val="18"/>
          <w:szCs w:val="20"/>
          <w:lang w:val="en-US"/>
        </w:rPr>
      </w:pPr>
    </w:p>
    <w:p w14:paraId="04DAF43C" w14:textId="34106622" w:rsidR="00E71E99" w:rsidRPr="00AF148B" w:rsidRDefault="000244F9" w:rsidP="00B8714F">
      <w:pPr>
        <w:rPr>
          <w:rFonts w:ascii="Verdana" w:eastAsia="Calibri" w:hAnsi="Verdana"/>
          <w:sz w:val="18"/>
          <w:szCs w:val="20"/>
        </w:rPr>
      </w:pPr>
      <w:r w:rsidRPr="00AF148B">
        <w:rPr>
          <w:rFonts w:ascii="Verdana" w:eastAsia="Calibri" w:hAnsi="Verdana"/>
          <w:sz w:val="18"/>
          <w:szCs w:val="20"/>
          <w:lang w:val="en-US"/>
        </w:rPr>
        <w:lastRenderedPageBreak/>
        <w:t xml:space="preserve">You must read all the policies contained in this document and listed below. Company policies are a part of your employment contract and therefore must be read and understood to ensure you are fully aware of your responsibilities as an employee of </w:t>
      </w:r>
      <w:r w:rsidR="00DB4DA4">
        <w:rPr>
          <w:rFonts w:ascii="Verdana" w:eastAsia="Calibri" w:hAnsi="Verdana"/>
          <w:sz w:val="18"/>
          <w:szCs w:val="20"/>
        </w:rPr>
        <w:t>Empower Hub Pty Ltd</w:t>
      </w:r>
      <w:r w:rsidRPr="00AF148B">
        <w:rPr>
          <w:rFonts w:ascii="Verdana" w:eastAsia="Calibri" w:hAnsi="Verdana"/>
          <w:sz w:val="18"/>
          <w:szCs w:val="20"/>
        </w:rPr>
        <w:t>.</w:t>
      </w:r>
      <w:r w:rsidR="00BE0244" w:rsidRPr="00AF148B">
        <w:rPr>
          <w:rFonts w:ascii="Verdana" w:eastAsia="Calibri" w:hAnsi="Verdana"/>
          <w:sz w:val="18"/>
          <w:szCs w:val="20"/>
        </w:rPr>
        <w:t xml:space="preserve"> </w:t>
      </w:r>
    </w:p>
    <w:p w14:paraId="5ED84E14" w14:textId="77777777" w:rsidR="000244F9" w:rsidRPr="00AF148B" w:rsidRDefault="000244F9" w:rsidP="001A1226">
      <w:pPr>
        <w:pStyle w:val="Heading2"/>
        <w:rPr>
          <w:rFonts w:ascii="Verdana" w:eastAsia="Calibri" w:hAnsi="Verdana"/>
          <w:sz w:val="22"/>
          <w:szCs w:val="16"/>
        </w:rPr>
      </w:pPr>
      <w:bookmarkStart w:id="276" w:name="_Toc123722828"/>
      <w:r w:rsidRPr="00AF148B">
        <w:rPr>
          <w:rFonts w:ascii="Verdana" w:eastAsia="Calibri" w:hAnsi="Verdana"/>
          <w:sz w:val="22"/>
          <w:szCs w:val="16"/>
        </w:rPr>
        <w:t>Employee Declaration:</w:t>
      </w:r>
      <w:bookmarkEnd w:id="276"/>
    </w:p>
    <w:p w14:paraId="2B383C85" w14:textId="77777777" w:rsidR="00867340" w:rsidRPr="00AF148B" w:rsidRDefault="000244F9" w:rsidP="00E71E99">
      <w:pPr>
        <w:rPr>
          <w:rFonts w:ascii="Verdana" w:eastAsia="Calibri" w:hAnsi="Verdana"/>
          <w:sz w:val="18"/>
          <w:szCs w:val="20"/>
        </w:rPr>
      </w:pPr>
      <w:r w:rsidRPr="00AF148B">
        <w:rPr>
          <w:rFonts w:ascii="Verdana" w:eastAsia="Calibri" w:hAnsi="Verdana"/>
          <w:sz w:val="18"/>
          <w:szCs w:val="20"/>
        </w:rPr>
        <w:t xml:space="preserve">I have read and understand the contents of this </w:t>
      </w:r>
      <w:r w:rsidR="00F404B0" w:rsidRPr="00AF148B">
        <w:rPr>
          <w:rFonts w:ascii="Verdana" w:eastAsia="Calibri" w:hAnsi="Verdana"/>
          <w:sz w:val="18"/>
          <w:szCs w:val="20"/>
        </w:rPr>
        <w:t>manual</w:t>
      </w:r>
      <w:r w:rsidRPr="00AF148B">
        <w:rPr>
          <w:rFonts w:ascii="Verdana" w:eastAsia="Calibri" w:hAnsi="Verdana"/>
          <w:sz w:val="18"/>
          <w:szCs w:val="20"/>
        </w:rPr>
        <w:t xml:space="preserve"> along with</w:t>
      </w:r>
      <w:r w:rsidR="00F404B0" w:rsidRPr="00AF148B">
        <w:rPr>
          <w:rFonts w:ascii="Verdana" w:eastAsia="Calibri" w:hAnsi="Verdana"/>
          <w:sz w:val="18"/>
          <w:szCs w:val="20"/>
        </w:rPr>
        <w:t xml:space="preserve"> the</w:t>
      </w:r>
      <w:r w:rsidRPr="00AF148B">
        <w:rPr>
          <w:rFonts w:ascii="Verdana" w:eastAsia="Calibri" w:hAnsi="Verdana"/>
          <w:sz w:val="18"/>
          <w:szCs w:val="20"/>
        </w:rPr>
        <w:t xml:space="preserve"> above policies and I agree to the terms of conditions of these documents.</w:t>
      </w:r>
    </w:p>
    <w:p w14:paraId="27767955" w14:textId="77777777" w:rsidR="00867340" w:rsidRPr="00AF148B" w:rsidRDefault="00B50B4E" w:rsidP="00277B75">
      <w:pPr>
        <w:tabs>
          <w:tab w:val="right" w:leader="underscore" w:pos="8222"/>
        </w:tabs>
        <w:rPr>
          <w:rFonts w:ascii="Verdana" w:eastAsia="Calibri" w:hAnsi="Verdana"/>
          <w:sz w:val="18"/>
          <w:szCs w:val="20"/>
          <w:lang w:eastAsia="zh-TW"/>
        </w:rPr>
      </w:pPr>
      <w:r w:rsidRPr="00AF148B">
        <w:rPr>
          <w:rFonts w:ascii="Verdana" w:eastAsia="Calibri" w:hAnsi="Verdana"/>
          <w:sz w:val="18"/>
          <w:szCs w:val="20"/>
          <w:lang w:eastAsia="zh-TW"/>
        </w:rPr>
        <w:t xml:space="preserve">Employee Name: </w:t>
      </w:r>
    </w:p>
    <w:p w14:paraId="07198281" w14:textId="77777777" w:rsidR="00B50B4E" w:rsidRPr="00AF148B" w:rsidRDefault="00B50B4E" w:rsidP="00277B75">
      <w:pPr>
        <w:tabs>
          <w:tab w:val="right" w:leader="underscore" w:pos="8222"/>
        </w:tabs>
        <w:rPr>
          <w:rFonts w:ascii="Verdana" w:eastAsia="Calibri" w:hAnsi="Verdana"/>
          <w:sz w:val="18"/>
          <w:szCs w:val="20"/>
          <w:lang w:eastAsia="zh-TW"/>
        </w:rPr>
      </w:pPr>
      <w:r w:rsidRPr="00AF148B">
        <w:rPr>
          <w:rFonts w:ascii="Verdana" w:eastAsia="Calibri" w:hAnsi="Verdana"/>
          <w:sz w:val="18"/>
          <w:szCs w:val="20"/>
          <w:lang w:eastAsia="zh-TW"/>
        </w:rPr>
        <w:t xml:space="preserve">Employee Signature: </w:t>
      </w:r>
    </w:p>
    <w:p w14:paraId="78B0536B" w14:textId="77777777" w:rsidR="00867340" w:rsidRPr="00AF148B" w:rsidRDefault="00B50B4E" w:rsidP="00277B75">
      <w:pPr>
        <w:tabs>
          <w:tab w:val="right" w:leader="underscore" w:pos="8222"/>
        </w:tabs>
        <w:rPr>
          <w:rFonts w:ascii="Verdana" w:eastAsia="Calibri" w:hAnsi="Verdana"/>
          <w:sz w:val="18"/>
          <w:szCs w:val="20"/>
        </w:rPr>
      </w:pPr>
      <w:r w:rsidRPr="00AF148B">
        <w:rPr>
          <w:rFonts w:ascii="Verdana" w:eastAsia="Calibri" w:hAnsi="Verdana"/>
          <w:sz w:val="18"/>
          <w:szCs w:val="20"/>
          <w:lang w:eastAsia="zh-TW"/>
        </w:rPr>
        <w:t xml:space="preserve">Date: </w:t>
      </w:r>
    </w:p>
    <w:p w14:paraId="1F7D37CB" w14:textId="77777777" w:rsidR="000244F9" w:rsidRPr="00AF148B" w:rsidRDefault="000244F9" w:rsidP="009D6D92">
      <w:pPr>
        <w:tabs>
          <w:tab w:val="right" w:pos="8222"/>
        </w:tabs>
        <w:rPr>
          <w:rFonts w:ascii="Verdana" w:hAnsi="Verdana"/>
          <w:sz w:val="18"/>
          <w:szCs w:val="20"/>
        </w:rPr>
      </w:pPr>
    </w:p>
    <w:sectPr w:rsidR="000244F9" w:rsidRPr="00AF148B" w:rsidSect="00691DFA">
      <w:headerReference w:type="default" r:id="rId11"/>
      <w:footerReference w:type="default" r:id="rId12"/>
      <w:headerReference w:type="first" r:id="rId13"/>
      <w:footerReference w:type="first" r:id="rId14"/>
      <w:pgSz w:w="11906" w:h="16838"/>
      <w:pgMar w:top="1985" w:right="1361" w:bottom="1258" w:left="1276" w:header="709" w:footer="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03B469" w14:textId="77777777" w:rsidR="008C4509" w:rsidRDefault="008C4509">
      <w:r>
        <w:separator/>
      </w:r>
    </w:p>
  </w:endnote>
  <w:endnote w:type="continuationSeparator" w:id="0">
    <w:p w14:paraId="5B2D1375" w14:textId="77777777" w:rsidR="008C4509" w:rsidRDefault="008C45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960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9"/>
      <w:gridCol w:w="3511"/>
      <w:gridCol w:w="2913"/>
    </w:tblGrid>
    <w:tr w:rsidR="00AF148B" w:rsidRPr="007C50D8" w14:paraId="4370D765" w14:textId="77777777" w:rsidTr="007C50D8">
      <w:trPr>
        <w:trHeight w:val="457"/>
        <w:jc w:val="center"/>
      </w:trPr>
      <w:tc>
        <w:tcPr>
          <w:tcW w:w="3179" w:type="dxa"/>
        </w:tcPr>
        <w:p w14:paraId="21E004B3" w14:textId="77777777" w:rsidR="00AF148B" w:rsidRPr="007C50D8" w:rsidRDefault="00AF148B" w:rsidP="00AF148B">
          <w:pPr>
            <w:pStyle w:val="Footer"/>
            <w:spacing w:before="60" w:after="60"/>
            <w:rPr>
              <w:rFonts w:asciiTheme="minorHAnsi" w:hAnsiTheme="minorHAnsi" w:cstheme="minorHAnsi"/>
              <w:color w:val="4472C4" w:themeColor="accent1"/>
              <w:szCs w:val="18"/>
            </w:rPr>
          </w:pPr>
          <w:r w:rsidRPr="007C50D8">
            <w:rPr>
              <w:rFonts w:asciiTheme="minorHAnsi" w:hAnsiTheme="minorHAnsi" w:cstheme="minorHAnsi"/>
              <w:color w:val="4472C4" w:themeColor="accent1"/>
              <w:szCs w:val="18"/>
            </w:rPr>
            <w:t xml:space="preserve">Employee Handbook </w:t>
          </w:r>
        </w:p>
      </w:tc>
      <w:tc>
        <w:tcPr>
          <w:tcW w:w="3511" w:type="dxa"/>
        </w:tcPr>
        <w:p w14:paraId="2A20FFD3" w14:textId="0918B327" w:rsidR="00AF148B" w:rsidRPr="007C50D8" w:rsidRDefault="00AF148B" w:rsidP="00AF148B">
          <w:pPr>
            <w:pStyle w:val="Footer"/>
            <w:spacing w:before="60" w:after="60"/>
            <w:jc w:val="center"/>
            <w:rPr>
              <w:rFonts w:asciiTheme="minorHAnsi" w:hAnsiTheme="minorHAnsi" w:cstheme="minorHAnsi"/>
              <w:color w:val="4472C4" w:themeColor="accent1"/>
              <w:szCs w:val="18"/>
            </w:rPr>
          </w:pPr>
        </w:p>
      </w:tc>
      <w:tc>
        <w:tcPr>
          <w:tcW w:w="2913" w:type="dxa"/>
        </w:tcPr>
        <w:p w14:paraId="4F030F5A" w14:textId="77777777" w:rsidR="00AF148B" w:rsidRPr="007C50D8" w:rsidRDefault="00AF148B" w:rsidP="00AF148B">
          <w:pPr>
            <w:pStyle w:val="Footer"/>
            <w:spacing w:before="60" w:after="60"/>
            <w:jc w:val="right"/>
            <w:rPr>
              <w:rFonts w:asciiTheme="minorHAnsi" w:hAnsiTheme="minorHAnsi" w:cstheme="minorHAnsi"/>
              <w:color w:val="4472C4" w:themeColor="accent1"/>
              <w:szCs w:val="18"/>
            </w:rPr>
          </w:pPr>
          <w:r w:rsidRPr="007C50D8">
            <w:rPr>
              <w:rFonts w:asciiTheme="minorHAnsi" w:hAnsiTheme="minorHAnsi" w:cstheme="minorHAnsi"/>
              <w:color w:val="4472C4" w:themeColor="accent1"/>
              <w:szCs w:val="18"/>
            </w:rPr>
            <w:t xml:space="preserve">Page </w:t>
          </w:r>
          <w:r w:rsidRPr="007C50D8">
            <w:rPr>
              <w:rFonts w:asciiTheme="minorHAnsi" w:hAnsiTheme="minorHAnsi" w:cstheme="minorHAnsi"/>
              <w:color w:val="4472C4" w:themeColor="accent1"/>
              <w:szCs w:val="18"/>
            </w:rPr>
            <w:fldChar w:fldCharType="begin"/>
          </w:r>
          <w:r w:rsidRPr="007C50D8">
            <w:rPr>
              <w:rFonts w:asciiTheme="minorHAnsi" w:hAnsiTheme="minorHAnsi" w:cstheme="minorHAnsi"/>
              <w:color w:val="4472C4" w:themeColor="accent1"/>
              <w:szCs w:val="18"/>
            </w:rPr>
            <w:instrText xml:space="preserve"> PAGE  \* Arabic  \* MERGEFORMAT </w:instrText>
          </w:r>
          <w:r w:rsidRPr="007C50D8">
            <w:rPr>
              <w:rFonts w:asciiTheme="minorHAnsi" w:hAnsiTheme="minorHAnsi" w:cstheme="minorHAnsi"/>
              <w:color w:val="4472C4" w:themeColor="accent1"/>
              <w:szCs w:val="18"/>
            </w:rPr>
            <w:fldChar w:fldCharType="separate"/>
          </w:r>
          <w:r w:rsidRPr="007C50D8">
            <w:rPr>
              <w:rFonts w:asciiTheme="minorHAnsi" w:hAnsiTheme="minorHAnsi" w:cstheme="minorHAnsi"/>
              <w:color w:val="4472C4" w:themeColor="accent1"/>
              <w:szCs w:val="18"/>
            </w:rPr>
            <w:t>1</w:t>
          </w:r>
          <w:r w:rsidRPr="007C50D8">
            <w:rPr>
              <w:rFonts w:asciiTheme="minorHAnsi" w:hAnsiTheme="minorHAnsi" w:cstheme="minorHAnsi"/>
              <w:color w:val="4472C4" w:themeColor="accent1"/>
              <w:szCs w:val="18"/>
            </w:rPr>
            <w:fldChar w:fldCharType="end"/>
          </w:r>
          <w:r w:rsidRPr="007C50D8">
            <w:rPr>
              <w:rFonts w:asciiTheme="minorHAnsi" w:hAnsiTheme="minorHAnsi" w:cstheme="minorHAnsi"/>
              <w:color w:val="4472C4" w:themeColor="accent1"/>
              <w:szCs w:val="18"/>
            </w:rPr>
            <w:t xml:space="preserve"> of </w:t>
          </w:r>
          <w:r w:rsidRPr="007C50D8">
            <w:rPr>
              <w:rFonts w:asciiTheme="minorHAnsi" w:hAnsiTheme="minorHAnsi" w:cstheme="minorHAnsi"/>
              <w:color w:val="4472C4" w:themeColor="accent1"/>
              <w:szCs w:val="18"/>
            </w:rPr>
            <w:fldChar w:fldCharType="begin"/>
          </w:r>
          <w:r w:rsidRPr="007C50D8">
            <w:rPr>
              <w:rFonts w:asciiTheme="minorHAnsi" w:hAnsiTheme="minorHAnsi" w:cstheme="minorHAnsi"/>
              <w:color w:val="4472C4" w:themeColor="accent1"/>
              <w:szCs w:val="18"/>
            </w:rPr>
            <w:instrText xml:space="preserve"> NUMPAGES  \* Arabic  \* MERGEFORMAT </w:instrText>
          </w:r>
          <w:r w:rsidRPr="007C50D8">
            <w:rPr>
              <w:rFonts w:asciiTheme="minorHAnsi" w:hAnsiTheme="minorHAnsi" w:cstheme="minorHAnsi"/>
              <w:color w:val="4472C4" w:themeColor="accent1"/>
              <w:szCs w:val="18"/>
            </w:rPr>
            <w:fldChar w:fldCharType="separate"/>
          </w:r>
          <w:r w:rsidRPr="007C50D8">
            <w:rPr>
              <w:rFonts w:asciiTheme="minorHAnsi" w:hAnsiTheme="minorHAnsi" w:cstheme="minorHAnsi"/>
              <w:color w:val="4472C4" w:themeColor="accent1"/>
              <w:szCs w:val="18"/>
            </w:rPr>
            <w:t>51</w:t>
          </w:r>
          <w:r w:rsidRPr="007C50D8">
            <w:rPr>
              <w:rFonts w:asciiTheme="minorHAnsi" w:hAnsiTheme="minorHAnsi" w:cstheme="minorHAnsi"/>
              <w:color w:val="4472C4" w:themeColor="accent1"/>
              <w:szCs w:val="18"/>
            </w:rPr>
            <w:fldChar w:fldCharType="end"/>
          </w:r>
        </w:p>
      </w:tc>
    </w:tr>
    <w:tr w:rsidR="00AF148B" w:rsidRPr="007C50D8" w14:paraId="285A99D0" w14:textId="77777777" w:rsidTr="007C50D8">
      <w:trPr>
        <w:trHeight w:val="457"/>
        <w:jc w:val="center"/>
      </w:trPr>
      <w:tc>
        <w:tcPr>
          <w:tcW w:w="3179" w:type="dxa"/>
        </w:tcPr>
        <w:p w14:paraId="5B042684" w14:textId="3FD946E8" w:rsidR="00AF148B" w:rsidRPr="007C50D8" w:rsidRDefault="00AF148B" w:rsidP="00AF148B">
          <w:pPr>
            <w:pStyle w:val="Footer"/>
            <w:spacing w:before="60" w:after="60"/>
            <w:rPr>
              <w:rFonts w:asciiTheme="minorHAnsi" w:hAnsiTheme="minorHAnsi" w:cstheme="minorHAnsi"/>
              <w:color w:val="4472C4" w:themeColor="accent1"/>
              <w:szCs w:val="18"/>
            </w:rPr>
          </w:pPr>
          <w:r w:rsidRPr="007C50D8">
            <w:rPr>
              <w:rFonts w:asciiTheme="minorHAnsi" w:hAnsiTheme="minorHAnsi" w:cstheme="minorHAnsi"/>
              <w:color w:val="4472C4" w:themeColor="accent1"/>
              <w:szCs w:val="18"/>
            </w:rPr>
            <w:t xml:space="preserve">Rev.1, </w:t>
          </w:r>
          <w:r w:rsidR="00DB4DA4">
            <w:rPr>
              <w:rFonts w:asciiTheme="minorHAnsi" w:hAnsiTheme="minorHAnsi" w:cstheme="minorHAnsi"/>
              <w:color w:val="4472C4" w:themeColor="accent1"/>
              <w:szCs w:val="18"/>
            </w:rPr>
            <w:t>01/09/2024</w:t>
          </w:r>
        </w:p>
      </w:tc>
      <w:tc>
        <w:tcPr>
          <w:tcW w:w="3511" w:type="dxa"/>
        </w:tcPr>
        <w:p w14:paraId="49467436" w14:textId="77777777" w:rsidR="00AF148B" w:rsidRPr="007C50D8" w:rsidRDefault="00AF148B" w:rsidP="00AF148B">
          <w:pPr>
            <w:pStyle w:val="Footer"/>
            <w:spacing w:before="60" w:after="60"/>
            <w:rPr>
              <w:rFonts w:asciiTheme="minorHAnsi" w:hAnsiTheme="minorHAnsi" w:cstheme="minorHAnsi"/>
              <w:color w:val="4472C4" w:themeColor="accent1"/>
              <w:szCs w:val="18"/>
            </w:rPr>
          </w:pPr>
        </w:p>
      </w:tc>
      <w:tc>
        <w:tcPr>
          <w:tcW w:w="2913" w:type="dxa"/>
        </w:tcPr>
        <w:p w14:paraId="2EE528CA" w14:textId="77777777" w:rsidR="00AF148B" w:rsidRPr="007C50D8" w:rsidRDefault="00AF148B" w:rsidP="00AF148B">
          <w:pPr>
            <w:pStyle w:val="Footer"/>
            <w:spacing w:before="60" w:after="60"/>
            <w:rPr>
              <w:rFonts w:asciiTheme="minorHAnsi" w:hAnsiTheme="minorHAnsi" w:cstheme="minorHAnsi"/>
              <w:color w:val="4472C4" w:themeColor="accent1"/>
              <w:szCs w:val="18"/>
            </w:rPr>
          </w:pPr>
        </w:p>
      </w:tc>
    </w:tr>
  </w:tbl>
  <w:p w14:paraId="36CB7E87" w14:textId="77777777" w:rsidR="00AF148B" w:rsidRDefault="00AF148B" w:rsidP="00AF148B">
    <w:pPr>
      <w:pStyle w:val="Footer"/>
    </w:pPr>
    <w:r>
      <w:rPr>
        <w:noProof/>
      </w:rPr>
      <mc:AlternateContent>
        <mc:Choice Requires="wpg">
          <w:drawing>
            <wp:anchor distT="0" distB="0" distL="114300" distR="114300" simplePos="0" relativeHeight="251659264" behindDoc="0" locked="0" layoutInCell="1" allowOverlap="1" wp14:anchorId="0DC9C227" wp14:editId="102A0F3D">
              <wp:simplePos x="0" y="0"/>
              <wp:positionH relativeFrom="column">
                <wp:posOffset>1311965</wp:posOffset>
              </wp:positionH>
              <wp:positionV relativeFrom="paragraph">
                <wp:posOffset>228904</wp:posOffset>
              </wp:positionV>
              <wp:extent cx="5503378" cy="226695"/>
              <wp:effectExtent l="0" t="0" r="2540" b="1905"/>
              <wp:wrapNone/>
              <wp:docPr id="6" name="Group 6"/>
              <wp:cNvGraphicFramePr/>
              <a:graphic xmlns:a="http://schemas.openxmlformats.org/drawingml/2006/main">
                <a:graphicData uri="http://schemas.microsoft.com/office/word/2010/wordprocessingGroup">
                  <wpg:wgp>
                    <wpg:cNvGrpSpPr/>
                    <wpg:grpSpPr>
                      <a:xfrm>
                        <a:off x="0" y="0"/>
                        <a:ext cx="5503378" cy="226695"/>
                        <a:chOff x="1181100" y="-9525"/>
                        <a:chExt cx="9329688" cy="438150"/>
                      </a:xfrm>
                    </wpg:grpSpPr>
                    <wps:wsp>
                      <wps:cNvPr id="7" name="Parallelogram 6"/>
                      <wps:cNvSpPr/>
                      <wps:spPr>
                        <a:xfrm>
                          <a:off x="1181100" y="-9525"/>
                          <a:ext cx="5943600" cy="438150"/>
                        </a:xfrm>
                        <a:custGeom>
                          <a:avLst/>
                          <a:gdLst>
                            <a:gd name="connsiteX0" fmla="*/ 0 w 5257800"/>
                            <a:gd name="connsiteY0" fmla="*/ 457200 h 457200"/>
                            <a:gd name="connsiteX1" fmla="*/ 114300 w 5257800"/>
                            <a:gd name="connsiteY1" fmla="*/ 0 h 457200"/>
                            <a:gd name="connsiteX2" fmla="*/ 5257800 w 5257800"/>
                            <a:gd name="connsiteY2" fmla="*/ 0 h 457200"/>
                            <a:gd name="connsiteX3" fmla="*/ 5143500 w 5257800"/>
                            <a:gd name="connsiteY3" fmla="*/ 457200 h 457200"/>
                            <a:gd name="connsiteX4" fmla="*/ 0 w 5257800"/>
                            <a:gd name="connsiteY4" fmla="*/ 457200 h 457200"/>
                            <a:gd name="connsiteX0" fmla="*/ 0 w 5257800"/>
                            <a:gd name="connsiteY0" fmla="*/ 457200 h 457200"/>
                            <a:gd name="connsiteX1" fmla="*/ 457860 w 5257800"/>
                            <a:gd name="connsiteY1" fmla="*/ 0 h 457200"/>
                            <a:gd name="connsiteX2" fmla="*/ 5257800 w 5257800"/>
                            <a:gd name="connsiteY2" fmla="*/ 0 h 457200"/>
                            <a:gd name="connsiteX3" fmla="*/ 5143500 w 5257800"/>
                            <a:gd name="connsiteY3" fmla="*/ 457200 h 457200"/>
                            <a:gd name="connsiteX4" fmla="*/ 0 w 5257800"/>
                            <a:gd name="connsiteY4" fmla="*/ 457200 h 457200"/>
                            <a:gd name="connsiteX0" fmla="*/ 0 w 5257800"/>
                            <a:gd name="connsiteY0" fmla="*/ 457200 h 457200"/>
                            <a:gd name="connsiteX1" fmla="*/ 457860 w 5257800"/>
                            <a:gd name="connsiteY1" fmla="*/ 0 h 457200"/>
                            <a:gd name="connsiteX2" fmla="*/ 5257800 w 5257800"/>
                            <a:gd name="connsiteY2" fmla="*/ 0 h 457200"/>
                            <a:gd name="connsiteX3" fmla="*/ 4810592 w 5257800"/>
                            <a:gd name="connsiteY3" fmla="*/ 457200 h 457200"/>
                            <a:gd name="connsiteX4" fmla="*/ 0 w 5257800"/>
                            <a:gd name="connsiteY4" fmla="*/ 457200 h 457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257800" h="457200">
                              <a:moveTo>
                                <a:pt x="0" y="457200"/>
                              </a:moveTo>
                              <a:lnTo>
                                <a:pt x="457860" y="0"/>
                              </a:lnTo>
                              <a:lnTo>
                                <a:pt x="5257800" y="0"/>
                              </a:lnTo>
                              <a:lnTo>
                                <a:pt x="4810592" y="457200"/>
                              </a:lnTo>
                              <a:lnTo>
                                <a:pt x="0" y="457200"/>
                              </a:lnTo>
                              <a:close/>
                            </a:path>
                          </a:pathLst>
                        </a:custGeom>
                        <a:gradFill flip="none" rotWithShape="1">
                          <a:gsLst>
                            <a:gs pos="100000">
                              <a:schemeClr val="accent1">
                                <a:lumMod val="40000"/>
                                <a:lumOff val="60000"/>
                              </a:schemeClr>
                            </a:gs>
                            <a:gs pos="53000">
                              <a:schemeClr val="accent2">
                                <a:lumMod val="75000"/>
                              </a:schemeClr>
                            </a:gs>
                            <a:gs pos="0">
                              <a:schemeClr val="accent3"/>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Parallelogram 6"/>
                      <wps:cNvSpPr/>
                      <wps:spPr>
                        <a:xfrm>
                          <a:off x="5390148" y="-9525"/>
                          <a:ext cx="5120640" cy="438150"/>
                        </a:xfrm>
                        <a:custGeom>
                          <a:avLst/>
                          <a:gdLst>
                            <a:gd name="connsiteX0" fmla="*/ 0 w 5257800"/>
                            <a:gd name="connsiteY0" fmla="*/ 457200 h 457200"/>
                            <a:gd name="connsiteX1" fmla="*/ 114300 w 5257800"/>
                            <a:gd name="connsiteY1" fmla="*/ 0 h 457200"/>
                            <a:gd name="connsiteX2" fmla="*/ 5257800 w 5257800"/>
                            <a:gd name="connsiteY2" fmla="*/ 0 h 457200"/>
                            <a:gd name="connsiteX3" fmla="*/ 5143500 w 5257800"/>
                            <a:gd name="connsiteY3" fmla="*/ 457200 h 457200"/>
                            <a:gd name="connsiteX4" fmla="*/ 0 w 5257800"/>
                            <a:gd name="connsiteY4" fmla="*/ 457200 h 457200"/>
                            <a:gd name="connsiteX0" fmla="*/ 0 w 5257800"/>
                            <a:gd name="connsiteY0" fmla="*/ 457200 h 457200"/>
                            <a:gd name="connsiteX1" fmla="*/ 457860 w 5257800"/>
                            <a:gd name="connsiteY1" fmla="*/ 0 h 457200"/>
                            <a:gd name="connsiteX2" fmla="*/ 5257800 w 5257800"/>
                            <a:gd name="connsiteY2" fmla="*/ 0 h 457200"/>
                            <a:gd name="connsiteX3" fmla="*/ 5143500 w 5257800"/>
                            <a:gd name="connsiteY3" fmla="*/ 457200 h 457200"/>
                            <a:gd name="connsiteX4" fmla="*/ 0 w 5257800"/>
                            <a:gd name="connsiteY4" fmla="*/ 457200 h 457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257800" h="457200">
                              <a:moveTo>
                                <a:pt x="0" y="457200"/>
                              </a:moveTo>
                              <a:lnTo>
                                <a:pt x="457860" y="0"/>
                              </a:lnTo>
                              <a:lnTo>
                                <a:pt x="5257800" y="0"/>
                              </a:lnTo>
                              <a:lnTo>
                                <a:pt x="5143500" y="457200"/>
                              </a:lnTo>
                              <a:lnTo>
                                <a:pt x="0" y="457200"/>
                              </a:lnTo>
                              <a:close/>
                            </a:path>
                          </a:pathLst>
                        </a:custGeom>
                        <a:gradFill flip="none" rotWithShape="1">
                          <a:gsLst>
                            <a:gs pos="100000">
                              <a:schemeClr val="accent1">
                                <a:lumMod val="40000"/>
                                <a:lumOff val="60000"/>
                              </a:schemeClr>
                            </a:gs>
                            <a:gs pos="53000">
                              <a:schemeClr val="accent2">
                                <a:lumMod val="75000"/>
                              </a:schemeClr>
                            </a:gs>
                            <a:gs pos="0">
                              <a:schemeClr val="accent3"/>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BBA4DFE" id="Group 6" o:spid="_x0000_s1026" style="position:absolute;margin-left:103.3pt;margin-top:18pt;width:433.35pt;height:17.85pt;z-index:251659264;mso-width-relative:margin;mso-height-relative:margin" coordorigin="11811,-95" coordsize="93296,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">
              <v:shape id="Parallelogram 6" o:spid="_x0000_s1027" style="position:absolute;left:11811;top:-95;width:59436;height:4381;visibility:visible;mso-wrap-style:square;v-text-anchor:middle" coordsize="52578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" path="m,457200l457860,,5257800,,4810592,457200,,457200xe" fillcolor="#4472c4 [3206]" stroked="f" strokeweight="1pt">
                <v:fill color2="#b4c6e7 [1300]" rotate="t" angle="90" colors="0 #4472c4;34734f #2f5597;1 #b4c7e7" focus="100%" type="gradient"/>
                <v:stroke joinstyle="miter"/>
                <v:path arrowok="t" o:connecttype="custom" o:connectlocs="0,438150;517581,0;5943600,0;5438061,438150;0,438150" o:connectangles="0,0,0,0,0"/>
              </v:shape>
              <v:shape id="Parallelogram 6" o:spid="_x0000_s1028" style="position:absolute;left:53901;top:-95;width:51206;height:4381;visibility:visible;mso-wrap-style:square;v-text-anchor:middle" coordsize="52578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" path="m,457200l457860,,5257800,,5143500,457200,,457200xe" fillcolor="#4472c4 [3206]" stroked="f" strokeweight="1pt">
                <v:fill color2="#b4c6e7 [1300]" rotate="t" angle="90" colors="0 #4472c4;34734f #2f5597;1 #b4c7e7" focus="100%" type="gradient"/>
                <v:stroke joinstyle="miter"/>
                <v:path arrowok="t" o:connecttype="custom" o:connectlocs="0,438150;445916,0;5120640,0;5009322,438150;0,438150" o:connectangles="0,0,0,0,0"/>
              </v:shape>
            </v:group>
          </w:pict>
        </mc:Fallback>
      </mc:AlternateContent>
    </w:r>
  </w:p>
  <w:p w14:paraId="37C1E333" w14:textId="77777777" w:rsidR="00973901" w:rsidRPr="00AF148B" w:rsidRDefault="00AF148B" w:rsidP="00AF148B">
    <w:pPr>
      <w:pStyle w:val="Footer"/>
    </w:pPr>
    <w:r>
      <w:rPr>
        <w:noProof/>
      </w:rPr>
      <mc:AlternateContent>
        <mc:Choice Requires="wpg">
          <w:drawing>
            <wp:anchor distT="0" distB="0" distL="114300" distR="114300" simplePos="0" relativeHeight="251655168" behindDoc="0" locked="0" layoutInCell="1" allowOverlap="1" wp14:anchorId="687417A6" wp14:editId="48BC2DB8">
              <wp:simplePos x="0" y="0"/>
              <wp:positionH relativeFrom="column">
                <wp:posOffset>1518065</wp:posOffset>
              </wp:positionH>
              <wp:positionV relativeFrom="paragraph">
                <wp:posOffset>227744</wp:posOffset>
              </wp:positionV>
              <wp:extent cx="5503378" cy="226695"/>
              <wp:effectExtent l="0" t="0" r="2540" b="1905"/>
              <wp:wrapNone/>
              <wp:docPr id="3" name="Group 3"/>
              <wp:cNvGraphicFramePr/>
              <a:graphic xmlns:a="http://schemas.openxmlformats.org/drawingml/2006/main">
                <a:graphicData uri="http://schemas.microsoft.com/office/word/2010/wordprocessingGroup">
                  <wpg:wgp>
                    <wpg:cNvGrpSpPr/>
                    <wpg:grpSpPr>
                      <a:xfrm>
                        <a:off x="0" y="0"/>
                        <a:ext cx="5503378" cy="226695"/>
                        <a:chOff x="1181100" y="-9525"/>
                        <a:chExt cx="9329688" cy="438150"/>
                      </a:xfrm>
                    </wpg:grpSpPr>
                    <wps:wsp>
                      <wps:cNvPr id="4" name="Parallelogram 6"/>
                      <wps:cNvSpPr/>
                      <wps:spPr>
                        <a:xfrm>
                          <a:off x="1181100" y="-9525"/>
                          <a:ext cx="5943600" cy="438150"/>
                        </a:xfrm>
                        <a:custGeom>
                          <a:avLst/>
                          <a:gdLst>
                            <a:gd name="connsiteX0" fmla="*/ 0 w 5257800"/>
                            <a:gd name="connsiteY0" fmla="*/ 457200 h 457200"/>
                            <a:gd name="connsiteX1" fmla="*/ 114300 w 5257800"/>
                            <a:gd name="connsiteY1" fmla="*/ 0 h 457200"/>
                            <a:gd name="connsiteX2" fmla="*/ 5257800 w 5257800"/>
                            <a:gd name="connsiteY2" fmla="*/ 0 h 457200"/>
                            <a:gd name="connsiteX3" fmla="*/ 5143500 w 5257800"/>
                            <a:gd name="connsiteY3" fmla="*/ 457200 h 457200"/>
                            <a:gd name="connsiteX4" fmla="*/ 0 w 5257800"/>
                            <a:gd name="connsiteY4" fmla="*/ 457200 h 457200"/>
                            <a:gd name="connsiteX0" fmla="*/ 0 w 5257800"/>
                            <a:gd name="connsiteY0" fmla="*/ 457200 h 457200"/>
                            <a:gd name="connsiteX1" fmla="*/ 457860 w 5257800"/>
                            <a:gd name="connsiteY1" fmla="*/ 0 h 457200"/>
                            <a:gd name="connsiteX2" fmla="*/ 5257800 w 5257800"/>
                            <a:gd name="connsiteY2" fmla="*/ 0 h 457200"/>
                            <a:gd name="connsiteX3" fmla="*/ 5143500 w 5257800"/>
                            <a:gd name="connsiteY3" fmla="*/ 457200 h 457200"/>
                            <a:gd name="connsiteX4" fmla="*/ 0 w 5257800"/>
                            <a:gd name="connsiteY4" fmla="*/ 457200 h 457200"/>
                            <a:gd name="connsiteX0" fmla="*/ 0 w 5257800"/>
                            <a:gd name="connsiteY0" fmla="*/ 457200 h 457200"/>
                            <a:gd name="connsiteX1" fmla="*/ 457860 w 5257800"/>
                            <a:gd name="connsiteY1" fmla="*/ 0 h 457200"/>
                            <a:gd name="connsiteX2" fmla="*/ 5257800 w 5257800"/>
                            <a:gd name="connsiteY2" fmla="*/ 0 h 457200"/>
                            <a:gd name="connsiteX3" fmla="*/ 4810592 w 5257800"/>
                            <a:gd name="connsiteY3" fmla="*/ 457200 h 457200"/>
                            <a:gd name="connsiteX4" fmla="*/ 0 w 5257800"/>
                            <a:gd name="connsiteY4" fmla="*/ 457200 h 457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257800" h="457200">
                              <a:moveTo>
                                <a:pt x="0" y="457200"/>
                              </a:moveTo>
                              <a:lnTo>
                                <a:pt x="457860" y="0"/>
                              </a:lnTo>
                              <a:lnTo>
                                <a:pt x="5257800" y="0"/>
                              </a:lnTo>
                              <a:lnTo>
                                <a:pt x="4810592" y="457200"/>
                              </a:lnTo>
                              <a:lnTo>
                                <a:pt x="0" y="457200"/>
                              </a:lnTo>
                              <a:close/>
                            </a:path>
                          </a:pathLst>
                        </a:custGeom>
                        <a:gradFill flip="none" rotWithShape="1">
                          <a:gsLst>
                            <a:gs pos="100000">
                              <a:schemeClr val="accent1">
                                <a:lumMod val="40000"/>
                                <a:lumOff val="60000"/>
                              </a:schemeClr>
                            </a:gs>
                            <a:gs pos="53000">
                              <a:schemeClr val="accent2">
                                <a:lumMod val="75000"/>
                              </a:schemeClr>
                            </a:gs>
                            <a:gs pos="0">
                              <a:schemeClr val="accent3"/>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Parallelogram 6"/>
                      <wps:cNvSpPr/>
                      <wps:spPr>
                        <a:xfrm>
                          <a:off x="5390148" y="-9525"/>
                          <a:ext cx="5120640" cy="438150"/>
                        </a:xfrm>
                        <a:custGeom>
                          <a:avLst/>
                          <a:gdLst>
                            <a:gd name="connsiteX0" fmla="*/ 0 w 5257800"/>
                            <a:gd name="connsiteY0" fmla="*/ 457200 h 457200"/>
                            <a:gd name="connsiteX1" fmla="*/ 114300 w 5257800"/>
                            <a:gd name="connsiteY1" fmla="*/ 0 h 457200"/>
                            <a:gd name="connsiteX2" fmla="*/ 5257800 w 5257800"/>
                            <a:gd name="connsiteY2" fmla="*/ 0 h 457200"/>
                            <a:gd name="connsiteX3" fmla="*/ 5143500 w 5257800"/>
                            <a:gd name="connsiteY3" fmla="*/ 457200 h 457200"/>
                            <a:gd name="connsiteX4" fmla="*/ 0 w 5257800"/>
                            <a:gd name="connsiteY4" fmla="*/ 457200 h 457200"/>
                            <a:gd name="connsiteX0" fmla="*/ 0 w 5257800"/>
                            <a:gd name="connsiteY0" fmla="*/ 457200 h 457200"/>
                            <a:gd name="connsiteX1" fmla="*/ 457860 w 5257800"/>
                            <a:gd name="connsiteY1" fmla="*/ 0 h 457200"/>
                            <a:gd name="connsiteX2" fmla="*/ 5257800 w 5257800"/>
                            <a:gd name="connsiteY2" fmla="*/ 0 h 457200"/>
                            <a:gd name="connsiteX3" fmla="*/ 5143500 w 5257800"/>
                            <a:gd name="connsiteY3" fmla="*/ 457200 h 457200"/>
                            <a:gd name="connsiteX4" fmla="*/ 0 w 5257800"/>
                            <a:gd name="connsiteY4" fmla="*/ 457200 h 457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257800" h="457200">
                              <a:moveTo>
                                <a:pt x="0" y="457200"/>
                              </a:moveTo>
                              <a:lnTo>
                                <a:pt x="457860" y="0"/>
                              </a:lnTo>
                              <a:lnTo>
                                <a:pt x="5257800" y="0"/>
                              </a:lnTo>
                              <a:lnTo>
                                <a:pt x="5143500" y="457200"/>
                              </a:lnTo>
                              <a:lnTo>
                                <a:pt x="0" y="457200"/>
                              </a:lnTo>
                              <a:close/>
                            </a:path>
                          </a:pathLst>
                        </a:custGeom>
                        <a:gradFill flip="none" rotWithShape="1">
                          <a:gsLst>
                            <a:gs pos="100000">
                              <a:schemeClr val="accent1">
                                <a:lumMod val="40000"/>
                                <a:lumOff val="60000"/>
                              </a:schemeClr>
                            </a:gs>
                            <a:gs pos="53000">
                              <a:schemeClr val="accent2">
                                <a:lumMod val="75000"/>
                              </a:schemeClr>
                            </a:gs>
                            <a:gs pos="0">
                              <a:schemeClr val="accent3"/>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87A3D7" id="Group 3" o:spid="_x0000_s1026" style="position:absolute;margin-left:119.55pt;margin-top:17.95pt;width:433.35pt;height:17.85pt;z-index:251655168;mso-width-relative:margin;mso-height-relative:margin" coordorigin="11811,-95" coordsize="93296,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">
              <v:shape id="Parallelogram 6" o:spid="_x0000_s1027" style="position:absolute;left:11811;top:-95;width:59436;height:4381;visibility:visible;mso-wrap-style:square;v-text-anchor:middle" coordsize="52578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" path="m,457200l457860,,5257800,,4810592,457200,,457200xe" fillcolor="#4472c4 [3206]" stroked="f" strokeweight="1pt">
                <v:fill color2="#b4c6e7 [1300]" rotate="t" angle="90" colors="0 #4472c4;34734f #2f5597;1 #b4c7e7" focus="100%" type="gradient"/>
                <v:stroke joinstyle="miter"/>
                <v:path arrowok="t" o:connecttype="custom" o:connectlocs="0,438150;517581,0;5943600,0;5438061,438150;0,438150" o:connectangles="0,0,0,0,0"/>
              </v:shape>
              <v:shape id="Parallelogram 6" o:spid="_x0000_s1028" style="position:absolute;left:53901;top:-95;width:51206;height:4381;visibility:visible;mso-wrap-style:square;v-text-anchor:middle" coordsize="52578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" path="m,457200l457860,,5257800,,5143500,457200,,457200xe" fillcolor="#4472c4 [3206]" stroked="f" strokeweight="1pt">
                <v:fill color2="#b4c6e7 [1300]" rotate="t" angle="90" colors="0 #4472c4;34734f #2f5597;1 #b4c7e7" focus="100%" type="gradient"/>
                <v:stroke joinstyle="miter"/>
                <v:path arrowok="t" o:connecttype="custom" o:connectlocs="0,438150;445916,0;5120640,0;5009322,438150;0,438150" o:connectangles="0,0,0,0,0"/>
              </v:shap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1"/>
      <w:gridCol w:w="3351"/>
      <w:gridCol w:w="2835"/>
    </w:tblGrid>
    <w:tr w:rsidR="00AF148B" w:rsidRPr="00AC2A38" w14:paraId="18358C55" w14:textId="77777777" w:rsidTr="000527DA">
      <w:tc>
        <w:tcPr>
          <w:tcW w:w="3116" w:type="dxa"/>
        </w:tcPr>
        <w:p w14:paraId="648492D8" w14:textId="77777777" w:rsidR="00AF148B" w:rsidRPr="00AC2A38" w:rsidRDefault="00AF148B" w:rsidP="00AF148B">
          <w:pPr>
            <w:pStyle w:val="Footer"/>
            <w:spacing w:before="60" w:after="60"/>
            <w:rPr>
              <w:color w:val="4472C4" w:themeColor="accent1"/>
              <w:szCs w:val="18"/>
            </w:rPr>
          </w:pPr>
        </w:p>
      </w:tc>
      <w:tc>
        <w:tcPr>
          <w:tcW w:w="3688" w:type="dxa"/>
        </w:tcPr>
        <w:p w14:paraId="4D025976" w14:textId="77777777" w:rsidR="00AF148B" w:rsidRPr="00AC2A38" w:rsidRDefault="00AF148B" w:rsidP="00AF148B">
          <w:pPr>
            <w:pStyle w:val="Footer"/>
            <w:spacing w:before="60" w:after="60"/>
            <w:jc w:val="center"/>
            <w:rPr>
              <w:color w:val="4472C4" w:themeColor="accent1"/>
              <w:szCs w:val="18"/>
            </w:rPr>
          </w:pPr>
        </w:p>
      </w:tc>
      <w:tc>
        <w:tcPr>
          <w:tcW w:w="3117" w:type="dxa"/>
        </w:tcPr>
        <w:p w14:paraId="6E2EE5DF" w14:textId="77777777" w:rsidR="00AF148B" w:rsidRPr="00AC2A38" w:rsidRDefault="00AF148B" w:rsidP="00AF148B">
          <w:pPr>
            <w:pStyle w:val="Footer"/>
            <w:spacing w:before="60" w:after="60"/>
            <w:jc w:val="right"/>
            <w:rPr>
              <w:color w:val="4472C4" w:themeColor="accent1"/>
              <w:szCs w:val="18"/>
            </w:rPr>
          </w:pPr>
        </w:p>
      </w:tc>
    </w:tr>
    <w:tr w:rsidR="00AF148B" w:rsidRPr="00AC2A38" w14:paraId="466CEE93" w14:textId="77777777" w:rsidTr="000527DA">
      <w:tc>
        <w:tcPr>
          <w:tcW w:w="3116" w:type="dxa"/>
        </w:tcPr>
        <w:p w14:paraId="59555725" w14:textId="52AA40D4" w:rsidR="00AF148B" w:rsidRPr="00AC2A38" w:rsidRDefault="00AF148B" w:rsidP="00AF148B">
          <w:pPr>
            <w:pStyle w:val="Footer"/>
            <w:spacing w:before="60" w:after="60"/>
            <w:rPr>
              <w:color w:val="4472C4" w:themeColor="accent1"/>
              <w:szCs w:val="18"/>
            </w:rPr>
          </w:pPr>
          <w:r w:rsidRPr="00AC2A38">
            <w:rPr>
              <w:color w:val="4472C4" w:themeColor="accent1"/>
              <w:szCs w:val="18"/>
            </w:rPr>
            <w:t xml:space="preserve">Rev.1, </w:t>
          </w:r>
          <w:r w:rsidR="00DB4DA4">
            <w:rPr>
              <w:color w:val="4472C4" w:themeColor="accent1"/>
              <w:szCs w:val="18"/>
            </w:rPr>
            <w:t>01/09/2024</w:t>
          </w:r>
        </w:p>
      </w:tc>
      <w:tc>
        <w:tcPr>
          <w:tcW w:w="3688" w:type="dxa"/>
        </w:tcPr>
        <w:p w14:paraId="39FCFE1C" w14:textId="77777777" w:rsidR="00AF148B" w:rsidRPr="00AC2A38" w:rsidRDefault="00AF148B" w:rsidP="00AF148B">
          <w:pPr>
            <w:pStyle w:val="Footer"/>
            <w:spacing w:before="60" w:after="60"/>
            <w:rPr>
              <w:color w:val="4472C4" w:themeColor="accent1"/>
              <w:szCs w:val="18"/>
            </w:rPr>
          </w:pPr>
        </w:p>
      </w:tc>
      <w:tc>
        <w:tcPr>
          <w:tcW w:w="3117" w:type="dxa"/>
        </w:tcPr>
        <w:p w14:paraId="39AD3F94" w14:textId="77777777" w:rsidR="00AF148B" w:rsidRPr="00AC2A38" w:rsidRDefault="00AF148B" w:rsidP="00AF148B">
          <w:pPr>
            <w:pStyle w:val="Footer"/>
            <w:spacing w:before="60" w:after="60"/>
            <w:rPr>
              <w:color w:val="4472C4" w:themeColor="accent1"/>
              <w:szCs w:val="18"/>
            </w:rPr>
          </w:pPr>
        </w:p>
      </w:tc>
    </w:tr>
  </w:tbl>
  <w:p w14:paraId="5C096720" w14:textId="77777777" w:rsidR="00AF148B" w:rsidRDefault="00AF148B" w:rsidP="00AF148B">
    <w:pPr>
      <w:pStyle w:val="Footer"/>
    </w:pPr>
  </w:p>
  <w:p w14:paraId="6FC61BC7" w14:textId="77777777" w:rsidR="00973901" w:rsidRDefault="00973901" w:rsidP="006C6A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248360" w14:textId="77777777" w:rsidR="008C4509" w:rsidRDefault="008C4509">
      <w:r>
        <w:separator/>
      </w:r>
    </w:p>
  </w:footnote>
  <w:footnote w:type="continuationSeparator" w:id="0">
    <w:p w14:paraId="79D0CADF" w14:textId="77777777" w:rsidR="008C4509" w:rsidRDefault="008C45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24AD46" w14:textId="1BD4671C" w:rsidR="00AF148B" w:rsidRDefault="00DB4DA4" w:rsidP="00AF148B">
    <w:pPr>
      <w:pStyle w:val="Header"/>
      <w:rPr>
        <w:rStyle w:val="Strong"/>
        <w:sz w:val="28"/>
      </w:rPr>
    </w:pPr>
    <w:r w:rsidRPr="00863118">
      <w:rPr>
        <w:caps/>
        <w:noProof/>
      </w:rPr>
      <w:drawing>
        <wp:anchor distT="0" distB="0" distL="114300" distR="114300" simplePos="0" relativeHeight="251665408" behindDoc="0" locked="0" layoutInCell="1" allowOverlap="1" wp14:anchorId="6D61E0B6" wp14:editId="47C35540">
          <wp:simplePos x="0" y="0"/>
          <wp:positionH relativeFrom="column">
            <wp:posOffset>4105275</wp:posOffset>
          </wp:positionH>
          <wp:positionV relativeFrom="paragraph">
            <wp:posOffset>-635</wp:posOffset>
          </wp:positionV>
          <wp:extent cx="1495339" cy="541522"/>
          <wp:effectExtent l="0" t="0" r="0" b="0"/>
          <wp:wrapNone/>
          <wp:docPr id="1115953372" name="Picture 1" descr="A logo with text and a he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32356" name="Picture 1" descr="A logo with text and a heart&#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5339" cy="541522"/>
                  </a:xfrm>
                  <a:prstGeom prst="rect">
                    <a:avLst/>
                  </a:prstGeom>
                </pic:spPr>
              </pic:pic>
            </a:graphicData>
          </a:graphic>
          <wp14:sizeRelH relativeFrom="margin">
            <wp14:pctWidth>0</wp14:pctWidth>
          </wp14:sizeRelH>
          <wp14:sizeRelV relativeFrom="margin">
            <wp14:pctHeight>0</wp14:pctHeight>
          </wp14:sizeRelV>
        </wp:anchor>
      </w:drawing>
    </w:r>
    <w:r w:rsidR="00AF148B" w:rsidRPr="001B0480">
      <w:rPr>
        <w:rStyle w:val="Strong"/>
        <w:sz w:val="28"/>
      </w:rPr>
      <w:t>Employee Handbook</w:t>
    </w:r>
  </w:p>
  <w:p w14:paraId="75181CA2" w14:textId="2F435108" w:rsidR="00AF148B" w:rsidRPr="00AF148B" w:rsidRDefault="00DB4DA4" w:rsidP="00AF148B">
    <w:pPr>
      <w:pStyle w:val="Header"/>
      <w:rPr>
        <w:b/>
        <w:bCs/>
      </w:rPr>
    </w:pPr>
    <w:r>
      <w:rPr>
        <w:rStyle w:val="Strong"/>
        <w:b w:val="0"/>
        <w:bCs w:val="0"/>
        <w:szCs w:val="20"/>
      </w:rPr>
      <w:t>Empower Hub Pty Ltd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C82C2F" w14:textId="77777777" w:rsidR="00691DFA" w:rsidRDefault="00691DFA" w:rsidP="00691DFA">
    <w:pPr>
      <w:pStyle w:val="Header"/>
    </w:pPr>
    <w:r w:rsidRPr="00C97D01">
      <w:rPr>
        <w:noProof/>
      </w:rPr>
      <mc:AlternateContent>
        <mc:Choice Requires="wpg">
          <w:drawing>
            <wp:anchor distT="0" distB="0" distL="114300" distR="114300" simplePos="0" relativeHeight="251663360" behindDoc="0" locked="0" layoutInCell="1" allowOverlap="1" wp14:anchorId="0CAB1B71" wp14:editId="1B48816A">
              <wp:simplePos x="0" y="0"/>
              <wp:positionH relativeFrom="column">
                <wp:posOffset>-2981463</wp:posOffset>
              </wp:positionH>
              <wp:positionV relativeFrom="paragraph">
                <wp:posOffset>-725612</wp:posOffset>
              </wp:positionV>
              <wp:extent cx="11133355" cy="13385518"/>
              <wp:effectExtent l="0" t="0" r="0" b="292735"/>
              <wp:wrapNone/>
              <wp:docPr id="20" name="Group 20"/>
              <wp:cNvGraphicFramePr/>
              <a:graphic xmlns:a="http://schemas.openxmlformats.org/drawingml/2006/main">
                <a:graphicData uri="http://schemas.microsoft.com/office/word/2010/wordprocessingGroup">
                  <wpg:wgp>
                    <wpg:cNvGrpSpPr/>
                    <wpg:grpSpPr>
                      <a:xfrm>
                        <a:off x="0" y="0"/>
                        <a:ext cx="11133355" cy="13385518"/>
                        <a:chOff x="-1" y="-390260"/>
                        <a:chExt cx="11133484" cy="13386102"/>
                      </a:xfrm>
                    </wpg:grpSpPr>
                    <wps:wsp>
                      <wps:cNvPr id="21" name="Rectangle 4"/>
                      <wps:cNvSpPr/>
                      <wps:spPr>
                        <a:xfrm>
                          <a:off x="1371498" y="5753099"/>
                          <a:ext cx="7627620" cy="7242743"/>
                        </a:xfrm>
                        <a:custGeom>
                          <a:avLst/>
                          <a:gdLst>
                            <a:gd name="connsiteX0" fmla="*/ 0 w 7627620"/>
                            <a:gd name="connsiteY0" fmla="*/ 0 h 3874135"/>
                            <a:gd name="connsiteX1" fmla="*/ 7627620 w 7627620"/>
                            <a:gd name="connsiteY1" fmla="*/ 0 h 3874135"/>
                            <a:gd name="connsiteX2" fmla="*/ 7627620 w 7627620"/>
                            <a:gd name="connsiteY2" fmla="*/ 3874135 h 3874135"/>
                            <a:gd name="connsiteX3" fmla="*/ 0 w 7627620"/>
                            <a:gd name="connsiteY3" fmla="*/ 3874135 h 3874135"/>
                            <a:gd name="connsiteX4" fmla="*/ 0 w 7627620"/>
                            <a:gd name="connsiteY4" fmla="*/ 0 h 3874135"/>
                            <a:gd name="connsiteX0" fmla="*/ 0 w 7627620"/>
                            <a:gd name="connsiteY0" fmla="*/ 0 h 3874135"/>
                            <a:gd name="connsiteX1" fmla="*/ 7483241 w 7627620"/>
                            <a:gd name="connsiteY1" fmla="*/ 3681663 h 3874135"/>
                            <a:gd name="connsiteX2" fmla="*/ 7627620 w 7627620"/>
                            <a:gd name="connsiteY2" fmla="*/ 3874135 h 3874135"/>
                            <a:gd name="connsiteX3" fmla="*/ 0 w 7627620"/>
                            <a:gd name="connsiteY3" fmla="*/ 3874135 h 3874135"/>
                            <a:gd name="connsiteX4" fmla="*/ 0 w 7627620"/>
                            <a:gd name="connsiteY4" fmla="*/ 0 h 3874135"/>
                            <a:gd name="connsiteX0" fmla="*/ 0 w 7627620"/>
                            <a:gd name="connsiteY0" fmla="*/ 0 h 3874135"/>
                            <a:gd name="connsiteX1" fmla="*/ 7483241 w 7627620"/>
                            <a:gd name="connsiteY1" fmla="*/ 3874135 h 3874135"/>
                            <a:gd name="connsiteX2" fmla="*/ 7627620 w 7627620"/>
                            <a:gd name="connsiteY2" fmla="*/ 3874135 h 3874135"/>
                            <a:gd name="connsiteX3" fmla="*/ 0 w 7627620"/>
                            <a:gd name="connsiteY3" fmla="*/ 3874135 h 3874135"/>
                            <a:gd name="connsiteX4" fmla="*/ 0 w 7627620"/>
                            <a:gd name="connsiteY4" fmla="*/ 0 h 387413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627620" h="3874135">
                              <a:moveTo>
                                <a:pt x="0" y="0"/>
                              </a:moveTo>
                              <a:lnTo>
                                <a:pt x="7483241" y="3874135"/>
                              </a:lnTo>
                              <a:lnTo>
                                <a:pt x="7627620" y="3874135"/>
                              </a:lnTo>
                              <a:lnTo>
                                <a:pt x="0" y="3874135"/>
                              </a:lnTo>
                              <a:lnTo>
                                <a:pt x="0" y="0"/>
                              </a:lnTo>
                              <a:close/>
                            </a:path>
                          </a:pathLst>
                        </a:custGeom>
                        <a:gradFill>
                          <a:gsLst>
                            <a:gs pos="20000">
                              <a:schemeClr val="bg2"/>
                            </a:gs>
                            <a:gs pos="76000">
                              <a:schemeClr val="accent2"/>
                            </a:gs>
                            <a:gs pos="93000">
                              <a:schemeClr val="accent1">
                                <a:lumMod val="30000"/>
                                <a:lumOff val="70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Rectangle 3"/>
                      <wps:cNvSpPr/>
                      <wps:spPr>
                        <a:xfrm rot="10800000">
                          <a:off x="8218831" y="-390260"/>
                          <a:ext cx="2914652" cy="3990514"/>
                        </a:xfrm>
                        <a:custGeom>
                          <a:avLst/>
                          <a:gdLst>
                            <a:gd name="connsiteX0" fmla="*/ 0 w 2914650"/>
                            <a:gd name="connsiteY0" fmla="*/ 0 h 2209800"/>
                            <a:gd name="connsiteX1" fmla="*/ 2914650 w 2914650"/>
                            <a:gd name="connsiteY1" fmla="*/ 0 h 2209800"/>
                            <a:gd name="connsiteX2" fmla="*/ 2914650 w 2914650"/>
                            <a:gd name="connsiteY2" fmla="*/ 2209800 h 2209800"/>
                            <a:gd name="connsiteX3" fmla="*/ 0 w 2914650"/>
                            <a:gd name="connsiteY3" fmla="*/ 2209800 h 2209800"/>
                            <a:gd name="connsiteX4" fmla="*/ 0 w 2914650"/>
                            <a:gd name="connsiteY4" fmla="*/ 0 h 2209800"/>
                            <a:gd name="connsiteX0" fmla="*/ 0 w 2914650"/>
                            <a:gd name="connsiteY0" fmla="*/ 0 h 2209800"/>
                            <a:gd name="connsiteX1" fmla="*/ 2914650 w 2914650"/>
                            <a:gd name="connsiteY1" fmla="*/ 0 h 2209800"/>
                            <a:gd name="connsiteX2" fmla="*/ 2914650 w 2914650"/>
                            <a:gd name="connsiteY2" fmla="*/ 2209800 h 2209800"/>
                            <a:gd name="connsiteX3" fmla="*/ 0 w 2914650"/>
                            <a:gd name="connsiteY3" fmla="*/ 1619250 h 2209800"/>
                            <a:gd name="connsiteX4" fmla="*/ 0 w 2914650"/>
                            <a:gd name="connsiteY4" fmla="*/ 0 h 2209800"/>
                            <a:gd name="connsiteX0" fmla="*/ 0 w 2914650"/>
                            <a:gd name="connsiteY0" fmla="*/ 0 h 3086100"/>
                            <a:gd name="connsiteX1" fmla="*/ 2914650 w 2914650"/>
                            <a:gd name="connsiteY1" fmla="*/ 876300 h 3086100"/>
                            <a:gd name="connsiteX2" fmla="*/ 2914650 w 2914650"/>
                            <a:gd name="connsiteY2" fmla="*/ 3086100 h 3086100"/>
                            <a:gd name="connsiteX3" fmla="*/ 0 w 2914650"/>
                            <a:gd name="connsiteY3" fmla="*/ 2495550 h 3086100"/>
                            <a:gd name="connsiteX4" fmla="*/ 0 w 2914650"/>
                            <a:gd name="connsiteY4" fmla="*/ 0 h 3086100"/>
                            <a:gd name="connsiteX0" fmla="*/ 0 w 2914650"/>
                            <a:gd name="connsiteY0" fmla="*/ 0 h 3086100"/>
                            <a:gd name="connsiteX1" fmla="*/ 2914650 w 2914650"/>
                            <a:gd name="connsiteY1" fmla="*/ 876300 h 3086100"/>
                            <a:gd name="connsiteX2" fmla="*/ 2914650 w 2914650"/>
                            <a:gd name="connsiteY2" fmla="*/ 3086100 h 3086100"/>
                            <a:gd name="connsiteX3" fmla="*/ 0 w 2914650"/>
                            <a:gd name="connsiteY3" fmla="*/ 2019300 h 3086100"/>
                            <a:gd name="connsiteX4" fmla="*/ 0 w 2914650"/>
                            <a:gd name="connsiteY4" fmla="*/ 0 h 3086100"/>
                            <a:gd name="connsiteX0" fmla="*/ 0 w 2914650"/>
                            <a:gd name="connsiteY0" fmla="*/ 0 h 3086100"/>
                            <a:gd name="connsiteX1" fmla="*/ 2914650 w 2914650"/>
                            <a:gd name="connsiteY1" fmla="*/ 876300 h 3086100"/>
                            <a:gd name="connsiteX2" fmla="*/ 2914650 w 2914650"/>
                            <a:gd name="connsiteY2" fmla="*/ 3086100 h 3086100"/>
                            <a:gd name="connsiteX3" fmla="*/ 0 w 2914650"/>
                            <a:gd name="connsiteY3" fmla="*/ 1733550 h 3086100"/>
                            <a:gd name="connsiteX4" fmla="*/ 0 w 2914650"/>
                            <a:gd name="connsiteY4" fmla="*/ 0 h 3086100"/>
                            <a:gd name="connsiteX0" fmla="*/ 0 w 2914650"/>
                            <a:gd name="connsiteY0" fmla="*/ 0 h 3333750"/>
                            <a:gd name="connsiteX1" fmla="*/ 2914650 w 2914650"/>
                            <a:gd name="connsiteY1" fmla="*/ 1123950 h 3333750"/>
                            <a:gd name="connsiteX2" fmla="*/ 2914650 w 2914650"/>
                            <a:gd name="connsiteY2" fmla="*/ 3333750 h 3333750"/>
                            <a:gd name="connsiteX3" fmla="*/ 0 w 2914650"/>
                            <a:gd name="connsiteY3" fmla="*/ 1981200 h 3333750"/>
                            <a:gd name="connsiteX4" fmla="*/ 0 w 2914650"/>
                            <a:gd name="connsiteY4" fmla="*/ 0 h 3333750"/>
                            <a:gd name="connsiteX0" fmla="*/ 0 w 2914650"/>
                            <a:gd name="connsiteY0" fmla="*/ 0 h 3333750"/>
                            <a:gd name="connsiteX1" fmla="*/ 2914650 w 2914650"/>
                            <a:gd name="connsiteY1" fmla="*/ 1390650 h 3333750"/>
                            <a:gd name="connsiteX2" fmla="*/ 2914650 w 2914650"/>
                            <a:gd name="connsiteY2" fmla="*/ 3333750 h 3333750"/>
                            <a:gd name="connsiteX3" fmla="*/ 0 w 2914650"/>
                            <a:gd name="connsiteY3" fmla="*/ 1981200 h 3333750"/>
                            <a:gd name="connsiteX4" fmla="*/ 0 w 2914650"/>
                            <a:gd name="connsiteY4" fmla="*/ 0 h 3333750"/>
                            <a:gd name="connsiteX0" fmla="*/ 0 w 2914650"/>
                            <a:gd name="connsiteY0" fmla="*/ 0 h 3333750"/>
                            <a:gd name="connsiteX1" fmla="*/ 2914650 w 2914650"/>
                            <a:gd name="connsiteY1" fmla="*/ 1390650 h 3333750"/>
                            <a:gd name="connsiteX2" fmla="*/ 2914650 w 2914650"/>
                            <a:gd name="connsiteY2" fmla="*/ 3333750 h 3333750"/>
                            <a:gd name="connsiteX3" fmla="*/ 0 w 2914650"/>
                            <a:gd name="connsiteY3" fmla="*/ 1766119 h 3333750"/>
                            <a:gd name="connsiteX4" fmla="*/ 0 w 2914650"/>
                            <a:gd name="connsiteY4" fmla="*/ 0 h 3333750"/>
                            <a:gd name="connsiteX0" fmla="*/ 0 w 2914650"/>
                            <a:gd name="connsiteY0" fmla="*/ 0 h 3333750"/>
                            <a:gd name="connsiteX1" fmla="*/ 2914650 w 2914650"/>
                            <a:gd name="connsiteY1" fmla="*/ 1390650 h 3333750"/>
                            <a:gd name="connsiteX2" fmla="*/ 2914650 w 2914650"/>
                            <a:gd name="connsiteY2" fmla="*/ 3333750 h 3333750"/>
                            <a:gd name="connsiteX3" fmla="*/ 0 w 2914650"/>
                            <a:gd name="connsiteY3" fmla="*/ 1613105 h 3333750"/>
                            <a:gd name="connsiteX4" fmla="*/ 0 w 2914650"/>
                            <a:gd name="connsiteY4" fmla="*/ 0 h 3333750"/>
                            <a:gd name="connsiteX0" fmla="*/ 0 w 2914650"/>
                            <a:gd name="connsiteY0" fmla="*/ 0 h 3333750"/>
                            <a:gd name="connsiteX1" fmla="*/ 2914650 w 2914650"/>
                            <a:gd name="connsiteY1" fmla="*/ 1390650 h 3333750"/>
                            <a:gd name="connsiteX2" fmla="*/ 2914650 w 2914650"/>
                            <a:gd name="connsiteY2" fmla="*/ 3333750 h 3333750"/>
                            <a:gd name="connsiteX3" fmla="*/ 0 w 2914650"/>
                            <a:gd name="connsiteY3" fmla="*/ 1914218 h 3333750"/>
                            <a:gd name="connsiteX4" fmla="*/ 0 w 2914650"/>
                            <a:gd name="connsiteY4" fmla="*/ 0 h 3333750"/>
                            <a:gd name="connsiteX0" fmla="*/ 0 w 2914650"/>
                            <a:gd name="connsiteY0" fmla="*/ 0 h 3917156"/>
                            <a:gd name="connsiteX1" fmla="*/ 2914650 w 2914650"/>
                            <a:gd name="connsiteY1" fmla="*/ 1390650 h 3917156"/>
                            <a:gd name="connsiteX2" fmla="*/ 2914650 w 2914650"/>
                            <a:gd name="connsiteY2" fmla="*/ 3917156 h 3917156"/>
                            <a:gd name="connsiteX3" fmla="*/ 0 w 2914650"/>
                            <a:gd name="connsiteY3" fmla="*/ 1914218 h 3917156"/>
                            <a:gd name="connsiteX4" fmla="*/ 0 w 2914650"/>
                            <a:gd name="connsiteY4" fmla="*/ 0 h 3917156"/>
                            <a:gd name="connsiteX0" fmla="*/ 0 w 2914650"/>
                            <a:gd name="connsiteY0" fmla="*/ 0 h 3917156"/>
                            <a:gd name="connsiteX1" fmla="*/ 2914650 w 2914650"/>
                            <a:gd name="connsiteY1" fmla="*/ 1862932 h 3917156"/>
                            <a:gd name="connsiteX2" fmla="*/ 2914650 w 2914650"/>
                            <a:gd name="connsiteY2" fmla="*/ 3917156 h 3917156"/>
                            <a:gd name="connsiteX3" fmla="*/ 0 w 2914650"/>
                            <a:gd name="connsiteY3" fmla="*/ 1914218 h 3917156"/>
                            <a:gd name="connsiteX4" fmla="*/ 0 w 2914650"/>
                            <a:gd name="connsiteY4" fmla="*/ 0 h 3917156"/>
                            <a:gd name="connsiteX0" fmla="*/ 0 w 2914650"/>
                            <a:gd name="connsiteY0" fmla="*/ 0 h 4556125"/>
                            <a:gd name="connsiteX1" fmla="*/ 2914650 w 2914650"/>
                            <a:gd name="connsiteY1" fmla="*/ 2501901 h 4556125"/>
                            <a:gd name="connsiteX2" fmla="*/ 2914650 w 2914650"/>
                            <a:gd name="connsiteY2" fmla="*/ 4556125 h 4556125"/>
                            <a:gd name="connsiteX3" fmla="*/ 0 w 2914650"/>
                            <a:gd name="connsiteY3" fmla="*/ 2553187 h 4556125"/>
                            <a:gd name="connsiteX4" fmla="*/ 0 w 2914650"/>
                            <a:gd name="connsiteY4" fmla="*/ 0 h 4556125"/>
                            <a:gd name="connsiteX0" fmla="*/ 0 w 2914650"/>
                            <a:gd name="connsiteY0" fmla="*/ 0 h 4556125"/>
                            <a:gd name="connsiteX1" fmla="*/ 2914650 w 2914650"/>
                            <a:gd name="connsiteY1" fmla="*/ 2501901 h 4556125"/>
                            <a:gd name="connsiteX2" fmla="*/ 2914650 w 2914650"/>
                            <a:gd name="connsiteY2" fmla="*/ 4556125 h 4556125"/>
                            <a:gd name="connsiteX3" fmla="*/ 0 w 2914650"/>
                            <a:gd name="connsiteY3" fmla="*/ 2108687 h 4556125"/>
                            <a:gd name="connsiteX4" fmla="*/ 0 w 2914650"/>
                            <a:gd name="connsiteY4" fmla="*/ 0 h 4556125"/>
                            <a:gd name="connsiteX0" fmla="*/ 0 w 2914650"/>
                            <a:gd name="connsiteY0" fmla="*/ 0 h 5012322"/>
                            <a:gd name="connsiteX1" fmla="*/ 2914650 w 2914650"/>
                            <a:gd name="connsiteY1" fmla="*/ 2958098 h 5012322"/>
                            <a:gd name="connsiteX2" fmla="*/ 2914650 w 2914650"/>
                            <a:gd name="connsiteY2" fmla="*/ 5012322 h 5012322"/>
                            <a:gd name="connsiteX3" fmla="*/ 0 w 2914650"/>
                            <a:gd name="connsiteY3" fmla="*/ 2564884 h 5012322"/>
                            <a:gd name="connsiteX4" fmla="*/ 0 w 2914650"/>
                            <a:gd name="connsiteY4" fmla="*/ 0 h 5012322"/>
                            <a:gd name="connsiteX0" fmla="*/ 0 w 2914651"/>
                            <a:gd name="connsiteY0" fmla="*/ 0 h 5012322"/>
                            <a:gd name="connsiteX1" fmla="*/ 2914651 w 2914651"/>
                            <a:gd name="connsiteY1" fmla="*/ 3324551 h 5012322"/>
                            <a:gd name="connsiteX2" fmla="*/ 2914650 w 2914651"/>
                            <a:gd name="connsiteY2" fmla="*/ 5012322 h 5012322"/>
                            <a:gd name="connsiteX3" fmla="*/ 0 w 2914651"/>
                            <a:gd name="connsiteY3" fmla="*/ 2564884 h 5012322"/>
                            <a:gd name="connsiteX4" fmla="*/ 0 w 2914651"/>
                            <a:gd name="connsiteY4" fmla="*/ 0 h 5012322"/>
                            <a:gd name="connsiteX0" fmla="*/ 0 w 2914652"/>
                            <a:gd name="connsiteY0" fmla="*/ 0 h 5012322"/>
                            <a:gd name="connsiteX1" fmla="*/ 2914652 w 2914652"/>
                            <a:gd name="connsiteY1" fmla="*/ 3429840 h 5012322"/>
                            <a:gd name="connsiteX2" fmla="*/ 2914650 w 2914652"/>
                            <a:gd name="connsiteY2" fmla="*/ 5012322 h 5012322"/>
                            <a:gd name="connsiteX3" fmla="*/ 0 w 2914652"/>
                            <a:gd name="connsiteY3" fmla="*/ 2564884 h 5012322"/>
                            <a:gd name="connsiteX4" fmla="*/ 0 w 2914652"/>
                            <a:gd name="connsiteY4" fmla="*/ 0 h 5012322"/>
                            <a:gd name="connsiteX0" fmla="*/ 0 w 2914652"/>
                            <a:gd name="connsiteY0" fmla="*/ 0 h 5819499"/>
                            <a:gd name="connsiteX1" fmla="*/ 2914652 w 2914652"/>
                            <a:gd name="connsiteY1" fmla="*/ 4237017 h 5819499"/>
                            <a:gd name="connsiteX2" fmla="*/ 2914650 w 2914652"/>
                            <a:gd name="connsiteY2" fmla="*/ 5819499 h 5819499"/>
                            <a:gd name="connsiteX3" fmla="*/ 0 w 2914652"/>
                            <a:gd name="connsiteY3" fmla="*/ 3372061 h 5819499"/>
                            <a:gd name="connsiteX4" fmla="*/ 0 w 2914652"/>
                            <a:gd name="connsiteY4" fmla="*/ 0 h 581949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914652" h="5819499">
                              <a:moveTo>
                                <a:pt x="0" y="0"/>
                              </a:moveTo>
                              <a:lnTo>
                                <a:pt x="2914652" y="4237017"/>
                              </a:lnTo>
                              <a:cubicBezTo>
                                <a:pt x="2914652" y="4799607"/>
                                <a:pt x="2914650" y="5256909"/>
                                <a:pt x="2914650" y="5819499"/>
                              </a:cubicBezTo>
                              <a:lnTo>
                                <a:pt x="0" y="3372061"/>
                              </a:lnTo>
                              <a:lnTo>
                                <a:pt x="0" y="0"/>
                              </a:lnTo>
                              <a:close/>
                            </a:path>
                          </a:pathLst>
                        </a:custGeom>
                        <a:gradFill>
                          <a:gsLst>
                            <a:gs pos="67000">
                              <a:schemeClr val="bg2"/>
                            </a:gs>
                            <a:gs pos="0">
                              <a:schemeClr val="tx2"/>
                            </a:gs>
                            <a:gs pos="93000">
                              <a:schemeClr val="accent1">
                                <a:lumMod val="30000"/>
                                <a:lumOff val="70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ight Triangle 23"/>
                      <wps:cNvSpPr/>
                      <wps:spPr>
                        <a:xfrm rot="442957" flipH="1" flipV="1">
                          <a:off x="7339166" y="-216578"/>
                          <a:ext cx="2838450" cy="2095500"/>
                        </a:xfrm>
                        <a:prstGeom prst="rtTriangle">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Rectangle 24"/>
                      <wps:cNvSpPr/>
                      <wps:spPr>
                        <a:xfrm rot="18852148">
                          <a:off x="4352121" y="5048316"/>
                          <a:ext cx="697831" cy="9402075"/>
                        </a:xfrm>
                        <a:prstGeom prst="rect">
                          <a:avLst/>
                        </a:prstGeom>
                        <a:gradFill>
                          <a:gsLst>
                            <a:gs pos="0">
                              <a:schemeClr val="bg2"/>
                            </a:gs>
                            <a:gs pos="43000">
                              <a:schemeClr val="tx2"/>
                            </a:gs>
                            <a:gs pos="93000">
                              <a:schemeClr val="accent1">
                                <a:lumMod val="30000"/>
                                <a:lumOff val="70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angle 6"/>
                      <wps:cNvSpPr/>
                      <wps:spPr>
                        <a:xfrm rot="2484104">
                          <a:off x="1658700" y="4886826"/>
                          <a:ext cx="1375354" cy="3103397"/>
                        </a:xfrm>
                        <a:custGeom>
                          <a:avLst/>
                          <a:gdLst>
                            <a:gd name="connsiteX0" fmla="*/ 0 w 817880"/>
                            <a:gd name="connsiteY0" fmla="*/ 0 h 2213610"/>
                            <a:gd name="connsiteX1" fmla="*/ 817880 w 817880"/>
                            <a:gd name="connsiteY1" fmla="*/ 0 h 2213610"/>
                            <a:gd name="connsiteX2" fmla="*/ 817880 w 817880"/>
                            <a:gd name="connsiteY2" fmla="*/ 2213610 h 2213610"/>
                            <a:gd name="connsiteX3" fmla="*/ 0 w 817880"/>
                            <a:gd name="connsiteY3" fmla="*/ 2213610 h 2213610"/>
                            <a:gd name="connsiteX4" fmla="*/ 0 w 817880"/>
                            <a:gd name="connsiteY4" fmla="*/ 0 h 2213610"/>
                            <a:gd name="connsiteX0" fmla="*/ 673768 w 1491648"/>
                            <a:gd name="connsiteY0" fmla="*/ 0 h 2213610"/>
                            <a:gd name="connsiteX1" fmla="*/ 1491648 w 1491648"/>
                            <a:gd name="connsiteY1" fmla="*/ 0 h 2213610"/>
                            <a:gd name="connsiteX2" fmla="*/ 1491648 w 1491648"/>
                            <a:gd name="connsiteY2" fmla="*/ 2213610 h 2213610"/>
                            <a:gd name="connsiteX3" fmla="*/ 0 w 1491648"/>
                            <a:gd name="connsiteY3" fmla="*/ 1972978 h 2213610"/>
                            <a:gd name="connsiteX4" fmla="*/ 673768 w 1491648"/>
                            <a:gd name="connsiteY4" fmla="*/ 0 h 2213610"/>
                            <a:gd name="connsiteX0" fmla="*/ 673768 w 1491648"/>
                            <a:gd name="connsiteY0" fmla="*/ 0 h 1972978"/>
                            <a:gd name="connsiteX1" fmla="*/ 1491648 w 1491648"/>
                            <a:gd name="connsiteY1" fmla="*/ 0 h 1972978"/>
                            <a:gd name="connsiteX2" fmla="*/ 865992 w 1491648"/>
                            <a:gd name="connsiteY2" fmla="*/ 1972978 h 1972978"/>
                            <a:gd name="connsiteX3" fmla="*/ 0 w 1491648"/>
                            <a:gd name="connsiteY3" fmla="*/ 1972978 h 1972978"/>
                            <a:gd name="connsiteX4" fmla="*/ 673768 w 1491648"/>
                            <a:gd name="connsiteY4" fmla="*/ 0 h 1972978"/>
                            <a:gd name="connsiteX0" fmla="*/ 673768 w 1391377"/>
                            <a:gd name="connsiteY0" fmla="*/ 0 h 1972978"/>
                            <a:gd name="connsiteX1" fmla="*/ 1391377 w 1391377"/>
                            <a:gd name="connsiteY1" fmla="*/ 27491 h 1972978"/>
                            <a:gd name="connsiteX2" fmla="*/ 865992 w 1391377"/>
                            <a:gd name="connsiteY2" fmla="*/ 1972978 h 1972978"/>
                            <a:gd name="connsiteX3" fmla="*/ 0 w 1391377"/>
                            <a:gd name="connsiteY3" fmla="*/ 1972978 h 1972978"/>
                            <a:gd name="connsiteX4" fmla="*/ 673768 w 1391377"/>
                            <a:gd name="connsiteY4" fmla="*/ 0 h 1972978"/>
                            <a:gd name="connsiteX0" fmla="*/ 472526 w 1391377"/>
                            <a:gd name="connsiteY0" fmla="*/ 53359 h 1945487"/>
                            <a:gd name="connsiteX1" fmla="*/ 1391377 w 1391377"/>
                            <a:gd name="connsiteY1" fmla="*/ 0 h 1945487"/>
                            <a:gd name="connsiteX2" fmla="*/ 865992 w 1391377"/>
                            <a:gd name="connsiteY2" fmla="*/ 1945487 h 1945487"/>
                            <a:gd name="connsiteX3" fmla="*/ 0 w 1391377"/>
                            <a:gd name="connsiteY3" fmla="*/ 1945487 h 1945487"/>
                            <a:gd name="connsiteX4" fmla="*/ 472526 w 1391377"/>
                            <a:gd name="connsiteY4" fmla="*/ 53359 h 1945487"/>
                            <a:gd name="connsiteX0" fmla="*/ 933441 w 1852292"/>
                            <a:gd name="connsiteY0" fmla="*/ 53359 h 1988251"/>
                            <a:gd name="connsiteX1" fmla="*/ 1852292 w 1852292"/>
                            <a:gd name="connsiteY1" fmla="*/ 0 h 1988251"/>
                            <a:gd name="connsiteX2" fmla="*/ 1326907 w 1852292"/>
                            <a:gd name="connsiteY2" fmla="*/ 1945487 h 1988251"/>
                            <a:gd name="connsiteX3" fmla="*/ 0 w 1852292"/>
                            <a:gd name="connsiteY3" fmla="*/ 1988251 h 1988251"/>
                            <a:gd name="connsiteX4" fmla="*/ 933441 w 1852292"/>
                            <a:gd name="connsiteY4" fmla="*/ 53359 h 1988251"/>
                            <a:gd name="connsiteX0" fmla="*/ 933441 w 1852292"/>
                            <a:gd name="connsiteY0" fmla="*/ 53359 h 2288066"/>
                            <a:gd name="connsiteX1" fmla="*/ 1852292 w 1852292"/>
                            <a:gd name="connsiteY1" fmla="*/ 0 h 2288066"/>
                            <a:gd name="connsiteX2" fmla="*/ 803385 w 1852292"/>
                            <a:gd name="connsiteY2" fmla="*/ 2288066 h 2288066"/>
                            <a:gd name="connsiteX3" fmla="*/ 0 w 1852292"/>
                            <a:gd name="connsiteY3" fmla="*/ 1988251 h 2288066"/>
                            <a:gd name="connsiteX4" fmla="*/ 933441 w 1852292"/>
                            <a:gd name="connsiteY4" fmla="*/ 53359 h 2288066"/>
                            <a:gd name="connsiteX0" fmla="*/ 933441 w 1852292"/>
                            <a:gd name="connsiteY0" fmla="*/ 53359 h 2730416"/>
                            <a:gd name="connsiteX1" fmla="*/ 1852292 w 1852292"/>
                            <a:gd name="connsiteY1" fmla="*/ 0 h 2730416"/>
                            <a:gd name="connsiteX2" fmla="*/ 786628 w 1852292"/>
                            <a:gd name="connsiteY2" fmla="*/ 2730416 h 2730416"/>
                            <a:gd name="connsiteX3" fmla="*/ 0 w 1852292"/>
                            <a:gd name="connsiteY3" fmla="*/ 1988251 h 2730416"/>
                            <a:gd name="connsiteX4" fmla="*/ 933441 w 1852292"/>
                            <a:gd name="connsiteY4" fmla="*/ 53359 h 2730416"/>
                            <a:gd name="connsiteX0" fmla="*/ 933441 w 1852292"/>
                            <a:gd name="connsiteY0" fmla="*/ 53359 h 2730416"/>
                            <a:gd name="connsiteX1" fmla="*/ 1852292 w 1852292"/>
                            <a:gd name="connsiteY1" fmla="*/ 0 h 2730416"/>
                            <a:gd name="connsiteX2" fmla="*/ 786628 w 1852292"/>
                            <a:gd name="connsiteY2" fmla="*/ 2730416 h 2730416"/>
                            <a:gd name="connsiteX3" fmla="*/ 0 w 1852292"/>
                            <a:gd name="connsiteY3" fmla="*/ 1988251 h 2730416"/>
                            <a:gd name="connsiteX4" fmla="*/ 122444 w 1852292"/>
                            <a:gd name="connsiteY4" fmla="*/ 1956716 h 2730416"/>
                            <a:gd name="connsiteX5" fmla="*/ 933441 w 1852292"/>
                            <a:gd name="connsiteY5" fmla="*/ 53359 h 2730416"/>
                            <a:gd name="connsiteX0" fmla="*/ 933441 w 1852292"/>
                            <a:gd name="connsiteY0" fmla="*/ 53359 h 2730416"/>
                            <a:gd name="connsiteX1" fmla="*/ 1852292 w 1852292"/>
                            <a:gd name="connsiteY1" fmla="*/ 0 h 2730416"/>
                            <a:gd name="connsiteX2" fmla="*/ 786628 w 1852292"/>
                            <a:gd name="connsiteY2" fmla="*/ 2730416 h 2730416"/>
                            <a:gd name="connsiteX3" fmla="*/ 0 w 1852292"/>
                            <a:gd name="connsiteY3" fmla="*/ 1988251 h 2730416"/>
                            <a:gd name="connsiteX4" fmla="*/ 175146 w 1852292"/>
                            <a:gd name="connsiteY4" fmla="*/ 2037274 h 2730416"/>
                            <a:gd name="connsiteX5" fmla="*/ 933441 w 1852292"/>
                            <a:gd name="connsiteY5" fmla="*/ 53359 h 2730416"/>
                            <a:gd name="connsiteX0" fmla="*/ 828895 w 1852292"/>
                            <a:gd name="connsiteY0" fmla="*/ 0 h 2880815"/>
                            <a:gd name="connsiteX1" fmla="*/ 1852292 w 1852292"/>
                            <a:gd name="connsiteY1" fmla="*/ 150399 h 2880815"/>
                            <a:gd name="connsiteX2" fmla="*/ 786628 w 1852292"/>
                            <a:gd name="connsiteY2" fmla="*/ 2880815 h 2880815"/>
                            <a:gd name="connsiteX3" fmla="*/ 0 w 1852292"/>
                            <a:gd name="connsiteY3" fmla="*/ 2138650 h 2880815"/>
                            <a:gd name="connsiteX4" fmla="*/ 175146 w 1852292"/>
                            <a:gd name="connsiteY4" fmla="*/ 2187673 h 2880815"/>
                            <a:gd name="connsiteX5" fmla="*/ 828895 w 1852292"/>
                            <a:gd name="connsiteY5" fmla="*/ 0 h 2880815"/>
                            <a:gd name="connsiteX0" fmla="*/ 828895 w 1579588"/>
                            <a:gd name="connsiteY0" fmla="*/ 0 h 2880815"/>
                            <a:gd name="connsiteX1" fmla="*/ 1579588 w 1579588"/>
                            <a:gd name="connsiteY1" fmla="*/ 41257 h 2880815"/>
                            <a:gd name="connsiteX2" fmla="*/ 786628 w 1579588"/>
                            <a:gd name="connsiteY2" fmla="*/ 2880815 h 2880815"/>
                            <a:gd name="connsiteX3" fmla="*/ 0 w 1579588"/>
                            <a:gd name="connsiteY3" fmla="*/ 2138650 h 2880815"/>
                            <a:gd name="connsiteX4" fmla="*/ 175146 w 1579588"/>
                            <a:gd name="connsiteY4" fmla="*/ 2187673 h 2880815"/>
                            <a:gd name="connsiteX5" fmla="*/ 828895 w 1579588"/>
                            <a:gd name="connsiteY5" fmla="*/ 0 h 2880815"/>
                            <a:gd name="connsiteX0" fmla="*/ 828895 w 1579588"/>
                            <a:gd name="connsiteY0" fmla="*/ 0 h 2964342"/>
                            <a:gd name="connsiteX1" fmla="*/ 1579588 w 1579588"/>
                            <a:gd name="connsiteY1" fmla="*/ 41257 h 2964342"/>
                            <a:gd name="connsiteX2" fmla="*/ 834801 w 1579588"/>
                            <a:gd name="connsiteY2" fmla="*/ 2964342 h 2964342"/>
                            <a:gd name="connsiteX3" fmla="*/ 0 w 1579588"/>
                            <a:gd name="connsiteY3" fmla="*/ 2138650 h 2964342"/>
                            <a:gd name="connsiteX4" fmla="*/ 175146 w 1579588"/>
                            <a:gd name="connsiteY4" fmla="*/ 2187673 h 2964342"/>
                            <a:gd name="connsiteX5" fmla="*/ 828895 w 1579588"/>
                            <a:gd name="connsiteY5" fmla="*/ 0 h 2964342"/>
                            <a:gd name="connsiteX0" fmla="*/ 828895 w 1737311"/>
                            <a:gd name="connsiteY0" fmla="*/ 0 h 2964342"/>
                            <a:gd name="connsiteX1" fmla="*/ 1737311 w 1737311"/>
                            <a:gd name="connsiteY1" fmla="*/ 240997 h 2964342"/>
                            <a:gd name="connsiteX2" fmla="*/ 834801 w 1737311"/>
                            <a:gd name="connsiteY2" fmla="*/ 2964342 h 2964342"/>
                            <a:gd name="connsiteX3" fmla="*/ 0 w 1737311"/>
                            <a:gd name="connsiteY3" fmla="*/ 2138650 h 2964342"/>
                            <a:gd name="connsiteX4" fmla="*/ 175146 w 1737311"/>
                            <a:gd name="connsiteY4" fmla="*/ 2187673 h 2964342"/>
                            <a:gd name="connsiteX5" fmla="*/ 828895 w 1737311"/>
                            <a:gd name="connsiteY5" fmla="*/ 0 h 2964342"/>
                            <a:gd name="connsiteX0" fmla="*/ 844660 w 1737311"/>
                            <a:gd name="connsiteY0" fmla="*/ 0 h 2984206"/>
                            <a:gd name="connsiteX1" fmla="*/ 1737311 w 1737311"/>
                            <a:gd name="connsiteY1" fmla="*/ 260861 h 2984206"/>
                            <a:gd name="connsiteX2" fmla="*/ 834801 w 1737311"/>
                            <a:gd name="connsiteY2" fmla="*/ 2984206 h 2984206"/>
                            <a:gd name="connsiteX3" fmla="*/ 0 w 1737311"/>
                            <a:gd name="connsiteY3" fmla="*/ 2158514 h 2984206"/>
                            <a:gd name="connsiteX4" fmla="*/ 175146 w 1737311"/>
                            <a:gd name="connsiteY4" fmla="*/ 2207537 h 2984206"/>
                            <a:gd name="connsiteX5" fmla="*/ 844660 w 1737311"/>
                            <a:gd name="connsiteY5" fmla="*/ 0 h 2984206"/>
                            <a:gd name="connsiteX0" fmla="*/ 362590 w 1737311"/>
                            <a:gd name="connsiteY0" fmla="*/ 0 h 3291715"/>
                            <a:gd name="connsiteX1" fmla="*/ 1737311 w 1737311"/>
                            <a:gd name="connsiteY1" fmla="*/ 568370 h 3291715"/>
                            <a:gd name="connsiteX2" fmla="*/ 834801 w 1737311"/>
                            <a:gd name="connsiteY2" fmla="*/ 3291715 h 3291715"/>
                            <a:gd name="connsiteX3" fmla="*/ 0 w 1737311"/>
                            <a:gd name="connsiteY3" fmla="*/ 2466023 h 3291715"/>
                            <a:gd name="connsiteX4" fmla="*/ 175146 w 1737311"/>
                            <a:gd name="connsiteY4" fmla="*/ 2515046 h 3291715"/>
                            <a:gd name="connsiteX5" fmla="*/ 362590 w 1737311"/>
                            <a:gd name="connsiteY5" fmla="*/ 0 h 3291715"/>
                            <a:gd name="connsiteX0" fmla="*/ 362590 w 1375818"/>
                            <a:gd name="connsiteY0" fmla="*/ 0 h 3291715"/>
                            <a:gd name="connsiteX1" fmla="*/ 1375818 w 1375818"/>
                            <a:gd name="connsiteY1" fmla="*/ 1047725 h 3291715"/>
                            <a:gd name="connsiteX2" fmla="*/ 834801 w 1375818"/>
                            <a:gd name="connsiteY2" fmla="*/ 3291715 h 3291715"/>
                            <a:gd name="connsiteX3" fmla="*/ 0 w 1375818"/>
                            <a:gd name="connsiteY3" fmla="*/ 2466023 h 3291715"/>
                            <a:gd name="connsiteX4" fmla="*/ 175146 w 1375818"/>
                            <a:gd name="connsiteY4" fmla="*/ 2515046 h 3291715"/>
                            <a:gd name="connsiteX5" fmla="*/ 362590 w 1375818"/>
                            <a:gd name="connsiteY5" fmla="*/ 0 h 3291715"/>
                            <a:gd name="connsiteX0" fmla="*/ 642601 w 1375818"/>
                            <a:gd name="connsiteY0" fmla="*/ 0 h 2986337"/>
                            <a:gd name="connsiteX1" fmla="*/ 1375818 w 1375818"/>
                            <a:gd name="connsiteY1" fmla="*/ 742347 h 2986337"/>
                            <a:gd name="connsiteX2" fmla="*/ 834801 w 1375818"/>
                            <a:gd name="connsiteY2" fmla="*/ 2986337 h 2986337"/>
                            <a:gd name="connsiteX3" fmla="*/ 0 w 1375818"/>
                            <a:gd name="connsiteY3" fmla="*/ 2160645 h 2986337"/>
                            <a:gd name="connsiteX4" fmla="*/ 175146 w 1375818"/>
                            <a:gd name="connsiteY4" fmla="*/ 2209668 h 2986337"/>
                            <a:gd name="connsiteX5" fmla="*/ 642601 w 1375818"/>
                            <a:gd name="connsiteY5" fmla="*/ 0 h 29863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375818" h="2986337">
                              <a:moveTo>
                                <a:pt x="642601" y="0"/>
                              </a:moveTo>
                              <a:lnTo>
                                <a:pt x="1375818" y="742347"/>
                              </a:lnTo>
                              <a:lnTo>
                                <a:pt x="834801" y="2986337"/>
                              </a:lnTo>
                              <a:lnTo>
                                <a:pt x="0" y="2160645"/>
                              </a:lnTo>
                              <a:cubicBezTo>
                                <a:pt x="5680" y="2096428"/>
                                <a:pt x="169466" y="2273885"/>
                                <a:pt x="175146" y="2209668"/>
                              </a:cubicBezTo>
                              <a:lnTo>
                                <a:pt x="642601" y="0"/>
                              </a:lnTo>
                              <a:close/>
                            </a:path>
                          </a:pathLst>
                        </a:cu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Rectangle 5"/>
                      <wps:cNvSpPr/>
                      <wps:spPr>
                        <a:xfrm rot="1128812">
                          <a:off x="1373320" y="3801953"/>
                          <a:ext cx="2422785" cy="2167742"/>
                        </a:xfrm>
                        <a:custGeom>
                          <a:avLst/>
                          <a:gdLst>
                            <a:gd name="connsiteX0" fmla="*/ 0 w 2333625"/>
                            <a:gd name="connsiteY0" fmla="*/ 0 h 1611630"/>
                            <a:gd name="connsiteX1" fmla="*/ 2333625 w 2333625"/>
                            <a:gd name="connsiteY1" fmla="*/ 0 h 1611630"/>
                            <a:gd name="connsiteX2" fmla="*/ 2333625 w 2333625"/>
                            <a:gd name="connsiteY2" fmla="*/ 1611630 h 1611630"/>
                            <a:gd name="connsiteX3" fmla="*/ 0 w 2333625"/>
                            <a:gd name="connsiteY3" fmla="*/ 1611630 h 1611630"/>
                            <a:gd name="connsiteX4" fmla="*/ 0 w 2333625"/>
                            <a:gd name="connsiteY4" fmla="*/ 0 h 1611630"/>
                            <a:gd name="connsiteX0" fmla="*/ 0 w 2333625"/>
                            <a:gd name="connsiteY0" fmla="*/ 0 h 3176337"/>
                            <a:gd name="connsiteX1" fmla="*/ 2333625 w 2333625"/>
                            <a:gd name="connsiteY1" fmla="*/ 0 h 3176337"/>
                            <a:gd name="connsiteX2" fmla="*/ 2333625 w 2333625"/>
                            <a:gd name="connsiteY2" fmla="*/ 3176337 h 3176337"/>
                            <a:gd name="connsiteX3" fmla="*/ 0 w 2333625"/>
                            <a:gd name="connsiteY3" fmla="*/ 1611630 h 3176337"/>
                            <a:gd name="connsiteX4" fmla="*/ 0 w 2333625"/>
                            <a:gd name="connsiteY4" fmla="*/ 0 h 3176337"/>
                            <a:gd name="connsiteX0" fmla="*/ 0 w 2333625"/>
                            <a:gd name="connsiteY0" fmla="*/ 0 h 3176337"/>
                            <a:gd name="connsiteX1" fmla="*/ 2333625 w 2333625"/>
                            <a:gd name="connsiteY1" fmla="*/ 216530 h 3176337"/>
                            <a:gd name="connsiteX2" fmla="*/ 2333625 w 2333625"/>
                            <a:gd name="connsiteY2" fmla="*/ 3176337 h 3176337"/>
                            <a:gd name="connsiteX3" fmla="*/ 0 w 2333625"/>
                            <a:gd name="connsiteY3" fmla="*/ 1611630 h 3176337"/>
                            <a:gd name="connsiteX4" fmla="*/ 0 w 2333625"/>
                            <a:gd name="connsiteY4" fmla="*/ 0 h 3176337"/>
                            <a:gd name="connsiteX0" fmla="*/ 0 w 2333625"/>
                            <a:gd name="connsiteY0" fmla="*/ 0 h 3176337"/>
                            <a:gd name="connsiteX1" fmla="*/ 2333625 w 2333625"/>
                            <a:gd name="connsiteY1" fmla="*/ 1515709 h 3176337"/>
                            <a:gd name="connsiteX2" fmla="*/ 2333625 w 2333625"/>
                            <a:gd name="connsiteY2" fmla="*/ 3176337 h 3176337"/>
                            <a:gd name="connsiteX3" fmla="*/ 0 w 2333625"/>
                            <a:gd name="connsiteY3" fmla="*/ 1611630 h 3176337"/>
                            <a:gd name="connsiteX4" fmla="*/ 0 w 2333625"/>
                            <a:gd name="connsiteY4" fmla="*/ 0 h 3176337"/>
                            <a:gd name="connsiteX0" fmla="*/ 0 w 2333625"/>
                            <a:gd name="connsiteY0" fmla="*/ 0 h 3176337"/>
                            <a:gd name="connsiteX1" fmla="*/ 1925833 w 2333625"/>
                            <a:gd name="connsiteY1" fmla="*/ 1276791 h 3176337"/>
                            <a:gd name="connsiteX2" fmla="*/ 2333625 w 2333625"/>
                            <a:gd name="connsiteY2" fmla="*/ 3176337 h 3176337"/>
                            <a:gd name="connsiteX3" fmla="*/ 0 w 2333625"/>
                            <a:gd name="connsiteY3" fmla="*/ 1611630 h 3176337"/>
                            <a:gd name="connsiteX4" fmla="*/ 0 w 2333625"/>
                            <a:gd name="connsiteY4" fmla="*/ 0 h 3176337"/>
                            <a:gd name="connsiteX0" fmla="*/ 0 w 2333625"/>
                            <a:gd name="connsiteY0" fmla="*/ 0 h 3176337"/>
                            <a:gd name="connsiteX1" fmla="*/ 2068779 w 2333625"/>
                            <a:gd name="connsiteY1" fmla="*/ 1242286 h 3176337"/>
                            <a:gd name="connsiteX2" fmla="*/ 2333625 w 2333625"/>
                            <a:gd name="connsiteY2" fmla="*/ 3176337 h 3176337"/>
                            <a:gd name="connsiteX3" fmla="*/ 0 w 2333625"/>
                            <a:gd name="connsiteY3" fmla="*/ 1611630 h 3176337"/>
                            <a:gd name="connsiteX4" fmla="*/ 0 w 2333625"/>
                            <a:gd name="connsiteY4" fmla="*/ 0 h 3176337"/>
                            <a:gd name="connsiteX0" fmla="*/ 0 w 2333625"/>
                            <a:gd name="connsiteY0" fmla="*/ 0 h 3176337"/>
                            <a:gd name="connsiteX1" fmla="*/ 1910704 w 2333625"/>
                            <a:gd name="connsiteY1" fmla="*/ 1237557 h 3176337"/>
                            <a:gd name="connsiteX2" fmla="*/ 2333625 w 2333625"/>
                            <a:gd name="connsiteY2" fmla="*/ 3176337 h 3176337"/>
                            <a:gd name="connsiteX3" fmla="*/ 0 w 2333625"/>
                            <a:gd name="connsiteY3" fmla="*/ 1611630 h 3176337"/>
                            <a:gd name="connsiteX4" fmla="*/ 0 w 2333625"/>
                            <a:gd name="connsiteY4" fmla="*/ 0 h 3176337"/>
                            <a:gd name="connsiteX0" fmla="*/ 0 w 2333625"/>
                            <a:gd name="connsiteY0" fmla="*/ 0 h 3176337"/>
                            <a:gd name="connsiteX1" fmla="*/ 1966206 w 2333625"/>
                            <a:gd name="connsiteY1" fmla="*/ 1230758 h 3176337"/>
                            <a:gd name="connsiteX2" fmla="*/ 2333625 w 2333625"/>
                            <a:gd name="connsiteY2" fmla="*/ 3176337 h 3176337"/>
                            <a:gd name="connsiteX3" fmla="*/ 0 w 2333625"/>
                            <a:gd name="connsiteY3" fmla="*/ 1611630 h 3176337"/>
                            <a:gd name="connsiteX4" fmla="*/ 0 w 2333625"/>
                            <a:gd name="connsiteY4" fmla="*/ 0 h 3176337"/>
                            <a:gd name="connsiteX0" fmla="*/ 0 w 2391154"/>
                            <a:gd name="connsiteY0" fmla="*/ 0 h 3147608"/>
                            <a:gd name="connsiteX1" fmla="*/ 1966206 w 2391154"/>
                            <a:gd name="connsiteY1" fmla="*/ 1230758 h 3147608"/>
                            <a:gd name="connsiteX2" fmla="*/ 2391154 w 2391154"/>
                            <a:gd name="connsiteY2" fmla="*/ 3147608 h 3147608"/>
                            <a:gd name="connsiteX3" fmla="*/ 0 w 2391154"/>
                            <a:gd name="connsiteY3" fmla="*/ 1611630 h 3147608"/>
                            <a:gd name="connsiteX4" fmla="*/ 0 w 2391154"/>
                            <a:gd name="connsiteY4" fmla="*/ 0 h 3147608"/>
                            <a:gd name="connsiteX0" fmla="*/ 0 w 2378369"/>
                            <a:gd name="connsiteY0" fmla="*/ 0 h 3153994"/>
                            <a:gd name="connsiteX1" fmla="*/ 1966206 w 2378369"/>
                            <a:gd name="connsiteY1" fmla="*/ 1230758 h 3153994"/>
                            <a:gd name="connsiteX2" fmla="*/ 2378369 w 2378369"/>
                            <a:gd name="connsiteY2" fmla="*/ 3153993 h 3153994"/>
                            <a:gd name="connsiteX3" fmla="*/ 0 w 2378369"/>
                            <a:gd name="connsiteY3" fmla="*/ 1611630 h 3153994"/>
                            <a:gd name="connsiteX4" fmla="*/ 0 w 2378369"/>
                            <a:gd name="connsiteY4" fmla="*/ 0 h 3153994"/>
                            <a:gd name="connsiteX0" fmla="*/ 0 w 2397546"/>
                            <a:gd name="connsiteY0" fmla="*/ 0 h 3144418"/>
                            <a:gd name="connsiteX1" fmla="*/ 1966206 w 2397546"/>
                            <a:gd name="connsiteY1" fmla="*/ 1230758 h 3144418"/>
                            <a:gd name="connsiteX2" fmla="*/ 2397546 w 2397546"/>
                            <a:gd name="connsiteY2" fmla="*/ 3144418 h 3144418"/>
                            <a:gd name="connsiteX3" fmla="*/ 0 w 2397546"/>
                            <a:gd name="connsiteY3" fmla="*/ 1611630 h 3144418"/>
                            <a:gd name="connsiteX4" fmla="*/ 0 w 2397546"/>
                            <a:gd name="connsiteY4" fmla="*/ 0 h 3144418"/>
                            <a:gd name="connsiteX0" fmla="*/ 0 w 2397546"/>
                            <a:gd name="connsiteY0" fmla="*/ 0 h 3144418"/>
                            <a:gd name="connsiteX1" fmla="*/ 1947030 w 2397546"/>
                            <a:gd name="connsiteY1" fmla="*/ 1240335 h 3144418"/>
                            <a:gd name="connsiteX2" fmla="*/ 2397546 w 2397546"/>
                            <a:gd name="connsiteY2" fmla="*/ 3144418 h 3144418"/>
                            <a:gd name="connsiteX3" fmla="*/ 0 w 2397546"/>
                            <a:gd name="connsiteY3" fmla="*/ 1611630 h 3144418"/>
                            <a:gd name="connsiteX4" fmla="*/ 0 w 2397546"/>
                            <a:gd name="connsiteY4" fmla="*/ 0 h 3144418"/>
                            <a:gd name="connsiteX0" fmla="*/ 0 w 2397546"/>
                            <a:gd name="connsiteY0" fmla="*/ 0 h 3144418"/>
                            <a:gd name="connsiteX1" fmla="*/ 1966207 w 2397546"/>
                            <a:gd name="connsiteY1" fmla="*/ 1230758 h 3144418"/>
                            <a:gd name="connsiteX2" fmla="*/ 2397546 w 2397546"/>
                            <a:gd name="connsiteY2" fmla="*/ 3144418 h 3144418"/>
                            <a:gd name="connsiteX3" fmla="*/ 0 w 2397546"/>
                            <a:gd name="connsiteY3" fmla="*/ 1611630 h 3144418"/>
                            <a:gd name="connsiteX4" fmla="*/ 0 w 2397546"/>
                            <a:gd name="connsiteY4" fmla="*/ 0 h 314441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397546" h="3144418">
                              <a:moveTo>
                                <a:pt x="0" y="0"/>
                              </a:moveTo>
                              <a:lnTo>
                                <a:pt x="1966207" y="1230758"/>
                              </a:lnTo>
                              <a:lnTo>
                                <a:pt x="2397546" y="3144418"/>
                              </a:lnTo>
                              <a:lnTo>
                                <a:pt x="0" y="1611630"/>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366E67D" id="Group 20" o:spid="_x0000_s1026" style="position:absolute;margin-left:-234.75pt;margin-top:-57.15pt;width:876.65pt;height:1054pt;z-index:251663360;mso-width-relative:margin;mso-height-relative:margin" coordorigin=",-3902" coordsize="111334,133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">
              <v:shape id="Rectangle 4" o:spid="_x0000_s1027" style="position:absolute;left:13714;top:57530;width:76277;height:72428;visibility:visible;mso-wrap-style:square;v-text-anchor:middle" coordsize="7627620,387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" path="m,l7483241,3874135r144379,l,3874135,,xe" fillcolor="#e7e6e6 [3214]" stroked="f" strokeweight="1pt">
                <v:fill color2="#c7d4ed [980]" colors="0 #e7e6e6;13107f #e7e6e6;49807f #4472c4" focus="100%" type="gradient"/>
                <v:stroke joinstyle="miter"/>
                <v:path arrowok="t" o:connecttype="custom" o:connectlocs="0,0;7483241,7242743;7627620,7242743;0,7242743;0,0" o:connectangles="0,0,0,0,0"/>
              </v:shape>
              <v:shape id="Rectangle 3" o:spid="_x0000_s1028" style="position:absolute;left:82188;top:-3902;width:29146;height:39904;rotation:180;visibility:visible;mso-wrap-style:square;v-text-anchor:middle" coordsize="2914652,5819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" path="m,l2914652,4237017v,562590,-2,1019892,-2,1582482l,3372061,,xe" fillcolor="#44546a [3215]" stroked="f" strokeweight="1pt">
                <v:fill color2="#c7d4ed [980]" colors="0 #44546a;43909f #e7e6e6;60948f #c7d5ed" focus="100%" type="gradient"/>
                <v:stroke joinstyle="miter"/>
                <v:path arrowok="t" o:connecttype="custom" o:connectlocs="0,0;2914652,2905383;2914650,3990514;0,2312271;0,0" o:connectangles="0,0,0,0,0"/>
              </v:shape>
              <v:shapetype id="_x0000_t6" coordsize="21600,21600" o:spt="6" path="m,l,21600r21600,xe">
                <v:stroke joinstyle="miter"/>
                <v:path gradientshapeok="t" o:connecttype="custom" o:connectlocs="0,0;0,10800;0,21600;10800,21600;21600,21600;10800,10800" textboxrect="1800,12600,12600,19800"/>
              </v:shapetype>
              <v:shape id="Right Triangle 23" o:spid="_x0000_s1029" type="#_x0000_t6" style="position:absolute;left:73391;top:-2165;width:28385;height:20954;rotation:483827fd;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" fillcolor="#4472c4 [3204]" stroked="f" strokeweight="1pt"/>
              <v:rect id="Rectangle 24" o:spid="_x0000_s1030" style="position:absolute;left:43521;top:50483;width:6978;height:94020;rotation:-300138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" fillcolor="#e7e6e6 [3214]" stroked="f" strokeweight="1pt">
                <v:fill color2="#c7d4ed [980]" colors="0 #e7e6e6;28180f #44546a;60948f #c7d5ed" focus="100%" type="gradient"/>
              </v:rect>
              <v:shape id="Rectangle 6" o:spid="_x0000_s1031" style="position:absolute;left:16587;top:48868;width:13753;height:31034;rotation:2713304fd;visibility:visible;mso-wrap-style:square;v-text-anchor:middle" coordsize="1375818,2986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" path="m642601,r733217,742347l834801,2986337,,2160645v5680,-64217,169466,113240,175146,49023l642601,xe" fillcolor="#44546a [3215]" stroked="f" strokeweight="1pt">
                <v:stroke joinstyle="miter"/>
                <v:path arrowok="t" o:connecttype="custom" o:connectlocs="642384,0;1375354,771446;834519,3103397;0,2245339;175087,2296284;642384,0" o:connectangles="0,0,0,0,0,0"/>
              </v:shape>
              <v:shape id="Rectangle 5" o:spid="_x0000_s1032" style="position:absolute;left:13733;top:38019;width:24228;height:21677;rotation:1232964fd;visibility:visible;mso-wrap-style:square;v-text-anchor:middle" coordsize="2397546,3144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" path="m,l1966207,1230758r431339,1913660l,1611630,,xe" fillcolor="#4472c4 [3204]" stroked="f" strokeweight="1pt">
                <v:stroke joinstyle="miter"/>
                <v:path arrowok="t" o:connecttype="custom" o:connectlocs="0,0;1986905,848477;2422785,2167742;0,1111048;0,0" o:connectangles="0,0,0,0,0"/>
              </v:shape>
            </v:group>
          </w:pict>
        </mc:Fallback>
      </mc:AlternateContent>
    </w:r>
  </w:p>
  <w:p w14:paraId="4E53D885" w14:textId="77777777" w:rsidR="00691DFA" w:rsidRPr="00691DFA" w:rsidRDefault="00691DFA" w:rsidP="00691D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8F7AB6"/>
    <w:multiLevelType w:val="hybridMultilevel"/>
    <w:tmpl w:val="FC388A9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ABC7B5F"/>
    <w:multiLevelType w:val="hybridMultilevel"/>
    <w:tmpl w:val="8B9C64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D8D1338"/>
    <w:multiLevelType w:val="hybridMultilevel"/>
    <w:tmpl w:val="EE745A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EA46E2B"/>
    <w:multiLevelType w:val="hybridMultilevel"/>
    <w:tmpl w:val="93B4E7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F67143D"/>
    <w:multiLevelType w:val="hybridMultilevel"/>
    <w:tmpl w:val="4FA833F4"/>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cs="Wingdings" w:hint="default"/>
      </w:rPr>
    </w:lvl>
    <w:lvl w:ilvl="3" w:tplc="08090001">
      <w:start w:val="1"/>
      <w:numFmt w:val="bullet"/>
      <w:lvlText w:val=""/>
      <w:lvlJc w:val="left"/>
      <w:pPr>
        <w:ind w:left="2880" w:hanging="360"/>
      </w:pPr>
      <w:rPr>
        <w:rFonts w:ascii="Symbol" w:hAnsi="Symbol" w:cs="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cs="Wingdings" w:hint="default"/>
      </w:rPr>
    </w:lvl>
    <w:lvl w:ilvl="6" w:tplc="08090001">
      <w:start w:val="1"/>
      <w:numFmt w:val="bullet"/>
      <w:lvlText w:val=""/>
      <w:lvlJc w:val="left"/>
      <w:pPr>
        <w:ind w:left="5040" w:hanging="360"/>
      </w:pPr>
      <w:rPr>
        <w:rFonts w:ascii="Symbol" w:hAnsi="Symbol" w:cs="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cs="Wingdings" w:hint="default"/>
      </w:rPr>
    </w:lvl>
  </w:abstractNum>
  <w:abstractNum w:abstractNumId="5" w15:restartNumberingAfterBreak="0">
    <w:nsid w:val="163D548B"/>
    <w:multiLevelType w:val="hybridMultilevel"/>
    <w:tmpl w:val="25DA7E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725132F"/>
    <w:multiLevelType w:val="hybridMultilevel"/>
    <w:tmpl w:val="5C9EA2E4"/>
    <w:lvl w:ilvl="0" w:tplc="283CF0FA">
      <w:start w:val="1"/>
      <w:numFmt w:val="bullet"/>
      <w:pStyle w:val="checklistbullet"/>
      <w:lvlText w:val=""/>
      <w:lvlJc w:val="left"/>
      <w:pPr>
        <w:tabs>
          <w:tab w:val="num" w:pos="720"/>
        </w:tabs>
        <w:ind w:left="720" w:hanging="360"/>
      </w:pPr>
      <w:rPr>
        <w:rFonts w:ascii="Symbol" w:hAnsi="Symbol" w:hint="default"/>
        <w:b/>
        <w:i w:val="0"/>
        <w:color w:val="2A6EBB"/>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D94E4E"/>
    <w:multiLevelType w:val="hybridMultilevel"/>
    <w:tmpl w:val="A118C5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A532528"/>
    <w:multiLevelType w:val="hybridMultilevel"/>
    <w:tmpl w:val="41FAA4C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A7C4556"/>
    <w:multiLevelType w:val="hybridMultilevel"/>
    <w:tmpl w:val="7D802F5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A9C0B6A"/>
    <w:multiLevelType w:val="hybridMultilevel"/>
    <w:tmpl w:val="26D2B9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BA378F4"/>
    <w:multiLevelType w:val="hybridMultilevel"/>
    <w:tmpl w:val="9B3AA76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C15067D"/>
    <w:multiLevelType w:val="hybridMultilevel"/>
    <w:tmpl w:val="4FBA01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DFF63F2"/>
    <w:multiLevelType w:val="hybridMultilevel"/>
    <w:tmpl w:val="FA66E020"/>
    <w:lvl w:ilvl="0" w:tplc="0C09000F">
      <w:start w:val="1"/>
      <w:numFmt w:val="decimal"/>
      <w:lvlText w:val="%1."/>
      <w:lvlJc w:val="left"/>
      <w:pPr>
        <w:ind w:left="720" w:hanging="360"/>
      </w:pPr>
      <w:rPr>
        <w:rFont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18528F3"/>
    <w:multiLevelType w:val="hybridMultilevel"/>
    <w:tmpl w:val="41FAA4C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26D15949"/>
    <w:multiLevelType w:val="hybridMultilevel"/>
    <w:tmpl w:val="3D94E8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DFA7AEA"/>
    <w:multiLevelType w:val="hybridMultilevel"/>
    <w:tmpl w:val="6F2200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189106A"/>
    <w:multiLevelType w:val="hybridMultilevel"/>
    <w:tmpl w:val="D2405D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18924FD"/>
    <w:multiLevelType w:val="hybridMultilevel"/>
    <w:tmpl w:val="7494AF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4611FE9"/>
    <w:multiLevelType w:val="hybridMultilevel"/>
    <w:tmpl w:val="CABC14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5B22A6C"/>
    <w:multiLevelType w:val="hybridMultilevel"/>
    <w:tmpl w:val="49804B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7F31614"/>
    <w:multiLevelType w:val="hybridMultilevel"/>
    <w:tmpl w:val="3FE6B1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80D1243"/>
    <w:multiLevelType w:val="hybridMultilevel"/>
    <w:tmpl w:val="7D7092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8FB309B"/>
    <w:multiLevelType w:val="hybridMultilevel"/>
    <w:tmpl w:val="C686A7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98E3ABE"/>
    <w:multiLevelType w:val="hybridMultilevel"/>
    <w:tmpl w:val="879265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99C5386"/>
    <w:multiLevelType w:val="hybridMultilevel"/>
    <w:tmpl w:val="EF30903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39E844E5"/>
    <w:multiLevelType w:val="hybridMultilevel"/>
    <w:tmpl w:val="8F0EA3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3B96341D"/>
    <w:multiLevelType w:val="hybridMultilevel"/>
    <w:tmpl w:val="D8CA53D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3D58167F"/>
    <w:multiLevelType w:val="hybridMultilevel"/>
    <w:tmpl w:val="DCFAFE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3D98314F"/>
    <w:multiLevelType w:val="hybridMultilevel"/>
    <w:tmpl w:val="C17A0B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3E0D29B3"/>
    <w:multiLevelType w:val="hybridMultilevel"/>
    <w:tmpl w:val="BFEC75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403D1AED"/>
    <w:multiLevelType w:val="hybridMultilevel"/>
    <w:tmpl w:val="707EF1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417D18E9"/>
    <w:multiLevelType w:val="hybridMultilevel"/>
    <w:tmpl w:val="C9F676B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44B175C4"/>
    <w:multiLevelType w:val="hybridMultilevel"/>
    <w:tmpl w:val="857C5C6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4" w15:restartNumberingAfterBreak="0">
    <w:nsid w:val="457A1065"/>
    <w:multiLevelType w:val="hybridMultilevel"/>
    <w:tmpl w:val="537A0A2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5" w15:restartNumberingAfterBreak="0">
    <w:nsid w:val="4937167F"/>
    <w:multiLevelType w:val="hybridMultilevel"/>
    <w:tmpl w:val="88ACB2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4B094BDD"/>
    <w:multiLevelType w:val="hybridMultilevel"/>
    <w:tmpl w:val="373EA9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4D840A05"/>
    <w:multiLevelType w:val="hybridMultilevel"/>
    <w:tmpl w:val="375E5A8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4DF87B22"/>
    <w:multiLevelType w:val="hybridMultilevel"/>
    <w:tmpl w:val="590C95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4EA552E7"/>
    <w:multiLevelType w:val="hybridMultilevel"/>
    <w:tmpl w:val="72CC98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5334349F"/>
    <w:multiLevelType w:val="hybridMultilevel"/>
    <w:tmpl w:val="CD326B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53B46843"/>
    <w:multiLevelType w:val="hybridMultilevel"/>
    <w:tmpl w:val="37CC0C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53BC24E2"/>
    <w:multiLevelType w:val="hybridMultilevel"/>
    <w:tmpl w:val="37BEFC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5405799F"/>
    <w:multiLevelType w:val="hybridMultilevel"/>
    <w:tmpl w:val="2B6AFC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555B3EC0"/>
    <w:multiLevelType w:val="hybridMultilevel"/>
    <w:tmpl w:val="3176D2E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55A02DF7"/>
    <w:multiLevelType w:val="hybridMultilevel"/>
    <w:tmpl w:val="0FFA3A4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15:restartNumberingAfterBreak="0">
    <w:nsid w:val="5AEF5E0A"/>
    <w:multiLevelType w:val="hybridMultilevel"/>
    <w:tmpl w:val="31F01CA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5E7A2789"/>
    <w:multiLevelType w:val="hybridMultilevel"/>
    <w:tmpl w:val="ECF07A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60183FE6"/>
    <w:multiLevelType w:val="hybridMultilevel"/>
    <w:tmpl w:val="1690E0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15:restartNumberingAfterBreak="0">
    <w:nsid w:val="699D07DE"/>
    <w:multiLevelType w:val="hybridMultilevel"/>
    <w:tmpl w:val="103E812A"/>
    <w:lvl w:ilvl="0" w:tplc="0C09000F">
      <w:start w:val="1"/>
      <w:numFmt w:val="decimal"/>
      <w:lvlText w:val="%1."/>
      <w:lvlJc w:val="left"/>
      <w:pPr>
        <w:ind w:left="720" w:hanging="360"/>
      </w:pPr>
      <w:rPr>
        <w:rFonts w:hint="default"/>
      </w:rPr>
    </w:lvl>
    <w:lvl w:ilvl="1" w:tplc="0C090017">
      <w:start w:val="1"/>
      <w:numFmt w:val="lowerLetter"/>
      <w:lvlText w:val="%2)"/>
      <w:lvlJc w:val="left"/>
      <w:pPr>
        <w:ind w:left="1440" w:hanging="360"/>
      </w:pPr>
      <w:rPr>
        <w:rFonts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6B2E13BA"/>
    <w:multiLevelType w:val="hybridMultilevel"/>
    <w:tmpl w:val="EA6E2D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6B3F16D7"/>
    <w:multiLevelType w:val="hybridMultilevel"/>
    <w:tmpl w:val="CBD08DB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2" w15:restartNumberingAfterBreak="0">
    <w:nsid w:val="6F850C75"/>
    <w:multiLevelType w:val="hybridMultilevel"/>
    <w:tmpl w:val="46384E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15:restartNumberingAfterBreak="0">
    <w:nsid w:val="70D851F1"/>
    <w:multiLevelType w:val="hybridMultilevel"/>
    <w:tmpl w:val="A0F6A3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715E6404"/>
    <w:multiLevelType w:val="hybridMultilevel"/>
    <w:tmpl w:val="6F7EB7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7449718F"/>
    <w:multiLevelType w:val="hybridMultilevel"/>
    <w:tmpl w:val="7220C05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6" w15:restartNumberingAfterBreak="0">
    <w:nsid w:val="7D46452B"/>
    <w:multiLevelType w:val="hybridMultilevel"/>
    <w:tmpl w:val="8AE614D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7" w15:restartNumberingAfterBreak="0">
    <w:nsid w:val="7E4314EB"/>
    <w:multiLevelType w:val="hybridMultilevel"/>
    <w:tmpl w:val="40DA7F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316081810">
    <w:abstractNumId w:val="6"/>
  </w:num>
  <w:num w:numId="2" w16cid:durableId="1020358187">
    <w:abstractNumId w:val="23"/>
  </w:num>
  <w:num w:numId="3" w16cid:durableId="2029017346">
    <w:abstractNumId w:val="46"/>
  </w:num>
  <w:num w:numId="4" w16cid:durableId="1808816124">
    <w:abstractNumId w:val="43"/>
  </w:num>
  <w:num w:numId="5" w16cid:durableId="2070807834">
    <w:abstractNumId w:val="9"/>
  </w:num>
  <w:num w:numId="6" w16cid:durableId="56323922">
    <w:abstractNumId w:val="40"/>
  </w:num>
  <w:num w:numId="7" w16cid:durableId="1431849099">
    <w:abstractNumId w:val="17"/>
  </w:num>
  <w:num w:numId="8" w16cid:durableId="154885166">
    <w:abstractNumId w:val="1"/>
  </w:num>
  <w:num w:numId="9" w16cid:durableId="1470854156">
    <w:abstractNumId w:val="37"/>
  </w:num>
  <w:num w:numId="10" w16cid:durableId="1665401328">
    <w:abstractNumId w:val="25"/>
  </w:num>
  <w:num w:numId="11" w16cid:durableId="1493057793">
    <w:abstractNumId w:val="29"/>
  </w:num>
  <w:num w:numId="12" w16cid:durableId="739669749">
    <w:abstractNumId w:val="16"/>
  </w:num>
  <w:num w:numId="13" w16cid:durableId="1858273939">
    <w:abstractNumId w:val="55"/>
  </w:num>
  <w:num w:numId="14" w16cid:durableId="2011518469">
    <w:abstractNumId w:val="21"/>
  </w:num>
  <w:num w:numId="15" w16cid:durableId="1906986713">
    <w:abstractNumId w:val="39"/>
  </w:num>
  <w:num w:numId="16" w16cid:durableId="1367487824">
    <w:abstractNumId w:val="27"/>
  </w:num>
  <w:num w:numId="17" w16cid:durableId="563762475">
    <w:abstractNumId w:val="44"/>
  </w:num>
  <w:num w:numId="18" w16cid:durableId="1486781858">
    <w:abstractNumId w:val="45"/>
  </w:num>
  <w:num w:numId="19" w16cid:durableId="1641492663">
    <w:abstractNumId w:val="2"/>
  </w:num>
  <w:num w:numId="20" w16cid:durableId="954868751">
    <w:abstractNumId w:val="0"/>
  </w:num>
  <w:num w:numId="21" w16cid:durableId="1381053922">
    <w:abstractNumId w:val="15"/>
  </w:num>
  <w:num w:numId="22" w16cid:durableId="425002124">
    <w:abstractNumId w:val="57"/>
  </w:num>
  <w:num w:numId="23" w16cid:durableId="384917687">
    <w:abstractNumId w:val="53"/>
  </w:num>
  <w:num w:numId="24" w16cid:durableId="1316181415">
    <w:abstractNumId w:val="3"/>
  </w:num>
  <w:num w:numId="25" w16cid:durableId="1295065836">
    <w:abstractNumId w:val="22"/>
  </w:num>
  <w:num w:numId="26" w16cid:durableId="1865899022">
    <w:abstractNumId w:val="41"/>
  </w:num>
  <w:num w:numId="27" w16cid:durableId="1546988517">
    <w:abstractNumId w:val="36"/>
  </w:num>
  <w:num w:numId="28" w16cid:durableId="2090157093">
    <w:abstractNumId w:val="32"/>
  </w:num>
  <w:num w:numId="29" w16cid:durableId="862786239">
    <w:abstractNumId w:val="51"/>
  </w:num>
  <w:num w:numId="30" w16cid:durableId="1620405334">
    <w:abstractNumId w:val="54"/>
  </w:num>
  <w:num w:numId="31" w16cid:durableId="861557779">
    <w:abstractNumId w:val="52"/>
  </w:num>
  <w:num w:numId="32" w16cid:durableId="1736662268">
    <w:abstractNumId w:val="11"/>
  </w:num>
  <w:num w:numId="33" w16cid:durableId="1153184926">
    <w:abstractNumId w:val="14"/>
  </w:num>
  <w:num w:numId="34" w16cid:durableId="986520268">
    <w:abstractNumId w:val="8"/>
  </w:num>
  <w:num w:numId="35" w16cid:durableId="2105808596">
    <w:abstractNumId w:val="5"/>
  </w:num>
  <w:num w:numId="36" w16cid:durableId="1220899599">
    <w:abstractNumId w:val="35"/>
  </w:num>
  <w:num w:numId="37" w16cid:durableId="1713991575">
    <w:abstractNumId w:val="56"/>
  </w:num>
  <w:num w:numId="38" w16cid:durableId="2123568237">
    <w:abstractNumId w:val="12"/>
  </w:num>
  <w:num w:numId="39" w16cid:durableId="1674184566">
    <w:abstractNumId w:val="18"/>
  </w:num>
  <w:num w:numId="40" w16cid:durableId="551234199">
    <w:abstractNumId w:val="47"/>
  </w:num>
  <w:num w:numId="41" w16cid:durableId="1849365836">
    <w:abstractNumId w:val="24"/>
  </w:num>
  <w:num w:numId="42" w16cid:durableId="1960063362">
    <w:abstractNumId w:val="31"/>
  </w:num>
  <w:num w:numId="43" w16cid:durableId="551306553">
    <w:abstractNumId w:val="10"/>
  </w:num>
  <w:num w:numId="44" w16cid:durableId="1768383520">
    <w:abstractNumId w:val="30"/>
  </w:num>
  <w:num w:numId="45" w16cid:durableId="296642752">
    <w:abstractNumId w:val="50"/>
  </w:num>
  <w:num w:numId="46" w16cid:durableId="682242844">
    <w:abstractNumId w:val="19"/>
  </w:num>
  <w:num w:numId="47" w16cid:durableId="1070807038">
    <w:abstractNumId w:val="26"/>
  </w:num>
  <w:num w:numId="48" w16cid:durableId="929696379">
    <w:abstractNumId w:val="7"/>
  </w:num>
  <w:num w:numId="49" w16cid:durableId="1054697494">
    <w:abstractNumId w:val="34"/>
  </w:num>
  <w:num w:numId="50" w16cid:durableId="1186484694">
    <w:abstractNumId w:val="20"/>
  </w:num>
  <w:num w:numId="51" w16cid:durableId="826745903">
    <w:abstractNumId w:val="38"/>
  </w:num>
  <w:num w:numId="52" w16cid:durableId="1478182086">
    <w:abstractNumId w:val="42"/>
  </w:num>
  <w:num w:numId="53" w16cid:durableId="1669627428">
    <w:abstractNumId w:val="28"/>
  </w:num>
  <w:num w:numId="54" w16cid:durableId="1648823937">
    <w:abstractNumId w:val="13"/>
  </w:num>
  <w:num w:numId="55" w16cid:durableId="305858411">
    <w:abstractNumId w:val="49"/>
  </w:num>
  <w:num w:numId="56" w16cid:durableId="612857295">
    <w:abstractNumId w:val="48"/>
  </w:num>
  <w:num w:numId="57" w16cid:durableId="1759448967">
    <w:abstractNumId w:val="4"/>
  </w:num>
  <w:num w:numId="58" w16cid:durableId="169611230">
    <w:abstractNumId w:val="3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activeWritingStyle w:appName="MSWord" w:lang="en-AU" w:vendorID="64" w:dllVersion="6" w:nlCheck="1" w:checkStyle="1"/>
  <w:activeWritingStyle w:appName="MSWord" w:lang="en-US" w:vendorID="64" w:dllVersion="6" w:nlCheck="1" w:checkStyle="1"/>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activeWritingStyle w:appName="MSWord" w:lang="en-GB"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en-GB" w:vendorID="64" w:dllVersion="4096" w:nlCheck="1" w:checkStyle="0"/>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ACF"/>
    <w:rsid w:val="0000212B"/>
    <w:rsid w:val="0000282F"/>
    <w:rsid w:val="000121CB"/>
    <w:rsid w:val="000150FB"/>
    <w:rsid w:val="00017499"/>
    <w:rsid w:val="000201CB"/>
    <w:rsid w:val="00020E21"/>
    <w:rsid w:val="000237AC"/>
    <w:rsid w:val="000244F9"/>
    <w:rsid w:val="00025E0D"/>
    <w:rsid w:val="00032349"/>
    <w:rsid w:val="00036EDE"/>
    <w:rsid w:val="00053F73"/>
    <w:rsid w:val="00054179"/>
    <w:rsid w:val="000573EE"/>
    <w:rsid w:val="00063EF5"/>
    <w:rsid w:val="00066EE3"/>
    <w:rsid w:val="00070EA1"/>
    <w:rsid w:val="00081BDC"/>
    <w:rsid w:val="00083146"/>
    <w:rsid w:val="000834DB"/>
    <w:rsid w:val="000848A9"/>
    <w:rsid w:val="00090BA9"/>
    <w:rsid w:val="000916DD"/>
    <w:rsid w:val="0009255F"/>
    <w:rsid w:val="000965AC"/>
    <w:rsid w:val="000A09B4"/>
    <w:rsid w:val="000A2F03"/>
    <w:rsid w:val="000A6F33"/>
    <w:rsid w:val="000B0421"/>
    <w:rsid w:val="000B3555"/>
    <w:rsid w:val="000C1CCC"/>
    <w:rsid w:val="000C3C24"/>
    <w:rsid w:val="000C4E1F"/>
    <w:rsid w:val="000C6398"/>
    <w:rsid w:val="000D18CC"/>
    <w:rsid w:val="000D2E6D"/>
    <w:rsid w:val="000F0DAF"/>
    <w:rsid w:val="000F3488"/>
    <w:rsid w:val="000F65F7"/>
    <w:rsid w:val="000F6CB2"/>
    <w:rsid w:val="001004E1"/>
    <w:rsid w:val="00102C21"/>
    <w:rsid w:val="00103E47"/>
    <w:rsid w:val="00104E93"/>
    <w:rsid w:val="001102B4"/>
    <w:rsid w:val="001118C5"/>
    <w:rsid w:val="00111BB4"/>
    <w:rsid w:val="001233DF"/>
    <w:rsid w:val="00123E78"/>
    <w:rsid w:val="001326EC"/>
    <w:rsid w:val="00132F11"/>
    <w:rsid w:val="00134331"/>
    <w:rsid w:val="001377BD"/>
    <w:rsid w:val="00140007"/>
    <w:rsid w:val="00142906"/>
    <w:rsid w:val="00144AE2"/>
    <w:rsid w:val="001455F4"/>
    <w:rsid w:val="00146D37"/>
    <w:rsid w:val="001474E6"/>
    <w:rsid w:val="0015114B"/>
    <w:rsid w:val="00166BDA"/>
    <w:rsid w:val="00166FE7"/>
    <w:rsid w:val="0016718F"/>
    <w:rsid w:val="001747AC"/>
    <w:rsid w:val="001801F2"/>
    <w:rsid w:val="001817E7"/>
    <w:rsid w:val="0018663B"/>
    <w:rsid w:val="0019709F"/>
    <w:rsid w:val="001A0912"/>
    <w:rsid w:val="001A1226"/>
    <w:rsid w:val="001A3D0E"/>
    <w:rsid w:val="001A577D"/>
    <w:rsid w:val="001B1EEF"/>
    <w:rsid w:val="001B473F"/>
    <w:rsid w:val="001C20FE"/>
    <w:rsid w:val="001C276F"/>
    <w:rsid w:val="001C5726"/>
    <w:rsid w:val="001C66C3"/>
    <w:rsid w:val="001C704E"/>
    <w:rsid w:val="001C7285"/>
    <w:rsid w:val="001D0552"/>
    <w:rsid w:val="001D1137"/>
    <w:rsid w:val="001D6268"/>
    <w:rsid w:val="001D6AA1"/>
    <w:rsid w:val="001F1D85"/>
    <w:rsid w:val="001F2F9D"/>
    <w:rsid w:val="00200809"/>
    <w:rsid w:val="00201E92"/>
    <w:rsid w:val="002034CB"/>
    <w:rsid w:val="00203AFF"/>
    <w:rsid w:val="00230E00"/>
    <w:rsid w:val="002440CA"/>
    <w:rsid w:val="002455A0"/>
    <w:rsid w:val="00246FF2"/>
    <w:rsid w:val="002471BD"/>
    <w:rsid w:val="0025083D"/>
    <w:rsid w:val="002523F8"/>
    <w:rsid w:val="002535F2"/>
    <w:rsid w:val="00255CCA"/>
    <w:rsid w:val="00262E45"/>
    <w:rsid w:val="00264B74"/>
    <w:rsid w:val="002661CE"/>
    <w:rsid w:val="002665C3"/>
    <w:rsid w:val="00266815"/>
    <w:rsid w:val="002710C7"/>
    <w:rsid w:val="002730A7"/>
    <w:rsid w:val="00275149"/>
    <w:rsid w:val="00277B75"/>
    <w:rsid w:val="0028349D"/>
    <w:rsid w:val="00295146"/>
    <w:rsid w:val="00295675"/>
    <w:rsid w:val="002A02E2"/>
    <w:rsid w:val="002A199E"/>
    <w:rsid w:val="002A6024"/>
    <w:rsid w:val="002A7043"/>
    <w:rsid w:val="002A704C"/>
    <w:rsid w:val="002B0E3A"/>
    <w:rsid w:val="002B2DCF"/>
    <w:rsid w:val="002B51BD"/>
    <w:rsid w:val="002D1621"/>
    <w:rsid w:val="002D463E"/>
    <w:rsid w:val="002D4AD2"/>
    <w:rsid w:val="002D55DA"/>
    <w:rsid w:val="002D749D"/>
    <w:rsid w:val="002E400D"/>
    <w:rsid w:val="002E5B03"/>
    <w:rsid w:val="002E781B"/>
    <w:rsid w:val="002F45A9"/>
    <w:rsid w:val="002F640C"/>
    <w:rsid w:val="00301698"/>
    <w:rsid w:val="003039D3"/>
    <w:rsid w:val="003116A6"/>
    <w:rsid w:val="0032420E"/>
    <w:rsid w:val="003247EE"/>
    <w:rsid w:val="003308E4"/>
    <w:rsid w:val="0033174D"/>
    <w:rsid w:val="003351EF"/>
    <w:rsid w:val="00340705"/>
    <w:rsid w:val="00351737"/>
    <w:rsid w:val="00352FDB"/>
    <w:rsid w:val="00361E67"/>
    <w:rsid w:val="0036226E"/>
    <w:rsid w:val="00362B30"/>
    <w:rsid w:val="0036459A"/>
    <w:rsid w:val="00364FFB"/>
    <w:rsid w:val="00370F94"/>
    <w:rsid w:val="003730E8"/>
    <w:rsid w:val="00374906"/>
    <w:rsid w:val="0037603E"/>
    <w:rsid w:val="003905B7"/>
    <w:rsid w:val="00391FA9"/>
    <w:rsid w:val="0039625C"/>
    <w:rsid w:val="00396E3B"/>
    <w:rsid w:val="003A4566"/>
    <w:rsid w:val="003A7388"/>
    <w:rsid w:val="003B4DBB"/>
    <w:rsid w:val="003B5EA1"/>
    <w:rsid w:val="003B6302"/>
    <w:rsid w:val="003B6348"/>
    <w:rsid w:val="003B6D4C"/>
    <w:rsid w:val="003C3AFC"/>
    <w:rsid w:val="003C4A2C"/>
    <w:rsid w:val="003C7953"/>
    <w:rsid w:val="003D3B55"/>
    <w:rsid w:val="003D4F53"/>
    <w:rsid w:val="003D5B21"/>
    <w:rsid w:val="003E1B92"/>
    <w:rsid w:val="003E6639"/>
    <w:rsid w:val="003F0044"/>
    <w:rsid w:val="003F0839"/>
    <w:rsid w:val="003F732B"/>
    <w:rsid w:val="003F758F"/>
    <w:rsid w:val="004009F6"/>
    <w:rsid w:val="00404B54"/>
    <w:rsid w:val="00413224"/>
    <w:rsid w:val="004133E8"/>
    <w:rsid w:val="004139B8"/>
    <w:rsid w:val="004140EB"/>
    <w:rsid w:val="004228FC"/>
    <w:rsid w:val="00424C40"/>
    <w:rsid w:val="00426494"/>
    <w:rsid w:val="00426F2A"/>
    <w:rsid w:val="004271FD"/>
    <w:rsid w:val="00447E78"/>
    <w:rsid w:val="004520A2"/>
    <w:rsid w:val="00454978"/>
    <w:rsid w:val="00463356"/>
    <w:rsid w:val="004659C8"/>
    <w:rsid w:val="00467348"/>
    <w:rsid w:val="00467713"/>
    <w:rsid w:val="00471D85"/>
    <w:rsid w:val="00477FB5"/>
    <w:rsid w:val="00484377"/>
    <w:rsid w:val="00485354"/>
    <w:rsid w:val="00487F85"/>
    <w:rsid w:val="00490770"/>
    <w:rsid w:val="00490FC9"/>
    <w:rsid w:val="00491080"/>
    <w:rsid w:val="00492E91"/>
    <w:rsid w:val="0049361C"/>
    <w:rsid w:val="00495EA6"/>
    <w:rsid w:val="0049685C"/>
    <w:rsid w:val="004A13D3"/>
    <w:rsid w:val="004B0EEB"/>
    <w:rsid w:val="004B13D5"/>
    <w:rsid w:val="004B362E"/>
    <w:rsid w:val="004B3CAA"/>
    <w:rsid w:val="004B6311"/>
    <w:rsid w:val="004C00A2"/>
    <w:rsid w:val="004C6691"/>
    <w:rsid w:val="004D19C7"/>
    <w:rsid w:val="004D4237"/>
    <w:rsid w:val="004D5254"/>
    <w:rsid w:val="004D795E"/>
    <w:rsid w:val="004E0803"/>
    <w:rsid w:val="004E1C9B"/>
    <w:rsid w:val="004E6B6F"/>
    <w:rsid w:val="004F0BAF"/>
    <w:rsid w:val="004F28F6"/>
    <w:rsid w:val="004F2C88"/>
    <w:rsid w:val="004F344D"/>
    <w:rsid w:val="005027F3"/>
    <w:rsid w:val="00503CCD"/>
    <w:rsid w:val="005052E6"/>
    <w:rsid w:val="005072F8"/>
    <w:rsid w:val="00510FCA"/>
    <w:rsid w:val="00513EB0"/>
    <w:rsid w:val="00516D1D"/>
    <w:rsid w:val="005221CA"/>
    <w:rsid w:val="005306C4"/>
    <w:rsid w:val="0053275E"/>
    <w:rsid w:val="00537918"/>
    <w:rsid w:val="00540635"/>
    <w:rsid w:val="0054719A"/>
    <w:rsid w:val="005531F4"/>
    <w:rsid w:val="0055365F"/>
    <w:rsid w:val="005544EA"/>
    <w:rsid w:val="00554A31"/>
    <w:rsid w:val="00554DEC"/>
    <w:rsid w:val="00557494"/>
    <w:rsid w:val="00560185"/>
    <w:rsid w:val="00571C51"/>
    <w:rsid w:val="00573FAB"/>
    <w:rsid w:val="00576E51"/>
    <w:rsid w:val="00583911"/>
    <w:rsid w:val="00583D36"/>
    <w:rsid w:val="00585310"/>
    <w:rsid w:val="00591A9F"/>
    <w:rsid w:val="005941C8"/>
    <w:rsid w:val="005A0BB5"/>
    <w:rsid w:val="005A3026"/>
    <w:rsid w:val="005A4DE1"/>
    <w:rsid w:val="005A5A67"/>
    <w:rsid w:val="005B5809"/>
    <w:rsid w:val="005C325F"/>
    <w:rsid w:val="005C5D7E"/>
    <w:rsid w:val="005C69EE"/>
    <w:rsid w:val="005C6D43"/>
    <w:rsid w:val="005D0818"/>
    <w:rsid w:val="005D2794"/>
    <w:rsid w:val="005D62FA"/>
    <w:rsid w:val="005E1F40"/>
    <w:rsid w:val="005E231B"/>
    <w:rsid w:val="005E3580"/>
    <w:rsid w:val="005E44C3"/>
    <w:rsid w:val="005E75DE"/>
    <w:rsid w:val="005F1688"/>
    <w:rsid w:val="005F4225"/>
    <w:rsid w:val="005F6754"/>
    <w:rsid w:val="005F763D"/>
    <w:rsid w:val="00600A2D"/>
    <w:rsid w:val="006014F8"/>
    <w:rsid w:val="00603EA2"/>
    <w:rsid w:val="00615A2E"/>
    <w:rsid w:val="00615C1C"/>
    <w:rsid w:val="00623BDA"/>
    <w:rsid w:val="00624AEC"/>
    <w:rsid w:val="00632A01"/>
    <w:rsid w:val="006402C6"/>
    <w:rsid w:val="0064042D"/>
    <w:rsid w:val="00641EEA"/>
    <w:rsid w:val="00643DB1"/>
    <w:rsid w:val="00650AFE"/>
    <w:rsid w:val="0065260F"/>
    <w:rsid w:val="006532C5"/>
    <w:rsid w:val="0066122D"/>
    <w:rsid w:val="006622A0"/>
    <w:rsid w:val="00665EC0"/>
    <w:rsid w:val="006667F1"/>
    <w:rsid w:val="0066717B"/>
    <w:rsid w:val="00671794"/>
    <w:rsid w:val="00671B32"/>
    <w:rsid w:val="006806BC"/>
    <w:rsid w:val="006870EA"/>
    <w:rsid w:val="00691DFA"/>
    <w:rsid w:val="0069306D"/>
    <w:rsid w:val="00693728"/>
    <w:rsid w:val="0069410B"/>
    <w:rsid w:val="006A0962"/>
    <w:rsid w:val="006A2B1B"/>
    <w:rsid w:val="006A2E1D"/>
    <w:rsid w:val="006A4843"/>
    <w:rsid w:val="006A63DA"/>
    <w:rsid w:val="006A7564"/>
    <w:rsid w:val="006B01B6"/>
    <w:rsid w:val="006B7C2E"/>
    <w:rsid w:val="006C0F78"/>
    <w:rsid w:val="006C1481"/>
    <w:rsid w:val="006C1EE5"/>
    <w:rsid w:val="006C450D"/>
    <w:rsid w:val="006C6362"/>
    <w:rsid w:val="006C6AAB"/>
    <w:rsid w:val="006D2B11"/>
    <w:rsid w:val="006D6E05"/>
    <w:rsid w:val="006E686E"/>
    <w:rsid w:val="006F412F"/>
    <w:rsid w:val="006F43C9"/>
    <w:rsid w:val="006F5D47"/>
    <w:rsid w:val="007020E4"/>
    <w:rsid w:val="00702267"/>
    <w:rsid w:val="0070395B"/>
    <w:rsid w:val="007066F7"/>
    <w:rsid w:val="00707159"/>
    <w:rsid w:val="00707ACF"/>
    <w:rsid w:val="00711504"/>
    <w:rsid w:val="00715C55"/>
    <w:rsid w:val="00720752"/>
    <w:rsid w:val="00720BBC"/>
    <w:rsid w:val="00721FD6"/>
    <w:rsid w:val="00726E3A"/>
    <w:rsid w:val="0073292A"/>
    <w:rsid w:val="00732B17"/>
    <w:rsid w:val="007413FA"/>
    <w:rsid w:val="00741E2D"/>
    <w:rsid w:val="007427AD"/>
    <w:rsid w:val="00745144"/>
    <w:rsid w:val="007467C7"/>
    <w:rsid w:val="007525EE"/>
    <w:rsid w:val="00753809"/>
    <w:rsid w:val="00754C52"/>
    <w:rsid w:val="007564EC"/>
    <w:rsid w:val="00757636"/>
    <w:rsid w:val="00761B2C"/>
    <w:rsid w:val="00761FEA"/>
    <w:rsid w:val="0076380A"/>
    <w:rsid w:val="00765FE8"/>
    <w:rsid w:val="00773FA7"/>
    <w:rsid w:val="00781289"/>
    <w:rsid w:val="007A0557"/>
    <w:rsid w:val="007A069A"/>
    <w:rsid w:val="007A63AC"/>
    <w:rsid w:val="007B102F"/>
    <w:rsid w:val="007B5B42"/>
    <w:rsid w:val="007B5D32"/>
    <w:rsid w:val="007C14AD"/>
    <w:rsid w:val="007C1B9F"/>
    <w:rsid w:val="007C4E64"/>
    <w:rsid w:val="007C50D8"/>
    <w:rsid w:val="007C6CD0"/>
    <w:rsid w:val="007D0D07"/>
    <w:rsid w:val="007D0DB5"/>
    <w:rsid w:val="007E08F3"/>
    <w:rsid w:val="007E677D"/>
    <w:rsid w:val="007F1EA0"/>
    <w:rsid w:val="007F2B6A"/>
    <w:rsid w:val="007F34F1"/>
    <w:rsid w:val="007F43DD"/>
    <w:rsid w:val="007F68D5"/>
    <w:rsid w:val="007F792B"/>
    <w:rsid w:val="008001B8"/>
    <w:rsid w:val="008002BD"/>
    <w:rsid w:val="00802FB1"/>
    <w:rsid w:val="008051CC"/>
    <w:rsid w:val="0081041D"/>
    <w:rsid w:val="0081254A"/>
    <w:rsid w:val="008135F3"/>
    <w:rsid w:val="00822C59"/>
    <w:rsid w:val="00836FC3"/>
    <w:rsid w:val="00842F65"/>
    <w:rsid w:val="008472D3"/>
    <w:rsid w:val="00856DBA"/>
    <w:rsid w:val="008619F9"/>
    <w:rsid w:val="00863D8C"/>
    <w:rsid w:val="00867340"/>
    <w:rsid w:val="00867414"/>
    <w:rsid w:val="008703CC"/>
    <w:rsid w:val="00870A8D"/>
    <w:rsid w:val="00872C89"/>
    <w:rsid w:val="00872FF9"/>
    <w:rsid w:val="008757DD"/>
    <w:rsid w:val="00880EFE"/>
    <w:rsid w:val="00883C17"/>
    <w:rsid w:val="00886ACC"/>
    <w:rsid w:val="00891FFF"/>
    <w:rsid w:val="008943AA"/>
    <w:rsid w:val="008A2216"/>
    <w:rsid w:val="008A7141"/>
    <w:rsid w:val="008A7EEA"/>
    <w:rsid w:val="008B536E"/>
    <w:rsid w:val="008C3EFF"/>
    <w:rsid w:val="008C4509"/>
    <w:rsid w:val="008C48C4"/>
    <w:rsid w:val="008C656F"/>
    <w:rsid w:val="008D2BC5"/>
    <w:rsid w:val="008D44B7"/>
    <w:rsid w:val="00900640"/>
    <w:rsid w:val="00901629"/>
    <w:rsid w:val="009041F8"/>
    <w:rsid w:val="009065E2"/>
    <w:rsid w:val="009069BE"/>
    <w:rsid w:val="00907262"/>
    <w:rsid w:val="00914118"/>
    <w:rsid w:val="00914DAB"/>
    <w:rsid w:val="0091560B"/>
    <w:rsid w:val="00921079"/>
    <w:rsid w:val="009218FF"/>
    <w:rsid w:val="00927429"/>
    <w:rsid w:val="0093022C"/>
    <w:rsid w:val="00932B85"/>
    <w:rsid w:val="009357F4"/>
    <w:rsid w:val="0094067E"/>
    <w:rsid w:val="00941D60"/>
    <w:rsid w:val="009439B5"/>
    <w:rsid w:val="00945666"/>
    <w:rsid w:val="00947717"/>
    <w:rsid w:val="0095034B"/>
    <w:rsid w:val="00951C44"/>
    <w:rsid w:val="00953BFE"/>
    <w:rsid w:val="0096017E"/>
    <w:rsid w:val="00970D5C"/>
    <w:rsid w:val="00971914"/>
    <w:rsid w:val="00973901"/>
    <w:rsid w:val="009743B2"/>
    <w:rsid w:val="00974DD9"/>
    <w:rsid w:val="00985875"/>
    <w:rsid w:val="0099170F"/>
    <w:rsid w:val="00996503"/>
    <w:rsid w:val="00996EA5"/>
    <w:rsid w:val="009A4A28"/>
    <w:rsid w:val="009B1269"/>
    <w:rsid w:val="009B3B33"/>
    <w:rsid w:val="009B6824"/>
    <w:rsid w:val="009D0238"/>
    <w:rsid w:val="009D0735"/>
    <w:rsid w:val="009D1944"/>
    <w:rsid w:val="009D4BA2"/>
    <w:rsid w:val="009D5387"/>
    <w:rsid w:val="009D6D92"/>
    <w:rsid w:val="009D79D2"/>
    <w:rsid w:val="009E226A"/>
    <w:rsid w:val="009E787D"/>
    <w:rsid w:val="009F4E9F"/>
    <w:rsid w:val="009F5E2C"/>
    <w:rsid w:val="009F6862"/>
    <w:rsid w:val="00A04325"/>
    <w:rsid w:val="00A07FF6"/>
    <w:rsid w:val="00A11B9C"/>
    <w:rsid w:val="00A14A41"/>
    <w:rsid w:val="00A1767A"/>
    <w:rsid w:val="00A17908"/>
    <w:rsid w:val="00A2194F"/>
    <w:rsid w:val="00A307F4"/>
    <w:rsid w:val="00A31A8A"/>
    <w:rsid w:val="00A31D28"/>
    <w:rsid w:val="00A31EC0"/>
    <w:rsid w:val="00A31EC4"/>
    <w:rsid w:val="00A32303"/>
    <w:rsid w:val="00A35E0E"/>
    <w:rsid w:val="00A3779B"/>
    <w:rsid w:val="00A44000"/>
    <w:rsid w:val="00A469AC"/>
    <w:rsid w:val="00A46E30"/>
    <w:rsid w:val="00A60944"/>
    <w:rsid w:val="00A620BB"/>
    <w:rsid w:val="00A63A0C"/>
    <w:rsid w:val="00A63CB3"/>
    <w:rsid w:val="00A72BBF"/>
    <w:rsid w:val="00A733D4"/>
    <w:rsid w:val="00A8470F"/>
    <w:rsid w:val="00A8490C"/>
    <w:rsid w:val="00A85429"/>
    <w:rsid w:val="00A87591"/>
    <w:rsid w:val="00A90913"/>
    <w:rsid w:val="00A96CCE"/>
    <w:rsid w:val="00AA31D8"/>
    <w:rsid w:val="00AB0048"/>
    <w:rsid w:val="00AB12AC"/>
    <w:rsid w:val="00AB1A4A"/>
    <w:rsid w:val="00AB1B54"/>
    <w:rsid w:val="00AB3762"/>
    <w:rsid w:val="00AB3E4D"/>
    <w:rsid w:val="00AB45A0"/>
    <w:rsid w:val="00AC0FD6"/>
    <w:rsid w:val="00AC205E"/>
    <w:rsid w:val="00AD36CF"/>
    <w:rsid w:val="00AD3826"/>
    <w:rsid w:val="00AD44E8"/>
    <w:rsid w:val="00AD4EAD"/>
    <w:rsid w:val="00AD5C6F"/>
    <w:rsid w:val="00AD757A"/>
    <w:rsid w:val="00AE062D"/>
    <w:rsid w:val="00AF0BE5"/>
    <w:rsid w:val="00AF148B"/>
    <w:rsid w:val="00AF28C9"/>
    <w:rsid w:val="00B03190"/>
    <w:rsid w:val="00B03B49"/>
    <w:rsid w:val="00B1118B"/>
    <w:rsid w:val="00B1212C"/>
    <w:rsid w:val="00B14DA5"/>
    <w:rsid w:val="00B15663"/>
    <w:rsid w:val="00B17787"/>
    <w:rsid w:val="00B2001F"/>
    <w:rsid w:val="00B20EFA"/>
    <w:rsid w:val="00B33F19"/>
    <w:rsid w:val="00B36A5A"/>
    <w:rsid w:val="00B42811"/>
    <w:rsid w:val="00B50B4E"/>
    <w:rsid w:val="00B61144"/>
    <w:rsid w:val="00B71521"/>
    <w:rsid w:val="00B73F61"/>
    <w:rsid w:val="00B76235"/>
    <w:rsid w:val="00B809C0"/>
    <w:rsid w:val="00B8142D"/>
    <w:rsid w:val="00B81B54"/>
    <w:rsid w:val="00B82B27"/>
    <w:rsid w:val="00B85DD3"/>
    <w:rsid w:val="00B86F4E"/>
    <w:rsid w:val="00B8714F"/>
    <w:rsid w:val="00B87A8D"/>
    <w:rsid w:val="00B87F2F"/>
    <w:rsid w:val="00B87F69"/>
    <w:rsid w:val="00B933CB"/>
    <w:rsid w:val="00B9375F"/>
    <w:rsid w:val="00B94D26"/>
    <w:rsid w:val="00BA039E"/>
    <w:rsid w:val="00BA0B63"/>
    <w:rsid w:val="00BA3BFB"/>
    <w:rsid w:val="00BA3CFF"/>
    <w:rsid w:val="00BB060E"/>
    <w:rsid w:val="00BB571D"/>
    <w:rsid w:val="00BC04A1"/>
    <w:rsid w:val="00BC1433"/>
    <w:rsid w:val="00BC62D5"/>
    <w:rsid w:val="00BD144F"/>
    <w:rsid w:val="00BD2087"/>
    <w:rsid w:val="00BE0244"/>
    <w:rsid w:val="00BE11B8"/>
    <w:rsid w:val="00BE319B"/>
    <w:rsid w:val="00BE4DEA"/>
    <w:rsid w:val="00BE61FA"/>
    <w:rsid w:val="00BE6C6E"/>
    <w:rsid w:val="00BF14D9"/>
    <w:rsid w:val="00BF2F13"/>
    <w:rsid w:val="00BF3B87"/>
    <w:rsid w:val="00BF44CE"/>
    <w:rsid w:val="00C02293"/>
    <w:rsid w:val="00C03818"/>
    <w:rsid w:val="00C062FF"/>
    <w:rsid w:val="00C07F35"/>
    <w:rsid w:val="00C170C4"/>
    <w:rsid w:val="00C1777C"/>
    <w:rsid w:val="00C1799D"/>
    <w:rsid w:val="00C213B9"/>
    <w:rsid w:val="00C25F3C"/>
    <w:rsid w:val="00C26B92"/>
    <w:rsid w:val="00C33493"/>
    <w:rsid w:val="00C3681D"/>
    <w:rsid w:val="00C36B7F"/>
    <w:rsid w:val="00C36F9C"/>
    <w:rsid w:val="00C41CB0"/>
    <w:rsid w:val="00C477B9"/>
    <w:rsid w:val="00C5054B"/>
    <w:rsid w:val="00C51820"/>
    <w:rsid w:val="00C55DBE"/>
    <w:rsid w:val="00C564C5"/>
    <w:rsid w:val="00C643A2"/>
    <w:rsid w:val="00C70A53"/>
    <w:rsid w:val="00C76309"/>
    <w:rsid w:val="00C81CFC"/>
    <w:rsid w:val="00C8390F"/>
    <w:rsid w:val="00C854E1"/>
    <w:rsid w:val="00C87B91"/>
    <w:rsid w:val="00C91840"/>
    <w:rsid w:val="00C91950"/>
    <w:rsid w:val="00C91C86"/>
    <w:rsid w:val="00C94D1E"/>
    <w:rsid w:val="00C95994"/>
    <w:rsid w:val="00CA5DF2"/>
    <w:rsid w:val="00CA76E7"/>
    <w:rsid w:val="00CA7B6D"/>
    <w:rsid w:val="00CB1675"/>
    <w:rsid w:val="00CB249A"/>
    <w:rsid w:val="00CB28B8"/>
    <w:rsid w:val="00CB5160"/>
    <w:rsid w:val="00CB70A1"/>
    <w:rsid w:val="00CD13EE"/>
    <w:rsid w:val="00CD33C1"/>
    <w:rsid w:val="00CD4142"/>
    <w:rsid w:val="00CE1A12"/>
    <w:rsid w:val="00CE4851"/>
    <w:rsid w:val="00CF689E"/>
    <w:rsid w:val="00CF7EA1"/>
    <w:rsid w:val="00D0147A"/>
    <w:rsid w:val="00D01D03"/>
    <w:rsid w:val="00D01F6E"/>
    <w:rsid w:val="00D0522F"/>
    <w:rsid w:val="00D11169"/>
    <w:rsid w:val="00D11CD7"/>
    <w:rsid w:val="00D12390"/>
    <w:rsid w:val="00D203DF"/>
    <w:rsid w:val="00D25DE8"/>
    <w:rsid w:val="00D357F7"/>
    <w:rsid w:val="00D40056"/>
    <w:rsid w:val="00D41703"/>
    <w:rsid w:val="00D46008"/>
    <w:rsid w:val="00D463A5"/>
    <w:rsid w:val="00D54AC3"/>
    <w:rsid w:val="00D55BF1"/>
    <w:rsid w:val="00D56C4B"/>
    <w:rsid w:val="00D57656"/>
    <w:rsid w:val="00D64A44"/>
    <w:rsid w:val="00D72D48"/>
    <w:rsid w:val="00D72D4E"/>
    <w:rsid w:val="00D7334E"/>
    <w:rsid w:val="00D74B62"/>
    <w:rsid w:val="00D77D74"/>
    <w:rsid w:val="00D81C65"/>
    <w:rsid w:val="00D840E1"/>
    <w:rsid w:val="00D86003"/>
    <w:rsid w:val="00D86903"/>
    <w:rsid w:val="00D8739C"/>
    <w:rsid w:val="00D87FEC"/>
    <w:rsid w:val="00D91212"/>
    <w:rsid w:val="00D970E8"/>
    <w:rsid w:val="00DA1294"/>
    <w:rsid w:val="00DA7447"/>
    <w:rsid w:val="00DA7750"/>
    <w:rsid w:val="00DB21AA"/>
    <w:rsid w:val="00DB3A2F"/>
    <w:rsid w:val="00DB4DA4"/>
    <w:rsid w:val="00DC068C"/>
    <w:rsid w:val="00DC23AB"/>
    <w:rsid w:val="00DD47AF"/>
    <w:rsid w:val="00DE7328"/>
    <w:rsid w:val="00DF3221"/>
    <w:rsid w:val="00DF5584"/>
    <w:rsid w:val="00DF61A9"/>
    <w:rsid w:val="00DF655E"/>
    <w:rsid w:val="00DF65B2"/>
    <w:rsid w:val="00DF6603"/>
    <w:rsid w:val="00E0649E"/>
    <w:rsid w:val="00E142CE"/>
    <w:rsid w:val="00E16553"/>
    <w:rsid w:val="00E173CD"/>
    <w:rsid w:val="00E202E1"/>
    <w:rsid w:val="00E259F4"/>
    <w:rsid w:val="00E271E0"/>
    <w:rsid w:val="00E2794C"/>
    <w:rsid w:val="00E313FC"/>
    <w:rsid w:val="00E370C4"/>
    <w:rsid w:val="00E41243"/>
    <w:rsid w:val="00E4138C"/>
    <w:rsid w:val="00E41420"/>
    <w:rsid w:val="00E426ED"/>
    <w:rsid w:val="00E43B13"/>
    <w:rsid w:val="00E56A7E"/>
    <w:rsid w:val="00E60305"/>
    <w:rsid w:val="00E638FD"/>
    <w:rsid w:val="00E63C6A"/>
    <w:rsid w:val="00E63C85"/>
    <w:rsid w:val="00E63FE4"/>
    <w:rsid w:val="00E6402A"/>
    <w:rsid w:val="00E64EDA"/>
    <w:rsid w:val="00E64F40"/>
    <w:rsid w:val="00E65F1B"/>
    <w:rsid w:val="00E674AF"/>
    <w:rsid w:val="00E67D58"/>
    <w:rsid w:val="00E71E99"/>
    <w:rsid w:val="00E75397"/>
    <w:rsid w:val="00E80AD0"/>
    <w:rsid w:val="00E83D88"/>
    <w:rsid w:val="00E86ADC"/>
    <w:rsid w:val="00E9087C"/>
    <w:rsid w:val="00E909BC"/>
    <w:rsid w:val="00E92E30"/>
    <w:rsid w:val="00E93183"/>
    <w:rsid w:val="00E93198"/>
    <w:rsid w:val="00E9396B"/>
    <w:rsid w:val="00E94700"/>
    <w:rsid w:val="00E94F4E"/>
    <w:rsid w:val="00E96B5C"/>
    <w:rsid w:val="00EA59F2"/>
    <w:rsid w:val="00EA7CBA"/>
    <w:rsid w:val="00EB4C91"/>
    <w:rsid w:val="00EC1F08"/>
    <w:rsid w:val="00EC63AA"/>
    <w:rsid w:val="00EC6D99"/>
    <w:rsid w:val="00ED03B2"/>
    <w:rsid w:val="00ED3BBD"/>
    <w:rsid w:val="00ED3E3F"/>
    <w:rsid w:val="00ED57EF"/>
    <w:rsid w:val="00EE067F"/>
    <w:rsid w:val="00EE7E05"/>
    <w:rsid w:val="00EF16B8"/>
    <w:rsid w:val="00EF39E3"/>
    <w:rsid w:val="00EF3A18"/>
    <w:rsid w:val="00F003F8"/>
    <w:rsid w:val="00F011D1"/>
    <w:rsid w:val="00F157ED"/>
    <w:rsid w:val="00F2020A"/>
    <w:rsid w:val="00F21705"/>
    <w:rsid w:val="00F2360D"/>
    <w:rsid w:val="00F30F1B"/>
    <w:rsid w:val="00F404B0"/>
    <w:rsid w:val="00F40BFB"/>
    <w:rsid w:val="00F41C3D"/>
    <w:rsid w:val="00F4421A"/>
    <w:rsid w:val="00F518B7"/>
    <w:rsid w:val="00F52692"/>
    <w:rsid w:val="00F530EF"/>
    <w:rsid w:val="00F56BB2"/>
    <w:rsid w:val="00F5774C"/>
    <w:rsid w:val="00F61A30"/>
    <w:rsid w:val="00F6695E"/>
    <w:rsid w:val="00F71FA8"/>
    <w:rsid w:val="00F761AE"/>
    <w:rsid w:val="00F8528F"/>
    <w:rsid w:val="00F85503"/>
    <w:rsid w:val="00F85AE8"/>
    <w:rsid w:val="00F8698A"/>
    <w:rsid w:val="00F95D80"/>
    <w:rsid w:val="00F96026"/>
    <w:rsid w:val="00FA0C1D"/>
    <w:rsid w:val="00FA1322"/>
    <w:rsid w:val="00FA1AA4"/>
    <w:rsid w:val="00FA1F8C"/>
    <w:rsid w:val="00FA4435"/>
    <w:rsid w:val="00FB501A"/>
    <w:rsid w:val="00FB5AB1"/>
    <w:rsid w:val="00FC0140"/>
    <w:rsid w:val="00FC0BCE"/>
    <w:rsid w:val="00FC2145"/>
    <w:rsid w:val="00FC5FEE"/>
    <w:rsid w:val="00FC747A"/>
    <w:rsid w:val="00FC7DEE"/>
    <w:rsid w:val="00FD0090"/>
    <w:rsid w:val="00FD150A"/>
    <w:rsid w:val="00FD430E"/>
    <w:rsid w:val="00FE064F"/>
    <w:rsid w:val="00FE43B3"/>
    <w:rsid w:val="00FF36A9"/>
    <w:rsid w:val="00FF774B"/>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A38B2D"/>
  <w15:docId w15:val="{0428BCC3-759D-4CC3-AD64-5401B2A91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5160"/>
    <w:pPr>
      <w:spacing w:before="120" w:line="360" w:lineRule="auto"/>
    </w:pPr>
    <w:rPr>
      <w:rFonts w:ascii="Arial" w:hAnsi="Arial"/>
      <w:sz w:val="22"/>
      <w:szCs w:val="24"/>
    </w:rPr>
  </w:style>
  <w:style w:type="paragraph" w:styleId="Heading1">
    <w:name w:val="heading 1"/>
    <w:basedOn w:val="Normal"/>
    <w:next w:val="Normal"/>
    <w:link w:val="Heading1Char"/>
    <w:qFormat/>
    <w:rsid w:val="00B8714F"/>
    <w:pPr>
      <w:pageBreakBefore/>
      <w:spacing w:before="480" w:after="360" w:line="312" w:lineRule="auto"/>
      <w:outlineLvl w:val="0"/>
    </w:pPr>
    <w:rPr>
      <w:sz w:val="40"/>
      <w:szCs w:val="20"/>
      <w:lang w:eastAsia="en-US"/>
    </w:rPr>
  </w:style>
  <w:style w:type="paragraph" w:styleId="Heading2">
    <w:name w:val="heading 2"/>
    <w:basedOn w:val="Normal"/>
    <w:next w:val="Normal"/>
    <w:link w:val="Heading2Char"/>
    <w:qFormat/>
    <w:rsid w:val="009B3B33"/>
    <w:pPr>
      <w:keepNext/>
      <w:tabs>
        <w:tab w:val="left" w:pos="180"/>
      </w:tabs>
      <w:spacing w:before="240" w:after="120"/>
      <w:jc w:val="both"/>
      <w:outlineLvl w:val="1"/>
    </w:pPr>
    <w:rPr>
      <w:b/>
      <w:bCs/>
      <w:sz w:val="28"/>
      <w:szCs w:val="20"/>
      <w:lang w:eastAsia="en-US"/>
    </w:rPr>
  </w:style>
  <w:style w:type="paragraph" w:styleId="Heading3">
    <w:name w:val="heading 3"/>
    <w:basedOn w:val="Normal"/>
    <w:next w:val="Normal"/>
    <w:qFormat/>
    <w:rsid w:val="00BE0244"/>
    <w:pPr>
      <w:tabs>
        <w:tab w:val="left" w:pos="180"/>
      </w:tabs>
      <w:spacing w:before="240" w:after="60"/>
      <w:jc w:val="both"/>
      <w:outlineLvl w:val="2"/>
    </w:pPr>
    <w:rPr>
      <w:b/>
      <w:bCs/>
      <w:sz w:val="24"/>
      <w:szCs w:val="20"/>
      <w:lang w:eastAsia="en-US"/>
    </w:rPr>
  </w:style>
  <w:style w:type="paragraph" w:styleId="Heading4">
    <w:name w:val="heading 4"/>
    <w:basedOn w:val="Normal"/>
    <w:next w:val="Normal"/>
    <w:qFormat/>
    <w:rsid w:val="009B3B33"/>
    <w:pPr>
      <w:keepNext/>
      <w:spacing w:before="240" w:after="60"/>
      <w:outlineLvl w:val="3"/>
    </w:pPr>
    <w:rPr>
      <w:b/>
      <w:bCs/>
      <w:szCs w:val="28"/>
    </w:rPr>
  </w:style>
  <w:style w:type="paragraph" w:styleId="Heading6">
    <w:name w:val="heading 6"/>
    <w:basedOn w:val="Normal"/>
    <w:rsid w:val="009B3B33"/>
    <w:pPr>
      <w:spacing w:before="100" w:beforeAutospacing="1" w:after="100" w:afterAutospacing="1"/>
      <w:outlineLvl w:val="5"/>
    </w:pPr>
    <w:rPr>
      <w:b/>
      <w:bCs/>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11169"/>
    <w:rPr>
      <w:rFonts w:ascii="Arial" w:hAnsi="Arial"/>
      <w:sz w:val="40"/>
      <w:lang w:eastAsia="en-US"/>
    </w:rPr>
  </w:style>
  <w:style w:type="character" w:styleId="Hyperlink">
    <w:name w:val="Hyperlink"/>
    <w:uiPriority w:val="99"/>
    <w:rsid w:val="00707ACF"/>
    <w:rPr>
      <w:color w:val="0000FF"/>
      <w:u w:val="single"/>
    </w:rPr>
  </w:style>
  <w:style w:type="paragraph" w:styleId="Title">
    <w:name w:val="Title"/>
    <w:basedOn w:val="Normal"/>
    <w:next w:val="Normal"/>
    <w:link w:val="TitleChar"/>
    <w:uiPriority w:val="10"/>
    <w:qFormat/>
    <w:rsid w:val="00E71E99"/>
    <w:pPr>
      <w:spacing w:before="240" w:after="60"/>
      <w:jc w:val="center"/>
      <w:outlineLvl w:val="0"/>
    </w:pPr>
    <w:rPr>
      <w:b/>
      <w:bCs/>
      <w:kern w:val="28"/>
      <w:sz w:val="40"/>
      <w:szCs w:val="32"/>
    </w:rPr>
  </w:style>
  <w:style w:type="character" w:customStyle="1" w:styleId="TitleChar">
    <w:name w:val="Title Char"/>
    <w:link w:val="Title"/>
    <w:uiPriority w:val="10"/>
    <w:rsid w:val="00E71E99"/>
    <w:rPr>
      <w:rFonts w:ascii="Arial" w:eastAsia="Times New Roman" w:hAnsi="Arial" w:cs="Times New Roman"/>
      <w:b/>
      <w:bCs/>
      <w:kern w:val="28"/>
      <w:sz w:val="40"/>
      <w:szCs w:val="32"/>
    </w:rPr>
  </w:style>
  <w:style w:type="paragraph" w:customStyle="1" w:styleId="Guidance">
    <w:name w:val="Guidance"/>
    <w:basedOn w:val="Normal"/>
    <w:qFormat/>
    <w:rsid w:val="00CB5160"/>
    <w:rPr>
      <w:color w:val="1F4E79"/>
    </w:rPr>
  </w:style>
  <w:style w:type="paragraph" w:styleId="NormalIndent">
    <w:name w:val="Normal Indent"/>
    <w:basedOn w:val="Normal"/>
    <w:rsid w:val="00707ACF"/>
    <w:pPr>
      <w:ind w:left="720"/>
    </w:pPr>
  </w:style>
  <w:style w:type="character" w:styleId="Emphasis">
    <w:name w:val="Emphasis"/>
    <w:qFormat/>
    <w:rsid w:val="00707ACF"/>
    <w:rPr>
      <w:i/>
      <w:iCs/>
    </w:rPr>
  </w:style>
  <w:style w:type="paragraph" w:styleId="BalloonText">
    <w:name w:val="Balloon Text"/>
    <w:basedOn w:val="Normal"/>
    <w:semiHidden/>
    <w:rsid w:val="00707ACF"/>
    <w:rPr>
      <w:rFonts w:ascii="Tahoma" w:hAnsi="Tahoma" w:cs="Tahoma"/>
      <w:sz w:val="16"/>
      <w:szCs w:val="16"/>
    </w:rPr>
  </w:style>
  <w:style w:type="paragraph" w:styleId="CommentText">
    <w:name w:val="annotation text"/>
    <w:basedOn w:val="Normal"/>
    <w:semiHidden/>
    <w:rsid w:val="00707ACF"/>
    <w:rPr>
      <w:sz w:val="20"/>
      <w:szCs w:val="20"/>
    </w:rPr>
  </w:style>
  <w:style w:type="paragraph" w:styleId="CommentSubject">
    <w:name w:val="annotation subject"/>
    <w:basedOn w:val="CommentText"/>
    <w:next w:val="CommentText"/>
    <w:semiHidden/>
    <w:rsid w:val="00707ACF"/>
    <w:rPr>
      <w:b/>
      <w:bCs/>
    </w:rPr>
  </w:style>
  <w:style w:type="paragraph" w:styleId="Header">
    <w:name w:val="header"/>
    <w:basedOn w:val="Normal"/>
    <w:link w:val="HeaderChar"/>
    <w:uiPriority w:val="99"/>
    <w:rsid w:val="00707ACF"/>
    <w:pPr>
      <w:tabs>
        <w:tab w:val="center" w:pos="4153"/>
        <w:tab w:val="right" w:pos="8306"/>
      </w:tabs>
    </w:pPr>
  </w:style>
  <w:style w:type="paragraph" w:styleId="Footer">
    <w:name w:val="footer"/>
    <w:basedOn w:val="Normal"/>
    <w:link w:val="FooterChar"/>
    <w:uiPriority w:val="99"/>
    <w:rsid w:val="006C6AAB"/>
    <w:pPr>
      <w:tabs>
        <w:tab w:val="center" w:pos="4153"/>
        <w:tab w:val="right" w:pos="8306"/>
      </w:tabs>
      <w:spacing w:line="240" w:lineRule="auto"/>
    </w:pPr>
  </w:style>
  <w:style w:type="character" w:styleId="PageNumber">
    <w:name w:val="page number"/>
    <w:rsid w:val="00D11169"/>
    <w:rPr>
      <w:rFonts w:ascii="Arial" w:hAnsi="Arial"/>
    </w:rPr>
  </w:style>
  <w:style w:type="paragraph" w:styleId="TOC1">
    <w:name w:val="toc 1"/>
    <w:basedOn w:val="Normal"/>
    <w:next w:val="Normal"/>
    <w:autoRedefine/>
    <w:uiPriority w:val="39"/>
    <w:rsid w:val="009E226A"/>
    <w:pPr>
      <w:tabs>
        <w:tab w:val="right" w:leader="dot" w:pos="8738"/>
      </w:tabs>
    </w:pPr>
  </w:style>
  <w:style w:type="paragraph" w:customStyle="1" w:styleId="Default">
    <w:name w:val="Default"/>
    <w:rsid w:val="002440CA"/>
    <w:pPr>
      <w:autoSpaceDE w:val="0"/>
      <w:autoSpaceDN w:val="0"/>
      <w:adjustRightInd w:val="0"/>
    </w:pPr>
    <w:rPr>
      <w:rFonts w:ascii="Arial" w:hAnsi="Arial" w:cs="Arial Narrow"/>
      <w:color w:val="000000"/>
      <w:sz w:val="22"/>
      <w:szCs w:val="24"/>
    </w:rPr>
  </w:style>
  <w:style w:type="character" w:styleId="FollowedHyperlink">
    <w:name w:val="FollowedHyperlink"/>
    <w:rsid w:val="00AD3826"/>
    <w:rPr>
      <w:color w:val="800080"/>
      <w:u w:val="single"/>
    </w:rPr>
  </w:style>
  <w:style w:type="paragraph" w:customStyle="1" w:styleId="HeadingNoTOC">
    <w:name w:val="Heading NoTOC"/>
    <w:basedOn w:val="Heading2"/>
    <w:next w:val="Normal"/>
    <w:rsid w:val="00B8714F"/>
  </w:style>
  <w:style w:type="paragraph" w:customStyle="1" w:styleId="checklistbullet">
    <w:name w:val="checklist bullet"/>
    <w:basedOn w:val="Normal"/>
    <w:rsid w:val="00EC63AA"/>
    <w:pPr>
      <w:numPr>
        <w:numId w:val="1"/>
      </w:numPr>
    </w:pPr>
  </w:style>
  <w:style w:type="paragraph" w:styleId="MessageHeader">
    <w:name w:val="Message Header"/>
    <w:basedOn w:val="Normal"/>
    <w:link w:val="MessageHeaderChar"/>
    <w:rsid w:val="00D11169"/>
    <w:pPr>
      <w:pBdr>
        <w:top w:val="single" w:sz="6" w:space="1" w:color="auto"/>
        <w:left w:val="single" w:sz="6" w:space="1" w:color="auto"/>
        <w:bottom w:val="single" w:sz="6" w:space="1" w:color="auto"/>
        <w:right w:val="single" w:sz="6" w:space="1" w:color="auto"/>
      </w:pBdr>
      <w:shd w:val="pct20" w:color="auto" w:fill="auto"/>
      <w:ind w:left="1134" w:hanging="1134"/>
    </w:pPr>
    <w:rPr>
      <w:rFonts w:ascii="Calibri Light" w:hAnsi="Calibri Light"/>
      <w:sz w:val="24"/>
    </w:rPr>
  </w:style>
  <w:style w:type="character" w:customStyle="1" w:styleId="MessageHeaderChar">
    <w:name w:val="Message Header Char"/>
    <w:link w:val="MessageHeader"/>
    <w:rsid w:val="00D11169"/>
    <w:rPr>
      <w:rFonts w:ascii="Calibri Light" w:eastAsia="Times New Roman" w:hAnsi="Calibri Light" w:cs="Times New Roman"/>
      <w:sz w:val="24"/>
      <w:szCs w:val="24"/>
      <w:shd w:val="pct20" w:color="auto" w:fill="auto"/>
    </w:rPr>
  </w:style>
  <w:style w:type="paragraph" w:customStyle="1" w:styleId="BodyText">
    <w:name w:val="BodyText"/>
    <w:basedOn w:val="Normal"/>
    <w:rsid w:val="003B6348"/>
    <w:pPr>
      <w:tabs>
        <w:tab w:val="left" w:leader="dot" w:pos="9356"/>
      </w:tabs>
      <w:ind w:left="709"/>
    </w:pPr>
    <w:rPr>
      <w:rFonts w:ascii="Tahoma" w:hAnsi="Tahoma"/>
      <w:szCs w:val="20"/>
      <w:lang w:eastAsia="en-US"/>
    </w:rPr>
  </w:style>
  <w:style w:type="paragraph" w:styleId="TOC7">
    <w:name w:val="toc 7"/>
    <w:basedOn w:val="TOC1"/>
    <w:next w:val="Normal"/>
    <w:autoRedefine/>
    <w:uiPriority w:val="39"/>
    <w:rsid w:val="009E226A"/>
    <w:rPr>
      <w:noProof/>
    </w:rPr>
  </w:style>
  <w:style w:type="paragraph" w:styleId="BodyText0">
    <w:name w:val="Body Text"/>
    <w:basedOn w:val="Normal"/>
    <w:link w:val="BodyTextChar"/>
    <w:rsid w:val="00F40BFB"/>
    <w:pPr>
      <w:spacing w:after="120"/>
    </w:pPr>
  </w:style>
  <w:style w:type="character" w:customStyle="1" w:styleId="BodyTextChar">
    <w:name w:val="Body Text Char"/>
    <w:link w:val="BodyText0"/>
    <w:rsid w:val="00F40BFB"/>
    <w:rPr>
      <w:rFonts w:ascii="Palatino Linotype" w:hAnsi="Palatino Linotype"/>
      <w:sz w:val="24"/>
      <w:szCs w:val="24"/>
    </w:rPr>
  </w:style>
  <w:style w:type="character" w:styleId="UnresolvedMention">
    <w:name w:val="Unresolved Mention"/>
    <w:basedOn w:val="DefaultParagraphFont"/>
    <w:uiPriority w:val="99"/>
    <w:semiHidden/>
    <w:unhideWhenUsed/>
    <w:rsid w:val="00E674AF"/>
    <w:rPr>
      <w:color w:val="808080"/>
      <w:shd w:val="clear" w:color="auto" w:fill="E6E6E6"/>
    </w:rPr>
  </w:style>
  <w:style w:type="paragraph" w:styleId="NormalWeb">
    <w:name w:val="Normal (Web)"/>
    <w:basedOn w:val="Normal"/>
    <w:uiPriority w:val="99"/>
    <w:semiHidden/>
    <w:unhideWhenUsed/>
    <w:rsid w:val="00A87591"/>
    <w:pPr>
      <w:spacing w:before="100" w:beforeAutospacing="1" w:after="100" w:afterAutospacing="1" w:line="240" w:lineRule="auto"/>
    </w:pPr>
    <w:rPr>
      <w:rFonts w:ascii="Times New Roman" w:hAnsi="Times New Roman"/>
      <w:sz w:val="24"/>
    </w:rPr>
  </w:style>
  <w:style w:type="character" w:styleId="Strong">
    <w:name w:val="Strong"/>
    <w:basedOn w:val="DefaultParagraphFont"/>
    <w:uiPriority w:val="22"/>
    <w:qFormat/>
    <w:rsid w:val="00A87591"/>
    <w:rPr>
      <w:b/>
      <w:bCs/>
    </w:rPr>
  </w:style>
  <w:style w:type="paragraph" w:styleId="TOCHeading">
    <w:name w:val="TOC Heading"/>
    <w:basedOn w:val="Heading1"/>
    <w:next w:val="Normal"/>
    <w:uiPriority w:val="39"/>
    <w:unhideWhenUsed/>
    <w:qFormat/>
    <w:rsid w:val="00741E2D"/>
    <w:pPr>
      <w:keepNext/>
      <w:keepLines/>
      <w:pageBreakBefore w:val="0"/>
      <w:spacing w:before="240" w:after="0" w:line="259" w:lineRule="auto"/>
      <w:outlineLvl w:val="9"/>
    </w:pPr>
    <w:rPr>
      <w:rFonts w:asciiTheme="majorHAnsi" w:eastAsiaTheme="majorEastAsia" w:hAnsiTheme="majorHAnsi" w:cstheme="majorBidi"/>
      <w:color w:val="2F5496" w:themeColor="accent1" w:themeShade="BF"/>
      <w:sz w:val="32"/>
      <w:szCs w:val="32"/>
      <w:lang w:val="en-US"/>
    </w:rPr>
  </w:style>
  <w:style w:type="paragraph" w:styleId="TOC2">
    <w:name w:val="toc 2"/>
    <w:basedOn w:val="Normal"/>
    <w:next w:val="Normal"/>
    <w:autoRedefine/>
    <w:uiPriority w:val="39"/>
    <w:unhideWhenUsed/>
    <w:rsid w:val="00741E2D"/>
    <w:pPr>
      <w:spacing w:after="100"/>
      <w:ind w:left="220"/>
    </w:pPr>
  </w:style>
  <w:style w:type="paragraph" w:styleId="TOC3">
    <w:name w:val="toc 3"/>
    <w:basedOn w:val="Normal"/>
    <w:next w:val="Normal"/>
    <w:autoRedefine/>
    <w:uiPriority w:val="39"/>
    <w:unhideWhenUsed/>
    <w:rsid w:val="00741E2D"/>
    <w:pPr>
      <w:spacing w:after="100"/>
      <w:ind w:left="440"/>
    </w:pPr>
  </w:style>
  <w:style w:type="paragraph" w:styleId="TOC4">
    <w:name w:val="toc 4"/>
    <w:basedOn w:val="Normal"/>
    <w:next w:val="Normal"/>
    <w:autoRedefine/>
    <w:uiPriority w:val="39"/>
    <w:unhideWhenUsed/>
    <w:rsid w:val="00741E2D"/>
    <w:pPr>
      <w:spacing w:before="0" w:after="100" w:line="259" w:lineRule="auto"/>
      <w:ind w:left="660"/>
    </w:pPr>
    <w:rPr>
      <w:rFonts w:asciiTheme="minorHAnsi" w:eastAsiaTheme="minorEastAsia" w:hAnsiTheme="minorHAnsi" w:cstheme="minorBidi"/>
      <w:szCs w:val="22"/>
    </w:rPr>
  </w:style>
  <w:style w:type="paragraph" w:styleId="TOC5">
    <w:name w:val="toc 5"/>
    <w:basedOn w:val="Normal"/>
    <w:next w:val="Normal"/>
    <w:autoRedefine/>
    <w:uiPriority w:val="39"/>
    <w:unhideWhenUsed/>
    <w:rsid w:val="00741E2D"/>
    <w:pPr>
      <w:spacing w:before="0" w:after="100" w:line="259" w:lineRule="auto"/>
      <w:ind w:left="880"/>
    </w:pPr>
    <w:rPr>
      <w:rFonts w:asciiTheme="minorHAnsi" w:eastAsiaTheme="minorEastAsia" w:hAnsiTheme="minorHAnsi" w:cstheme="minorBidi"/>
      <w:szCs w:val="22"/>
    </w:rPr>
  </w:style>
  <w:style w:type="paragraph" w:styleId="TOC6">
    <w:name w:val="toc 6"/>
    <w:basedOn w:val="Normal"/>
    <w:next w:val="Normal"/>
    <w:autoRedefine/>
    <w:uiPriority w:val="39"/>
    <w:unhideWhenUsed/>
    <w:rsid w:val="00741E2D"/>
    <w:pPr>
      <w:spacing w:before="0" w:after="100" w:line="259" w:lineRule="auto"/>
      <w:ind w:left="1100"/>
    </w:pPr>
    <w:rPr>
      <w:rFonts w:asciiTheme="minorHAnsi" w:eastAsiaTheme="minorEastAsia" w:hAnsiTheme="minorHAnsi" w:cstheme="minorBidi"/>
      <w:szCs w:val="22"/>
    </w:rPr>
  </w:style>
  <w:style w:type="paragraph" w:styleId="TOC8">
    <w:name w:val="toc 8"/>
    <w:basedOn w:val="Normal"/>
    <w:next w:val="Normal"/>
    <w:autoRedefine/>
    <w:uiPriority w:val="39"/>
    <w:unhideWhenUsed/>
    <w:rsid w:val="00741E2D"/>
    <w:pPr>
      <w:spacing w:before="0" w:after="100" w:line="259" w:lineRule="auto"/>
      <w:ind w:left="1540"/>
    </w:pPr>
    <w:rPr>
      <w:rFonts w:asciiTheme="minorHAnsi" w:eastAsiaTheme="minorEastAsia" w:hAnsiTheme="minorHAnsi" w:cstheme="minorBidi"/>
      <w:szCs w:val="22"/>
    </w:rPr>
  </w:style>
  <w:style w:type="paragraph" w:styleId="TOC9">
    <w:name w:val="toc 9"/>
    <w:basedOn w:val="Normal"/>
    <w:next w:val="Normal"/>
    <w:autoRedefine/>
    <w:uiPriority w:val="39"/>
    <w:unhideWhenUsed/>
    <w:rsid w:val="00741E2D"/>
    <w:pPr>
      <w:spacing w:before="0" w:after="100" w:line="259" w:lineRule="auto"/>
      <w:ind w:left="1760"/>
    </w:pPr>
    <w:rPr>
      <w:rFonts w:asciiTheme="minorHAnsi" w:eastAsiaTheme="minorEastAsia" w:hAnsiTheme="minorHAnsi" w:cstheme="minorBidi"/>
      <w:szCs w:val="22"/>
    </w:rPr>
  </w:style>
  <w:style w:type="character" w:customStyle="1" w:styleId="FooterChar">
    <w:name w:val="Footer Char"/>
    <w:basedOn w:val="DefaultParagraphFont"/>
    <w:link w:val="Footer"/>
    <w:uiPriority w:val="99"/>
    <w:rsid w:val="00AF148B"/>
    <w:rPr>
      <w:rFonts w:ascii="Arial" w:hAnsi="Arial"/>
      <w:sz w:val="22"/>
      <w:szCs w:val="24"/>
    </w:rPr>
  </w:style>
  <w:style w:type="table" w:styleId="TableGrid">
    <w:name w:val="Table Grid"/>
    <w:basedOn w:val="TableNormal"/>
    <w:uiPriority w:val="39"/>
    <w:rsid w:val="00AF148B"/>
    <w:pPr>
      <w:spacing w:before="200" w:after="200" w:line="276" w:lineRule="auto"/>
    </w:pPr>
    <w:rPr>
      <w:rFonts w:asciiTheme="minorHAnsi" w:eastAsiaTheme="minorEastAsia"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AF148B"/>
    <w:rPr>
      <w:rFonts w:ascii="Arial" w:hAnsi="Arial"/>
      <w:sz w:val="22"/>
      <w:szCs w:val="24"/>
    </w:rPr>
  </w:style>
  <w:style w:type="character" w:customStyle="1" w:styleId="Heading2Char">
    <w:name w:val="Heading 2 Char"/>
    <w:basedOn w:val="DefaultParagraphFont"/>
    <w:link w:val="Heading2"/>
    <w:rsid w:val="00AF148B"/>
    <w:rPr>
      <w:rFonts w:ascii="Arial" w:hAnsi="Arial"/>
      <w:b/>
      <w:bCs/>
      <w:sz w:val="28"/>
      <w:lang w:eastAsia="en-US"/>
    </w:rPr>
  </w:style>
  <w:style w:type="paragraph" w:styleId="ListParagraph">
    <w:name w:val="List Paragraph"/>
    <w:aliases w:val="List Paragraph1,List Paragraph11,Recommendation,L,Number,#List Paragraph,List Paragraph111,F5 List Paragraph,Dot pt,CV text,Table text,Medium Grid 1 - Accent 21,Numbered Paragraph,List Paragraph2,NFP GP Bulleted List,Bullets"/>
    <w:basedOn w:val="Normal"/>
    <w:link w:val="ListParagraphChar"/>
    <w:uiPriority w:val="34"/>
    <w:qFormat/>
    <w:rsid w:val="00E96B5C"/>
    <w:pPr>
      <w:ind w:left="720"/>
      <w:contextualSpacing/>
    </w:pPr>
  </w:style>
  <w:style w:type="paragraph" w:styleId="NoSpacing">
    <w:name w:val="No Spacing"/>
    <w:link w:val="NoSpacingChar"/>
    <w:uiPriority w:val="1"/>
    <w:qFormat/>
    <w:rsid w:val="00691DFA"/>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691DFA"/>
    <w:rPr>
      <w:rFonts w:asciiTheme="minorHAnsi" w:eastAsiaTheme="minorEastAsia" w:hAnsiTheme="minorHAnsi" w:cstheme="minorBidi"/>
      <w:sz w:val="22"/>
      <w:szCs w:val="22"/>
      <w:lang w:val="en-US" w:eastAsia="en-US"/>
    </w:rPr>
  </w:style>
  <w:style w:type="character" w:customStyle="1" w:styleId="ListParagraphChar">
    <w:name w:val="List Paragraph Char"/>
    <w:aliases w:val="List Paragraph1 Char,List Paragraph11 Char,Recommendation Char,L Char,Number Char,#List Paragraph Char,List Paragraph111 Char,F5 List Paragraph Char,Dot pt Char,CV text Char,Table text Char,Medium Grid 1 - Accent 21 Char,Bullets Char"/>
    <w:link w:val="ListParagraph"/>
    <w:uiPriority w:val="34"/>
    <w:locked/>
    <w:rsid w:val="00A96CCE"/>
    <w:rPr>
      <w:rFonts w:ascii="Arial" w:hAnsi="Arial"/>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5685358">
      <w:bodyDiv w:val="1"/>
      <w:marLeft w:val="0"/>
      <w:marRight w:val="0"/>
      <w:marTop w:val="0"/>
      <w:marBottom w:val="0"/>
      <w:divBdr>
        <w:top w:val="none" w:sz="0" w:space="0" w:color="auto"/>
        <w:left w:val="none" w:sz="0" w:space="0" w:color="auto"/>
        <w:bottom w:val="none" w:sz="0" w:space="0" w:color="auto"/>
        <w:right w:val="none" w:sz="0" w:space="0" w:color="auto"/>
      </w:divBdr>
    </w:div>
    <w:div w:id="752779170">
      <w:bodyDiv w:val="1"/>
      <w:marLeft w:val="0"/>
      <w:marRight w:val="0"/>
      <w:marTop w:val="0"/>
      <w:marBottom w:val="0"/>
      <w:divBdr>
        <w:top w:val="none" w:sz="0" w:space="0" w:color="auto"/>
        <w:left w:val="none" w:sz="0" w:space="0" w:color="auto"/>
        <w:bottom w:val="none" w:sz="0" w:space="0" w:color="auto"/>
        <w:right w:val="none" w:sz="0" w:space="0" w:color="auto"/>
      </w:divBdr>
      <w:divsChild>
        <w:div w:id="1982344453">
          <w:marLeft w:val="0"/>
          <w:marRight w:val="0"/>
          <w:marTop w:val="0"/>
          <w:marBottom w:val="0"/>
          <w:divBdr>
            <w:top w:val="none" w:sz="0" w:space="0" w:color="auto"/>
            <w:left w:val="none" w:sz="0" w:space="0" w:color="auto"/>
            <w:bottom w:val="none" w:sz="0" w:space="0" w:color="auto"/>
            <w:right w:val="none" w:sz="0" w:space="0" w:color="auto"/>
          </w:divBdr>
          <w:divsChild>
            <w:div w:id="51127588">
              <w:marLeft w:val="0"/>
              <w:marRight w:val="0"/>
              <w:marTop w:val="0"/>
              <w:marBottom w:val="0"/>
              <w:divBdr>
                <w:top w:val="none" w:sz="0" w:space="0" w:color="auto"/>
                <w:left w:val="none" w:sz="0" w:space="0" w:color="auto"/>
                <w:bottom w:val="none" w:sz="0" w:space="0" w:color="auto"/>
                <w:right w:val="none" w:sz="0" w:space="0" w:color="auto"/>
              </w:divBdr>
              <w:divsChild>
                <w:div w:id="532033129">
                  <w:marLeft w:val="0"/>
                  <w:marRight w:val="180"/>
                  <w:marTop w:val="225"/>
                  <w:marBottom w:val="225"/>
                  <w:divBdr>
                    <w:top w:val="none" w:sz="0" w:space="0" w:color="auto"/>
                    <w:left w:val="none" w:sz="0" w:space="0" w:color="auto"/>
                    <w:bottom w:val="none" w:sz="0" w:space="0" w:color="auto"/>
                    <w:right w:val="none" w:sz="0" w:space="0" w:color="auto"/>
                  </w:divBdr>
                  <w:divsChild>
                    <w:div w:id="119966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832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humanresources.about.com/od/glossaryd/g/work_dress_code.htm" TargetMode="External"/><Relationship Id="rId4" Type="http://schemas.openxmlformats.org/officeDocument/2006/relationships/settings" Target="settings.xml"/><Relationship Id="rId9" Type="http://schemas.openxmlformats.org/officeDocument/2006/relationships/hyperlink" Target="mailto:empowerhouse.ndis@gmail.com"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4472C4"/>
      </a:accent1>
      <a:accent2>
        <a:srgbClr val="4472C4"/>
      </a:accent2>
      <a:accent3>
        <a:srgbClr val="4472C4"/>
      </a:accent3>
      <a:accent4>
        <a:srgbClr val="4472C4"/>
      </a:accent4>
      <a:accent5>
        <a:srgbClr val="5B9BD5"/>
      </a:accent5>
      <a:accent6>
        <a:srgbClr val="4472C4"/>
      </a:accent6>
      <a:hlink>
        <a:srgbClr val="0563C1"/>
      </a:hlink>
      <a:folHlink>
        <a:srgbClr val="4472C4"/>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4C9DEF-37FC-47B7-BA7F-7A45077E2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50</Pages>
  <Words>11734</Words>
  <Characters>63346</Characters>
  <Application>Microsoft Office Word</Application>
  <DocSecurity>0</DocSecurity>
  <Lines>527</Lines>
  <Paragraphs>149</Paragraphs>
  <ScaleCrop>false</ScaleCrop>
  <HeadingPairs>
    <vt:vector size="2" baseType="variant">
      <vt:variant>
        <vt:lpstr>Title</vt:lpstr>
      </vt:variant>
      <vt:variant>
        <vt:i4>1</vt:i4>
      </vt:variant>
    </vt:vector>
  </HeadingPairs>
  <TitlesOfParts>
    <vt:vector size="1" baseType="lpstr">
      <vt:lpstr>Human Resouces Manual Template</vt:lpstr>
    </vt:vector>
  </TitlesOfParts>
  <Company>LMS TRG</Company>
  <LinksUpToDate>false</LinksUpToDate>
  <CharactersWithSpaces>74931</CharactersWithSpaces>
  <SharedDoc>false</SharedDoc>
  <HLinks>
    <vt:vector size="168" baseType="variant">
      <vt:variant>
        <vt:i4>7274593</vt:i4>
      </vt:variant>
      <vt:variant>
        <vt:i4>165</vt:i4>
      </vt:variant>
      <vt:variant>
        <vt:i4>0</vt:i4>
      </vt:variant>
      <vt:variant>
        <vt:i4>5</vt:i4>
      </vt:variant>
      <vt:variant>
        <vt:lpwstr>http://humanresources.about.com/od/glossaryd/g/work_dress_code.htm</vt:lpwstr>
      </vt:variant>
      <vt:variant>
        <vt:lpwstr/>
      </vt:variant>
      <vt:variant>
        <vt:i4>1769533</vt:i4>
      </vt:variant>
      <vt:variant>
        <vt:i4>158</vt:i4>
      </vt:variant>
      <vt:variant>
        <vt:i4>0</vt:i4>
      </vt:variant>
      <vt:variant>
        <vt:i4>5</vt:i4>
      </vt:variant>
      <vt:variant>
        <vt:lpwstr/>
      </vt:variant>
      <vt:variant>
        <vt:lpwstr>_Toc405189444</vt:lpwstr>
      </vt:variant>
      <vt:variant>
        <vt:i4>1769533</vt:i4>
      </vt:variant>
      <vt:variant>
        <vt:i4>152</vt:i4>
      </vt:variant>
      <vt:variant>
        <vt:i4>0</vt:i4>
      </vt:variant>
      <vt:variant>
        <vt:i4>5</vt:i4>
      </vt:variant>
      <vt:variant>
        <vt:lpwstr/>
      </vt:variant>
      <vt:variant>
        <vt:lpwstr>_Toc405189443</vt:lpwstr>
      </vt:variant>
      <vt:variant>
        <vt:i4>1769533</vt:i4>
      </vt:variant>
      <vt:variant>
        <vt:i4>146</vt:i4>
      </vt:variant>
      <vt:variant>
        <vt:i4>0</vt:i4>
      </vt:variant>
      <vt:variant>
        <vt:i4>5</vt:i4>
      </vt:variant>
      <vt:variant>
        <vt:lpwstr/>
      </vt:variant>
      <vt:variant>
        <vt:lpwstr>_Toc405189442</vt:lpwstr>
      </vt:variant>
      <vt:variant>
        <vt:i4>1769533</vt:i4>
      </vt:variant>
      <vt:variant>
        <vt:i4>140</vt:i4>
      </vt:variant>
      <vt:variant>
        <vt:i4>0</vt:i4>
      </vt:variant>
      <vt:variant>
        <vt:i4>5</vt:i4>
      </vt:variant>
      <vt:variant>
        <vt:lpwstr/>
      </vt:variant>
      <vt:variant>
        <vt:lpwstr>_Toc405189441</vt:lpwstr>
      </vt:variant>
      <vt:variant>
        <vt:i4>1769533</vt:i4>
      </vt:variant>
      <vt:variant>
        <vt:i4>134</vt:i4>
      </vt:variant>
      <vt:variant>
        <vt:i4>0</vt:i4>
      </vt:variant>
      <vt:variant>
        <vt:i4>5</vt:i4>
      </vt:variant>
      <vt:variant>
        <vt:lpwstr/>
      </vt:variant>
      <vt:variant>
        <vt:lpwstr>_Toc405189440</vt:lpwstr>
      </vt:variant>
      <vt:variant>
        <vt:i4>1835069</vt:i4>
      </vt:variant>
      <vt:variant>
        <vt:i4>128</vt:i4>
      </vt:variant>
      <vt:variant>
        <vt:i4>0</vt:i4>
      </vt:variant>
      <vt:variant>
        <vt:i4>5</vt:i4>
      </vt:variant>
      <vt:variant>
        <vt:lpwstr/>
      </vt:variant>
      <vt:variant>
        <vt:lpwstr>_Toc405189439</vt:lpwstr>
      </vt:variant>
      <vt:variant>
        <vt:i4>1835069</vt:i4>
      </vt:variant>
      <vt:variant>
        <vt:i4>122</vt:i4>
      </vt:variant>
      <vt:variant>
        <vt:i4>0</vt:i4>
      </vt:variant>
      <vt:variant>
        <vt:i4>5</vt:i4>
      </vt:variant>
      <vt:variant>
        <vt:lpwstr/>
      </vt:variant>
      <vt:variant>
        <vt:lpwstr>_Toc405189438</vt:lpwstr>
      </vt:variant>
      <vt:variant>
        <vt:i4>1835069</vt:i4>
      </vt:variant>
      <vt:variant>
        <vt:i4>116</vt:i4>
      </vt:variant>
      <vt:variant>
        <vt:i4>0</vt:i4>
      </vt:variant>
      <vt:variant>
        <vt:i4>5</vt:i4>
      </vt:variant>
      <vt:variant>
        <vt:lpwstr/>
      </vt:variant>
      <vt:variant>
        <vt:lpwstr>_Toc405189437</vt:lpwstr>
      </vt:variant>
      <vt:variant>
        <vt:i4>1835069</vt:i4>
      </vt:variant>
      <vt:variant>
        <vt:i4>110</vt:i4>
      </vt:variant>
      <vt:variant>
        <vt:i4>0</vt:i4>
      </vt:variant>
      <vt:variant>
        <vt:i4>5</vt:i4>
      </vt:variant>
      <vt:variant>
        <vt:lpwstr/>
      </vt:variant>
      <vt:variant>
        <vt:lpwstr>_Toc405189436</vt:lpwstr>
      </vt:variant>
      <vt:variant>
        <vt:i4>1835069</vt:i4>
      </vt:variant>
      <vt:variant>
        <vt:i4>104</vt:i4>
      </vt:variant>
      <vt:variant>
        <vt:i4>0</vt:i4>
      </vt:variant>
      <vt:variant>
        <vt:i4>5</vt:i4>
      </vt:variant>
      <vt:variant>
        <vt:lpwstr/>
      </vt:variant>
      <vt:variant>
        <vt:lpwstr>_Toc405189435</vt:lpwstr>
      </vt:variant>
      <vt:variant>
        <vt:i4>1835069</vt:i4>
      </vt:variant>
      <vt:variant>
        <vt:i4>98</vt:i4>
      </vt:variant>
      <vt:variant>
        <vt:i4>0</vt:i4>
      </vt:variant>
      <vt:variant>
        <vt:i4>5</vt:i4>
      </vt:variant>
      <vt:variant>
        <vt:lpwstr/>
      </vt:variant>
      <vt:variant>
        <vt:lpwstr>_Toc405189434</vt:lpwstr>
      </vt:variant>
      <vt:variant>
        <vt:i4>1835069</vt:i4>
      </vt:variant>
      <vt:variant>
        <vt:i4>92</vt:i4>
      </vt:variant>
      <vt:variant>
        <vt:i4>0</vt:i4>
      </vt:variant>
      <vt:variant>
        <vt:i4>5</vt:i4>
      </vt:variant>
      <vt:variant>
        <vt:lpwstr/>
      </vt:variant>
      <vt:variant>
        <vt:lpwstr>_Toc405189433</vt:lpwstr>
      </vt:variant>
      <vt:variant>
        <vt:i4>1835069</vt:i4>
      </vt:variant>
      <vt:variant>
        <vt:i4>86</vt:i4>
      </vt:variant>
      <vt:variant>
        <vt:i4>0</vt:i4>
      </vt:variant>
      <vt:variant>
        <vt:i4>5</vt:i4>
      </vt:variant>
      <vt:variant>
        <vt:lpwstr/>
      </vt:variant>
      <vt:variant>
        <vt:lpwstr>_Toc405189432</vt:lpwstr>
      </vt:variant>
      <vt:variant>
        <vt:i4>1835069</vt:i4>
      </vt:variant>
      <vt:variant>
        <vt:i4>80</vt:i4>
      </vt:variant>
      <vt:variant>
        <vt:i4>0</vt:i4>
      </vt:variant>
      <vt:variant>
        <vt:i4>5</vt:i4>
      </vt:variant>
      <vt:variant>
        <vt:lpwstr/>
      </vt:variant>
      <vt:variant>
        <vt:lpwstr>_Toc405189431</vt:lpwstr>
      </vt:variant>
      <vt:variant>
        <vt:i4>1835069</vt:i4>
      </vt:variant>
      <vt:variant>
        <vt:i4>74</vt:i4>
      </vt:variant>
      <vt:variant>
        <vt:i4>0</vt:i4>
      </vt:variant>
      <vt:variant>
        <vt:i4>5</vt:i4>
      </vt:variant>
      <vt:variant>
        <vt:lpwstr/>
      </vt:variant>
      <vt:variant>
        <vt:lpwstr>_Toc405189430</vt:lpwstr>
      </vt:variant>
      <vt:variant>
        <vt:i4>1900605</vt:i4>
      </vt:variant>
      <vt:variant>
        <vt:i4>68</vt:i4>
      </vt:variant>
      <vt:variant>
        <vt:i4>0</vt:i4>
      </vt:variant>
      <vt:variant>
        <vt:i4>5</vt:i4>
      </vt:variant>
      <vt:variant>
        <vt:lpwstr/>
      </vt:variant>
      <vt:variant>
        <vt:lpwstr>_Toc405189429</vt:lpwstr>
      </vt:variant>
      <vt:variant>
        <vt:i4>1900605</vt:i4>
      </vt:variant>
      <vt:variant>
        <vt:i4>62</vt:i4>
      </vt:variant>
      <vt:variant>
        <vt:i4>0</vt:i4>
      </vt:variant>
      <vt:variant>
        <vt:i4>5</vt:i4>
      </vt:variant>
      <vt:variant>
        <vt:lpwstr/>
      </vt:variant>
      <vt:variant>
        <vt:lpwstr>_Toc405189428</vt:lpwstr>
      </vt:variant>
      <vt:variant>
        <vt:i4>1900605</vt:i4>
      </vt:variant>
      <vt:variant>
        <vt:i4>56</vt:i4>
      </vt:variant>
      <vt:variant>
        <vt:i4>0</vt:i4>
      </vt:variant>
      <vt:variant>
        <vt:i4>5</vt:i4>
      </vt:variant>
      <vt:variant>
        <vt:lpwstr/>
      </vt:variant>
      <vt:variant>
        <vt:lpwstr>_Toc405189427</vt:lpwstr>
      </vt:variant>
      <vt:variant>
        <vt:i4>1900605</vt:i4>
      </vt:variant>
      <vt:variant>
        <vt:i4>50</vt:i4>
      </vt:variant>
      <vt:variant>
        <vt:i4>0</vt:i4>
      </vt:variant>
      <vt:variant>
        <vt:i4>5</vt:i4>
      </vt:variant>
      <vt:variant>
        <vt:lpwstr/>
      </vt:variant>
      <vt:variant>
        <vt:lpwstr>_Toc405189426</vt:lpwstr>
      </vt:variant>
      <vt:variant>
        <vt:i4>1900605</vt:i4>
      </vt:variant>
      <vt:variant>
        <vt:i4>44</vt:i4>
      </vt:variant>
      <vt:variant>
        <vt:i4>0</vt:i4>
      </vt:variant>
      <vt:variant>
        <vt:i4>5</vt:i4>
      </vt:variant>
      <vt:variant>
        <vt:lpwstr/>
      </vt:variant>
      <vt:variant>
        <vt:lpwstr>_Toc405189425</vt:lpwstr>
      </vt:variant>
      <vt:variant>
        <vt:i4>1900605</vt:i4>
      </vt:variant>
      <vt:variant>
        <vt:i4>38</vt:i4>
      </vt:variant>
      <vt:variant>
        <vt:i4>0</vt:i4>
      </vt:variant>
      <vt:variant>
        <vt:i4>5</vt:i4>
      </vt:variant>
      <vt:variant>
        <vt:lpwstr/>
      </vt:variant>
      <vt:variant>
        <vt:lpwstr>_Toc405189424</vt:lpwstr>
      </vt:variant>
      <vt:variant>
        <vt:i4>1900605</vt:i4>
      </vt:variant>
      <vt:variant>
        <vt:i4>32</vt:i4>
      </vt:variant>
      <vt:variant>
        <vt:i4>0</vt:i4>
      </vt:variant>
      <vt:variant>
        <vt:i4>5</vt:i4>
      </vt:variant>
      <vt:variant>
        <vt:lpwstr/>
      </vt:variant>
      <vt:variant>
        <vt:lpwstr>_Toc405189423</vt:lpwstr>
      </vt:variant>
      <vt:variant>
        <vt:i4>1900605</vt:i4>
      </vt:variant>
      <vt:variant>
        <vt:i4>26</vt:i4>
      </vt:variant>
      <vt:variant>
        <vt:i4>0</vt:i4>
      </vt:variant>
      <vt:variant>
        <vt:i4>5</vt:i4>
      </vt:variant>
      <vt:variant>
        <vt:lpwstr/>
      </vt:variant>
      <vt:variant>
        <vt:lpwstr>_Toc405189422</vt:lpwstr>
      </vt:variant>
      <vt:variant>
        <vt:i4>1900605</vt:i4>
      </vt:variant>
      <vt:variant>
        <vt:i4>20</vt:i4>
      </vt:variant>
      <vt:variant>
        <vt:i4>0</vt:i4>
      </vt:variant>
      <vt:variant>
        <vt:i4>5</vt:i4>
      </vt:variant>
      <vt:variant>
        <vt:lpwstr/>
      </vt:variant>
      <vt:variant>
        <vt:lpwstr>_Toc405189421</vt:lpwstr>
      </vt:variant>
      <vt:variant>
        <vt:i4>1900605</vt:i4>
      </vt:variant>
      <vt:variant>
        <vt:i4>14</vt:i4>
      </vt:variant>
      <vt:variant>
        <vt:i4>0</vt:i4>
      </vt:variant>
      <vt:variant>
        <vt:i4>5</vt:i4>
      </vt:variant>
      <vt:variant>
        <vt:lpwstr/>
      </vt:variant>
      <vt:variant>
        <vt:lpwstr>_Toc405189420</vt:lpwstr>
      </vt:variant>
      <vt:variant>
        <vt:i4>1966141</vt:i4>
      </vt:variant>
      <vt:variant>
        <vt:i4>8</vt:i4>
      </vt:variant>
      <vt:variant>
        <vt:i4>0</vt:i4>
      </vt:variant>
      <vt:variant>
        <vt:i4>5</vt:i4>
      </vt:variant>
      <vt:variant>
        <vt:lpwstr/>
      </vt:variant>
      <vt:variant>
        <vt:lpwstr>_Toc405189419</vt:lpwstr>
      </vt:variant>
      <vt:variant>
        <vt:i4>1966141</vt:i4>
      </vt:variant>
      <vt:variant>
        <vt:i4>2</vt:i4>
      </vt:variant>
      <vt:variant>
        <vt:i4>0</vt:i4>
      </vt:variant>
      <vt:variant>
        <vt:i4>5</vt:i4>
      </vt:variant>
      <vt:variant>
        <vt:lpwstr/>
      </vt:variant>
      <vt:variant>
        <vt:lpwstr>_Toc405189418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Handbook</dc:title>
  <dc:subject>LMS TRG Asset</dc:subject>
  <dc:creator>LMS TRG Pty Ltd;Mahmoud Nabavi</dc:creator>
  <cp:keywords>www.lmstrg.com</cp:keywords>
  <dc:description>Asset of LMS TRG. DO NOT COPY</dc:description>
  <cp:lastModifiedBy>caden smit</cp:lastModifiedBy>
  <cp:revision>16</cp:revision>
  <cp:lastPrinted>2019-01-21T00:44:00Z</cp:lastPrinted>
  <dcterms:created xsi:type="dcterms:W3CDTF">2023-05-11T00:37:00Z</dcterms:created>
  <dcterms:modified xsi:type="dcterms:W3CDTF">2024-09-03T05:53:00Z</dcterms:modified>
  <cp:category>LMS TRG;IP Protected. Asset of LMS TRG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RIMID">
    <vt:lpwstr/>
  </property>
  <property fmtid="{D5CDD505-2E9C-101B-9397-08002B2CF9AE}" pid="3" name="TitusGUID">
    <vt:lpwstr>3263c47d-7100-4027-8cf3-34b23876bdd5</vt:lpwstr>
  </property>
  <property fmtid="{D5CDD505-2E9C-101B-9397-08002B2CF9AE}" pid="4" name="DSDBI ClassificationCLASSIFICATION">
    <vt:lpwstr>UNCLASSIFIED</vt:lpwstr>
  </property>
  <property fmtid="{D5CDD505-2E9C-101B-9397-08002B2CF9AE}" pid="5" name="DSDBI ClassificationDLM FOR SEC-MARKINGS">
    <vt:lpwstr>NONE</vt:lpwstr>
  </property>
  <property fmtid="{D5CDD505-2E9C-101B-9397-08002B2CF9AE}" pid="6" name="Classification">
    <vt:lpwstr>UNCLASSIFIED
NONE
Emma Cameron</vt:lpwstr>
  </property>
  <property fmtid="{D5CDD505-2E9C-101B-9397-08002B2CF9AE}" pid="7" name="GrammarlyDocumentId">
    <vt:lpwstr>ca9cbb6d162e21fb30768d6b53836b7f7a51e772af6960a48a296884eadf1921</vt:lpwstr>
  </property>
</Properties>
</file>