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4A" w:rsidRDefault="00807E4A"/>
    <w:p w:rsidR="00807E4A" w:rsidRDefault="00807E4A"/>
    <w:p w:rsidR="00807E4A" w:rsidRDefault="00807E4A">
      <w:pPr>
        <w:rPr>
          <w:rFonts w:hint="eastAsia"/>
        </w:rPr>
      </w:pPr>
    </w:p>
    <w:tbl>
      <w:tblPr>
        <w:tblStyle w:val="aa"/>
        <w:tblW w:w="14465" w:type="dxa"/>
        <w:jc w:val="center"/>
        <w:tblLayout w:type="fixed"/>
        <w:tblLook w:val="04A0" w:firstRow="1" w:lastRow="0" w:firstColumn="1" w:lastColumn="0" w:noHBand="0" w:noVBand="1"/>
      </w:tblPr>
      <w:tblGrid>
        <w:gridCol w:w="578"/>
        <w:gridCol w:w="578"/>
        <w:gridCol w:w="721"/>
        <w:gridCol w:w="615"/>
        <w:gridCol w:w="542"/>
        <w:gridCol w:w="690"/>
        <w:gridCol w:w="590"/>
        <w:gridCol w:w="590"/>
        <w:gridCol w:w="735"/>
        <w:gridCol w:w="579"/>
        <w:gridCol w:w="579"/>
        <w:gridCol w:w="723"/>
        <w:gridCol w:w="1012"/>
        <w:gridCol w:w="723"/>
        <w:gridCol w:w="521"/>
        <w:gridCol w:w="709"/>
        <w:gridCol w:w="709"/>
        <w:gridCol w:w="708"/>
        <w:gridCol w:w="1348"/>
        <w:gridCol w:w="1215"/>
      </w:tblGrid>
      <w:tr w:rsidR="00E21AB7" w:rsidRPr="00382C6A" w:rsidTr="00633D44">
        <w:trPr>
          <w:jc w:val="center"/>
        </w:trPr>
        <w:tc>
          <w:tcPr>
            <w:tcW w:w="578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sz w:val="20"/>
              </w:rPr>
              <w:t>id</w:t>
            </w:r>
          </w:p>
        </w:tc>
        <w:tc>
          <w:tcPr>
            <w:tcW w:w="578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标签</w:t>
            </w:r>
          </w:p>
        </w:tc>
        <w:tc>
          <w:tcPr>
            <w:tcW w:w="721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总记录数</w:t>
            </w:r>
          </w:p>
        </w:tc>
        <w:tc>
          <w:tcPr>
            <w:tcW w:w="1847" w:type="dxa"/>
            <w:gridSpan w:val="3"/>
          </w:tcPr>
          <w:p w:rsidR="00E21AB7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sz w:val="20"/>
              </w:rPr>
              <w:t>M</w:t>
            </w:r>
            <w:r w:rsidRPr="00382C6A">
              <w:rPr>
                <w:rFonts w:hint="eastAsia"/>
                <w:sz w:val="20"/>
              </w:rPr>
              <w:t>onth</w:t>
            </w:r>
          </w:p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特征</w:t>
            </w:r>
          </w:p>
        </w:tc>
        <w:tc>
          <w:tcPr>
            <w:tcW w:w="1915" w:type="dxa"/>
            <w:gridSpan w:val="3"/>
          </w:tcPr>
          <w:p w:rsidR="00E21AB7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 xml:space="preserve">eek </w:t>
            </w:r>
          </w:p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特征</w:t>
            </w:r>
          </w:p>
        </w:tc>
        <w:tc>
          <w:tcPr>
            <w:tcW w:w="1881" w:type="dxa"/>
            <w:gridSpan w:val="3"/>
          </w:tcPr>
          <w:p w:rsidR="00E21AB7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sz w:val="20"/>
              </w:rPr>
              <w:t>Hour</w:t>
            </w:r>
          </w:p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特征</w:t>
            </w:r>
          </w:p>
        </w:tc>
        <w:tc>
          <w:tcPr>
            <w:tcW w:w="1012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时间间隔</w:t>
            </w:r>
            <w:r>
              <w:rPr>
                <w:sz w:val="20"/>
              </w:rPr>
              <w:t>特征</w:t>
            </w:r>
          </w:p>
        </w:tc>
        <w:tc>
          <w:tcPr>
            <w:tcW w:w="723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地点个数</w:t>
            </w:r>
          </w:p>
        </w:tc>
        <w:tc>
          <w:tcPr>
            <w:tcW w:w="2647" w:type="dxa"/>
            <w:gridSpan w:val="4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地点等级</w:t>
            </w:r>
            <w:r>
              <w:rPr>
                <w:sz w:val="20"/>
              </w:rPr>
              <w:t>特征</w:t>
            </w:r>
          </w:p>
        </w:tc>
        <w:tc>
          <w:tcPr>
            <w:tcW w:w="1348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地点等级转移矩阵</w:t>
            </w:r>
          </w:p>
        </w:tc>
        <w:tc>
          <w:tcPr>
            <w:tcW w:w="1215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wee</w:t>
            </w:r>
            <w:r>
              <w:rPr>
                <w:sz w:val="20"/>
              </w:rPr>
              <w:t>kday转移矩阵</w:t>
            </w:r>
          </w:p>
        </w:tc>
      </w:tr>
      <w:tr w:rsidR="00E21AB7" w:rsidRPr="00382C6A" w:rsidTr="00633D44">
        <w:trPr>
          <w:jc w:val="center"/>
        </w:trPr>
        <w:tc>
          <w:tcPr>
            <w:tcW w:w="578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1</w:t>
            </w:r>
          </w:p>
        </w:tc>
        <w:tc>
          <w:tcPr>
            <w:tcW w:w="578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1</w:t>
            </w:r>
          </w:p>
        </w:tc>
        <w:tc>
          <w:tcPr>
            <w:tcW w:w="721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1</w:t>
            </w:r>
          </w:p>
        </w:tc>
        <w:tc>
          <w:tcPr>
            <w:tcW w:w="1847" w:type="dxa"/>
            <w:gridSpan w:val="3"/>
          </w:tcPr>
          <w:p w:rsidR="00E21AB7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12+12+5</w:t>
            </w:r>
          </w:p>
          <w:p w:rsidR="00E21AB7" w:rsidRPr="00382C6A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=29</w:t>
            </w:r>
          </w:p>
        </w:tc>
        <w:tc>
          <w:tcPr>
            <w:tcW w:w="1915" w:type="dxa"/>
            <w:gridSpan w:val="3"/>
          </w:tcPr>
          <w:p w:rsidR="00E21AB7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7+7+5</w:t>
            </w:r>
          </w:p>
          <w:p w:rsidR="00E21AB7" w:rsidRPr="00382C6A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=19</w:t>
            </w:r>
          </w:p>
        </w:tc>
        <w:tc>
          <w:tcPr>
            <w:tcW w:w="1881" w:type="dxa"/>
            <w:gridSpan w:val="3"/>
          </w:tcPr>
          <w:p w:rsidR="00E21AB7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24+24+5</w:t>
            </w:r>
          </w:p>
          <w:p w:rsidR="00E21AB7" w:rsidRPr="00382C6A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=53</w:t>
            </w:r>
          </w:p>
        </w:tc>
        <w:tc>
          <w:tcPr>
            <w:tcW w:w="1012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5</w:t>
            </w:r>
          </w:p>
        </w:tc>
        <w:tc>
          <w:tcPr>
            <w:tcW w:w="723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1</w:t>
            </w:r>
          </w:p>
        </w:tc>
        <w:tc>
          <w:tcPr>
            <w:tcW w:w="2647" w:type="dxa"/>
            <w:gridSpan w:val="4"/>
          </w:tcPr>
          <w:p w:rsidR="00E21AB7" w:rsidRDefault="00E21AB7" w:rsidP="00633D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5+5+1+5</w:t>
            </w:r>
          </w:p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=</w:t>
            </w:r>
            <w:r w:rsidRPr="00382C6A">
              <w:rPr>
                <w:rFonts w:hint="eastAsia"/>
                <w:sz w:val="20"/>
              </w:rPr>
              <w:t>16</w:t>
            </w:r>
          </w:p>
        </w:tc>
        <w:tc>
          <w:tcPr>
            <w:tcW w:w="1348" w:type="dxa"/>
          </w:tcPr>
          <w:p w:rsidR="00E21AB7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5*5</w:t>
            </w:r>
          </w:p>
          <w:p w:rsidR="00E21AB7" w:rsidRPr="00382C6A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=25</w:t>
            </w:r>
          </w:p>
        </w:tc>
        <w:tc>
          <w:tcPr>
            <w:tcW w:w="1215" w:type="dxa"/>
          </w:tcPr>
          <w:p w:rsidR="00E21AB7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7*7</w:t>
            </w:r>
          </w:p>
          <w:p w:rsidR="00E21AB7" w:rsidRPr="00382C6A" w:rsidRDefault="00E21AB7" w:rsidP="00633D44">
            <w:pPr>
              <w:jc w:val="center"/>
              <w:rPr>
                <w:sz w:val="20"/>
              </w:rPr>
            </w:pPr>
            <w:r w:rsidRPr="00382C6A">
              <w:rPr>
                <w:rFonts w:hint="eastAsia"/>
                <w:sz w:val="20"/>
              </w:rPr>
              <w:t>=49</w:t>
            </w:r>
          </w:p>
        </w:tc>
      </w:tr>
      <w:tr w:rsidR="00E21AB7" w:rsidRPr="00382C6A" w:rsidTr="00633D44">
        <w:trPr>
          <w:jc w:val="center"/>
        </w:trPr>
        <w:tc>
          <w:tcPr>
            <w:tcW w:w="578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578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21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847" w:type="dxa"/>
            <w:gridSpan w:val="3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-31</w:t>
            </w:r>
          </w:p>
        </w:tc>
        <w:tc>
          <w:tcPr>
            <w:tcW w:w="1915" w:type="dxa"/>
            <w:gridSpan w:val="3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  <w:r>
              <w:rPr>
                <w:sz w:val="20"/>
              </w:rPr>
              <w:t>-50</w:t>
            </w:r>
          </w:p>
        </w:tc>
        <w:tc>
          <w:tcPr>
            <w:tcW w:w="1881" w:type="dxa"/>
            <w:gridSpan w:val="3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51</w:t>
            </w:r>
            <w:r>
              <w:rPr>
                <w:sz w:val="20"/>
              </w:rPr>
              <w:t>-103</w:t>
            </w:r>
          </w:p>
        </w:tc>
        <w:tc>
          <w:tcPr>
            <w:tcW w:w="1012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104</w:t>
            </w:r>
            <w:r>
              <w:rPr>
                <w:sz w:val="20"/>
              </w:rPr>
              <w:t>-108</w:t>
            </w:r>
          </w:p>
        </w:tc>
        <w:tc>
          <w:tcPr>
            <w:tcW w:w="723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109</w:t>
            </w:r>
          </w:p>
        </w:tc>
        <w:tc>
          <w:tcPr>
            <w:tcW w:w="2647" w:type="dxa"/>
            <w:gridSpan w:val="4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10-125</w:t>
            </w:r>
          </w:p>
        </w:tc>
        <w:tc>
          <w:tcPr>
            <w:tcW w:w="1348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26-150</w:t>
            </w:r>
          </w:p>
        </w:tc>
        <w:tc>
          <w:tcPr>
            <w:tcW w:w="1215" w:type="dxa"/>
          </w:tcPr>
          <w:p w:rsidR="00E21AB7" w:rsidRPr="00382C6A" w:rsidRDefault="00E21AB7" w:rsidP="00633D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151-199</w:t>
            </w:r>
          </w:p>
        </w:tc>
      </w:tr>
      <w:tr w:rsidR="00E21AB7" w:rsidRPr="00851AE9" w:rsidTr="00633D44">
        <w:trPr>
          <w:jc w:val="center"/>
        </w:trPr>
        <w:tc>
          <w:tcPr>
            <w:tcW w:w="578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</w:p>
        </w:tc>
        <w:tc>
          <w:tcPr>
            <w:tcW w:w="578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</w:p>
        </w:tc>
        <w:tc>
          <w:tcPr>
            <w:tcW w:w="721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</w:p>
        </w:tc>
        <w:tc>
          <w:tcPr>
            <w:tcW w:w="615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频次</w:t>
            </w:r>
          </w:p>
        </w:tc>
        <w:tc>
          <w:tcPr>
            <w:tcW w:w="542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占比</w:t>
            </w:r>
          </w:p>
        </w:tc>
        <w:tc>
          <w:tcPr>
            <w:tcW w:w="690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统计</w:t>
            </w:r>
            <w:r w:rsidRPr="00851AE9">
              <w:rPr>
                <w:sz w:val="15"/>
              </w:rPr>
              <w:t>数</w:t>
            </w:r>
          </w:p>
        </w:tc>
        <w:tc>
          <w:tcPr>
            <w:tcW w:w="590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频次</w:t>
            </w:r>
          </w:p>
        </w:tc>
        <w:tc>
          <w:tcPr>
            <w:tcW w:w="590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占比</w:t>
            </w:r>
          </w:p>
        </w:tc>
        <w:tc>
          <w:tcPr>
            <w:tcW w:w="735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统计</w:t>
            </w:r>
            <w:r w:rsidRPr="00851AE9">
              <w:rPr>
                <w:sz w:val="15"/>
              </w:rPr>
              <w:t>数</w:t>
            </w:r>
          </w:p>
        </w:tc>
        <w:tc>
          <w:tcPr>
            <w:tcW w:w="579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频次</w:t>
            </w:r>
          </w:p>
        </w:tc>
        <w:tc>
          <w:tcPr>
            <w:tcW w:w="579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占比</w:t>
            </w:r>
          </w:p>
        </w:tc>
        <w:tc>
          <w:tcPr>
            <w:tcW w:w="723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统计</w:t>
            </w:r>
            <w:r w:rsidRPr="00851AE9">
              <w:rPr>
                <w:sz w:val="15"/>
              </w:rPr>
              <w:t>数</w:t>
            </w:r>
          </w:p>
        </w:tc>
        <w:tc>
          <w:tcPr>
            <w:tcW w:w="1012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</w:p>
        </w:tc>
        <w:tc>
          <w:tcPr>
            <w:tcW w:w="723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</w:p>
        </w:tc>
        <w:tc>
          <w:tcPr>
            <w:tcW w:w="521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频次</w:t>
            </w:r>
          </w:p>
        </w:tc>
        <w:tc>
          <w:tcPr>
            <w:tcW w:w="709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占比</w:t>
            </w:r>
          </w:p>
        </w:tc>
        <w:tc>
          <w:tcPr>
            <w:tcW w:w="709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E44E2C">
              <w:rPr>
                <w:rFonts w:hint="eastAsia"/>
                <w:sz w:val="15"/>
              </w:rPr>
              <w:t>中高位比例</w:t>
            </w:r>
          </w:p>
        </w:tc>
        <w:tc>
          <w:tcPr>
            <w:tcW w:w="708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  <w:r w:rsidRPr="00851AE9">
              <w:rPr>
                <w:rFonts w:hint="eastAsia"/>
                <w:sz w:val="15"/>
              </w:rPr>
              <w:t>统计</w:t>
            </w:r>
            <w:r w:rsidRPr="00851AE9">
              <w:rPr>
                <w:sz w:val="15"/>
              </w:rPr>
              <w:t>数</w:t>
            </w:r>
          </w:p>
        </w:tc>
        <w:tc>
          <w:tcPr>
            <w:tcW w:w="1348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</w:p>
        </w:tc>
        <w:tc>
          <w:tcPr>
            <w:tcW w:w="1215" w:type="dxa"/>
          </w:tcPr>
          <w:p w:rsidR="00E21AB7" w:rsidRPr="00851AE9" w:rsidRDefault="00E21AB7" w:rsidP="00633D44">
            <w:pPr>
              <w:jc w:val="center"/>
              <w:rPr>
                <w:sz w:val="15"/>
              </w:rPr>
            </w:pPr>
          </w:p>
        </w:tc>
      </w:tr>
      <w:tr w:rsidR="00E21AB7" w:rsidRPr="00851AE9" w:rsidTr="00633D44">
        <w:trPr>
          <w:jc w:val="center"/>
        </w:trPr>
        <w:tc>
          <w:tcPr>
            <w:tcW w:w="578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</w:p>
        </w:tc>
        <w:tc>
          <w:tcPr>
            <w:tcW w:w="578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</w:p>
        </w:tc>
        <w:tc>
          <w:tcPr>
            <w:tcW w:w="721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</w:p>
        </w:tc>
        <w:tc>
          <w:tcPr>
            <w:tcW w:w="615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 w:rsidRPr="00851AE9">
              <w:rPr>
                <w:rFonts w:hint="eastAsia"/>
                <w:sz w:val="13"/>
              </w:rPr>
              <w:t>3</w:t>
            </w:r>
            <w:r w:rsidRPr="00851AE9">
              <w:rPr>
                <w:sz w:val="13"/>
              </w:rPr>
              <w:t>-14</w:t>
            </w:r>
          </w:p>
        </w:tc>
        <w:tc>
          <w:tcPr>
            <w:tcW w:w="542" w:type="dxa"/>
          </w:tcPr>
          <w:p w:rsidR="00E21AB7" w:rsidRDefault="00E21AB7" w:rsidP="00633D44">
            <w:pPr>
              <w:jc w:val="center"/>
              <w:rPr>
                <w:sz w:val="13"/>
              </w:rPr>
            </w:pPr>
            <w:r w:rsidRPr="00851AE9">
              <w:rPr>
                <w:rFonts w:hint="eastAsia"/>
                <w:sz w:val="13"/>
              </w:rPr>
              <w:t>15</w:t>
            </w:r>
            <w:r w:rsidRPr="00851AE9">
              <w:rPr>
                <w:sz w:val="13"/>
              </w:rPr>
              <w:t>-</w:t>
            </w:r>
          </w:p>
          <w:p w:rsidR="00E21AB7" w:rsidRPr="00851AE9" w:rsidRDefault="00E21AB7" w:rsidP="00633D44">
            <w:pPr>
              <w:jc w:val="center"/>
              <w:rPr>
                <w:sz w:val="13"/>
              </w:rPr>
            </w:pPr>
            <w:r w:rsidRPr="00851AE9">
              <w:rPr>
                <w:sz w:val="13"/>
              </w:rPr>
              <w:t>26</w:t>
            </w:r>
          </w:p>
        </w:tc>
        <w:tc>
          <w:tcPr>
            <w:tcW w:w="690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27</w:t>
            </w:r>
            <w:r>
              <w:rPr>
                <w:sz w:val="13"/>
              </w:rPr>
              <w:t>-31</w:t>
            </w:r>
          </w:p>
        </w:tc>
        <w:tc>
          <w:tcPr>
            <w:tcW w:w="590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32</w:t>
            </w:r>
            <w:r>
              <w:rPr>
                <w:sz w:val="13"/>
              </w:rPr>
              <w:t>-38</w:t>
            </w:r>
          </w:p>
        </w:tc>
        <w:tc>
          <w:tcPr>
            <w:tcW w:w="590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39</w:t>
            </w:r>
            <w:r>
              <w:rPr>
                <w:sz w:val="13"/>
              </w:rPr>
              <w:t>-45</w:t>
            </w:r>
          </w:p>
        </w:tc>
        <w:tc>
          <w:tcPr>
            <w:tcW w:w="735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46</w:t>
            </w:r>
            <w:r>
              <w:rPr>
                <w:sz w:val="13"/>
              </w:rPr>
              <w:t>-50</w:t>
            </w:r>
          </w:p>
        </w:tc>
        <w:tc>
          <w:tcPr>
            <w:tcW w:w="579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51</w:t>
            </w:r>
            <w:r>
              <w:rPr>
                <w:sz w:val="13"/>
              </w:rPr>
              <w:t>-74</w:t>
            </w:r>
          </w:p>
        </w:tc>
        <w:tc>
          <w:tcPr>
            <w:tcW w:w="579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75</w:t>
            </w:r>
            <w:r>
              <w:rPr>
                <w:sz w:val="13"/>
              </w:rPr>
              <w:t>-98</w:t>
            </w:r>
          </w:p>
        </w:tc>
        <w:tc>
          <w:tcPr>
            <w:tcW w:w="723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99</w:t>
            </w:r>
            <w:r>
              <w:rPr>
                <w:sz w:val="13"/>
              </w:rPr>
              <w:t>-103</w:t>
            </w:r>
          </w:p>
        </w:tc>
        <w:tc>
          <w:tcPr>
            <w:tcW w:w="1012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</w:p>
        </w:tc>
        <w:tc>
          <w:tcPr>
            <w:tcW w:w="723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</w:p>
        </w:tc>
        <w:tc>
          <w:tcPr>
            <w:tcW w:w="521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110</w:t>
            </w:r>
            <w:r>
              <w:rPr>
                <w:sz w:val="13"/>
              </w:rPr>
              <w:t>-114</w:t>
            </w:r>
          </w:p>
        </w:tc>
        <w:tc>
          <w:tcPr>
            <w:tcW w:w="709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115</w:t>
            </w:r>
            <w:r>
              <w:rPr>
                <w:sz w:val="13"/>
              </w:rPr>
              <w:t>-119</w:t>
            </w:r>
          </w:p>
        </w:tc>
        <w:tc>
          <w:tcPr>
            <w:tcW w:w="709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120</w:t>
            </w:r>
          </w:p>
        </w:tc>
        <w:tc>
          <w:tcPr>
            <w:tcW w:w="708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121</w:t>
            </w:r>
            <w:r>
              <w:rPr>
                <w:sz w:val="13"/>
              </w:rPr>
              <w:t>-125</w:t>
            </w:r>
          </w:p>
        </w:tc>
        <w:tc>
          <w:tcPr>
            <w:tcW w:w="1348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</w:p>
        </w:tc>
        <w:tc>
          <w:tcPr>
            <w:tcW w:w="1215" w:type="dxa"/>
          </w:tcPr>
          <w:p w:rsidR="00E21AB7" w:rsidRPr="00851AE9" w:rsidRDefault="00E21AB7" w:rsidP="00633D44">
            <w:pPr>
              <w:jc w:val="center"/>
              <w:rPr>
                <w:sz w:val="13"/>
              </w:rPr>
            </w:pPr>
          </w:p>
        </w:tc>
      </w:tr>
    </w:tbl>
    <w:p w:rsidR="003069E6" w:rsidRDefault="003069E6" w:rsidP="003069E6">
      <w:pPr>
        <w:widowControl/>
        <w:jc w:val="left"/>
        <w:rPr>
          <w:sz w:val="13"/>
        </w:rPr>
      </w:pPr>
    </w:p>
    <w:p w:rsidR="003A0CA6" w:rsidRPr="0035204B" w:rsidRDefault="00807E4A" w:rsidP="003069E6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FC840C" wp14:editId="75CB7EF9">
            <wp:extent cx="8863330" cy="4985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CA6" w:rsidRPr="0035204B" w:rsidSect="000B21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E52" w:rsidRDefault="00D22E52" w:rsidP="00BE15E1">
      <w:r>
        <w:separator/>
      </w:r>
    </w:p>
  </w:endnote>
  <w:endnote w:type="continuationSeparator" w:id="0">
    <w:p w:rsidR="00D22E52" w:rsidRDefault="00D22E52" w:rsidP="00BE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E52" w:rsidRDefault="00D22E52" w:rsidP="00BE15E1">
      <w:r>
        <w:separator/>
      </w:r>
    </w:p>
  </w:footnote>
  <w:footnote w:type="continuationSeparator" w:id="0">
    <w:p w:rsidR="00D22E52" w:rsidRDefault="00D22E52" w:rsidP="00BE1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E2F"/>
    <w:multiLevelType w:val="hybridMultilevel"/>
    <w:tmpl w:val="B6C08E3C"/>
    <w:lvl w:ilvl="0" w:tplc="B9F68D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7F3D1E"/>
    <w:multiLevelType w:val="multilevel"/>
    <w:tmpl w:val="CD3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26"/>
    <w:rsid w:val="00023797"/>
    <w:rsid w:val="00026C6F"/>
    <w:rsid w:val="0006567D"/>
    <w:rsid w:val="000D1722"/>
    <w:rsid w:val="000F60D3"/>
    <w:rsid w:val="00106340"/>
    <w:rsid w:val="00120D89"/>
    <w:rsid w:val="001A496F"/>
    <w:rsid w:val="001F39A1"/>
    <w:rsid w:val="00207878"/>
    <w:rsid w:val="00264A20"/>
    <w:rsid w:val="0027661C"/>
    <w:rsid w:val="002B13FF"/>
    <w:rsid w:val="002C6812"/>
    <w:rsid w:val="002F0EA2"/>
    <w:rsid w:val="003007C4"/>
    <w:rsid w:val="0030417B"/>
    <w:rsid w:val="003069E6"/>
    <w:rsid w:val="00322243"/>
    <w:rsid w:val="003449BE"/>
    <w:rsid w:val="0035204B"/>
    <w:rsid w:val="003A0CA6"/>
    <w:rsid w:val="003D1A92"/>
    <w:rsid w:val="003D6703"/>
    <w:rsid w:val="003F1868"/>
    <w:rsid w:val="004064DA"/>
    <w:rsid w:val="00421D19"/>
    <w:rsid w:val="0042757B"/>
    <w:rsid w:val="00454145"/>
    <w:rsid w:val="00470C03"/>
    <w:rsid w:val="004B0702"/>
    <w:rsid w:val="005255BD"/>
    <w:rsid w:val="005514F5"/>
    <w:rsid w:val="00566C4B"/>
    <w:rsid w:val="005A42F6"/>
    <w:rsid w:val="005B5A97"/>
    <w:rsid w:val="005B7CB2"/>
    <w:rsid w:val="005C09F8"/>
    <w:rsid w:val="005C5AE8"/>
    <w:rsid w:val="0060367D"/>
    <w:rsid w:val="006065B9"/>
    <w:rsid w:val="00631941"/>
    <w:rsid w:val="00640DDD"/>
    <w:rsid w:val="00662F0A"/>
    <w:rsid w:val="00675C84"/>
    <w:rsid w:val="006964C8"/>
    <w:rsid w:val="006A0EF3"/>
    <w:rsid w:val="006B54E0"/>
    <w:rsid w:val="006F0A3B"/>
    <w:rsid w:val="007138F1"/>
    <w:rsid w:val="00724F87"/>
    <w:rsid w:val="00731624"/>
    <w:rsid w:val="00753C26"/>
    <w:rsid w:val="00754EC6"/>
    <w:rsid w:val="00761EFF"/>
    <w:rsid w:val="0079234B"/>
    <w:rsid w:val="007A0D15"/>
    <w:rsid w:val="007C24BD"/>
    <w:rsid w:val="007C606E"/>
    <w:rsid w:val="007E37CC"/>
    <w:rsid w:val="007F1F85"/>
    <w:rsid w:val="007F62D4"/>
    <w:rsid w:val="00807E4A"/>
    <w:rsid w:val="00845551"/>
    <w:rsid w:val="00847EC1"/>
    <w:rsid w:val="00850F9B"/>
    <w:rsid w:val="008636AB"/>
    <w:rsid w:val="00892AA8"/>
    <w:rsid w:val="008959B6"/>
    <w:rsid w:val="008C3AF0"/>
    <w:rsid w:val="008E0AD6"/>
    <w:rsid w:val="008E0D24"/>
    <w:rsid w:val="0090088D"/>
    <w:rsid w:val="0092285E"/>
    <w:rsid w:val="00995053"/>
    <w:rsid w:val="009C691C"/>
    <w:rsid w:val="009D7B28"/>
    <w:rsid w:val="00A00B4D"/>
    <w:rsid w:val="00A30D23"/>
    <w:rsid w:val="00A3479D"/>
    <w:rsid w:val="00A5300E"/>
    <w:rsid w:val="00A83938"/>
    <w:rsid w:val="00B044E0"/>
    <w:rsid w:val="00B35BF2"/>
    <w:rsid w:val="00B52BD9"/>
    <w:rsid w:val="00B73DD6"/>
    <w:rsid w:val="00B96EC5"/>
    <w:rsid w:val="00BE15E1"/>
    <w:rsid w:val="00C02A06"/>
    <w:rsid w:val="00C274B9"/>
    <w:rsid w:val="00C8176B"/>
    <w:rsid w:val="00C848EC"/>
    <w:rsid w:val="00C94EA0"/>
    <w:rsid w:val="00CD62C7"/>
    <w:rsid w:val="00CE0973"/>
    <w:rsid w:val="00D0101E"/>
    <w:rsid w:val="00D064BC"/>
    <w:rsid w:val="00D22E52"/>
    <w:rsid w:val="00D53786"/>
    <w:rsid w:val="00D70920"/>
    <w:rsid w:val="00D955C6"/>
    <w:rsid w:val="00DA0788"/>
    <w:rsid w:val="00DD07DB"/>
    <w:rsid w:val="00DD50EE"/>
    <w:rsid w:val="00DE09DE"/>
    <w:rsid w:val="00DF7376"/>
    <w:rsid w:val="00E07AB5"/>
    <w:rsid w:val="00E21AB7"/>
    <w:rsid w:val="00E23D5E"/>
    <w:rsid w:val="00E463B6"/>
    <w:rsid w:val="00E4787D"/>
    <w:rsid w:val="00E501EE"/>
    <w:rsid w:val="00E8038F"/>
    <w:rsid w:val="00E96532"/>
    <w:rsid w:val="00EC444E"/>
    <w:rsid w:val="00EE12BE"/>
    <w:rsid w:val="00EE2D9D"/>
    <w:rsid w:val="00EF3087"/>
    <w:rsid w:val="00F3142C"/>
    <w:rsid w:val="00F33D4B"/>
    <w:rsid w:val="00F54380"/>
    <w:rsid w:val="00F840E1"/>
    <w:rsid w:val="00FB2FE8"/>
    <w:rsid w:val="00FB781A"/>
    <w:rsid w:val="00FE2332"/>
    <w:rsid w:val="00FE349F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EB55C"/>
  <w15:chartTrackingRefBased/>
  <w15:docId w15:val="{46AA269F-B57A-40E9-9237-9D8467D6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2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766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5E1"/>
    <w:rPr>
      <w:sz w:val="18"/>
      <w:szCs w:val="18"/>
    </w:rPr>
  </w:style>
  <w:style w:type="character" w:styleId="a7">
    <w:name w:val="Strong"/>
    <w:basedOn w:val="a0"/>
    <w:uiPriority w:val="22"/>
    <w:qFormat/>
    <w:rsid w:val="003F1868"/>
    <w:rPr>
      <w:b/>
      <w:bCs/>
    </w:rPr>
  </w:style>
  <w:style w:type="paragraph" w:styleId="a8">
    <w:name w:val="Normal (Web)"/>
    <w:basedOn w:val="a"/>
    <w:uiPriority w:val="99"/>
    <w:unhideWhenUsed/>
    <w:rsid w:val="008C3A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EF3087"/>
  </w:style>
  <w:style w:type="character" w:customStyle="1" w:styleId="20">
    <w:name w:val="标题 2 字符"/>
    <w:basedOn w:val="a0"/>
    <w:link w:val="2"/>
    <w:uiPriority w:val="9"/>
    <w:rsid w:val="0027661C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List Paragraph"/>
    <w:basedOn w:val="a"/>
    <w:uiPriority w:val="34"/>
    <w:qFormat/>
    <w:rsid w:val="008E0D24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7A0D15"/>
    <w:rPr>
      <w:b/>
      <w:bCs/>
      <w:sz w:val="28"/>
      <w:szCs w:val="28"/>
    </w:rPr>
  </w:style>
  <w:style w:type="character" w:customStyle="1" w:styleId="comment">
    <w:name w:val="comment"/>
    <w:basedOn w:val="a0"/>
    <w:rsid w:val="007C24BD"/>
  </w:style>
  <w:style w:type="character" w:customStyle="1" w:styleId="10">
    <w:name w:val="标题 1 字符"/>
    <w:basedOn w:val="a0"/>
    <w:link w:val="1"/>
    <w:uiPriority w:val="9"/>
    <w:rsid w:val="00CD62C7"/>
    <w:rPr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E21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2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梁潇10</dc:creator>
  <cp:keywords/>
  <dc:description/>
  <cp:lastModifiedBy>梁潇10</cp:lastModifiedBy>
  <cp:revision>96</cp:revision>
  <dcterms:created xsi:type="dcterms:W3CDTF">2019-06-06T03:37:00Z</dcterms:created>
  <dcterms:modified xsi:type="dcterms:W3CDTF">2019-08-05T08:20:00Z</dcterms:modified>
</cp:coreProperties>
</file>