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8E" w:val="clear"/>
            <w:tcMar>
              <w:top w:type="dxa" w:w="400"/>
              <w:left w:type="dxa" w:w="400"/>
              <w:bottom w:type="dxa" w:w="400"/>
              <w:right w:type="dxa" w:w="400"/>
            </w:tcMar>
          </w:tcPr>
          <w:p>
            <w:pPr>
              <w:spacing w:after="200"/>
              <w:jc w:val="center"/>
            </w:pPr>
            <w:r>
              <w:rPr>
                <w:rFonts w:ascii="Arial" w:cs="Arial" w:eastAsia="Arial" w:hAnsi="Arial"/>
                <w:b/>
                <w:bCs/>
                <w:color w:val="FFFFFF"/>
                <w:sz w:val="48"/>
                <w:szCs w:val="48"/>
              </w:rPr>
              <w:t xml:space="preserve">YOUTUBE CREATOR INSIGHTS</w:t>
            </w:r>
          </w:p>
          <w:p>
            <w:pPr>
              <w:spacing w:after="100"/>
              <w:jc w:val="center"/>
            </w:pPr>
            <w:r>
              <w:rPr>
                <w:rFonts w:ascii="Arial" w:cs="Arial" w:eastAsia="Arial" w:hAnsi="Arial"/>
                <w:b/>
                <w:bCs/>
                <w:color w:val="FFFFFF"/>
                <w:sz w:val="48"/>
                <w:szCs w:val="48"/>
              </w:rPr>
              <w:t xml:space="preserve">PLATFORM</w:t>
            </w:r>
          </w:p>
          <w:p>
            <w:pPr>
              <w:spacing w:after="200"/>
              <w:jc w:val="center"/>
            </w:pPr>
            <w:r>
              <w:rPr>
                <w:color w:val="D0C0E8"/>
                <w:sz w:val="20"/>
                <w:szCs w:val="20"/>
              </w:rPr>
              <w:t xml:space="preserve">________________________________________</w:t>
            </w:r>
          </w:p>
          <w:p>
            <w:pPr>
              <w:spacing w:after="100"/>
              <w:jc w:val="center"/>
            </w:pPr>
            <w:r>
              <w:rPr>
                <w:rFonts w:ascii="Arial" w:cs="Arial" w:eastAsia="Arial" w:hAnsi="Arial"/>
                <w:color w:val="FFFFFF"/>
                <w:sz w:val="28"/>
                <w:szCs w:val="28"/>
              </w:rPr>
              <w:t xml:space="preserve">Complete Workflow &amp; Pipeline Documentation</w:t>
            </w:r>
          </w:p>
          <w:p>
            <w:pPr>
              <w:spacing w:after="40"/>
              <w:jc w:val="center"/>
            </w:pPr>
            <w:r>
              <w:rPr>
                <w:rFonts w:ascii="Arial" w:cs="Arial" w:eastAsia="Arial" w:hAnsi="Arial"/>
                <w:color w:val="E0D0FF"/>
                <w:sz w:val="24"/>
                <w:szCs w:val="24"/>
              </w:rPr>
              <w:t xml:space="preserve">For Team Development &amp; Maintenance</w:t>
            </w:r>
          </w:p>
        </w:tc>
      </w:tr>
    </w:tbl>
    <w:p>
      <w:pPr>
        <w:spacing w:after="60"/>
      </w:pPr>
    </w:p>
    <w:p>
      <w:pPr>
        <w:spacing w:after="60"/>
      </w:pPr>
    </w:p>
    <w:p>
      <w:pPr>
        <w:jc w:val="center"/>
      </w:pPr>
      <w:r>
        <w:rPr>
          <w:color w:val="666666"/>
          <w:sz w:val="22"/>
          <w:szCs w:val="22"/>
        </w:rPr>
        <w:t xml:space="preserve">Purdue University  |  Daniels School of Business  |  Google-Sponsored Capstone</w:t>
      </w:r>
    </w:p>
    <w:p>
      <w:pPr>
        <w:jc w:val="center"/>
      </w:pPr>
      <w:r>
        <w:rPr>
          <w:color w:val="2E75B6"/>
          <w:sz w:val="20"/>
          <w:szCs w:val="20"/>
        </w:rPr>
        <w:t xml:space="preserve">Repository: github.com/Debadri1999/Youtube-Optmization</w:t>
      </w:r>
    </w:p>
    <w:p>
      <w:pPr>
        <w:spacing w:after="60"/>
      </w:pPr>
    </w:p>
    <w:p>
      <w:pPr>
        <w:jc w:val="center"/>
      </w:pPr>
      <w:r>
        <w:rPr>
          <w:color w:val="666666"/>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after="200" w:before="30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00"/>
      </w:pPr>
      <w:r>
        <w:rPr>
          <w:b/>
          <w:bCs/>
        </w:rPr>
        <w:t xml:space="preserve">1. Project Overview</w:t>
      </w:r>
    </w:p>
    <w:p>
      <w:pPr>
        <w:spacing w:after="120"/>
      </w:pPr>
      <w:r>
        <w:rPr>
          <w:rFonts w:ascii="Arial" w:cs="Arial" w:eastAsia="Arial" w:hAnsi="Arial"/>
          <w:color w:val="2D2D2D"/>
          <w:sz w:val="22"/>
          <w:szCs w:val="22"/>
        </w:rPr>
        <w:t xml:space="preserve">This document provides a complete, stepwise workflow guide for the YouTube Creator Insights Platform. It maps every script, notebook, data file, and dashboard component so any team member can understand the full data pipeline, make updates, and trace where inputs originate and where outputs are consumed.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E" w:sz="3"/>
              <w:left w:val="none" w:color="FFFFFF" w:sz="0"/>
              <w:bottom w:val="none" w:color="FFFFFF" w:sz="0"/>
              <w:right w:val="none" w:color="FFFFFF" w:sz="0"/>
            </w:tcBorders>
            <w:shd w:fill="F5F0FF" w:val="clear"/>
            <w:tcMar>
              <w:top w:type="dxa" w:w="120"/>
              <w:left w:type="dxa" w:w="200"/>
              <w:bottom w:type="dxa" w:w="120"/>
              <w:right w:type="dxa" w:w="200"/>
            </w:tcMar>
          </w:tcPr>
          <w:p>
            <w:pPr>
              <w:spacing w:after="80"/>
            </w:pPr>
            <w:r>
              <w:rPr>
                <w:rFonts w:ascii="Arial" w:cs="Arial" w:eastAsia="Arial" w:hAnsi="Arial"/>
                <w:b/>
                <w:bCs/>
                <w:color w:val="2D2D2D"/>
                <w:sz w:val="22"/>
                <w:szCs w:val="22"/>
              </w:rPr>
              <w:t xml:space="preserve">Quick Reference</w:t>
            </w:r>
          </w:p>
          <w:p>
            <w:pPr>
              <w:spacing w:after="60"/>
            </w:pPr>
            <w:r>
              <w:rPr>
                <w:rFonts w:ascii="Arial" w:cs="Arial" w:eastAsia="Arial" w:hAnsi="Arial"/>
                <w:color w:val="666666"/>
                <w:sz w:val="20"/>
                <w:szCs w:val="20"/>
              </w:rPr>
              <w:t xml:space="preserve">Repository: github.com/Debadri1999/Youtube-Optmization</w:t>
            </w:r>
          </w:p>
          <w:p>
            <w:pPr>
              <w:spacing w:after="60"/>
            </w:pPr>
            <w:r>
              <w:rPr>
                <w:rFonts w:ascii="Arial" w:cs="Arial" w:eastAsia="Arial" w:hAnsi="Arial"/>
                <w:color w:val="666666"/>
                <w:sz w:val="20"/>
                <w:szCs w:val="20"/>
              </w:rPr>
              <w:t xml:space="preserve">Stack: Python 3.10+ | YouTube Data API v3 | BERTopic | GPT-4/Gemini | Streamlit</w:t>
            </w:r>
          </w:p>
          <w:p>
            <w:pPr>
              <w:spacing w:after="60"/>
            </w:pPr>
            <w:r>
              <w:rPr>
                <w:rFonts w:ascii="Arial" w:cs="Arial" w:eastAsia="Arial" w:hAnsi="Arial"/>
                <w:color w:val="666666"/>
                <w:sz w:val="20"/>
                <w:szCs w:val="20"/>
              </w:rPr>
              <w:t xml:space="preserve">Dashboard Entry Point: streamlit run dashboard/app.py</w:t>
            </w:r>
          </w:p>
          <w:p>
            <w:pPr>
              <w:spacing w:after="60"/>
            </w:pPr>
            <w:r>
              <w:rPr>
                <w:rFonts w:ascii="Arial" w:cs="Arial" w:eastAsia="Arial" w:hAnsi="Arial"/>
                <w:color w:val="666666"/>
                <w:sz w:val="20"/>
                <w:szCs w:val="20"/>
              </w:rPr>
              <w:t xml:space="preserve">Primary Dataset: data/youtube api data/research_science_channels_videos.csv (~221K rows)</w:t>
            </w:r>
          </w:p>
        </w:tc>
      </w:tr>
    </w:tbl>
    <w:p>
      <w:pPr>
        <w:spacing w:after="60"/>
      </w:pPr>
    </w:p>
    <w:p>
      <w:pPr>
        <w:spacing w:after="120"/>
      </w:pPr>
      <w:r>
        <w:rPr>
          <w:rFonts w:ascii="Arial" w:cs="Arial" w:eastAsia="Arial" w:hAnsi="Arial"/>
          <w:color w:val="2D2D2D"/>
          <w:sz w:val="22"/>
          <w:szCs w:val="22"/>
        </w:rPr>
        <w:t xml:space="preserve">The platform collects public YouTube metadata from 40 research/science channels, processes it for analytics, runs topic modeling, and delivers AI-powered content recommendations through an interactive Streamlit dashboard.</w:t>
      </w:r>
    </w:p>
    <w:p>
      <w:pPr>
        <w:pStyle w:val="Heading1"/>
        <w:spacing w:after="200" w:before="300"/>
      </w:pPr>
      <w:r>
        <w:rPr>
          <w:b/>
          <w:bCs/>
        </w:rPr>
        <w:t xml:space="preserve">2. Repository Structure Map</w:t>
      </w:r>
    </w:p>
    <w:p>
      <w:pPr>
        <w:spacing w:after="120"/>
      </w:pPr>
      <w:r>
        <w:rPr>
          <w:rFonts w:ascii="Arial" w:cs="Arial" w:eastAsia="Arial" w:hAnsi="Arial"/>
          <w:color w:val="2D2D2D"/>
          <w:sz w:val="22"/>
          <w:szCs w:val="22"/>
        </w:rPr>
        <w:t xml:space="preserve">Below is the complete folder structure with the purpose of each component: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Folder / File</w:t>
            </w:r>
          </w:p>
        </w:tc>
        <w:tc>
          <w:tcPr>
            <w:tcW w:type="dxa" w:w="61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Purpose &amp; Role in Pipeline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config/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Project-level YAML configs for API keys, logging, and parameters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data/youtube api 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Primary CSV dataset (221K+ video rows from 40 channels). This is the single source of truth for all analytics.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scripts/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Standalone data collection scripts that populate the data/ folder by calling YouTube Data API v3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src/data_collection/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Reusable Python modules for API clients, channel fetching, and scraping (placeholder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src/data_processing/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Text cleaning and feature engineering modules (placeholder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src/modeling/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BERTopic trainer and topic model wrappers (placeholder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src/llm_integration/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GPT-4/Gemini API clients for content generation and thumbnail creation (active code)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src/utils/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Helper utilities and logging setup (placeholder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notebooks/exploratory/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Data exploration and EDA notebooks (01, 02 - empty templates awaiting implementation)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notebooks/modeling/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BERTopic experiments and GPT-4 prompt testing (03, 04 - empty templates)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notebooks/reporting/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Final insights and reporting notebook (05 - empty template)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dashboard/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Streamlit app with 3 active views: Channel Analysis, Recommendations, Ytuber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dashboard/app.py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Main entry point that routes to views via sidebar navigation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dashboard/components/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Shared UI components (sidebar, visualizations)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dashboard/views/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Individual dashboard pages (channel_analysis.py, recommendations.py, ytuber.py)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tests/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Unit and integration test stubs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docs/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Architecture diagrams, project brief, and data constraints documentation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outputs/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Generated thumbnails, figures, reports, and model artifacts (gitignored)</w:t>
            </w:r>
          </w:p>
        </w:tc>
      </w:tr>
    </w:tbl>
    <w:p>
      <w:r>
        <w:br w:type="page"/>
      </w:r>
    </w:p>
    <w:p>
      <w:pPr>
        <w:pStyle w:val="Heading1"/>
        <w:spacing w:after="200" w:before="300"/>
      </w:pPr>
      <w:r>
        <w:rPr>
          <w:b/>
          <w:bCs/>
        </w:rPr>
        <w:t xml:space="preserve">3. End-to-End Pipeline: Step-by-Step</w:t>
      </w:r>
    </w:p>
    <w:p>
      <w:pPr>
        <w:spacing w:after="120"/>
      </w:pPr>
      <w:r>
        <w:rPr>
          <w:rFonts w:ascii="Arial" w:cs="Arial" w:eastAsia="Arial" w:hAnsi="Arial"/>
          <w:color w:val="2D2D2D"/>
          <w:sz w:val="22"/>
          <w:szCs w:val="22"/>
        </w:rPr>
        <w:t xml:space="preserve">This section traces data from its origin (YouTube Data API) through processing, modeling, and finally to the user-facing dashboard. Follow these steps in order to reproduce the full pipeline or to understand where any particular piece of data comes from.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8E" w:val="clear"/>
            <w:tcMar>
              <w:top w:type="dxa" w:w="120"/>
              <w:left w:type="dxa" w:w="200"/>
              <w:bottom w:type="dxa" w:w="120"/>
              <w:right w:type="dxa" w:w="200"/>
            </w:tcMar>
          </w:tcPr>
          <w:p>
            <w:r>
              <w:rPr>
                <w:rFonts w:ascii="Arial" w:cs="Arial" w:eastAsia="Arial" w:hAnsi="Arial"/>
                <w:b/>
                <w:bCs/>
                <w:color w:val="FFFFFF"/>
                <w:sz w:val="24"/>
                <w:szCs w:val="24"/>
              </w:rPr>
              <w:t xml:space="preserve">PHASE 1: ENVIRONMENT SETUP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0</w:t>
            </w:r>
          </w:p>
        </w:tc>
        <w:tc>
          <w:tcPr>
            <w:tcW w:type="dxa" w:w="79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rFonts w:ascii="Arial" w:cs="Arial" w:eastAsia="Arial" w:hAnsi="Arial"/>
                <w:b/>
                <w:bCs/>
                <w:color w:val="FFFFFF"/>
                <w:sz w:val="22"/>
                <w:szCs w:val="22"/>
              </w:rPr>
              <w:t xml:space="preserve">Environment Setup &amp; API Keys</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2D2D2D"/>
                <w:sz w:val="20"/>
                <w:szCs w:val="20"/>
              </w:rPr>
              <w:t xml:space="preserve">Script:</w:t>
            </w:r>
          </w:p>
        </w:tc>
        <w:tc>
          <w:tcPr>
            <w:tcW w:type="dxa" w:w="7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Terminal (manual setup)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.env.example template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Output: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 file with YOUTUBE_API_KEY, GEMINI_API_KEY, OPENAI_API_KEY (optional)</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Clone the repo, create a virtual environment, install dependencies from requirements.txt, and configure API keys in .env. Without these keys, data collection and AI features will not function.</w:t>
            </w:r>
          </w:p>
        </w:tc>
      </w:tr>
    </w:tbl>
    <w:p>
      <w:pPr>
        <w:spacing w:after="60"/>
      </w:pPr>
    </w:p>
    <w:p>
      <w:pPr>
        <w:spacing w:after="120"/>
      </w:pPr>
      <w:r>
        <w:rPr>
          <w:rFonts w:ascii="Arial" w:cs="Arial" w:eastAsia="Arial" w:hAnsi="Arial"/>
          <w:color w:val="2D2D2D"/>
          <w:sz w:val="22"/>
          <w:szCs w:val="22"/>
        </w:rPr>
        <w:t xml:space="preserve">Commands to run:</w:t>
      </w:r>
    </w:p>
    <w:p>
      <w:pPr>
        <w:shd w:fill="F4F4F4" w:val="clear"/>
        <w:spacing w:after="60" w:before="60"/>
        <w:ind w:left="360"/>
      </w:pPr>
      <w:r>
        <w:rPr>
          <w:rFonts w:ascii="Courier New" w:cs="Courier New" w:eastAsia="Courier New" w:hAnsi="Courier New"/>
          <w:color w:val="333333"/>
          <w:sz w:val="20"/>
          <w:szCs w:val="20"/>
        </w:rPr>
        <w:t xml:space="preserve">git clone https://github.com/Debadri1999/Youtube-Optmization.git</w:t>
      </w:r>
    </w:p>
    <w:p>
      <w:pPr>
        <w:shd w:fill="F4F4F4" w:val="clear"/>
        <w:spacing w:after="60" w:before="60"/>
        <w:ind w:left="360"/>
      </w:pPr>
      <w:r>
        <w:rPr>
          <w:rFonts w:ascii="Courier New" w:cs="Courier New" w:eastAsia="Courier New" w:hAnsi="Courier New"/>
          <w:color w:val="333333"/>
          <w:sz w:val="20"/>
          <w:szCs w:val="20"/>
        </w:rPr>
        <w:t xml:space="preserve">cd Youtube-Optmization</w:t>
      </w:r>
    </w:p>
    <w:p>
      <w:pPr>
        <w:shd w:fill="F4F4F4" w:val="clear"/>
        <w:spacing w:after="60" w:before="60"/>
        <w:ind w:left="360"/>
      </w:pPr>
      <w:r>
        <w:rPr>
          <w:rFonts w:ascii="Courier New" w:cs="Courier New" w:eastAsia="Courier New" w:hAnsi="Courier New"/>
          <w:color w:val="333333"/>
          <w:sz w:val="20"/>
          <w:szCs w:val="20"/>
        </w:rPr>
        <w:t xml:space="preserve">python -m venv .venv</w:t>
      </w:r>
    </w:p>
    <w:p>
      <w:pPr>
        <w:shd w:fill="F4F4F4" w:val="clear"/>
        <w:spacing w:after="60" w:before="60"/>
        <w:ind w:left="360"/>
      </w:pPr>
      <w:r>
        <w:rPr>
          <w:rFonts w:ascii="Courier New" w:cs="Courier New" w:eastAsia="Courier New" w:hAnsi="Courier New"/>
          <w:color w:val="333333"/>
          <w:sz w:val="20"/>
          <w:szCs w:val="20"/>
        </w:rPr>
        <w:t xml:space="preserve">source .venv/bin/activate</w:t>
      </w:r>
    </w:p>
    <w:p>
      <w:pPr>
        <w:shd w:fill="F4F4F4" w:val="clear"/>
        <w:spacing w:after="60" w:before="60"/>
        <w:ind w:left="360"/>
      </w:pPr>
      <w:r>
        <w:rPr>
          <w:rFonts w:ascii="Courier New" w:cs="Courier New" w:eastAsia="Courier New" w:hAnsi="Courier New"/>
          <w:color w:val="333333"/>
          <w:sz w:val="20"/>
          <w:szCs w:val="20"/>
        </w:rPr>
        <w:t xml:space="preserve">pip install -r requirements.txt</w:t>
      </w:r>
    </w:p>
    <w:p>
      <w:pPr>
        <w:shd w:fill="F4F4F4" w:val="clear"/>
        <w:spacing w:after="60" w:before="60"/>
        <w:ind w:left="360"/>
      </w:pPr>
      <w:r>
        <w:rPr>
          <w:rFonts w:ascii="Courier New" w:cs="Courier New" w:eastAsia="Courier New" w:hAnsi="Courier New"/>
          <w:color w:val="333333"/>
          <w:sz w:val="20"/>
          <w:szCs w:val="20"/>
        </w:rPr>
        <w:t xml:space="preserve">cp .env.example .env   # Then edit .env with your API keys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PHASE 2: DATA COLLECTION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79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rFonts w:ascii="Arial" w:cs="Arial" w:eastAsia="Arial" w:hAnsi="Arial"/>
                <w:b/>
                <w:bCs/>
                <w:color w:val="FFFFFF"/>
                <w:sz w:val="22"/>
                <w:szCs w:val="22"/>
              </w:rPr>
              <w:t xml:space="preserve">API Smoke Test (Validation)</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2D2D2D"/>
                <w:sz w:val="20"/>
                <w:szCs w:val="20"/>
              </w:rPr>
              <w:t xml:space="preserve">Script:</w:t>
            </w:r>
          </w:p>
        </w:tc>
        <w:tc>
          <w:tcPr>
            <w:tcW w:type="dxa" w:w="7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scripts/yt_api_smoketest.py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YOUTUBE_API_KEY environment variable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Output: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Console output confirming API access, channel resolution, video details, categories, and comments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Run this FIRST to validate your YouTube API key works. Tests channel resolution, video detail fetching, category mapping, and comment retrieval. If this fails, check your API key and quota.</w:t>
            </w:r>
          </w:p>
        </w:tc>
      </w:tr>
    </w:tbl>
    <w:p>
      <w:pPr>
        <w:spacing w:after="60"/>
      </w:pPr>
    </w:p>
    <w:p>
      <w:pPr>
        <w:shd w:fill="F4F4F4" w:val="clear"/>
        <w:spacing w:after="60" w:before="60"/>
        <w:ind w:left="360"/>
      </w:pPr>
      <w:r>
        <w:rPr>
          <w:rFonts w:ascii="Courier New" w:cs="Courier New" w:eastAsia="Courier New" w:hAnsi="Courier New"/>
          <w:color w:val="333333"/>
          <w:sz w:val="20"/>
          <w:szCs w:val="20"/>
        </w:rPr>
        <w:t xml:space="preserve">python scripts/yt_api_smoketest.py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79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rFonts w:ascii="Arial" w:cs="Arial" w:eastAsia="Arial" w:hAnsi="Arial"/>
                <w:b/>
                <w:bCs/>
                <w:color w:val="FFFFFF"/>
                <w:sz w:val="22"/>
                <w:szCs w:val="22"/>
              </w:rPr>
              <w:t xml:space="preserve">Build Research/Science Dataset (Primary)</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2D2D2D"/>
                <w:sz w:val="20"/>
                <w:szCs w:val="20"/>
              </w:rPr>
              <w:t xml:space="preserve">Script:</w:t>
            </w:r>
          </w:p>
        </w:tc>
        <w:tc>
          <w:tcPr>
            <w:tcW w:type="dxa" w:w="7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scripts/build_research_dataset.py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YOUTUBE_API_KEY + list of 40 channel handles hardcoded in script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Output: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data/youtube api data/research_science_channels_videos.csv (~221K rows)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The MAIN data collection script. Iterates through 40 research/science YouTube channels, resolves handles to channel IDs, fetches up to 200 videos per channel with full metadata (titles, tags, views, likes, comments, thumbnails, duration, etc.), deduplicates against existing data, and appends new rows. This CSV is the single source of truth for the entire dashboard.</w:t>
            </w:r>
          </w:p>
        </w:tc>
      </w:tr>
    </w:tbl>
    <w:p>
      <w:pPr>
        <w:spacing w:after="60"/>
      </w:pPr>
    </w:p>
    <w:p>
      <w:pPr>
        <w:shd w:fill="F4F4F4" w:val="clear"/>
        <w:spacing w:after="60" w:before="60"/>
        <w:ind w:left="360"/>
      </w:pPr>
      <w:r>
        <w:rPr>
          <w:rFonts w:ascii="Courier New" w:cs="Courier New" w:eastAsia="Courier New" w:hAnsi="Courier New"/>
          <w:color w:val="333333"/>
          <w:sz w:val="20"/>
          <w:szCs w:val="20"/>
        </w:rPr>
        <w:t xml:space="preserve">python scripts/build_research_dataset.py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E" w:sz="3"/>
              <w:left w:val="none" w:color="FFFFFF" w:sz="0"/>
              <w:bottom w:val="none" w:color="FFFFFF" w:sz="0"/>
              <w:right w:val="none" w:color="FFFFFF" w:sz="0"/>
            </w:tcBorders>
            <w:shd w:fill="EBF5FB" w:val="clear"/>
            <w:tcMar>
              <w:top w:type="dxa" w:w="120"/>
              <w:left w:type="dxa" w:w="200"/>
              <w:bottom w:type="dxa" w:w="120"/>
              <w:right w:type="dxa" w:w="200"/>
            </w:tcMar>
          </w:tcPr>
          <w:p>
            <w:pPr>
              <w:spacing w:after="80"/>
            </w:pPr>
            <w:r>
              <w:rPr>
                <w:rFonts w:ascii="Arial" w:cs="Arial" w:eastAsia="Arial" w:hAnsi="Arial"/>
                <w:b/>
                <w:bCs/>
                <w:color w:val="2D2D2D"/>
                <w:sz w:val="22"/>
                <w:szCs w:val="22"/>
              </w:rPr>
              <w:t xml:space="preserve">Team Note: Adding New Channels</w:t>
            </w:r>
          </w:p>
          <w:p>
            <w:pPr>
              <w:spacing w:after="60"/>
            </w:pPr>
            <w:r>
              <w:rPr>
                <w:rFonts w:ascii="Arial" w:cs="Arial" w:eastAsia="Arial" w:hAnsi="Arial"/>
                <w:color w:val="666666"/>
                <w:sz w:val="20"/>
                <w:szCs w:val="20"/>
              </w:rPr>
              <w:t xml:space="preserve">To add channels, edit the CHANNEL_HANDLES list in build_research_dataset.py.</w:t>
            </w:r>
          </w:p>
          <w:p>
            <w:pPr>
              <w:spacing w:after="60"/>
            </w:pPr>
            <w:r>
              <w:rPr>
                <w:rFonts w:ascii="Arial" w:cs="Arial" w:eastAsia="Arial" w:hAnsi="Arial"/>
                <w:color w:val="666666"/>
                <w:sz w:val="20"/>
                <w:szCs w:val="20"/>
              </w:rPr>
              <w:t xml:space="preserve">Increment CHANNELS_TARGET if going beyond 40.</w:t>
            </w:r>
          </w:p>
          <w:p>
            <w:pPr>
              <w:spacing w:after="60"/>
            </w:pPr>
            <w:r>
              <w:rPr>
                <w:rFonts w:ascii="Arial" w:cs="Arial" w:eastAsia="Arial" w:hAnsi="Arial"/>
                <w:color w:val="666666"/>
                <w:sz w:val="20"/>
                <w:szCs w:val="20"/>
              </w:rPr>
              <w:t xml:space="preserve">Re-run the script; it will only append new, deduplicated rows.</w:t>
            </w:r>
          </w:p>
          <w:p>
            <w:pPr>
              <w:spacing w:after="60"/>
            </w:pPr>
            <w:r>
              <w:rPr>
                <w:rFonts w:ascii="Arial" w:cs="Arial" w:eastAsia="Arial" w:hAnsi="Arial"/>
                <w:color w:val="666666"/>
                <w:sz w:val="20"/>
                <w:szCs w:val="20"/>
              </w:rPr>
              <w:t xml:space="preserve">The Ytuber dashboard tab can also add channels on-the-fly via the UI.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2b</w:t>
            </w:r>
          </w:p>
        </w:tc>
        <w:tc>
          <w:tcPr>
            <w:tcW w:type="dxa" w:w="79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rFonts w:ascii="Arial" w:cs="Arial" w:eastAsia="Arial" w:hAnsi="Arial"/>
                <w:b/>
                <w:bCs/>
                <w:color w:val="FFFFFF"/>
                <w:sz w:val="22"/>
                <w:szCs w:val="22"/>
              </w:rPr>
              <w:t xml:space="preserve">Build Category/Fitness Datasets (Optional Variants)</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2D2D2D"/>
                <w:sz w:val="20"/>
                <w:szCs w:val="20"/>
              </w:rPr>
              <w:t xml:space="preserve">Script:</w:t>
            </w:r>
          </w:p>
        </w:tc>
        <w:tc>
          <w:tcPr>
            <w:tcW w:type="dxa" w:w="7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scripts/build_category_dataset.py  |  scripts/build_fitness_dataset.py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YOUTUBE_API_KEY + different channel handle lists per category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Output: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scripts/research_science_channels_videos.csv (category)  |  data/raw/fitness_channels_videos.csv (fitness)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Same pipeline logic as Step 2 but configured for different content categories and output paths. Use these as templates if expanding to new verticals (gaming, cooking, etc.).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200"/>
              <w:bottom w:type="dxa" w:w="120"/>
              <w:right w:type="dxa" w:w="200"/>
            </w:tcMar>
          </w:tcPr>
          <w:p>
            <w:r>
              <w:rPr>
                <w:rFonts w:ascii="Arial" w:cs="Arial" w:eastAsia="Arial" w:hAnsi="Arial"/>
                <w:b/>
                <w:bCs/>
                <w:color w:val="FFFFFF"/>
                <w:sz w:val="24"/>
                <w:szCs w:val="24"/>
              </w:rPr>
              <w:t xml:space="preserve">PHASE 3: DATA PROCESSING &amp; FEATURE ENGINEERING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79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rFonts w:ascii="Arial" w:cs="Arial" w:eastAsia="Arial" w:hAnsi="Arial"/>
                <w:b/>
                <w:bCs/>
                <w:color w:val="FFFFFF"/>
                <w:sz w:val="22"/>
                <w:szCs w:val="22"/>
              </w:rPr>
              <w:t xml:space="preserve">Exploratory Data Analysis</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2D2D2D"/>
                <w:sz w:val="20"/>
                <w:szCs w:val="20"/>
              </w:rPr>
              <w:t xml:space="preserve">Script:</w:t>
            </w:r>
          </w:p>
        </w:tc>
        <w:tc>
          <w:tcPr>
            <w:tcW w:type="dxa" w:w="7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notebooks/exploratory/01_data_exploration.ipynb  |  02_eda_youtube_metadata.ipynb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data/youtube api data/research_science_channels_videos.csv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Output: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EDA visualizations, data quality reports, distribution analysis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STATUS: Empty templates awaiting implementation. These notebooks should load the CSV, check for nulls/duplicates, visualize distributions of views/likes/engagement, analyze posting patterns, and produce summary statistics. Currently, EDA is partially handled inline by the dashboard views.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E" w:sz="3"/>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2D2D2D"/>
                <w:sz w:val="22"/>
                <w:szCs w:val="22"/>
              </w:rPr>
              <w:t xml:space="preserve">Action Required for Team</w:t>
            </w:r>
          </w:p>
          <w:p>
            <w:pPr>
              <w:spacing w:after="60"/>
            </w:pPr>
            <w:r>
              <w:rPr>
                <w:rFonts w:ascii="Arial" w:cs="Arial" w:eastAsia="Arial" w:hAnsi="Arial"/>
                <w:color w:val="666666"/>
                <w:sz w:val="20"/>
                <w:szCs w:val="20"/>
              </w:rPr>
              <w:t xml:space="preserve">Notebooks 01-05 are currently empty (0 bytes). The EDA and modeling logic</w:t>
            </w:r>
          </w:p>
          <w:p>
            <w:pPr>
              <w:spacing w:after="60"/>
            </w:pPr>
            <w:r>
              <w:rPr>
                <w:rFonts w:ascii="Arial" w:cs="Arial" w:eastAsia="Arial" w:hAnsi="Arial"/>
                <w:color w:val="666666"/>
                <w:sz w:val="20"/>
                <w:szCs w:val="20"/>
              </w:rPr>
              <w:t xml:space="preserve">currently lives inline in the dashboard views and scripts.</w:t>
            </w:r>
          </w:p>
          <w:p>
            <w:pPr>
              <w:spacing w:after="60"/>
            </w:pPr>
            <w:r>
              <w:rPr>
                <w:rFonts w:ascii="Arial" w:cs="Arial" w:eastAsia="Arial" w:hAnsi="Arial"/>
                <w:color w:val="666666"/>
                <w:sz w:val="20"/>
                <w:szCs w:val="20"/>
              </w:rPr>
              <w:t xml:space="preserve">For academic deliverables, populate these notebooks with reproducible analysis.</w:t>
            </w:r>
          </w:p>
          <w:p>
            <w:pPr>
              <w:spacing w:after="60"/>
            </w:pPr>
            <w:r>
              <w:rPr>
                <w:rFonts w:ascii="Arial" w:cs="Arial" w:eastAsia="Arial" w:hAnsi="Arial"/>
                <w:color w:val="666666"/>
                <w:sz w:val="20"/>
                <w:szCs w:val="20"/>
              </w:rPr>
              <w:t xml:space="preserve">Use the CSV at data/youtube api data/research_science_channels_videos.csv as input.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3b</w:t>
            </w:r>
          </w:p>
        </w:tc>
        <w:tc>
          <w:tcPr>
            <w:tcW w:type="dxa" w:w="79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rFonts w:ascii="Arial" w:cs="Arial" w:eastAsia="Arial" w:hAnsi="Arial"/>
                <w:b/>
                <w:bCs/>
                <w:color w:val="FFFFFF"/>
                <w:sz w:val="22"/>
                <w:szCs w:val="22"/>
              </w:rPr>
              <w:t xml:space="preserve">Feature Engineering (In-Dashboard)</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2D2D2D"/>
                <w:sz w:val="20"/>
                <w:szCs w:val="20"/>
              </w:rPr>
              <w:t xml:space="preserve">Script:</w:t>
            </w:r>
          </w:p>
        </w:tc>
        <w:tc>
          <w:tcPr>
            <w:tcW w:type="dxa" w:w="7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dashboard/views/channel_analysis.py (lines 10-18)  |  dashboard/views/ytuber.py (_ensure_numeric_and_dates function)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Raw CSV columns: views, likes, comments, video_publishedAt, duration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Output: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Computed columns: engagement_rate, publish_month, publish_day, publish_hour, duration_seconds, is_short, title_length</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Feature engineering currently happens at dashboard load time rather than in a separate preprocessing step. The _ensure_numeric_and_dates() function in ytuber.py is the most comprehensive, computing engagement rate (likes+comments/views), temporal features, duration parsing, and short-form detection.</w:t>
            </w:r>
          </w:p>
        </w:tc>
      </w:tr>
    </w:tbl>
    <w:p>
      <w:pPr>
        <w:spacing w:after="60"/>
      </w:pPr>
    </w:p>
    <w:p>
      <w:pPr>
        <w:spacing w:after="120"/>
      </w:pPr>
      <w:r>
        <w:rPr>
          <w:rFonts w:ascii="Arial" w:cs="Arial" w:eastAsia="Arial" w:hAnsi="Arial"/>
          <w:color w:val="2D2D2D"/>
          <w:sz w:val="22"/>
          <w:szCs w:val="22"/>
        </w:rPr>
        <w:t xml:space="preserve">Key computed features:</w:t>
      </w:r>
    </w:p>
    <w:p>
      <w:pPr>
        <w:pStyle w:val="ListParagraph"/>
        <w:numPr>
          <w:ilvl w:val="0"/>
          <w:numId w:val="2"/>
        </w:numPr>
        <w:spacing w:after="80"/>
      </w:pPr>
      <w:r>
        <w:rPr>
          <w:rFonts w:ascii="Arial" w:cs="Arial" w:eastAsia="Arial" w:hAnsi="Arial"/>
          <w:b/>
          <w:bCs/>
          <w:color w:val="2D2D2D"/>
          <w:sz w:val="22"/>
          <w:szCs w:val="22"/>
        </w:rPr>
        <w:t xml:space="preserve">engagement_rate: </w:t>
      </w:r>
      <w:r>
        <w:rPr>
          <w:rFonts w:ascii="Arial" w:cs="Arial" w:eastAsia="Arial" w:hAnsi="Arial"/>
          <w:color w:val="2D2D2D"/>
          <w:sz w:val="22"/>
          <w:szCs w:val="22"/>
        </w:rPr>
        <w:t xml:space="preserve">(likes + comments) / max(views, 1) - primary performance metric</w:t>
      </w:r>
    </w:p>
    <w:p>
      <w:pPr>
        <w:pStyle w:val="ListParagraph"/>
        <w:numPr>
          <w:ilvl w:val="0"/>
          <w:numId w:val="2"/>
        </w:numPr>
        <w:spacing w:after="80"/>
      </w:pPr>
      <w:r>
        <w:rPr>
          <w:rFonts w:ascii="Arial" w:cs="Arial" w:eastAsia="Arial" w:hAnsi="Arial"/>
          <w:b/>
          <w:bCs/>
          <w:color w:val="2D2D2D"/>
          <w:sz w:val="22"/>
          <w:szCs w:val="22"/>
        </w:rPr>
        <w:t xml:space="preserve">publish_month/day/hour: </w:t>
      </w:r>
      <w:r>
        <w:rPr>
          <w:rFonts w:ascii="Arial" w:cs="Arial" w:eastAsia="Arial" w:hAnsi="Arial"/>
          <w:color w:val="2D2D2D"/>
          <w:sz w:val="22"/>
          <w:szCs w:val="22"/>
        </w:rPr>
        <w:t xml:space="preserve">Temporal features extracted from video_publishedAt for trend and cadence analysis</w:t>
      </w:r>
    </w:p>
    <w:p>
      <w:pPr>
        <w:pStyle w:val="ListParagraph"/>
        <w:numPr>
          <w:ilvl w:val="0"/>
          <w:numId w:val="2"/>
        </w:numPr>
        <w:spacing w:after="80"/>
      </w:pPr>
      <w:r>
        <w:rPr>
          <w:rFonts w:ascii="Arial" w:cs="Arial" w:eastAsia="Arial" w:hAnsi="Arial"/>
          <w:b/>
          <w:bCs/>
          <w:color w:val="2D2D2D"/>
          <w:sz w:val="22"/>
          <w:szCs w:val="22"/>
        </w:rPr>
        <w:t xml:space="preserve">duration_seconds: </w:t>
      </w:r>
      <w:r>
        <w:rPr>
          <w:rFonts w:ascii="Arial" w:cs="Arial" w:eastAsia="Arial" w:hAnsi="Arial"/>
          <w:color w:val="2D2D2D"/>
          <w:sz w:val="22"/>
          <w:szCs w:val="22"/>
        </w:rPr>
        <w:t xml:space="preserve">ISO 8601 duration string parsed to seconds (e.g., PT15M30S = 930)</w:t>
      </w:r>
    </w:p>
    <w:p>
      <w:pPr>
        <w:pStyle w:val="ListParagraph"/>
        <w:numPr>
          <w:ilvl w:val="0"/>
          <w:numId w:val="2"/>
        </w:numPr>
        <w:spacing w:after="80"/>
      </w:pPr>
      <w:r>
        <w:rPr>
          <w:rFonts w:ascii="Arial" w:cs="Arial" w:eastAsia="Arial" w:hAnsi="Arial"/>
          <w:b/>
          <w:bCs/>
          <w:color w:val="2D2D2D"/>
          <w:sz w:val="22"/>
          <w:szCs w:val="22"/>
        </w:rPr>
        <w:t xml:space="preserve">is_short: </w:t>
      </w:r>
      <w:r>
        <w:rPr>
          <w:rFonts w:ascii="Arial" w:cs="Arial" w:eastAsia="Arial" w:hAnsi="Arial"/>
          <w:color w:val="2D2D2D"/>
          <w:sz w:val="22"/>
          <w:szCs w:val="22"/>
        </w:rPr>
        <w:t xml:space="preserve">Boolean flag for videos &lt;= 60 seconds (YouTube Shorts detection)</w:t>
      </w:r>
    </w:p>
    <w:p>
      <w:pPr>
        <w:pStyle w:val="ListParagraph"/>
        <w:numPr>
          <w:ilvl w:val="0"/>
          <w:numId w:val="2"/>
        </w:numPr>
        <w:spacing w:after="80"/>
      </w:pPr>
      <w:r>
        <w:rPr>
          <w:rFonts w:ascii="Arial" w:cs="Arial" w:eastAsia="Arial" w:hAnsi="Arial"/>
          <w:b/>
          <w:bCs/>
          <w:color w:val="2D2D2D"/>
          <w:sz w:val="22"/>
          <w:szCs w:val="22"/>
        </w:rPr>
        <w:t xml:space="preserve">title_length: </w:t>
      </w:r>
      <w:r>
        <w:rPr>
          <w:rFonts w:ascii="Arial" w:cs="Arial" w:eastAsia="Arial" w:hAnsi="Arial"/>
          <w:color w:val="2D2D2D"/>
          <w:sz w:val="22"/>
          <w:szCs w:val="22"/>
        </w:rPr>
        <w:t xml:space="preserve">Character count of video title for SEO optimization analysis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120"/>
              <w:left w:type="dxa" w:w="200"/>
              <w:bottom w:type="dxa" w:w="120"/>
              <w:right w:type="dxa" w:w="200"/>
            </w:tcMar>
          </w:tcPr>
          <w:p>
            <w:r>
              <w:rPr>
                <w:rFonts w:ascii="Arial" w:cs="Arial" w:eastAsia="Arial" w:hAnsi="Arial"/>
                <w:b/>
                <w:bCs/>
                <w:color w:val="FFFFFF"/>
                <w:sz w:val="24"/>
                <w:szCs w:val="24"/>
              </w:rPr>
              <w:t xml:space="preserve">PHASE 4: MODELING &amp; NLP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79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rFonts w:ascii="Arial" w:cs="Arial" w:eastAsia="Arial" w:hAnsi="Arial"/>
                <w:b/>
                <w:bCs/>
                <w:color w:val="FFFFFF"/>
                <w:sz w:val="22"/>
                <w:szCs w:val="22"/>
              </w:rPr>
              <w:t xml:space="preserve">BERTopic Topic Modeling</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2D2D2D"/>
                <w:sz w:val="20"/>
                <w:szCs w:val="20"/>
              </w:rPr>
              <w:t xml:space="preserve">Script:</w:t>
            </w:r>
          </w:p>
        </w:tc>
        <w:tc>
          <w:tcPr>
            <w:tcW w:type="dxa" w:w="7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notebooks/modeling/03_bertopic_experiments.ipynb  |  src/modeling/bertopic_trainer.py  |  src/modeling/topic_model.py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Processed video titles and descriptions from the CSV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Output: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Topic clusters, topic-keyword mappings, 2D embedding visualizations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STATUS: Notebook is empty; src/modeling/ files are placeholder stubs. BERTopic topic modeling is planned but not yet implemented in the repo. When implemented, this step will cluster video content into semantic topics, identify high-engagement topic patterns, and feed topic signals into the recommendation engine.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4b</w:t>
            </w:r>
          </w:p>
        </w:tc>
        <w:tc>
          <w:tcPr>
            <w:tcW w:type="dxa" w:w="79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rFonts w:ascii="Arial" w:cs="Arial" w:eastAsia="Arial" w:hAnsi="Arial"/>
                <w:b/>
                <w:bCs/>
                <w:color w:val="FFFFFF"/>
                <w:sz w:val="22"/>
                <w:szCs w:val="22"/>
              </w:rPr>
              <w:t xml:space="preserve">Keyword Intelligence (Active - In Dashboard)</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2D2D2D"/>
                <w:sz w:val="20"/>
                <w:szCs w:val="20"/>
              </w:rPr>
              <w:t xml:space="preserve">Script:</w:t>
            </w:r>
          </w:p>
        </w:tc>
        <w:tc>
          <w:tcPr>
            <w:tcW w:type="dxa" w:w="7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dashboard/views/ytuber.py (_keyword_intel function, lines ~230-275)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Video titles from the loaded channel dataset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Output: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Keyword scoring table with: keyword, video count, avg_views, avg_engagement, momentum, composite score</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This is the ACTIVE NLP/analytics engine. Tokenizes all video titles, computes per-keyword metrics (average views, engagement, recency-weighted momentum), and produces a composite opportunity score. Formula: 40% view performance + 30% engagement + 20% recency momentum + 10% low-competition bonus.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4c</w:t>
            </w:r>
          </w:p>
        </w:tc>
        <w:tc>
          <w:tcPr>
            <w:tcW w:type="dxa" w:w="79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rFonts w:ascii="Arial" w:cs="Arial" w:eastAsia="Arial" w:hAnsi="Arial"/>
                <w:b/>
                <w:bCs/>
                <w:color w:val="FFFFFF"/>
                <w:sz w:val="22"/>
                <w:szCs w:val="22"/>
              </w:rPr>
              <w:t xml:space="preserve">Title &amp; Description SEO Scoring (Active - In Dashboard)</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2D2D2D"/>
                <w:sz w:val="20"/>
                <w:szCs w:val="20"/>
              </w:rPr>
              <w:t xml:space="preserve">Script:</w:t>
            </w:r>
          </w:p>
        </w:tc>
        <w:tc>
          <w:tcPr>
            <w:tcW w:type="dxa" w:w="7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dashboard/views/ytuber.py (_title_score and _description_score functions)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User-entered title and description text + keyword hints from Step 4b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Output: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Score 0-100 with breakdown: Length, Clarity, Numbers, Curiosity triggers, Power words, Keyword matches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Scores titles on 6 dimensions and descriptions on 5 dimensions. Provides actionable improvement suggestions. Power words list includes: secret, ultimate, proven, easy, fast, best, shocking, truth, breakthrough, etc.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5</w:t>
            </w:r>
          </w:p>
        </w:tc>
        <w:tc>
          <w:tcPr>
            <w:tcW w:type="dxa" w:w="79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rFonts w:ascii="Arial" w:cs="Arial" w:eastAsia="Arial" w:hAnsi="Arial"/>
                <w:b/>
                <w:bCs/>
                <w:color w:val="FFFFFF"/>
                <w:sz w:val="22"/>
                <w:szCs w:val="22"/>
              </w:rPr>
              <w:t xml:space="preserve">GPT-4 / Gemini Prompt Testing</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2D2D2D"/>
                <w:sz w:val="20"/>
                <w:szCs w:val="20"/>
              </w:rPr>
              <w:t xml:space="preserve">Script:</w:t>
            </w:r>
          </w:p>
        </w:tc>
        <w:tc>
          <w:tcPr>
            <w:tcW w:type="dxa" w:w="7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notebooks/modeling/04_gpt4_prompt_testing.ipynb  |  src/llm_integration/gpt4_client.py  |  src/llm_integration/content_generator.py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Channel stats, keyword hints, creative brief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Output: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AI-generated titles, descriptions, scripts, hooks, and CTAs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STATUS: Notebook is empty; gpt4_client.py and content_generator.py are stubs. LLM content generation is ACTIVE through the Ytuber AI Studio tab, which calls Gemini API directly. The AI Studio builds a structured prompt with channel stats + top keywords + user brief and generates full content packs.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8E" w:val="clear"/>
            <w:tcMar>
              <w:top w:type="dxa" w:w="120"/>
              <w:left w:type="dxa" w:w="200"/>
              <w:bottom w:type="dxa" w:w="120"/>
              <w:right w:type="dxa" w:w="200"/>
            </w:tcMar>
          </w:tcPr>
          <w:p>
            <w:r>
              <w:rPr>
                <w:rFonts w:ascii="Arial" w:cs="Arial" w:eastAsia="Arial" w:hAnsi="Arial"/>
                <w:b/>
                <w:bCs/>
                <w:color w:val="FFFFFF"/>
                <w:sz w:val="24"/>
                <w:szCs w:val="24"/>
              </w:rPr>
              <w:t xml:space="preserve">PHASE 5: DASHBOARD &amp; USER INTERFACE</w:t>
            </w:r>
          </w:p>
        </w:tc>
      </w:tr>
    </w:tbl>
    <w:p>
      <w:pPr>
        <w:spacing w:after="60"/>
      </w:pPr>
    </w:p>
    <w:p>
      <w:pPr>
        <w:pStyle w:val="Heading1"/>
        <w:spacing w:after="200" w:before="300"/>
      </w:pPr>
      <w:r>
        <w:rPr>
          <w:b/>
          <w:bCs/>
        </w:rPr>
        <w:t xml:space="preserve">4. Dashboard Architecture</w:t>
      </w:r>
    </w:p>
    <w:p>
      <w:pPr>
        <w:spacing w:after="120"/>
      </w:pPr>
      <w:r>
        <w:rPr>
          <w:rFonts w:ascii="Arial" w:cs="Arial" w:eastAsia="Arial" w:hAnsi="Arial"/>
          <w:color w:val="2D2D2D"/>
          <w:sz w:val="22"/>
          <w:szCs w:val="22"/>
        </w:rPr>
        <w:t xml:space="preserve">The Streamlit dashboard is the convergence point where all pipeline outputs are displayed to the user. It has three main views accessible via a sidebar, plus a Deploy Notes page.</w:t>
      </w:r>
    </w:p>
    <w:p>
      <w:pPr>
        <w:spacing w:after="60"/>
      </w:pPr>
    </w:p>
    <w:p>
      <w:pPr>
        <w:spacing w:after="120"/>
      </w:pPr>
      <w:r>
        <w:rPr>
          <w:rFonts w:ascii="Arial" w:cs="Arial" w:eastAsia="Arial" w:hAnsi="Arial"/>
          <w:b/>
          <w:bCs/>
          <w:color w:val="2D2D2D"/>
          <w:sz w:val="22"/>
          <w:szCs w:val="22"/>
        </w:rPr>
        <w:t xml:space="preserve">Entry Point: </w:t>
      </w:r>
      <w:r>
        <w:rPr>
          <w:rFonts w:ascii="Arial" w:cs="Arial" w:eastAsia="Arial" w:hAnsi="Arial"/>
          <w:color w:val="2D2D2D"/>
          <w:sz w:val="22"/>
          <w:szCs w:val="22"/>
        </w:rPr>
        <w:t xml:space="preserve">dashboard/app.py</w:t>
      </w:r>
    </w:p>
    <w:p>
      <w:pPr>
        <w:spacing w:after="120"/>
      </w:pPr>
      <w:r>
        <w:rPr>
          <w:rFonts w:ascii="Arial" w:cs="Arial" w:eastAsia="Arial" w:hAnsi="Arial"/>
          <w:b/>
          <w:bCs/>
          <w:color w:val="2D2D2D"/>
          <w:sz w:val="22"/>
          <w:szCs w:val="22"/>
        </w:rPr>
        <w:t xml:space="preserve">Run Command: </w:t>
      </w:r>
      <w:r>
        <w:rPr>
          <w:rFonts w:ascii="Arial" w:cs="Arial" w:eastAsia="Arial" w:hAnsi="Arial"/>
          <w:color w:val="2D2D2D"/>
          <w:sz w:val="22"/>
          <w:szCs w:val="22"/>
        </w:rPr>
        <w:t xml:space="preserve">streamlit run dashboard/app.py</w:t>
      </w:r>
    </w:p>
    <w:p>
      <w:pPr>
        <w:spacing w:after="120"/>
      </w:pPr>
      <w:r>
        <w:rPr>
          <w:rFonts w:ascii="Arial" w:cs="Arial" w:eastAsia="Arial" w:hAnsi="Arial"/>
          <w:b/>
          <w:bCs/>
          <w:color w:val="2D2D2D"/>
          <w:sz w:val="22"/>
          <w:szCs w:val="22"/>
        </w:rPr>
        <w:t xml:space="preserve">Required Environment Variables: </w:t>
      </w:r>
      <w:r>
        <w:rPr>
          <w:rFonts w:ascii="Arial" w:cs="Arial" w:eastAsia="Arial" w:hAnsi="Arial"/>
          <w:color w:val="2D2D2D"/>
          <w:sz w:val="22"/>
          <w:szCs w:val="22"/>
        </w:rPr>
        <w:t xml:space="preserve">YOUTUBE_API_KEY, GEMINI_API_KEY, OPENAI_API_KEY (optional)</w:t>
      </w:r>
    </w:p>
    <w:p>
      <w:pPr>
        <w:spacing w:after="60"/>
      </w:pPr>
    </w:p>
    <w:p>
      <w:pPr>
        <w:pStyle w:val="Heading2"/>
        <w:spacing w:after="200" w:before="300"/>
      </w:pPr>
      <w:r>
        <w:rPr>
          <w:b/>
          <w:bCs/>
        </w:rPr>
        <w:t xml:space="preserve">4.1 Sidebar Navigation</w:t>
      </w:r>
    </w:p>
    <w:p>
      <w:pPr>
        <w:spacing w:after="120"/>
      </w:pPr>
      <w:r>
        <w:rPr>
          <w:rFonts w:ascii="Arial" w:cs="Arial" w:eastAsia="Arial" w:hAnsi="Arial"/>
          <w:color w:val="2D2D2D"/>
          <w:sz w:val="22"/>
          <w:szCs w:val="22"/>
        </w:rPr>
        <w:t xml:space="preserve">File: dashboard/components/sidebar.py</w:t>
      </w:r>
    </w:p>
    <w:p>
      <w:pPr>
        <w:spacing w:after="120"/>
      </w:pPr>
      <w:r>
        <w:rPr>
          <w:rFonts w:ascii="Arial" w:cs="Arial" w:eastAsia="Arial" w:hAnsi="Arial"/>
          <w:color w:val="2D2D2D"/>
          <w:sz w:val="22"/>
          <w:szCs w:val="22"/>
        </w:rPr>
        <w:t xml:space="preserve">Renders the left navigation panel with radio buttons for: Channel Analysis, Recommendations, Ytuber, and Deploy Notes. Also displays API key setup reminders.</w:t>
      </w:r>
    </w:p>
    <w:p>
      <w:pPr>
        <w:spacing w:after="60"/>
      </w:pPr>
    </w:p>
    <w:p>
      <w:pPr>
        <w:pStyle w:val="Heading2"/>
        <w:spacing w:after="200" w:before="300"/>
      </w:pPr>
      <w:r>
        <w:rPr>
          <w:b/>
          <w:bCs/>
        </w:rPr>
        <w:t xml:space="preserve">4.2 View: Channel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E" w:sz="2"/>
              <w:left w:val="single" w:color="CCCCCC" w:sz="1"/>
              <w:bottom w:val="single" w:color="CCCCCC" w:sz="1"/>
              <w:right w:val="single" w:color="CCCCCC" w:sz="1"/>
            </w:tcBorders>
            <w:shd w:fill="F5F0FF" w:val="clear"/>
            <w:tcMar>
              <w:top w:type="dxa" w:w="140"/>
              <w:left w:type="dxa" w:w="200"/>
              <w:bottom w:type="dxa" w:w="140"/>
              <w:right w:type="dxa" w:w="200"/>
            </w:tcMar>
          </w:tcPr>
          <w:p>
            <w:pPr>
              <w:spacing w:after="60"/>
            </w:pPr>
            <w:r>
              <w:rPr>
                <w:rFonts w:ascii="Arial" w:cs="Arial" w:eastAsia="Arial" w:hAnsi="Arial"/>
                <w:b/>
                <w:bCs/>
                <w:color w:val="5B2C8E"/>
                <w:sz w:val="24"/>
                <w:szCs w:val="24"/>
              </w:rPr>
              <w:t xml:space="preserve">Channel Analysis  (dashboard/views/channel_analysis.py)</w:t>
            </w:r>
          </w:p>
          <w:p>
            <w:pPr>
              <w:spacing w:after="60"/>
            </w:pPr>
            <w:r>
              <w:rPr>
                <w:rFonts w:ascii="Arial" w:cs="Arial" w:eastAsia="Arial" w:hAnsi="Arial"/>
                <w:color w:val="2D2D2D"/>
                <w:sz w:val="20"/>
                <w:szCs w:val="20"/>
              </w:rPr>
              <w:t xml:space="preserve">Multi-channel analytics dashboard that reads the pre-collected CSV dataset and provides aggregate performance views.</w:t>
            </w:r>
          </w:p>
          <w:p>
            <w:pPr>
              <w:spacing w:after="60"/>
            </w:pPr>
            <w:r>
              <w:rPr>
                <w:rFonts w:ascii="Arial" w:cs="Arial" w:eastAsia="Arial" w:hAnsi="Arial"/>
                <w:b/>
                <w:bCs/>
                <w:color w:val="2D2D2D"/>
                <w:sz w:val="20"/>
                <w:szCs w:val="20"/>
              </w:rPr>
              <w:t xml:space="preserve">Data Source: </w:t>
            </w:r>
            <w:r>
              <w:rPr>
                <w:rFonts w:ascii="Arial" w:cs="Arial" w:eastAsia="Arial" w:hAnsi="Arial"/>
                <w:color w:val="666666"/>
                <w:sz w:val="20"/>
                <w:szCs w:val="20"/>
              </w:rPr>
              <w:t xml:space="preserve">data/youtube api data/research_science_channels_videos.csv (static, collected by build_research_dataset.py)</w:t>
            </w:r>
          </w:p>
          <w:p>
            <w:pPr>
              <w:spacing w:after="40"/>
            </w:pPr>
            <w:r>
              <w:rPr>
                <w:rFonts w:ascii="Arial" w:cs="Arial" w:eastAsia="Arial" w:hAnsi="Arial"/>
                <w:b/>
                <w:bCs/>
                <w:color w:val="2D2D2D"/>
                <w:sz w:val="20"/>
                <w:szCs w:val="20"/>
              </w:rPr>
              <w:t xml:space="preserve">Key Features:</w:t>
            </w:r>
          </w:p>
          <w:p>
            <w:pPr>
              <w:spacing w:after="40"/>
              <w:ind w:left="360"/>
            </w:pPr>
            <w:r>
              <w:rPr>
                <w:rFonts w:ascii="Arial" w:cs="Arial" w:eastAsia="Arial" w:hAnsi="Arial"/>
                <w:color w:val="2D2D2D"/>
                <w:sz w:val="20"/>
                <w:szCs w:val="20"/>
              </w:rPr>
              <w:t xml:space="preserve">  Multi-channel filter (select/deselect channels) + date range picker</w:t>
            </w:r>
          </w:p>
          <w:p>
            <w:pPr>
              <w:spacing w:after="40"/>
              <w:ind w:left="360"/>
            </w:pPr>
            <w:r>
              <w:rPr>
                <w:rFonts w:ascii="Arial" w:cs="Arial" w:eastAsia="Arial" w:hAnsi="Arial"/>
                <w:color w:val="2D2D2D"/>
                <w:sz w:val="20"/>
                <w:szCs w:val="20"/>
              </w:rPr>
              <w:t xml:space="preserve">  5 KPI metrics: Videos, Channels, Total Views, Avg Views/Video, Median Engagement</w:t>
            </w:r>
          </w:p>
          <w:p>
            <w:pPr>
              <w:spacing w:after="40"/>
              <w:ind w:left="360"/>
            </w:pPr>
            <w:r>
              <w:rPr>
                <w:rFonts w:ascii="Arial" w:cs="Arial" w:eastAsia="Arial" w:hAnsi="Arial"/>
                <w:color w:val="2D2D2D"/>
                <w:sz w:val="20"/>
                <w:szCs w:val="20"/>
              </w:rPr>
              <w:t xml:space="preserve">  Top Channels by Total Views table (top 15, sorted by aggregated views)</w:t>
            </w:r>
          </w:p>
          <w:p>
            <w:pPr>
              <w:spacing w:after="40"/>
              <w:ind w:left="360"/>
            </w:pPr>
            <w:r>
              <w:rPr>
                <w:rFonts w:ascii="Arial" w:cs="Arial" w:eastAsia="Arial" w:hAnsi="Arial"/>
                <w:color w:val="2D2D2D"/>
                <w:sz w:val="20"/>
                <w:szCs w:val="20"/>
              </w:rPr>
              <w:t xml:space="preserve">  Monthly Upload Trend line chart (video count + total views over time)</w:t>
            </w:r>
          </w:p>
          <w:p>
            <w:pPr>
              <w:spacing w:after="40"/>
              <w:ind w:left="360"/>
            </w:pPr>
            <w:r>
              <w:rPr>
                <w:rFonts w:ascii="Arial" w:cs="Arial" w:eastAsia="Arial" w:hAnsi="Arial"/>
                <w:color w:val="2D2D2D"/>
                <w:sz w:val="20"/>
                <w:szCs w:val="20"/>
              </w:rPr>
              <w:t xml:space="preserve">  Best Performing Videos table (top 50 by views with engagement rates)</w:t>
            </w:r>
          </w:p>
          <w:p>
            <w:pPr>
              <w:spacing w:after="40"/>
              <w:ind w:left="360"/>
            </w:pPr>
            <w:r>
              <w:rPr>
                <w:rFonts w:ascii="Arial" w:cs="Arial" w:eastAsia="Arial" w:hAnsi="Arial"/>
                <w:color w:val="2D2D2D"/>
                <w:sz w:val="20"/>
                <w:szCs w:val="20"/>
              </w:rPr>
              <w:t xml:space="preserve">  Publishing Day Performance breakdown (avg views and engagement by weekday)</w:t>
            </w:r>
          </w:p>
        </w:tc>
      </w:tr>
    </w:tbl>
    <w:p>
      <w:pPr>
        <w:spacing w:after="60"/>
      </w:pPr>
    </w:p>
    <w:p>
      <w:pPr>
        <w:pStyle w:val="Heading2"/>
        <w:spacing w:after="200" w:before="300"/>
      </w:pPr>
      <w:r>
        <w:rPr>
          <w:b/>
          <w:bCs/>
        </w:rPr>
        <w:t xml:space="preserve">4.3 View: Recommendations &amp; Thumbnail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E" w:sz="2"/>
              <w:left w:val="single" w:color="CCCCCC" w:sz="1"/>
              <w:bottom w:val="single" w:color="CCCCCC" w:sz="1"/>
              <w:right w:val="single" w:color="CCCCCC" w:sz="1"/>
            </w:tcBorders>
            <w:shd w:fill="F5F0FF" w:val="clear"/>
            <w:tcMar>
              <w:top w:type="dxa" w:w="140"/>
              <w:left w:type="dxa" w:w="200"/>
              <w:bottom w:type="dxa" w:w="140"/>
              <w:right w:type="dxa" w:w="200"/>
            </w:tcMar>
          </w:tcPr>
          <w:p>
            <w:pPr>
              <w:spacing w:after="60"/>
            </w:pPr>
            <w:r>
              <w:rPr>
                <w:rFonts w:ascii="Arial" w:cs="Arial" w:eastAsia="Arial" w:hAnsi="Arial"/>
                <w:b/>
                <w:bCs/>
                <w:color w:val="5B2C8E"/>
                <w:sz w:val="24"/>
                <w:szCs w:val="24"/>
              </w:rPr>
              <w:t xml:space="preserve">Recommendations  (dashboard/views/recommendations.py)</w:t>
            </w:r>
          </w:p>
          <w:p>
            <w:pPr>
              <w:spacing w:after="60"/>
            </w:pPr>
            <w:r>
              <w:rPr>
                <w:rFonts w:ascii="Arial" w:cs="Arial" w:eastAsia="Arial" w:hAnsi="Arial"/>
                <w:color w:val="2D2D2D"/>
                <w:sz w:val="20"/>
                <w:szCs w:val="20"/>
              </w:rPr>
              <w:t xml:space="preserve">Combines data-driven content recommendations with AI-powered thumbnail generation in a single workflow.</w:t>
            </w:r>
          </w:p>
          <w:p>
            <w:pPr>
              <w:spacing w:after="60"/>
            </w:pPr>
            <w:r>
              <w:rPr>
                <w:rFonts w:ascii="Arial" w:cs="Arial" w:eastAsia="Arial" w:hAnsi="Arial"/>
                <w:b/>
                <w:bCs/>
                <w:color w:val="2D2D2D"/>
                <w:sz w:val="20"/>
                <w:szCs w:val="20"/>
              </w:rPr>
              <w:t xml:space="preserve">Data Source: </w:t>
            </w:r>
            <w:r>
              <w:rPr>
                <w:rFonts w:ascii="Arial" w:cs="Arial" w:eastAsia="Arial" w:hAnsi="Arial"/>
                <w:color w:val="666666"/>
                <w:sz w:val="20"/>
                <w:szCs w:val="20"/>
              </w:rPr>
              <w:t xml:space="preserve">CSV dataset (for analytics) + Gemini/OpenAI API (for thumbnail generation) + src/llm_integration/thumbnail_generator.py</w:t>
            </w:r>
          </w:p>
          <w:p>
            <w:pPr>
              <w:spacing w:after="40"/>
            </w:pPr>
            <w:r>
              <w:rPr>
                <w:rFonts w:ascii="Arial" w:cs="Arial" w:eastAsia="Arial" w:hAnsi="Arial"/>
                <w:b/>
                <w:bCs/>
                <w:color w:val="2D2D2D"/>
                <w:sz w:val="20"/>
                <w:szCs w:val="20"/>
              </w:rPr>
              <w:t xml:space="preserve">Key Features:</w:t>
            </w:r>
          </w:p>
          <w:p>
            <w:pPr>
              <w:spacing w:after="40"/>
              <w:ind w:left="360"/>
            </w:pPr>
            <w:r>
              <w:rPr>
                <w:rFonts w:ascii="Arial" w:cs="Arial" w:eastAsia="Arial" w:hAnsi="Arial"/>
                <w:color w:val="2D2D2D"/>
                <w:sz w:val="20"/>
                <w:szCs w:val="20"/>
              </w:rPr>
              <w:t xml:space="preserve">  Channel benchmark selector (All channels or specific channel)</w:t>
            </w:r>
          </w:p>
          <w:p>
            <w:pPr>
              <w:spacing w:after="40"/>
              <w:ind w:left="360"/>
            </w:pPr>
            <w:r>
              <w:rPr>
                <w:rFonts w:ascii="Arial" w:cs="Arial" w:eastAsia="Arial" w:hAnsi="Arial"/>
                <w:color w:val="2D2D2D"/>
                <w:sz w:val="20"/>
                <w:szCs w:val="20"/>
              </w:rPr>
              <w:t xml:space="preserve">  Auto-computed: Best Publish Day, Target Title Length, High-Performance keyword angles</w:t>
            </w:r>
          </w:p>
          <w:p>
            <w:pPr>
              <w:spacing w:after="40"/>
              <w:ind w:left="360"/>
            </w:pPr>
            <w:r>
              <w:rPr>
                <w:rFonts w:ascii="Arial" w:cs="Arial" w:eastAsia="Arial" w:hAnsi="Arial"/>
                <w:color w:val="2D2D2D"/>
                <w:sz w:val="20"/>
                <w:szCs w:val="20"/>
              </w:rPr>
              <w:t xml:space="preserve">  Reference videos table (top 12 by views for the selected benchmark)</w:t>
            </w:r>
          </w:p>
          <w:p>
            <w:pPr>
              <w:spacing w:after="40"/>
              <w:ind w:left="360"/>
            </w:pPr>
            <w:r>
              <w:rPr>
                <w:rFonts w:ascii="Arial" w:cs="Arial" w:eastAsia="Arial" w:hAnsi="Arial"/>
                <w:color w:val="2D2D2D"/>
                <w:sz w:val="20"/>
                <w:szCs w:val="20"/>
              </w:rPr>
              <w:t xml:space="preserve">  Thumbnail Generator with configurable: Provider (Gemini/OpenAI), Model, API key</w:t>
            </w:r>
          </w:p>
          <w:p>
            <w:pPr>
              <w:spacing w:after="40"/>
              <w:ind w:left="360"/>
            </w:pPr>
            <w:r>
              <w:rPr>
                <w:rFonts w:ascii="Arial" w:cs="Arial" w:eastAsia="Arial" w:hAnsi="Arial"/>
                <w:color w:val="2D2D2D"/>
                <w:sz w:val="20"/>
                <w:szCs w:val="20"/>
              </w:rPr>
              <w:t xml:space="preserve">  Customizable prompt: Video title, Context, Visual style, Negative prompt, Count (1-4), Size</w:t>
            </w:r>
          </w:p>
          <w:p>
            <w:pPr>
              <w:spacing w:after="40"/>
              <w:ind w:left="360"/>
            </w:pPr>
            <w:r>
              <w:rPr>
                <w:rFonts w:ascii="Arial" w:cs="Arial" w:eastAsia="Arial" w:hAnsi="Arial"/>
                <w:color w:val="2D2D2D"/>
                <w:sz w:val="20"/>
                <w:szCs w:val="20"/>
              </w:rPr>
              <w:t xml:space="preserve">  Generated thumbnails displayed inline with download buttons</w:t>
            </w:r>
          </w:p>
          <w:p>
            <w:pPr>
              <w:spacing w:after="40"/>
              <w:ind w:left="360"/>
            </w:pPr>
            <w:r>
              <w:rPr>
                <w:rFonts w:ascii="Arial" w:cs="Arial" w:eastAsia="Arial" w:hAnsi="Arial"/>
                <w:color w:val="2D2D2D"/>
                <w:sz w:val="20"/>
                <w:szCs w:val="20"/>
              </w:rPr>
              <w:t xml:space="preserve">  Thumbnails auto-saved to outputs/thumbnails/ directory</w:t>
            </w:r>
          </w:p>
        </w:tc>
      </w:tr>
    </w:tbl>
    <w:p>
      <w:pPr>
        <w:spacing w:after="60"/>
      </w:pPr>
    </w:p>
    <w:p>
      <w:r>
        <w:br w:type="page"/>
      </w:r>
    </w:p>
    <w:p>
      <w:pPr>
        <w:pStyle w:val="Heading2"/>
        <w:spacing w:after="200" w:before="300"/>
      </w:pPr>
      <w:r>
        <w:rPr>
          <w:b/>
          <w:bCs/>
        </w:rPr>
        <w:t xml:space="preserve">4.4 View: Ytuber (Full Creator Suite)</w:t>
      </w:r>
    </w:p>
    <w:p>
      <w:pPr>
        <w:spacing w:after="120"/>
      </w:pPr>
      <w:r>
        <w:rPr>
          <w:rFonts w:ascii="Arial" w:cs="Arial" w:eastAsia="Arial" w:hAnsi="Arial"/>
          <w:color w:val="2D2D2D"/>
          <w:sz w:val="22"/>
          <w:szCs w:val="22"/>
        </w:rPr>
        <w:t xml:space="preserve">File: dashboard/views/ytuber.py  (the largest and most feature-rich component, ~650+ lines)</w:t>
      </w:r>
    </w:p>
    <w:p>
      <w:pPr>
        <w:spacing w:after="120"/>
      </w:pPr>
      <w:r>
        <w:rPr>
          <w:rFonts w:ascii="Arial" w:cs="Arial" w:eastAsia="Arial" w:hAnsi="Arial"/>
          <w:color w:val="2D2D2D"/>
          <w:sz w:val="22"/>
          <w:szCs w:val="22"/>
        </w:rPr>
        <w:t xml:space="preserve">This is the primary power-user interface. It provides a complete creator analysis toolkit organized into 8 tabs: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Tab</w:t>
            </w:r>
          </w:p>
        </w:tc>
        <w:tc>
          <w:tcPr>
            <w:tcW w:type="dxa" w:w="40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What It Shows</w:t>
            </w:r>
          </w:p>
        </w:tc>
        <w:tc>
          <w:tcPr>
            <w:tcW w:type="dxa" w:w="33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Data Source</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b/>
                <w:bCs/>
                <w:color w:val="2D2D2D"/>
                <w:sz w:val="20"/>
                <w:szCs w:val="20"/>
              </w:rPr>
              <w:t xml:space="preserve">Overview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KPIs (videos, views, likes, comments, engagement), monthly trends, top 12 videos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YouTube API or cached CSV</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b/>
                <w:bCs/>
                <w:color w:val="2D2D2D"/>
                <w:sz w:val="20"/>
                <w:szCs w:val="20"/>
              </w:rPr>
              <w:t xml:space="preserve">Channel Audit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Consistency score, upload gap, 90d view growth %, outlier rate, actionable notes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Computed from channel video history</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b/>
                <w:bCs/>
                <w:color w:val="2D2D2D"/>
                <w:sz w:val="20"/>
                <w:szCs w:val="20"/>
              </w:rPr>
              <w:t xml:space="preserve">Keyword Intel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Top 40 keywords by composite score (views + engagement + momentum + competition)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Title tokenization + scoring algorithm</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b/>
                <w:bCs/>
                <w:color w:val="2D2D2D"/>
                <w:sz w:val="20"/>
                <w:szCs w:val="20"/>
              </w:rPr>
              <w:t xml:space="preserve">Title &amp; SEO Lab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Score any title (0-100) and description (0-100) against 6 and 5 dimensions respectively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User input + keyword hints from Intel tab</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b/>
                <w:bCs/>
                <w:color w:val="2D2D2D"/>
                <w:sz w:val="20"/>
                <w:szCs w:val="20"/>
              </w:rPr>
              <w:t xml:space="preserve">Competitor Benchmark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Side-by-side: videos, total views, avg views, engagement for multiple competitor channels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YouTube API (live fetch for each competitor)</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b/>
                <w:bCs/>
                <w:color w:val="2D2D2D"/>
                <w:sz w:val="20"/>
                <w:szCs w:val="20"/>
              </w:rPr>
              <w:t xml:space="preserve">Trend Radar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Rising/falling keywords comparing last 60 days vs previous 60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Temporal keyword analysis on channel data</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b/>
                <w:bCs/>
                <w:color w:val="2D2D2D"/>
                <w:sz w:val="20"/>
                <w:szCs w:val="20"/>
              </w:rPr>
              <w:t xml:space="preserve">Content Planner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Best day/hour to publish, 4-week calendar, suggested topic angles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Historical posting pattern analysis</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b/>
                <w:bCs/>
                <w:color w:val="2D2D2D"/>
                <w:sz w:val="20"/>
                <w:szCs w:val="20"/>
              </w:rPr>
              <w:t xml:space="preserve">AI Studio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Gemini-powered: titles, descriptions, scripts, hooks, CTAs + thumbnail generation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Gemini API + channel stats + keyword hints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E" w:sz="3"/>
              <w:left w:val="none" w:color="FFFFFF" w:sz="0"/>
              <w:bottom w:val="none" w:color="FFFFFF" w:sz="0"/>
              <w:right w:val="none" w:color="FFFFFF" w:sz="0"/>
            </w:tcBorders>
            <w:shd w:fill="E8F5E9" w:val="clear"/>
            <w:tcMar>
              <w:top w:type="dxa" w:w="120"/>
              <w:left w:type="dxa" w:w="200"/>
              <w:bottom w:type="dxa" w:w="120"/>
              <w:right w:type="dxa" w:w="200"/>
            </w:tcMar>
          </w:tcPr>
          <w:p>
            <w:pPr>
              <w:spacing w:after="80"/>
            </w:pPr>
            <w:r>
              <w:rPr>
                <w:rFonts w:ascii="Arial" w:cs="Arial" w:eastAsia="Arial" w:hAnsi="Arial"/>
                <w:b/>
                <w:bCs/>
                <w:color w:val="2D2D2D"/>
                <w:sz w:val="22"/>
                <w:szCs w:val="22"/>
              </w:rPr>
              <w:t xml:space="preserve">Cache-Aware Data Loading (Key Architecture Detail)</w:t>
            </w:r>
          </w:p>
          <w:p>
            <w:pPr>
              <w:spacing w:after="60"/>
            </w:pPr>
            <w:r>
              <w:rPr>
                <w:rFonts w:ascii="Arial" w:cs="Arial" w:eastAsia="Arial" w:hAnsi="Arial"/>
                <w:color w:val="666666"/>
                <w:sz w:val="20"/>
                <w:szCs w:val="20"/>
              </w:rPr>
              <w:t xml:space="preserve">The Ytuber view uses a smart cache system via _fetch_or_get_cached_channel():</w:t>
            </w:r>
          </w:p>
          <w:p>
            <w:pPr>
              <w:spacing w:after="60"/>
            </w:pPr>
            <w:r>
              <w:rPr>
                <w:rFonts w:ascii="Arial" w:cs="Arial" w:eastAsia="Arial" w:hAnsi="Arial"/>
                <w:color w:val="666666"/>
                <w:sz w:val="20"/>
                <w:szCs w:val="20"/>
              </w:rPr>
              <w:t xml:space="preserve">1) First checks if channel data exists in the CSV for the last 1 year</w:t>
            </w:r>
          </w:p>
          <w:p>
            <w:pPr>
              <w:spacing w:after="60"/>
            </w:pPr>
            <w:r>
              <w:rPr>
                <w:rFonts w:ascii="Arial" w:cs="Arial" w:eastAsia="Arial" w:hAnsi="Arial"/>
                <w:color w:val="666666"/>
                <w:sz w:val="20"/>
                <w:szCs w:val="20"/>
              </w:rPr>
              <w:t xml:space="preserve">2) If cached data is sufficient and Force Refresh is OFF, uses cached data (no API call)</w:t>
            </w:r>
          </w:p>
          <w:p>
            <w:pPr>
              <w:spacing w:after="60"/>
            </w:pPr>
            <w:r>
              <w:rPr>
                <w:rFonts w:ascii="Arial" w:cs="Arial" w:eastAsia="Arial" w:hAnsi="Arial"/>
                <w:color w:val="666666"/>
                <w:sz w:val="20"/>
                <w:szCs w:val="20"/>
              </w:rPr>
              <w:t xml:space="preserve">3) If cache miss or Force Refresh is ON, fetches from YouTube API</w:t>
            </w:r>
          </w:p>
          <w:p>
            <w:pPr>
              <w:spacing w:after="60"/>
            </w:pPr>
            <w:r>
              <w:rPr>
                <w:rFonts w:ascii="Arial" w:cs="Arial" w:eastAsia="Arial" w:hAnsi="Arial"/>
                <w:color w:val="666666"/>
                <w:sz w:val="20"/>
                <w:szCs w:val="20"/>
              </w:rPr>
              <w:t xml:space="preserve">4) New API data is deduplicated and APPENDED to the master CSV</w:t>
            </w:r>
          </w:p>
          <w:p>
            <w:pPr>
              <w:spacing w:after="60"/>
            </w:pPr>
            <w:r>
              <w:rPr>
                <w:rFonts w:ascii="Arial" w:cs="Arial" w:eastAsia="Arial" w:hAnsi="Arial"/>
                <w:color w:val="666666"/>
                <w:sz w:val="20"/>
                <w:szCs w:val="20"/>
              </w:rPr>
              <w:t xml:space="preserve">This means the CSV grows over time as users analyze new channels via the Ytuber tab.</w:t>
            </w:r>
          </w:p>
        </w:tc>
      </w:tr>
    </w:tbl>
    <w:p>
      <w:r>
        <w:br w:type="page"/>
      </w:r>
    </w:p>
    <w:p>
      <w:pPr>
        <w:pStyle w:val="Heading1"/>
        <w:spacing w:after="200" w:before="300"/>
      </w:pPr>
      <w:r>
        <w:rPr>
          <w:b/>
          <w:bCs/>
        </w:rPr>
        <w:t xml:space="preserve">5. Complete Data Flow Summary</w:t>
      </w:r>
    </w:p>
    <w:p>
      <w:pPr>
        <w:spacing w:after="120"/>
      </w:pPr>
      <w:r>
        <w:rPr>
          <w:rFonts w:ascii="Arial" w:cs="Arial" w:eastAsia="Arial" w:hAnsi="Arial"/>
          <w:color w:val="2D2D2D"/>
          <w:sz w:val="22"/>
          <w:szCs w:val="22"/>
        </w:rPr>
        <w:t xml:space="preserve">The following traces every data path from source to user: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Source / Input</w:t>
            </w:r>
          </w:p>
        </w:tc>
        <w:tc>
          <w:tcPr>
            <w:tcW w:type="dxa" w:w="28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Processing Script</w:t>
            </w:r>
          </w:p>
        </w:tc>
        <w:tc>
          <w:tcPr>
            <w:tcW w:type="dxa" w:w="37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Where Output Is Consumed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YouTube Data API v3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8"/>
                <w:szCs w:val="18"/>
              </w:rPr>
              <w:t xml:space="preserve">scripts/build_research_dataset.py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data/youtube api data/research_science_channels_videos.csv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YouTube Data API v3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8"/>
                <w:szCs w:val="18"/>
              </w:rPr>
              <w:t xml:space="preserve">dashboard/views/ytuber.py (live fetch)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Appended to same CSV + displayed in Ytuber tabs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CSV Dataset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8"/>
                <w:szCs w:val="18"/>
              </w:rPr>
              <w:t xml:space="preserve">dashboard/views/channel_analysis.py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Channel Analysis dashboard view (KPIs, charts, tables)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CSV Dataset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8"/>
                <w:szCs w:val="18"/>
              </w:rPr>
              <w:t xml:space="preserve">dashboard/views/recommendations.py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Recommendations view (benchmark, keywords, reference videos)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CSV + User Input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8"/>
                <w:szCs w:val="18"/>
              </w:rPr>
              <w:t xml:space="preserve">ytuber.py: _keyword_intel()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Keyword Intel tab + passed to Title Lab + AI Studio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User Title/Desc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8"/>
                <w:szCs w:val="18"/>
              </w:rPr>
              <w:t xml:space="preserve">ytuber.py: _title_score(), _description_score()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Title &amp; SEO Lab tab (scores + suggestions)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Channel Stats + Keywords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8"/>
                <w:szCs w:val="18"/>
              </w:rPr>
              <w:t xml:space="preserve">ytuber.py: _gemini_generate_text()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AI Studio tab (titles, descriptions, scripts)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User Prompt + Gemini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8"/>
                <w:szCs w:val="18"/>
              </w:rPr>
              <w:t xml:space="preserve">src/llm_integration/thumbnail_generator.py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Thumbnail display + outputs/thumbnails/ folder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Channel Video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8"/>
                <w:szCs w:val="18"/>
              </w:rPr>
              <w:t xml:space="preserve">ytuber.py: _compute_channel_audit()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Channel Audit tab (consistency, growth, outlier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60-day Title Comparison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8"/>
                <w:szCs w:val="18"/>
              </w:rPr>
              <w:t xml:space="preserve">ytuber.py: _render_trend_radar()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Trend Radar tab (rising/falling keywords)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Posting Pattern 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8"/>
                <w:szCs w:val="18"/>
              </w:rPr>
              <w:t xml:space="preserve">ytuber.py: _render_content_planner()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Content Planner tab (calendar + best times)</w:t>
            </w:r>
          </w:p>
        </w:tc>
      </w:tr>
    </w:tbl>
    <w:p>
      <w:r>
        <w:br w:type="page"/>
      </w:r>
    </w:p>
    <w:p>
      <w:pPr>
        <w:pStyle w:val="Heading1"/>
        <w:spacing w:after="200" w:before="300"/>
      </w:pPr>
      <w:r>
        <w:rPr>
          <w:b/>
          <w:bCs/>
        </w:rPr>
        <w:t xml:space="preserve">6. Guide for Making Updates</w:t>
      </w:r>
    </w:p>
    <w:p>
      <w:pPr>
        <w:spacing w:after="120"/>
      </w:pPr>
      <w:r>
        <w:rPr>
          <w:rFonts w:ascii="Arial" w:cs="Arial" w:eastAsia="Arial" w:hAnsi="Arial"/>
          <w:color w:val="2D2D2D"/>
          <w:sz w:val="22"/>
          <w:szCs w:val="22"/>
        </w:rPr>
        <w:t xml:space="preserve">This section maps common update scenarios to the exact files that need modification:</w:t>
      </w:r>
    </w:p>
    <w:p>
      <w:pPr>
        <w:spacing w:after="60"/>
      </w:pPr>
    </w:p>
    <w:p>
      <w:pPr>
        <w:pStyle w:val="Heading2"/>
        <w:spacing w:after="200" w:before="300"/>
      </w:pPr>
      <w:r>
        <w:rPr>
          <w:b/>
          <w:bCs/>
        </w:rPr>
        <w:t xml:space="preserve">6.1 Add a New YouTube Channel to Batch Collection</w:t>
      </w:r>
    </w:p>
    <w:p>
      <w:pPr>
        <w:pStyle w:val="ListParagraph"/>
        <w:numPr>
          <w:ilvl w:val="0"/>
          <w:numId w:val="3"/>
        </w:numPr>
        <w:spacing w:after="80"/>
      </w:pPr>
      <w:r>
        <w:rPr>
          <w:rFonts w:ascii="Arial" w:cs="Arial" w:eastAsia="Arial" w:hAnsi="Arial"/>
          <w:color w:val="2D2D2D"/>
          <w:sz w:val="22"/>
          <w:szCs w:val="22"/>
        </w:rPr>
        <w:t xml:space="preserve">Open scripts/build_research_dataset.py</w:t>
      </w:r>
    </w:p>
    <w:p>
      <w:pPr>
        <w:pStyle w:val="ListParagraph"/>
        <w:numPr>
          <w:ilvl w:val="0"/>
          <w:numId w:val="3"/>
        </w:numPr>
        <w:spacing w:after="80"/>
      </w:pPr>
      <w:r>
        <w:rPr>
          <w:rFonts w:ascii="Arial" w:cs="Arial" w:eastAsia="Arial" w:hAnsi="Arial"/>
          <w:color w:val="2D2D2D"/>
          <w:sz w:val="22"/>
          <w:szCs w:val="22"/>
        </w:rPr>
        <w:t xml:space="preserve">Add the channel handle (e.g., @NewChannel) to the CHANNEL_HANDLES list</w:t>
      </w:r>
    </w:p>
    <w:p>
      <w:pPr>
        <w:pStyle w:val="ListParagraph"/>
        <w:numPr>
          <w:ilvl w:val="0"/>
          <w:numId w:val="3"/>
        </w:numPr>
        <w:spacing w:after="80"/>
      </w:pPr>
      <w:r>
        <w:rPr>
          <w:rFonts w:ascii="Arial" w:cs="Arial" w:eastAsia="Arial" w:hAnsi="Arial"/>
          <w:color w:val="2D2D2D"/>
          <w:sz w:val="22"/>
          <w:szCs w:val="22"/>
        </w:rPr>
        <w:t xml:space="preserve">Update CHANNELS_TARGET if the list exceeds the current target</w:t>
      </w:r>
    </w:p>
    <w:p>
      <w:pPr>
        <w:pStyle w:val="ListParagraph"/>
        <w:numPr>
          <w:ilvl w:val="0"/>
          <w:numId w:val="3"/>
        </w:numPr>
        <w:spacing w:after="80"/>
      </w:pPr>
      <w:r>
        <w:rPr>
          <w:rFonts w:ascii="Arial" w:cs="Arial" w:eastAsia="Arial" w:hAnsi="Arial"/>
          <w:color w:val="2D2D2D"/>
          <w:sz w:val="22"/>
          <w:szCs w:val="22"/>
        </w:rPr>
        <w:t xml:space="preserve">Run: python scripts/build_research_dataset.py (new data appends, existing data untouched)</w:t>
      </w:r>
    </w:p>
    <w:p>
      <w:pPr>
        <w:spacing w:after="60"/>
      </w:pPr>
    </w:p>
    <w:p>
      <w:pPr>
        <w:pStyle w:val="Heading2"/>
        <w:spacing w:after="200" w:before="300"/>
      </w:pPr>
      <w:r>
        <w:rPr>
          <w:b/>
          <w:bCs/>
        </w:rPr>
        <w:t xml:space="preserve">6.2 Add a New Content Category</w:t>
      </w:r>
    </w:p>
    <w:p>
      <w:pPr>
        <w:pStyle w:val="ListParagraph"/>
        <w:numPr>
          <w:ilvl w:val="0"/>
          <w:numId w:val="4"/>
        </w:numPr>
        <w:spacing w:after="80"/>
      </w:pPr>
      <w:r>
        <w:rPr>
          <w:rFonts w:ascii="Arial" w:cs="Arial" w:eastAsia="Arial" w:hAnsi="Arial"/>
          <w:color w:val="2D2D2D"/>
          <w:sz w:val="22"/>
          <w:szCs w:val="22"/>
        </w:rPr>
        <w:t xml:space="preserve">Duplicate scripts/build_research_dataset.py as scripts/build_&lt;category&gt;_dataset.py</w:t>
      </w:r>
    </w:p>
    <w:p>
      <w:pPr>
        <w:pStyle w:val="ListParagraph"/>
        <w:numPr>
          <w:ilvl w:val="0"/>
          <w:numId w:val="4"/>
        </w:numPr>
        <w:spacing w:after="80"/>
      </w:pPr>
      <w:r>
        <w:rPr>
          <w:rFonts w:ascii="Arial" w:cs="Arial" w:eastAsia="Arial" w:hAnsi="Arial"/>
          <w:color w:val="2D2D2D"/>
          <w:sz w:val="22"/>
          <w:szCs w:val="22"/>
        </w:rPr>
        <w:t xml:space="preserve">Change CATEGORY_NAME, CHANNEL_HANDLES, CHANNELS_TARGET, and OUTPUT_CSV path</w:t>
      </w:r>
    </w:p>
    <w:p>
      <w:pPr>
        <w:pStyle w:val="ListParagraph"/>
        <w:numPr>
          <w:ilvl w:val="0"/>
          <w:numId w:val="4"/>
        </w:numPr>
        <w:spacing w:after="80"/>
      </w:pPr>
      <w:r>
        <w:rPr>
          <w:rFonts w:ascii="Arial" w:cs="Arial" w:eastAsia="Arial" w:hAnsi="Arial"/>
          <w:color w:val="2D2D2D"/>
          <w:sz w:val="22"/>
          <w:szCs w:val="22"/>
        </w:rPr>
        <w:t xml:space="preserve">Run the new script to collect data</w:t>
      </w:r>
    </w:p>
    <w:p>
      <w:pPr>
        <w:pStyle w:val="ListParagraph"/>
        <w:numPr>
          <w:ilvl w:val="0"/>
          <w:numId w:val="4"/>
        </w:numPr>
        <w:spacing w:after="80"/>
      </w:pPr>
      <w:r>
        <w:rPr>
          <w:rFonts w:ascii="Arial" w:cs="Arial" w:eastAsia="Arial" w:hAnsi="Arial"/>
          <w:color w:val="2D2D2D"/>
          <w:sz w:val="22"/>
          <w:szCs w:val="22"/>
        </w:rPr>
        <w:t xml:space="preserve">Update dashboard views to load the new CSV (add a category selector dropdown)</w:t>
      </w:r>
    </w:p>
    <w:p>
      <w:pPr>
        <w:spacing w:after="60"/>
      </w:pPr>
    </w:p>
    <w:p>
      <w:pPr>
        <w:pStyle w:val="Heading2"/>
        <w:spacing w:after="200" w:before="300"/>
      </w:pPr>
      <w:r>
        <w:rPr>
          <w:b/>
          <w:bCs/>
        </w:rPr>
        <w:t xml:space="preserve">6.3 Modify Dashboard Analytics or Add a New Metric</w:t>
      </w:r>
    </w:p>
    <w:p>
      <w:pPr>
        <w:pStyle w:val="ListParagraph"/>
        <w:numPr>
          <w:ilvl w:val="0"/>
          <w:numId w:val="5"/>
        </w:numPr>
        <w:spacing w:after="80"/>
      </w:pPr>
      <w:r>
        <w:rPr>
          <w:rFonts w:ascii="Arial" w:cs="Arial" w:eastAsia="Arial" w:hAnsi="Arial"/>
          <w:color w:val="2D2D2D"/>
          <w:sz w:val="22"/>
          <w:szCs w:val="22"/>
        </w:rPr>
        <w:t xml:space="preserve">For Channel Analysis view: edit dashboard/views/channel_analysis.py</w:t>
      </w:r>
    </w:p>
    <w:p>
      <w:pPr>
        <w:pStyle w:val="ListParagraph"/>
        <w:numPr>
          <w:ilvl w:val="0"/>
          <w:numId w:val="5"/>
        </w:numPr>
        <w:spacing w:after="80"/>
      </w:pPr>
      <w:r>
        <w:rPr>
          <w:rFonts w:ascii="Arial" w:cs="Arial" w:eastAsia="Arial" w:hAnsi="Arial"/>
          <w:color w:val="2D2D2D"/>
          <w:sz w:val="22"/>
          <w:szCs w:val="22"/>
        </w:rPr>
        <w:t xml:space="preserve">For Recommendations view: edit dashboard/views/recommendations.py</w:t>
      </w:r>
    </w:p>
    <w:p>
      <w:pPr>
        <w:pStyle w:val="ListParagraph"/>
        <w:numPr>
          <w:ilvl w:val="0"/>
          <w:numId w:val="5"/>
        </w:numPr>
        <w:spacing w:after="80"/>
      </w:pPr>
      <w:r>
        <w:rPr>
          <w:rFonts w:ascii="Arial" w:cs="Arial" w:eastAsia="Arial" w:hAnsi="Arial"/>
          <w:color w:val="2D2D2D"/>
          <w:sz w:val="22"/>
          <w:szCs w:val="22"/>
        </w:rPr>
        <w:t xml:space="preserve">For Ytuber tabs: edit dashboard/views/ytuber.py (each tab has its own _render_* function)</w:t>
      </w:r>
    </w:p>
    <w:p>
      <w:pPr>
        <w:pStyle w:val="ListParagraph"/>
        <w:numPr>
          <w:ilvl w:val="0"/>
          <w:numId w:val="5"/>
        </w:numPr>
        <w:spacing w:after="80"/>
      </w:pPr>
      <w:r>
        <w:rPr>
          <w:rFonts w:ascii="Arial" w:cs="Arial" w:eastAsia="Arial" w:hAnsi="Arial"/>
          <w:color w:val="2D2D2D"/>
          <w:sz w:val="22"/>
          <w:szCs w:val="22"/>
        </w:rPr>
        <w:t xml:space="preserve">To add a new computed feature: modify _ensure_numeric_and_dates() in ytuber.py</w:t>
      </w:r>
    </w:p>
    <w:p>
      <w:pPr>
        <w:spacing w:after="60"/>
      </w:pPr>
    </w:p>
    <w:p>
      <w:pPr>
        <w:pStyle w:val="Heading2"/>
        <w:spacing w:after="200" w:before="300"/>
      </w:pPr>
      <w:r>
        <w:rPr>
          <w:b/>
          <w:bCs/>
        </w:rPr>
        <w:t xml:space="preserve">6.4 Change the AI Provider or Model</w:t>
      </w:r>
    </w:p>
    <w:p>
      <w:pPr>
        <w:pStyle w:val="ListParagraph"/>
        <w:numPr>
          <w:ilvl w:val="0"/>
          <w:numId w:val="6"/>
        </w:numPr>
        <w:spacing w:after="80"/>
      </w:pPr>
      <w:r>
        <w:rPr>
          <w:rFonts w:ascii="Arial" w:cs="Arial" w:eastAsia="Arial" w:hAnsi="Arial"/>
          <w:color w:val="2D2D2D"/>
          <w:sz w:val="22"/>
          <w:szCs w:val="22"/>
        </w:rPr>
        <w:t xml:space="preserve">For text generation: edit _gemini_generate_text() in ytuber.py, or update the text_model input field</w:t>
      </w:r>
    </w:p>
    <w:p>
      <w:pPr>
        <w:pStyle w:val="ListParagraph"/>
        <w:numPr>
          <w:ilvl w:val="0"/>
          <w:numId w:val="6"/>
        </w:numPr>
        <w:spacing w:after="80"/>
      </w:pPr>
      <w:r>
        <w:rPr>
          <w:rFonts w:ascii="Arial" w:cs="Arial" w:eastAsia="Arial" w:hAnsi="Arial"/>
          <w:color w:val="2D2D2D"/>
          <w:sz w:val="22"/>
          <w:szCs w:val="22"/>
        </w:rPr>
        <w:t xml:space="preserve">For thumbnail generation: edit src/llm_integration/thumbnail_generator.py</w:t>
      </w:r>
    </w:p>
    <w:p>
      <w:pPr>
        <w:pStyle w:val="ListParagraph"/>
        <w:numPr>
          <w:ilvl w:val="0"/>
          <w:numId w:val="6"/>
        </w:numPr>
        <w:spacing w:after="80"/>
      </w:pPr>
      <w:r>
        <w:rPr>
          <w:rFonts w:ascii="Arial" w:cs="Arial" w:eastAsia="Arial" w:hAnsi="Arial"/>
          <w:color w:val="2D2D2D"/>
          <w:sz w:val="22"/>
          <w:szCs w:val="22"/>
        </w:rPr>
        <w:t xml:space="preserve">To switch from Gemini to OpenAI: the ThumbnailGenerator class already supports both providers</w:t>
      </w:r>
    </w:p>
    <w:p>
      <w:pPr>
        <w:pStyle w:val="ListParagraph"/>
        <w:numPr>
          <w:ilvl w:val="0"/>
          <w:numId w:val="6"/>
        </w:numPr>
        <w:spacing w:after="80"/>
      </w:pPr>
      <w:r>
        <w:rPr>
          <w:rFonts w:ascii="Arial" w:cs="Arial" w:eastAsia="Arial" w:hAnsi="Arial"/>
          <w:color w:val="2D2D2D"/>
          <w:sz w:val="22"/>
          <w:szCs w:val="22"/>
        </w:rPr>
        <w:t xml:space="preserve">Update .env with the appropriate API key for the new provider</w:t>
      </w:r>
    </w:p>
    <w:p>
      <w:pPr>
        <w:spacing w:after="60"/>
      </w:pPr>
    </w:p>
    <w:p>
      <w:pPr>
        <w:pStyle w:val="Heading2"/>
        <w:spacing w:after="200" w:before="300"/>
      </w:pPr>
      <w:r>
        <w:rPr>
          <w:b/>
          <w:bCs/>
        </w:rPr>
        <w:t xml:space="preserve">6.5 Implement the Empty Notebooks</w:t>
      </w:r>
    </w:p>
    <w:p>
      <w:pPr>
        <w:spacing w:after="120"/>
      </w:pPr>
      <w:r>
        <w:rPr>
          <w:rFonts w:ascii="Arial" w:cs="Arial" w:eastAsia="Arial" w:hAnsi="Arial"/>
          <w:color w:val="2D2D2D"/>
          <w:sz w:val="22"/>
          <w:szCs w:val="22"/>
        </w:rPr>
        <w:t xml:space="preserve">All 5 notebooks are currently empty (0 bytes). Here is the intended purpose for each: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Notebook</w:t>
            </w:r>
          </w:p>
        </w:tc>
        <w:tc>
          <w:tcPr>
            <w:tcW w:type="dxa" w:w="57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What to Implement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01_data_exploration.ipynb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Load CSV, check nulls/duplicates, basic statistics, data quality report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02_eda_youtube_metadata.ipynb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Distribution plots (views, likes, engagement), channel comparisons, posting patterns, temporal trends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03_bertopic_experiments.ipynb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BERTopic on video titles/descriptions, topic cluster visualization, topic-engagement correlation analysis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04_gpt4_prompt_testing.ipynb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Prompt engineering experiments, compare GPT-4 vs Gemini outputs, evaluate recommendation quality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05_final_insights.ipynb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Consolidated findings, key visualizations for the final presentation, model performance summary</w:t>
            </w:r>
          </w:p>
        </w:tc>
      </w:tr>
    </w:tbl>
    <w:p>
      <w:r>
        <w:br w:type="page"/>
      </w:r>
    </w:p>
    <w:p>
      <w:pPr>
        <w:pStyle w:val="Heading1"/>
        <w:spacing w:after="200" w:before="300"/>
      </w:pPr>
      <w:r>
        <w:rPr>
          <w:b/>
          <w:bCs/>
        </w:rPr>
        <w:t xml:space="preserve">7. API Keys &amp; Configuration Reference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Used By</w:t>
            </w:r>
          </w:p>
        </w:tc>
        <w:tc>
          <w:tcPr>
            <w:tcW w:type="dxa" w:w="37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Required For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2D2D"/>
                <w:sz w:val="19"/>
                <w:szCs w:val="19"/>
              </w:rPr>
              <w:t xml:space="preserve">YOUTUBE_API_KEY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build_research_dataset.py, yt_api_smoketest.py, ytuber.py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All data collection, channel loading, competitor benchmark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2D2D"/>
                <w:sz w:val="19"/>
                <w:szCs w:val="19"/>
              </w:rPr>
              <w:t xml:space="preserve">GEMINI_API_KEY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ytuber.py (AI Studio), recommendations.py (thumbnails)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AI text generation (titles, descriptions, scripts) + thumbnail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2D2D"/>
                <w:sz w:val="19"/>
                <w:szCs w:val="19"/>
              </w:rPr>
              <w:t xml:space="preserve">OPENAI_API_KEY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recommendations.py (thumbnails, optional fallback)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19"/>
                <w:szCs w:val="19"/>
              </w:rPr>
              <w:t xml:space="preserve">Alternative thumbnail generation provider (optional)</w:t>
            </w:r>
          </w:p>
        </w:tc>
      </w:tr>
    </w:tbl>
    <w:p>
      <w:pPr>
        <w:spacing w:after="60"/>
      </w:pPr>
    </w:p>
    <w:p>
      <w:pPr>
        <w:pStyle w:val="Heading1"/>
        <w:spacing w:after="200" w:before="300"/>
      </w:pPr>
      <w:r>
        <w:rPr>
          <w:b/>
          <w:bCs/>
        </w:rPr>
        <w:t xml:space="preserve">8. Deployment Instructions</w:t>
      </w:r>
    </w:p>
    <w:p>
      <w:pPr>
        <w:spacing w:after="60"/>
      </w:pPr>
    </w:p>
    <w:p>
      <w:pPr>
        <w:pStyle w:val="Heading2"/>
        <w:spacing w:after="200" w:before="300"/>
      </w:pPr>
      <w:r>
        <w:rPr>
          <w:b/>
          <w:bCs/>
        </w:rPr>
        <w:t xml:space="preserve">8.1 Local Development</w:t>
      </w:r>
    </w:p>
    <w:p>
      <w:pPr>
        <w:shd w:fill="F4F4F4" w:val="clear"/>
        <w:spacing w:after="60" w:before="60"/>
        <w:ind w:left="360"/>
      </w:pPr>
      <w:r>
        <w:rPr>
          <w:rFonts w:ascii="Courier New" w:cs="Courier New" w:eastAsia="Courier New" w:hAnsi="Courier New"/>
          <w:color w:val="333333"/>
          <w:sz w:val="20"/>
          <w:szCs w:val="20"/>
        </w:rPr>
        <w:t xml:space="preserve">source .venv/bin/activate</w:t>
      </w:r>
    </w:p>
    <w:p>
      <w:pPr>
        <w:shd w:fill="F4F4F4" w:val="clear"/>
        <w:spacing w:after="60" w:before="60"/>
        <w:ind w:left="360"/>
      </w:pPr>
      <w:r>
        <w:rPr>
          <w:rFonts w:ascii="Courier New" w:cs="Courier New" w:eastAsia="Courier New" w:hAnsi="Courier New"/>
          <w:color w:val="333333"/>
          <w:sz w:val="20"/>
          <w:szCs w:val="20"/>
        </w:rPr>
        <w:t xml:space="preserve">streamlit run dashboard/app.py</w:t>
      </w:r>
    </w:p>
    <w:p>
      <w:pPr>
        <w:spacing w:after="120"/>
      </w:pPr>
      <w:r>
        <w:rPr>
          <w:rFonts w:ascii="Arial" w:cs="Arial" w:eastAsia="Arial" w:hAnsi="Arial"/>
          <w:color w:val="2D2D2D"/>
          <w:sz w:val="22"/>
          <w:szCs w:val="22"/>
        </w:rPr>
        <w:t xml:space="preserve">Dashboard will be available at http://localhost:8501</w:t>
      </w:r>
    </w:p>
    <w:p>
      <w:pPr>
        <w:spacing w:after="60"/>
      </w:pPr>
    </w:p>
    <w:p>
      <w:pPr>
        <w:pStyle w:val="Heading2"/>
        <w:spacing w:after="200" w:before="300"/>
      </w:pPr>
      <w:r>
        <w:rPr>
          <w:b/>
          <w:bCs/>
        </w:rPr>
        <w:t xml:space="preserve">8.2 Streamlit Cloud Deployment</w:t>
      </w:r>
    </w:p>
    <w:p>
      <w:pPr>
        <w:pStyle w:val="ListParagraph"/>
        <w:numPr>
          <w:ilvl w:val="0"/>
          <w:numId w:val="7"/>
        </w:numPr>
        <w:spacing w:after="80"/>
      </w:pPr>
      <w:r>
        <w:rPr>
          <w:rFonts w:ascii="Arial" w:cs="Arial" w:eastAsia="Arial" w:hAnsi="Arial"/>
          <w:color w:val="2D2D2D"/>
          <w:sz w:val="22"/>
          <w:szCs w:val="22"/>
        </w:rPr>
        <w:t xml:space="preserve">Push the repo to GitHub (ensure CSV dataset is committed)</w:t>
      </w:r>
    </w:p>
    <w:p>
      <w:pPr>
        <w:pStyle w:val="ListParagraph"/>
        <w:numPr>
          <w:ilvl w:val="0"/>
          <w:numId w:val="7"/>
        </w:numPr>
        <w:spacing w:after="80"/>
      </w:pPr>
      <w:r>
        <w:rPr>
          <w:rFonts w:ascii="Arial" w:cs="Arial" w:eastAsia="Arial" w:hAnsi="Arial"/>
          <w:color w:val="2D2D2D"/>
          <w:sz w:val="22"/>
          <w:szCs w:val="22"/>
        </w:rPr>
        <w:t xml:space="preserve">Go to share.streamlit.io and create a new app</w:t>
      </w:r>
    </w:p>
    <w:p>
      <w:pPr>
        <w:pStyle w:val="ListParagraph"/>
        <w:numPr>
          <w:ilvl w:val="0"/>
          <w:numId w:val="7"/>
        </w:numPr>
        <w:spacing w:after="80"/>
      </w:pPr>
      <w:r>
        <w:rPr>
          <w:rFonts w:ascii="Arial" w:cs="Arial" w:eastAsia="Arial" w:hAnsi="Arial"/>
          <w:color w:val="2D2D2D"/>
          <w:sz w:val="22"/>
          <w:szCs w:val="22"/>
        </w:rPr>
        <w:t xml:space="preserve">Set the entrypoint to: dashboard/app.py</w:t>
      </w:r>
    </w:p>
    <w:p>
      <w:pPr>
        <w:pStyle w:val="ListParagraph"/>
        <w:numPr>
          <w:ilvl w:val="0"/>
          <w:numId w:val="7"/>
        </w:numPr>
        <w:spacing w:after="80"/>
      </w:pPr>
      <w:r>
        <w:rPr>
          <w:rFonts w:ascii="Arial" w:cs="Arial" w:eastAsia="Arial" w:hAnsi="Arial"/>
          <w:color w:val="2D2D2D"/>
          <w:sz w:val="22"/>
          <w:szCs w:val="22"/>
        </w:rPr>
        <w:t xml:space="preserve">Add secrets in Streamlit Cloud settings: YOUTUBE_API_KEY, GEMINI_API_KEY, OPENAI_API_KEY</w:t>
      </w:r>
    </w:p>
    <w:p>
      <w:pPr>
        <w:pStyle w:val="ListParagraph"/>
        <w:numPr>
          <w:ilvl w:val="0"/>
          <w:numId w:val="7"/>
        </w:numPr>
        <w:spacing w:after="80"/>
      </w:pPr>
      <w:r>
        <w:rPr>
          <w:rFonts w:ascii="Arial" w:cs="Arial" w:eastAsia="Arial" w:hAnsi="Arial"/>
          <w:color w:val="2D2D2D"/>
          <w:sz w:val="22"/>
          <w:szCs w:val="22"/>
        </w:rPr>
        <w:t xml:space="preserve">Deploy. The app will auto-rebuild on each push to main.</w:t>
      </w:r>
    </w:p>
    <w:p>
      <w:pPr>
        <w:spacing w:after="60"/>
      </w:pPr>
    </w:p>
    <w:p>
      <w:pPr>
        <w:pStyle w:val="Heading2"/>
        <w:spacing w:after="200" w:before="300"/>
      </w:pPr>
      <w:r>
        <w:rPr>
          <w:b/>
          <w:bCs/>
        </w:rPr>
        <w:t xml:space="preserve">8.3 Running Tests</w:t>
      </w:r>
    </w:p>
    <w:p>
      <w:pPr>
        <w:shd w:fill="F4F4F4" w:val="clear"/>
        <w:spacing w:after="60" w:before="60"/>
        <w:ind w:left="360"/>
      </w:pPr>
      <w:r>
        <w:rPr>
          <w:rFonts w:ascii="Courier New" w:cs="Courier New" w:eastAsia="Courier New" w:hAnsi="Courier New"/>
          <w:color w:val="333333"/>
          <w:sz w:val="20"/>
          <w:szCs w:val="20"/>
        </w:rPr>
        <w:t xml:space="preserve">pytest</w:t>
      </w:r>
    </w:p>
    <w:p>
      <w:pPr>
        <w:spacing w:after="120"/>
      </w:pPr>
      <w:r>
        <w:rPr>
          <w:rFonts w:ascii="Arial" w:cs="Arial" w:eastAsia="Arial" w:hAnsi="Arial"/>
          <w:color w:val="2D2D2D"/>
          <w:sz w:val="22"/>
          <w:szCs w:val="22"/>
        </w:rPr>
        <w:t xml:space="preserve">Test stubs exist in tests/unit/ and tests/integration/ but are currently empty. Add tests as modules are implemented.</w:t>
      </w:r>
    </w:p>
    <w:p>
      <w:pPr>
        <w:spacing w:after="60"/>
      </w:pPr>
    </w:p>
    <w:p>
      <w:pPr>
        <w:pStyle w:val="Heading1"/>
        <w:spacing w:after="200" w:before="300"/>
      </w:pPr>
      <w:r>
        <w:rPr>
          <w:b/>
          <w:bCs/>
        </w:rPr>
        <w:t xml:space="preserve">9. Quick Reference: Where Things Live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If you want to...</w:t>
            </w:r>
          </w:p>
        </w:tc>
        <w:tc>
          <w:tcPr>
            <w:tcW w:type="dxa" w:w="5760"/>
            <w:tcBorders>
              <w:top w:val="single" w:color="CCCCCC" w:sz="1"/>
              <w:left w:val="single" w:color="CCCCCC" w:sz="1"/>
              <w:bottom w:val="single" w:color="CCCCCC" w:sz="1"/>
              <w:right w:val="single" w:color="CCCCCC" w:sz="1"/>
            </w:tcBorders>
            <w:shd w:fill="5B2C8E" w:val="clear"/>
            <w:tcMar>
              <w:top w:type="dxa" w:w="80"/>
              <w:left w:type="dxa" w:w="120"/>
              <w:bottom w:type="dxa" w:w="80"/>
              <w:right w:type="dxa" w:w="120"/>
            </w:tcMar>
          </w:tcPr>
          <w:p>
            <w:r>
              <w:rPr>
                <w:b/>
                <w:bCs/>
                <w:color w:val="FFFFFF"/>
                <w:sz w:val="20"/>
                <w:szCs w:val="20"/>
              </w:rPr>
              <w:t xml:space="preserve">Look here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Collect new channel data (batch)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scripts/build_research_dataset.py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Collect data for one channel (live)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dashboard/views/ytuber.py (Ytuber tab)</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See where the CSV comes from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scripts/build_research_dataset.py writes to data/youtube api data/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Understand the data schema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docs/available_data_constraints.md (scripts/ folder)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Add new analytics to dashboard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dashboard/views/channel_analysis.py or ytuber.py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Change AI content generation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dashboard/views/ytuber.py (_render_ai_studio function)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Change thumbnail generation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src/llm_integration/thumbnail_generator.py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Add a new dashboard page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Create dashboard/views/new_page.py, register in dashboard/app.py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Run BERTopic modeling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notebooks/modeling/03_bertopic_experiments.ipynb (needs implementation)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View project architecture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docs/ARCHITECTURE.md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View project requirements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docs/PROJECT_BRIEF.md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Check API constraints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scripts/available_data_constraints.md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Configure logging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config/logging_config.yaml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D2D2D"/>
                <w:sz w:val="20"/>
                <w:szCs w:val="20"/>
              </w:rPr>
              <w:t xml:space="preserve">Deploy to Streamlit Cloud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19"/>
                <w:szCs w:val="19"/>
              </w:rPr>
              <w:t xml:space="preserve">See Section 8.2 above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2C8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2026-02-24T22:31:20.396Z</dcterms:created>
  <dcterms:modified xsi:type="dcterms:W3CDTF">2026-02-24T22:31:20.397Z</dcterms:modified>
</cp:coreProperties>
</file>

<file path=docProps/custom.xml><?xml version="1.0" encoding="utf-8"?>
<Properties xmlns="http://schemas.openxmlformats.org/officeDocument/2006/custom-properties" xmlns:vt="http://schemas.openxmlformats.org/officeDocument/2006/docPropsVTypes"/>
</file>