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8394" w14:textId="542DFE75" w:rsidR="004722A8" w:rsidRPr="004722A8" w:rsidRDefault="004722A8" w:rsidP="004722A8">
      <w:pPr>
        <w:pStyle w:val="1"/>
        <w:numPr>
          <w:ilvl w:val="0"/>
          <w:numId w:val="3"/>
        </w:numPr>
      </w:pPr>
      <w:r>
        <w:rPr>
          <w:rFonts w:hint="eastAsia"/>
        </w:rPr>
        <w:t>引言</w:t>
      </w:r>
    </w:p>
    <w:p w14:paraId="12E30363" w14:textId="7E87D421" w:rsidR="00C46C2F" w:rsidRPr="004722A8" w:rsidRDefault="00C46C2F" w:rsidP="004722A8">
      <w:pPr>
        <w:spacing w:after="60" w:line="276" w:lineRule="auto"/>
        <w:ind w:firstLine="360"/>
        <w:rPr>
          <w:rFonts w:ascii="仿宋" w:eastAsia="仿宋" w:hAnsi="仿宋" w:cs="Arial"/>
          <w:sz w:val="24"/>
          <w:szCs w:val="24"/>
        </w:rPr>
      </w:pPr>
      <w:r w:rsidRPr="004722A8">
        <w:rPr>
          <w:rFonts w:ascii="仿宋" w:eastAsia="仿宋" w:hAnsi="仿宋" w:cs="Arial" w:hint="eastAsia"/>
          <w:b/>
          <w:bCs/>
          <w:sz w:val="24"/>
          <w:szCs w:val="24"/>
        </w:rPr>
        <w:t>环境公平性(</w:t>
      </w:r>
      <w:r w:rsidRPr="004722A8">
        <w:rPr>
          <w:rFonts w:ascii="仿宋" w:eastAsia="仿宋" w:hAnsi="仿宋" w:cs="Arial"/>
          <w:b/>
          <w:bCs/>
          <w:sz w:val="24"/>
          <w:szCs w:val="24"/>
        </w:rPr>
        <w:t>Environmental Justic</w:t>
      </w:r>
      <w:r w:rsidRPr="004722A8">
        <w:rPr>
          <w:rFonts w:ascii="仿宋" w:eastAsia="仿宋" w:hAnsi="仿宋" w:cs="Arial" w:hint="eastAsia"/>
          <w:b/>
          <w:bCs/>
          <w:sz w:val="24"/>
          <w:szCs w:val="24"/>
        </w:rPr>
        <w:t>e)</w:t>
      </w:r>
      <w:r w:rsidRPr="004722A8">
        <w:rPr>
          <w:rFonts w:ascii="仿宋" w:eastAsia="仿宋" w:hAnsi="仿宋" w:cs="Arial" w:hint="eastAsia"/>
          <w:sz w:val="24"/>
          <w:szCs w:val="24"/>
        </w:rPr>
        <w:t>研究环境资源在不同群体间的分配结果是否存在差异,主要关注环境利益与环境风险在不同种族之间的不平等配置问题</w:t>
      </w:r>
      <w:commentRangeStart w:id="0"/>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_Ref99653946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w:t>
      </w:r>
      <w:r w:rsidR="00F92943" w:rsidRPr="004722A8">
        <w:rPr>
          <w:rFonts w:ascii="仿宋" w:eastAsia="仿宋" w:hAnsi="仿宋" w:cs="Arial"/>
          <w:sz w:val="24"/>
          <w:szCs w:val="24"/>
          <w:vertAlign w:val="superscript"/>
        </w:rPr>
        <w:fldChar w:fldCharType="end"/>
      </w:r>
      <w:commentRangeEnd w:id="0"/>
      <w:r w:rsidR="00D76B7C">
        <w:rPr>
          <w:rStyle w:val="a9"/>
        </w:rPr>
        <w:commentReference w:id="0"/>
      </w:r>
      <w:r w:rsidRPr="004722A8">
        <w:rPr>
          <w:rFonts w:ascii="仿宋" w:eastAsia="仿宋" w:hAnsi="仿宋" w:cs="Arial" w:hint="eastAsia"/>
          <w:sz w:val="24"/>
          <w:szCs w:val="24"/>
        </w:rPr>
        <w:t>.随着我国社会经济发展,不同收入人群的环境福祉分配差异日渐显著,环境公平性问题突出</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_Ref99653972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[2]</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_Ref99653975 \r \h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[3]</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_Ref99653982 \r \h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[4]</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_Ref99654007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[5]</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ins w:id="1" w:author="Xuening Fang" w:date="2022-04-01T15:06:00Z">
        <w:r w:rsidR="00CB727F">
          <w:rPr>
            <w:rFonts w:ascii="仿宋" w:eastAsia="仿宋" w:hAnsi="仿宋" w:cs="Arial" w:hint="eastAsia"/>
            <w:sz w:val="24"/>
            <w:szCs w:val="24"/>
          </w:rPr>
          <w:t>因此，研究城市</w:t>
        </w:r>
      </w:ins>
      <w:commentRangeStart w:id="2"/>
      <w:r w:rsidRPr="004722A8">
        <w:rPr>
          <w:rFonts w:ascii="仿宋" w:eastAsia="仿宋" w:hAnsi="仿宋" w:cs="Arial" w:hint="eastAsia"/>
          <w:color w:val="FF0000"/>
          <w:sz w:val="24"/>
          <w:szCs w:val="24"/>
        </w:rPr>
        <w:t>环境公平性</w:t>
      </w:r>
      <w:del w:id="3" w:author="Xuening Fang" w:date="2022-04-01T15:07:00Z">
        <w:r w:rsidRPr="004722A8" w:rsidDel="00CB727F">
          <w:rPr>
            <w:rFonts w:ascii="仿宋" w:eastAsia="仿宋" w:hAnsi="仿宋" w:cs="Arial" w:hint="eastAsia"/>
            <w:color w:val="FF0000"/>
            <w:sz w:val="24"/>
            <w:szCs w:val="24"/>
          </w:rPr>
          <w:delText>研究有利</w:delText>
        </w:r>
      </w:del>
      <w:ins w:id="4" w:author="Xuening Fang" w:date="2022-04-01T15:07:00Z">
        <w:r w:rsidR="00CB727F">
          <w:rPr>
            <w:rFonts w:ascii="仿宋" w:eastAsia="仿宋" w:hAnsi="仿宋" w:cs="Arial" w:hint="eastAsia"/>
            <w:color w:val="FF0000"/>
            <w:sz w:val="24"/>
            <w:szCs w:val="24"/>
          </w:rPr>
          <w:t>对</w:t>
        </w:r>
      </w:ins>
      <w:r w:rsidRPr="004722A8">
        <w:rPr>
          <w:rFonts w:ascii="仿宋" w:eastAsia="仿宋" w:hAnsi="仿宋" w:cs="Arial" w:hint="eastAsia"/>
          <w:color w:val="FF0000"/>
          <w:sz w:val="24"/>
          <w:szCs w:val="24"/>
        </w:rPr>
        <w:t>于缩小</w:t>
      </w:r>
      <w:del w:id="5" w:author="Xuening Fang" w:date="2022-04-01T15:07:00Z">
        <w:r w:rsidRPr="004722A8" w:rsidDel="00CB727F">
          <w:rPr>
            <w:rFonts w:ascii="仿宋" w:eastAsia="仿宋" w:hAnsi="仿宋" w:cs="Arial" w:hint="eastAsia"/>
            <w:color w:val="FF0000"/>
            <w:sz w:val="24"/>
            <w:szCs w:val="24"/>
          </w:rPr>
          <w:delText>环境资源在</w:delText>
        </w:r>
      </w:del>
      <w:r w:rsidRPr="004722A8">
        <w:rPr>
          <w:rFonts w:ascii="仿宋" w:eastAsia="仿宋" w:hAnsi="仿宋" w:cs="Arial" w:hint="eastAsia"/>
          <w:color w:val="FF0000"/>
          <w:sz w:val="24"/>
          <w:szCs w:val="24"/>
        </w:rPr>
        <w:t>不同人群中</w:t>
      </w:r>
      <w:ins w:id="6" w:author="Xuening Fang" w:date="2022-04-01T15:07:00Z">
        <w:r w:rsidR="00CB727F" w:rsidRPr="004722A8">
          <w:rPr>
            <w:rFonts w:ascii="仿宋" w:eastAsia="仿宋" w:hAnsi="仿宋" w:cs="Arial" w:hint="eastAsia"/>
            <w:color w:val="FF0000"/>
            <w:sz w:val="24"/>
            <w:szCs w:val="24"/>
          </w:rPr>
          <w:t>环境资源</w:t>
        </w:r>
      </w:ins>
      <w:r w:rsidRPr="004722A8">
        <w:rPr>
          <w:rFonts w:ascii="仿宋" w:eastAsia="仿宋" w:hAnsi="仿宋" w:cs="Arial" w:hint="eastAsia"/>
          <w:color w:val="FF0000"/>
          <w:sz w:val="24"/>
          <w:szCs w:val="24"/>
        </w:rPr>
        <w:t>配置</w:t>
      </w:r>
      <w:del w:id="7" w:author="Xuening Fang" w:date="2022-04-01T15:07:00Z">
        <w:r w:rsidRPr="004722A8" w:rsidDel="00CB727F">
          <w:rPr>
            <w:rFonts w:ascii="仿宋" w:eastAsia="仿宋" w:hAnsi="仿宋" w:cs="Arial" w:hint="eastAsia"/>
            <w:color w:val="FF0000"/>
            <w:sz w:val="24"/>
            <w:szCs w:val="24"/>
          </w:rPr>
          <w:delText>的</w:delText>
        </w:r>
      </w:del>
      <w:r w:rsidRPr="004722A8">
        <w:rPr>
          <w:rFonts w:ascii="仿宋" w:eastAsia="仿宋" w:hAnsi="仿宋" w:cs="Arial" w:hint="eastAsia"/>
          <w:color w:val="FF0000"/>
          <w:sz w:val="24"/>
          <w:szCs w:val="24"/>
        </w:rPr>
        <w:t>不均衡性</w:t>
      </w:r>
      <w:ins w:id="8" w:author="Xuening Fang" w:date="2022-04-01T15:07:00Z">
        <w:r w:rsidR="00CB727F">
          <w:rPr>
            <w:rFonts w:ascii="仿宋" w:eastAsia="仿宋" w:hAnsi="仿宋" w:cs="Arial" w:hint="eastAsia"/>
            <w:color w:val="FF0000"/>
            <w:sz w:val="24"/>
            <w:szCs w:val="24"/>
          </w:rPr>
          <w:t>具有重要意义</w:t>
        </w:r>
      </w:ins>
      <w:del w:id="9" w:author="Xuening Fang" w:date="2022-04-01T15:08:00Z">
        <w:r w:rsidRPr="004722A8" w:rsidDel="00CB727F">
          <w:rPr>
            <w:rFonts w:ascii="仿宋" w:eastAsia="仿宋" w:hAnsi="仿宋" w:cs="Arial" w:hint="eastAsia"/>
            <w:color w:val="FF0000"/>
            <w:sz w:val="24"/>
            <w:szCs w:val="24"/>
          </w:rPr>
          <w:delText>.</w:delText>
        </w:r>
        <w:commentRangeEnd w:id="2"/>
        <w:r w:rsidR="004722A8" w:rsidDel="00CB727F">
          <w:rPr>
            <w:rStyle w:val="a9"/>
            <w:rFonts w:hint="eastAsia"/>
          </w:rPr>
          <w:commentReference w:id="2"/>
        </w:r>
      </w:del>
      <w:ins w:id="10" w:author="Xuening Fang" w:date="2022-04-01T15:08:00Z">
        <w:r w:rsidR="00CB727F">
          <w:rPr>
            <w:rFonts w:ascii="仿宋" w:eastAsia="仿宋" w:hAnsi="仿宋" w:cs="Arial" w:hint="eastAsia"/>
            <w:color w:val="FF0000"/>
            <w:sz w:val="24"/>
            <w:szCs w:val="24"/>
          </w:rPr>
          <w:t>。</w:t>
        </w:r>
      </w:ins>
    </w:p>
    <w:p w14:paraId="0C0273CF" w14:textId="77777777" w:rsidR="00D76B7C" w:rsidRDefault="00C46C2F" w:rsidP="00971534">
      <w:pPr>
        <w:spacing w:after="60" w:line="276" w:lineRule="auto"/>
        <w:ind w:firstLine="420"/>
        <w:rPr>
          <w:ins w:id="11" w:author="Xuening Fang" w:date="2022-04-01T16:02:00Z"/>
          <w:rFonts w:ascii="仿宋" w:eastAsia="仿宋" w:hAnsi="仿宋"/>
          <w:sz w:val="24"/>
          <w:szCs w:val="24"/>
        </w:rPr>
      </w:pPr>
      <w:del w:id="12" w:author="Xuening Fang" w:date="2022-04-01T15:38:00Z">
        <w:r w:rsidRPr="004722A8" w:rsidDel="0032019F">
          <w:rPr>
            <w:rFonts w:ascii="仿宋" w:eastAsia="仿宋" w:hAnsi="仿宋" w:cs="Arial" w:hint="eastAsia"/>
            <w:b/>
            <w:bCs/>
            <w:sz w:val="24"/>
            <w:szCs w:val="24"/>
          </w:rPr>
          <w:delText>生态系统服务</w:delText>
        </w:r>
      </w:del>
      <w:ins w:id="13" w:author="Xuening Fang" w:date="2022-04-01T15:37:00Z">
        <w:r w:rsidR="0032019F">
          <w:rPr>
            <w:rFonts w:ascii="仿宋" w:eastAsia="仿宋" w:hAnsi="仿宋" w:cs="Arial" w:hint="eastAsia"/>
            <w:b/>
            <w:bCs/>
            <w:sz w:val="24"/>
            <w:szCs w:val="24"/>
          </w:rPr>
          <w:t>城市</w:t>
        </w:r>
      </w:ins>
      <w:del w:id="14" w:author="Xuening Fang" w:date="2022-04-01T15:36:00Z">
        <w:r w:rsidRPr="004722A8" w:rsidDel="0032019F">
          <w:rPr>
            <w:rFonts w:ascii="仿宋" w:eastAsia="仿宋" w:hAnsi="仿宋" w:cs="Arial" w:hint="eastAsia"/>
            <w:b/>
            <w:bCs/>
            <w:sz w:val="24"/>
            <w:szCs w:val="24"/>
          </w:rPr>
          <w:delText>(Ecosystem Services, ES)</w:delText>
        </w:r>
      </w:del>
      <w:ins w:id="15" w:author="Xuening Fang" w:date="2022-04-01T15:36:00Z">
        <w:r w:rsidR="0032019F">
          <w:rPr>
            <w:rFonts w:ascii="仿宋" w:eastAsia="仿宋" w:hAnsi="仿宋" w:cs="Arial" w:hint="eastAsia"/>
            <w:b/>
            <w:bCs/>
            <w:sz w:val="24"/>
            <w:szCs w:val="24"/>
          </w:rPr>
          <w:t>生态系统服务</w:t>
        </w:r>
      </w:ins>
      <w:ins w:id="16" w:author="Xuening Fang" w:date="2022-04-01T15:09:00Z">
        <w:r w:rsidR="00CB727F" w:rsidRPr="00CB727F">
          <w:rPr>
            <w:rFonts w:ascii="仿宋" w:eastAsia="仿宋" w:hAnsi="仿宋" w:cs="Arial" w:hint="eastAsia"/>
            <w:sz w:val="24"/>
            <w:szCs w:val="24"/>
            <w:rPrChange w:id="17" w:author="Xuening Fang" w:date="2022-04-01T15:09:00Z">
              <w:rPr>
                <w:rFonts w:ascii="仿宋" w:eastAsia="仿宋" w:hAnsi="仿宋" w:cs="Arial" w:hint="eastAsia"/>
                <w:b/>
                <w:bCs/>
                <w:sz w:val="24"/>
                <w:szCs w:val="24"/>
              </w:rPr>
            </w:rPrChange>
          </w:rPr>
          <w:t>是</w:t>
        </w:r>
      </w:ins>
      <w:r w:rsidRPr="004722A8">
        <w:rPr>
          <w:rFonts w:ascii="仿宋" w:eastAsia="仿宋" w:hAnsi="仿宋" w:cs="Arial" w:hint="eastAsia"/>
          <w:sz w:val="24"/>
          <w:szCs w:val="24"/>
        </w:rPr>
        <w:t>指</w:t>
      </w:r>
      <w:ins w:id="18" w:author="Xuening Fang" w:date="2022-04-01T15:37:00Z">
        <w:r w:rsidR="0032019F">
          <w:rPr>
            <w:rFonts w:ascii="仿宋" w:eastAsia="仿宋" w:hAnsi="仿宋" w:cs="Arial" w:hint="eastAsia"/>
            <w:sz w:val="24"/>
            <w:szCs w:val="24"/>
          </w:rPr>
          <w:t>城市</w:t>
        </w:r>
      </w:ins>
      <w:del w:id="19" w:author="Xuening Fang" w:date="2022-04-01T15:36:00Z">
        <w:r w:rsidRPr="004722A8" w:rsidDel="0032019F">
          <w:rPr>
            <w:rFonts w:ascii="仿宋" w:eastAsia="仿宋" w:hAnsi="仿宋" w:cs="Arial" w:hint="eastAsia"/>
            <w:sz w:val="24"/>
            <w:szCs w:val="24"/>
          </w:rPr>
          <w:delText>自然</w:delText>
        </w:r>
      </w:del>
      <w:r w:rsidRPr="004722A8">
        <w:rPr>
          <w:rFonts w:ascii="仿宋" w:eastAsia="仿宋" w:hAnsi="仿宋" w:cs="Arial" w:hint="eastAsia"/>
          <w:sz w:val="24"/>
          <w:szCs w:val="24"/>
        </w:rPr>
        <w:t>生态系统及其组份维系与支持人类生活的条件与过程</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_Ref99654029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[6]</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主要包括城市公园、居民花园、绿色屋顶、水体与行道树等城市绿色空间(</w:t>
      </w:r>
      <w:r w:rsidRPr="004722A8">
        <w:rPr>
          <w:rFonts w:ascii="仿宋" w:eastAsia="仿宋" w:hAnsi="仿宋" w:cs="Arial"/>
          <w:sz w:val="24"/>
          <w:szCs w:val="24"/>
        </w:rPr>
        <w:t>Urban Green Spaces, UGSs</w:t>
      </w:r>
      <w:r w:rsidRPr="004722A8">
        <w:rPr>
          <w:rFonts w:ascii="仿宋" w:eastAsia="仿宋" w:hAnsi="仿宋" w:cs="Arial" w:hint="eastAsia"/>
          <w:sz w:val="24"/>
          <w:szCs w:val="24"/>
        </w:rPr>
        <w:t>)</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_Ref99654053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[7]</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提供的</w:t>
      </w:r>
      <w:del w:id="20" w:author="Xuening Fang" w:date="2022-04-01T15:10:00Z">
        <w:r w:rsidRPr="004722A8" w:rsidDel="00CB727F">
          <w:rPr>
            <w:rFonts w:ascii="仿宋" w:eastAsia="仿宋" w:hAnsi="仿宋" w:cs="Arial" w:hint="eastAsia"/>
            <w:sz w:val="24"/>
            <w:szCs w:val="24"/>
          </w:rPr>
          <w:delText>环境效益,具有</w:delText>
        </w:r>
      </w:del>
      <w:r w:rsidRPr="004722A8">
        <w:rPr>
          <w:rFonts w:ascii="仿宋" w:eastAsia="仿宋" w:hAnsi="仿宋" w:cs="Arial" w:hint="eastAsia"/>
          <w:sz w:val="24"/>
          <w:szCs w:val="24"/>
        </w:rPr>
        <w:t>缓解气候压力,</w:t>
      </w:r>
      <w:ins w:id="21" w:author="Xuening Fang" w:date="2022-04-01T15:10:00Z">
        <w:r w:rsidR="00CB727F">
          <w:rPr>
            <w:rFonts w:ascii="仿宋" w:eastAsia="仿宋" w:hAnsi="仿宋" w:cs="Arial" w:hint="eastAsia"/>
            <w:sz w:val="24"/>
            <w:szCs w:val="24"/>
          </w:rPr>
          <w:t>休</w:t>
        </w:r>
      </w:ins>
      <w:del w:id="22" w:author="Xuening Fang" w:date="2022-04-01T15:10:00Z">
        <w:r w:rsidRPr="004722A8" w:rsidDel="00CB727F">
          <w:rPr>
            <w:rFonts w:ascii="仿宋" w:eastAsia="仿宋" w:hAnsi="仿宋" w:cs="Arial" w:hint="eastAsia"/>
            <w:sz w:val="24"/>
            <w:szCs w:val="24"/>
          </w:rPr>
          <w:delText>供给市民休</w:delText>
        </w:r>
      </w:del>
      <w:r w:rsidRPr="004722A8">
        <w:rPr>
          <w:rFonts w:ascii="仿宋" w:eastAsia="仿宋" w:hAnsi="仿宋" w:cs="Arial" w:hint="eastAsia"/>
          <w:sz w:val="24"/>
          <w:szCs w:val="24"/>
        </w:rPr>
        <w:t>憩娱乐等</w:t>
      </w:r>
      <w:ins w:id="23" w:author="Xuening Fang" w:date="2022-04-01T15:10:00Z">
        <w:r w:rsidR="00CB727F">
          <w:rPr>
            <w:rFonts w:ascii="仿宋" w:eastAsia="仿宋" w:hAnsi="仿宋" w:cs="Arial" w:hint="eastAsia"/>
            <w:sz w:val="24"/>
            <w:szCs w:val="24"/>
          </w:rPr>
          <w:t>环境</w:t>
        </w:r>
      </w:ins>
      <w:r w:rsidRPr="004722A8">
        <w:rPr>
          <w:rFonts w:ascii="仿宋" w:eastAsia="仿宋" w:hAnsi="仿宋" w:cs="Arial" w:hint="eastAsia"/>
          <w:sz w:val="24"/>
          <w:szCs w:val="24"/>
        </w:rPr>
        <w:t>效益</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_Ref99654078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[8]</w:t>
      </w:r>
      <w:r w:rsidR="00F92943" w:rsidRPr="004722A8">
        <w:rPr>
          <w:rFonts w:ascii="仿宋" w:eastAsia="仿宋" w:hAnsi="仿宋" w:cs="Arial"/>
          <w:sz w:val="24"/>
          <w:szCs w:val="24"/>
          <w:vertAlign w:val="superscript"/>
        </w:rPr>
        <w:fldChar w:fldCharType="end"/>
      </w:r>
      <w:del w:id="24" w:author="Xuening Fang" w:date="2022-04-01T15:11:00Z">
        <w:r w:rsidRPr="004722A8" w:rsidDel="002A324F">
          <w:rPr>
            <w:rFonts w:ascii="仿宋" w:eastAsia="仿宋" w:hAnsi="仿宋" w:cs="Arial" w:hint="eastAsia"/>
            <w:sz w:val="24"/>
            <w:szCs w:val="24"/>
          </w:rPr>
          <w:delText>.</w:delText>
        </w:r>
        <w:r w:rsidRPr="004722A8" w:rsidDel="002A324F">
          <w:rPr>
            <w:rFonts w:ascii="仿宋" w:eastAsia="仿宋" w:hAnsi="仿宋" w:hint="eastAsia"/>
            <w:sz w:val="24"/>
            <w:szCs w:val="24"/>
          </w:rPr>
          <w:delText xml:space="preserve"> </w:delText>
        </w:r>
      </w:del>
      <w:ins w:id="25" w:author="Xuening Fang" w:date="2022-04-01T15:11:00Z">
        <w:r w:rsidR="002A324F">
          <w:rPr>
            <w:rFonts w:ascii="仿宋" w:eastAsia="仿宋" w:hAnsi="仿宋" w:cs="Arial" w:hint="eastAsia"/>
            <w:sz w:val="24"/>
            <w:szCs w:val="24"/>
          </w:rPr>
          <w:t>。</w:t>
        </w:r>
      </w:ins>
      <w:ins w:id="26" w:author="Xuening Fang" w:date="2022-04-01T15:40:00Z">
        <w:r w:rsidR="00F7117E" w:rsidRPr="00F7117E">
          <w:rPr>
            <w:rFonts w:ascii="仿宋" w:eastAsia="仿宋" w:hAnsi="仿宋" w:cs="Arial" w:hint="eastAsia"/>
            <w:b/>
            <w:bCs/>
            <w:sz w:val="24"/>
            <w:szCs w:val="24"/>
            <w:rPrChange w:id="27" w:author="Xuening Fang" w:date="2022-04-01T15:40:00Z">
              <w:rPr>
                <w:rFonts w:ascii="仿宋" w:eastAsia="仿宋" w:hAnsi="仿宋" w:cs="Arial" w:hint="eastAsia"/>
                <w:sz w:val="24"/>
                <w:szCs w:val="24"/>
              </w:rPr>
            </w:rPrChange>
          </w:rPr>
          <w:t>近年来</w:t>
        </w:r>
        <w:r w:rsidR="00F7117E">
          <w:rPr>
            <w:rFonts w:ascii="仿宋" w:eastAsia="仿宋" w:hAnsi="仿宋" w:cs="Arial" w:hint="eastAsia"/>
            <w:sz w:val="24"/>
            <w:szCs w:val="24"/>
          </w:rPr>
          <w:t>，</w:t>
        </w:r>
      </w:ins>
      <w:ins w:id="28" w:author="Xuening Fang" w:date="2022-04-01T15:38:00Z">
        <w:r w:rsidR="0032019F">
          <w:rPr>
            <w:rFonts w:ascii="仿宋" w:eastAsia="仿宋" w:hAnsi="仿宋" w:cs="Arial" w:hint="eastAsia"/>
            <w:b/>
            <w:bCs/>
            <w:sz w:val="24"/>
            <w:szCs w:val="24"/>
          </w:rPr>
          <w:t>城市</w:t>
        </w:r>
        <w:r w:rsidR="0032019F" w:rsidRPr="004722A8">
          <w:rPr>
            <w:rFonts w:ascii="仿宋" w:eastAsia="仿宋" w:hAnsi="仿宋" w:cs="Arial" w:hint="eastAsia"/>
            <w:b/>
            <w:bCs/>
            <w:sz w:val="24"/>
            <w:szCs w:val="24"/>
          </w:rPr>
          <w:t>生态系统服务</w:t>
        </w:r>
        <w:r w:rsidR="0032019F">
          <w:rPr>
            <w:rFonts w:ascii="仿宋" w:eastAsia="仿宋" w:hAnsi="仿宋" w:cs="Arial" w:hint="eastAsia"/>
            <w:b/>
            <w:bCs/>
            <w:sz w:val="24"/>
            <w:szCs w:val="24"/>
          </w:rPr>
          <w:t>概念框架</w:t>
        </w:r>
      </w:ins>
      <w:ins w:id="29" w:author="Xuening Fang" w:date="2022-04-01T15:40:00Z">
        <w:r w:rsidR="00F7117E">
          <w:rPr>
            <w:rFonts w:ascii="仿宋" w:eastAsia="仿宋" w:hAnsi="仿宋" w:cs="Arial" w:hint="eastAsia"/>
            <w:b/>
            <w:bCs/>
            <w:sz w:val="24"/>
            <w:szCs w:val="24"/>
          </w:rPr>
          <w:t>已被广泛应用于</w:t>
        </w:r>
      </w:ins>
      <w:ins w:id="30" w:author="Xuening Fang" w:date="2022-04-01T15:38:00Z">
        <w:r w:rsidR="0032019F">
          <w:rPr>
            <w:rFonts w:ascii="仿宋" w:eastAsia="仿宋" w:hAnsi="仿宋" w:cs="Arial" w:hint="eastAsia"/>
            <w:b/>
            <w:bCs/>
            <w:sz w:val="24"/>
            <w:szCs w:val="24"/>
          </w:rPr>
          <w:t>环境公平性研究</w:t>
        </w:r>
      </w:ins>
      <w:ins w:id="31" w:author="Xuening Fang" w:date="2022-04-01T15:40:00Z">
        <w:r w:rsidR="00F7117E">
          <w:rPr>
            <w:rFonts w:ascii="仿宋" w:eastAsia="仿宋" w:hAnsi="仿宋" w:cs="Arial" w:hint="eastAsia"/>
            <w:b/>
            <w:bCs/>
            <w:sz w:val="24"/>
            <w:szCs w:val="24"/>
          </w:rPr>
          <w:t>中</w:t>
        </w:r>
      </w:ins>
      <w:ins w:id="32" w:author="Xuening Fang" w:date="2022-04-01T15:38:00Z">
        <w:r w:rsidR="0032019F">
          <w:rPr>
            <w:rFonts w:ascii="仿宋" w:eastAsia="仿宋" w:hAnsi="仿宋" w:cs="Arial" w:hint="eastAsia"/>
            <w:b/>
            <w:bCs/>
            <w:sz w:val="24"/>
            <w:szCs w:val="24"/>
          </w:rPr>
          <w:t>。</w:t>
        </w:r>
      </w:ins>
      <w:ins w:id="33" w:author="Xuening Fang" w:date="2022-04-01T15:41:00Z">
        <w:r w:rsidR="00F7117E" w:rsidRPr="00F7117E">
          <w:rPr>
            <w:rFonts w:ascii="仿宋" w:eastAsia="仿宋" w:hAnsi="仿宋" w:cs="Arial" w:hint="eastAsia"/>
            <w:sz w:val="24"/>
            <w:szCs w:val="24"/>
            <w:rPrChange w:id="34" w:author="Xuening Fang" w:date="2022-04-01T15:41:00Z">
              <w:rPr>
                <w:rFonts w:ascii="仿宋" w:eastAsia="仿宋" w:hAnsi="仿宋" w:cs="Arial" w:hint="eastAsia"/>
                <w:b/>
                <w:bCs/>
                <w:sz w:val="24"/>
                <w:szCs w:val="24"/>
              </w:rPr>
            </w:rPrChange>
          </w:rPr>
          <w:t>研究表明，</w:t>
        </w:r>
        <w:r w:rsidR="00F7117E" w:rsidRPr="004722A8">
          <w:rPr>
            <w:rFonts w:ascii="仿宋" w:eastAsia="仿宋" w:hAnsi="仿宋" w:cs="Arial" w:hint="eastAsia"/>
            <w:sz w:val="24"/>
            <w:szCs w:val="24"/>
          </w:rPr>
          <w:t>城市或村镇中低收入地区的人群获取城市生态系统服务的机会相对少</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_Ref99654447 \r \h</w:instrText>
        </w:r>
        <w:r w:rsidR="00F7117E" w:rsidRPr="004722A8">
          <w:rPr>
            <w:rFonts w:ascii="仿宋" w:eastAsia="仿宋" w:hAnsi="仿宋" w:cs="Arial"/>
            <w:sz w:val="24"/>
            <w:szCs w:val="24"/>
            <w:vertAlign w:val="superscript"/>
          </w:rPr>
          <w:instrText xml:space="preserve">  \* MERGEFORMAT </w:instrText>
        </w:r>
      </w:ins>
      <w:r w:rsidR="00F7117E" w:rsidRPr="004722A8">
        <w:rPr>
          <w:rFonts w:ascii="仿宋" w:eastAsia="仿宋" w:hAnsi="仿宋" w:cs="Arial"/>
          <w:sz w:val="24"/>
          <w:szCs w:val="24"/>
          <w:vertAlign w:val="superscript"/>
        </w:rPr>
      </w:r>
      <w:ins w:id="35"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[21]</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_Ref99654448 \r \h  \* MERGEFORMAT </w:instrText>
        </w:r>
      </w:ins>
      <w:r w:rsidR="00F7117E" w:rsidRPr="004722A8">
        <w:rPr>
          <w:rFonts w:ascii="仿宋" w:eastAsia="仿宋" w:hAnsi="仿宋" w:cs="Arial"/>
          <w:sz w:val="24"/>
          <w:szCs w:val="24"/>
          <w:vertAlign w:val="superscript"/>
        </w:rPr>
      </w:r>
      <w:ins w:id="36"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[22]</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_Ref99654450 \r \h  \* MERGEFORMAT </w:instrText>
        </w:r>
      </w:ins>
      <w:r w:rsidR="00F7117E" w:rsidRPr="004722A8">
        <w:rPr>
          <w:rFonts w:ascii="仿宋" w:eastAsia="仿宋" w:hAnsi="仿宋" w:cs="Arial"/>
          <w:sz w:val="24"/>
          <w:szCs w:val="24"/>
          <w:vertAlign w:val="superscript"/>
        </w:rPr>
      </w:r>
      <w:ins w:id="37"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[23]</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_Ref99654452 \r \h  \* MERGEFORMAT </w:instrText>
        </w:r>
      </w:ins>
      <w:r w:rsidR="00F7117E" w:rsidRPr="004722A8">
        <w:rPr>
          <w:rFonts w:ascii="仿宋" w:eastAsia="仿宋" w:hAnsi="仿宋" w:cs="Arial"/>
          <w:sz w:val="24"/>
          <w:szCs w:val="24"/>
          <w:vertAlign w:val="superscript"/>
        </w:rPr>
      </w:r>
      <w:ins w:id="38"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[24]</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_Ref99654454 \r \h  \* MERGEFORMAT </w:instrText>
        </w:r>
      </w:ins>
      <w:r w:rsidR="00F7117E" w:rsidRPr="004722A8">
        <w:rPr>
          <w:rFonts w:ascii="仿宋" w:eastAsia="仿宋" w:hAnsi="仿宋" w:cs="Arial"/>
          <w:sz w:val="24"/>
          <w:szCs w:val="24"/>
          <w:vertAlign w:val="superscript"/>
        </w:rPr>
      </w:r>
      <w:ins w:id="39"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[25]</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w:t>
        </w:r>
        <w:r w:rsidR="00F7117E" w:rsidRPr="004722A8">
          <w:rPr>
            <w:rFonts w:ascii="仿宋" w:eastAsia="仿宋" w:hAnsi="仿宋" w:hint="eastAsia"/>
            <w:sz w:val="24"/>
            <w:szCs w:val="24"/>
          </w:rPr>
          <w:t xml:space="preserve"> </w:t>
        </w:r>
        <w:r w:rsidR="00F7117E" w:rsidRPr="004722A8">
          <w:rPr>
            <w:rFonts w:ascii="仿宋" w:eastAsia="仿宋" w:hAnsi="仿宋" w:cs="Arial" w:hint="eastAsia"/>
            <w:sz w:val="24"/>
            <w:szCs w:val="24"/>
          </w:rPr>
          <w:t>富裕地区如澳大利亚阿德莱德地区的居民获取城市生态系统服务的可能性约为其相邻欠发达地区的两倍</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_Ref99654447 \r \h</w:instrText>
        </w:r>
        <w:r w:rsidR="00F7117E" w:rsidRPr="004722A8">
          <w:rPr>
            <w:rFonts w:ascii="仿宋" w:eastAsia="仿宋" w:hAnsi="仿宋" w:cs="Arial"/>
            <w:sz w:val="24"/>
            <w:szCs w:val="24"/>
            <w:vertAlign w:val="superscript"/>
          </w:rPr>
          <w:instrText xml:space="preserve">  \* MERGEFORMAT </w:instrText>
        </w:r>
      </w:ins>
      <w:r w:rsidR="00F7117E" w:rsidRPr="004722A8">
        <w:rPr>
          <w:rFonts w:ascii="仿宋" w:eastAsia="仿宋" w:hAnsi="仿宋" w:cs="Arial"/>
          <w:sz w:val="24"/>
          <w:szCs w:val="24"/>
          <w:vertAlign w:val="superscript"/>
        </w:rPr>
      </w:r>
      <w:ins w:id="40"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[21]</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.城市生态系统服务的主要效益常常被白人或富裕群体获得,且在不同年龄段,性别的人群中差异较大</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_Ref99654448 \r \h  \* MERGEFORMAT </w:instrText>
        </w:r>
      </w:ins>
      <w:r w:rsidR="00F7117E" w:rsidRPr="004722A8">
        <w:rPr>
          <w:rFonts w:ascii="仿宋" w:eastAsia="仿宋" w:hAnsi="仿宋" w:cs="Arial"/>
          <w:sz w:val="24"/>
          <w:szCs w:val="24"/>
          <w:vertAlign w:val="superscript"/>
        </w:rPr>
      </w:r>
      <w:ins w:id="41"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[22]</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hint="eastAsia"/>
            <w:sz w:val="24"/>
            <w:szCs w:val="24"/>
          </w:rPr>
          <w:t>.</w:t>
        </w:r>
        <w:r w:rsidR="00F7117E" w:rsidRPr="004722A8">
          <w:rPr>
            <w:rFonts w:ascii="仿宋" w:eastAsia="仿宋" w:hAnsi="仿宋" w:hint="eastAsia"/>
            <w:sz w:val="24"/>
            <w:szCs w:val="24"/>
          </w:rPr>
          <w:t xml:space="preserve"> </w:t>
        </w:r>
        <w:r w:rsidR="00F7117E" w:rsidRPr="004722A8">
          <w:rPr>
            <w:rFonts w:ascii="仿宋" w:eastAsia="仿宋" w:hAnsi="仿宋" w:cs="Arial" w:hint="eastAsia"/>
            <w:sz w:val="24"/>
            <w:szCs w:val="24"/>
          </w:rPr>
          <w:t>不同人群对于生态系统服务可达性的差异已成为环境公平性研究关注的重点</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_Ref99654078 \r \h</w:instrText>
        </w:r>
        <w:r w:rsidR="00F7117E" w:rsidRPr="004722A8">
          <w:rPr>
            <w:rFonts w:ascii="仿宋" w:eastAsia="仿宋" w:hAnsi="仿宋" w:cs="Arial"/>
            <w:sz w:val="24"/>
            <w:szCs w:val="24"/>
            <w:vertAlign w:val="superscript"/>
          </w:rPr>
          <w:instrText xml:space="preserve">  \* MERGEFORMAT </w:instrText>
        </w:r>
      </w:ins>
      <w:r w:rsidR="00F7117E" w:rsidRPr="004722A8">
        <w:rPr>
          <w:rFonts w:ascii="仿宋" w:eastAsia="仿宋" w:hAnsi="仿宋" w:cs="Arial"/>
          <w:sz w:val="24"/>
          <w:szCs w:val="24"/>
          <w:vertAlign w:val="superscript"/>
        </w:rPr>
      </w:r>
      <w:ins w:id="42"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[8]</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_Ref99654601 \r \h  \* MERGEFORMAT </w:instrText>
        </w:r>
      </w:ins>
      <w:r w:rsidR="00F7117E" w:rsidRPr="004722A8">
        <w:rPr>
          <w:rFonts w:ascii="仿宋" w:eastAsia="仿宋" w:hAnsi="仿宋" w:cs="Arial"/>
          <w:sz w:val="24"/>
          <w:szCs w:val="24"/>
          <w:vertAlign w:val="superscript"/>
        </w:rPr>
      </w:r>
      <w:ins w:id="43"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[27]</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w:t>
        </w:r>
        <w:r w:rsidR="00F7117E" w:rsidRPr="004722A8">
          <w:rPr>
            <w:rFonts w:ascii="仿宋" w:eastAsia="仿宋" w:hAnsi="仿宋" w:hint="eastAsia"/>
            <w:sz w:val="24"/>
            <w:szCs w:val="24"/>
          </w:rPr>
          <w:t xml:space="preserve"> </w:t>
        </w:r>
      </w:ins>
      <w:ins w:id="44" w:author="Xuening Fang" w:date="2022-04-01T15:45:00Z">
        <w:r w:rsidR="00F7117E">
          <w:rPr>
            <w:rFonts w:ascii="仿宋" w:eastAsia="仿宋" w:hAnsi="仿宋" w:hint="eastAsia"/>
            <w:sz w:val="24"/>
            <w:szCs w:val="24"/>
          </w:rPr>
          <w:t>以上研究为我们从生态系统服务视角理解城市环境公平性问题提供了</w:t>
        </w:r>
      </w:ins>
      <w:ins w:id="45" w:author="Xuening Fang" w:date="2022-04-01T15:46:00Z">
        <w:r w:rsidR="00F7117E">
          <w:rPr>
            <w:rFonts w:ascii="仿宋" w:eastAsia="仿宋" w:hAnsi="仿宋" w:hint="eastAsia"/>
            <w:sz w:val="24"/>
            <w:szCs w:val="24"/>
          </w:rPr>
          <w:t>重要基础。</w:t>
        </w:r>
      </w:ins>
    </w:p>
    <w:p w14:paraId="2A05B63F" w14:textId="5F1A38D0" w:rsidR="00C46C2F" w:rsidRPr="00D76B7C" w:rsidDel="00D76B7C" w:rsidRDefault="00F7117E" w:rsidP="00971534">
      <w:pPr>
        <w:spacing w:after="60" w:line="276" w:lineRule="auto"/>
        <w:ind w:firstLine="420"/>
        <w:rPr>
          <w:del w:id="46" w:author="Xuening Fang" w:date="2022-04-01T16:03:00Z"/>
          <w:rFonts w:ascii="仿宋" w:eastAsia="仿宋" w:hAnsi="仿宋"/>
          <w:sz w:val="24"/>
          <w:szCs w:val="24"/>
          <w:rPrChange w:id="47" w:author="Xuening Fang" w:date="2022-04-01T16:02:00Z">
            <w:rPr>
              <w:del w:id="48" w:author="Xuening Fang" w:date="2022-04-01T16:03:00Z"/>
              <w:rFonts w:ascii="仿宋" w:eastAsia="仿宋" w:hAnsi="仿宋" w:cs="Arial"/>
              <w:sz w:val="24"/>
              <w:szCs w:val="24"/>
            </w:rPr>
          </w:rPrChange>
        </w:rPr>
      </w:pPr>
      <w:ins w:id="49" w:author="Xuening Fang" w:date="2022-04-01T15:46:00Z">
        <w:r>
          <w:rPr>
            <w:rFonts w:ascii="仿宋" w:eastAsia="仿宋" w:hAnsi="仿宋" w:hint="eastAsia"/>
            <w:sz w:val="24"/>
            <w:szCs w:val="24"/>
          </w:rPr>
          <w:t>然而，目前</w:t>
        </w:r>
      </w:ins>
      <w:ins w:id="50" w:author="Xuening Fang" w:date="2022-04-01T15:49:00Z">
        <w:r w:rsidR="002D4459">
          <w:rPr>
            <w:rFonts w:ascii="仿宋" w:eastAsia="仿宋" w:hAnsi="仿宋" w:hint="eastAsia"/>
            <w:sz w:val="24"/>
            <w:szCs w:val="24"/>
          </w:rPr>
          <w:t>基于生态系统服务的</w:t>
        </w:r>
      </w:ins>
      <w:ins w:id="51" w:author="Xuening Fang" w:date="2022-04-01T15:47:00Z">
        <w:r>
          <w:rPr>
            <w:rFonts w:ascii="仿宋" w:eastAsia="仿宋" w:hAnsi="仿宋" w:hint="eastAsia"/>
            <w:sz w:val="24"/>
            <w:szCs w:val="24"/>
          </w:rPr>
          <w:t>环境公平性</w:t>
        </w:r>
      </w:ins>
      <w:ins w:id="52" w:author="Xuening Fang" w:date="2022-04-01T15:50:00Z">
        <w:r w:rsidR="002D4459">
          <w:rPr>
            <w:rFonts w:ascii="仿宋" w:eastAsia="仿宋" w:hAnsi="仿宋" w:hint="eastAsia"/>
            <w:sz w:val="24"/>
            <w:szCs w:val="24"/>
          </w:rPr>
          <w:t>研究大多集中于分析生态系统服务供给，而对于生态系统服务需求考虑较少</w:t>
        </w:r>
      </w:ins>
      <w:ins w:id="53" w:author="Xuening Fang" w:date="2022-04-01T15:48:00Z">
        <w:r>
          <w:rPr>
            <w:rFonts w:ascii="仿宋" w:eastAsia="仿宋" w:hAnsi="仿宋" w:hint="eastAsia"/>
            <w:sz w:val="24"/>
            <w:szCs w:val="24"/>
          </w:rPr>
          <w:t>。</w:t>
        </w:r>
      </w:ins>
      <w:del w:id="54" w:author="Xuening Fang" w:date="2022-04-01T15:12:00Z">
        <w:r w:rsidR="00C46C2F" w:rsidRPr="002A324F" w:rsidDel="002A324F">
          <w:rPr>
            <w:rFonts w:ascii="仿宋" w:eastAsia="仿宋" w:hAnsi="仿宋" w:cs="Arial" w:hint="eastAsia"/>
            <w:b/>
            <w:bCs/>
            <w:sz w:val="24"/>
            <w:szCs w:val="24"/>
            <w:rPrChange w:id="55" w:author="Xuening Fang" w:date="2022-04-01T15:13:00Z">
              <w:rPr>
                <w:rFonts w:ascii="仿宋" w:eastAsia="仿宋" w:hAnsi="仿宋" w:cs="Arial" w:hint="eastAsia"/>
                <w:sz w:val="24"/>
                <w:szCs w:val="24"/>
              </w:rPr>
            </w:rPrChange>
          </w:rPr>
          <w:delText>其中</w:delText>
        </w:r>
        <w:r w:rsidR="00C46C2F" w:rsidRPr="002A324F" w:rsidDel="002A324F">
          <w:rPr>
            <w:rFonts w:ascii="仿宋" w:eastAsia="仿宋" w:hAnsi="仿宋" w:cs="Arial"/>
            <w:b/>
            <w:bCs/>
            <w:sz w:val="24"/>
            <w:szCs w:val="24"/>
            <w:rPrChange w:id="56" w:author="Xuening Fang" w:date="2022-04-01T15:13:00Z">
              <w:rPr>
                <w:rFonts w:ascii="仿宋" w:eastAsia="仿宋" w:hAnsi="仿宋" w:cs="Arial"/>
                <w:sz w:val="24"/>
                <w:szCs w:val="24"/>
              </w:rPr>
            </w:rPrChange>
          </w:rPr>
          <w:delText xml:space="preserve">, </w:delText>
        </w:r>
      </w:del>
      <w:del w:id="57" w:author="Xuening Fang" w:date="2022-04-01T15:13:00Z">
        <w:r w:rsidR="00C46C2F" w:rsidRPr="004722A8" w:rsidDel="002A324F">
          <w:rPr>
            <w:rFonts w:ascii="仿宋" w:eastAsia="仿宋" w:hAnsi="仿宋" w:cs="Arial" w:hint="eastAsia"/>
            <w:b/>
            <w:bCs/>
            <w:sz w:val="24"/>
            <w:szCs w:val="24"/>
          </w:rPr>
          <w:delText>文化</w:delText>
        </w:r>
      </w:del>
      <w:del w:id="58" w:author="Xuening Fang" w:date="2022-04-01T15:37:00Z">
        <w:r w:rsidR="00C46C2F" w:rsidRPr="004722A8" w:rsidDel="0032019F">
          <w:rPr>
            <w:rFonts w:ascii="仿宋" w:eastAsia="仿宋" w:hAnsi="仿宋" w:cs="Arial" w:hint="eastAsia"/>
            <w:b/>
            <w:bCs/>
            <w:sz w:val="24"/>
            <w:szCs w:val="24"/>
          </w:rPr>
          <w:delText>生态系统服务(Cultural Ecosystem Services, CES)</w:delText>
        </w:r>
        <w:r w:rsidR="00C46C2F" w:rsidRPr="004722A8" w:rsidDel="0032019F">
          <w:rPr>
            <w:rFonts w:ascii="仿宋" w:eastAsia="仿宋" w:hAnsi="仿宋" w:cs="Arial" w:hint="eastAsia"/>
            <w:sz w:val="24"/>
            <w:szCs w:val="24"/>
          </w:rPr>
          <w:delText>具有改善居民身心健康</w:delText>
        </w:r>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w:delInstrText>
        </w:r>
        <w:r w:rsidR="00F92943" w:rsidRPr="004722A8" w:rsidDel="0032019F">
          <w:rPr>
            <w:rFonts w:ascii="仿宋" w:eastAsia="仿宋" w:hAnsi="仿宋" w:cs="Arial" w:hint="eastAsia"/>
            <w:sz w:val="24"/>
            <w:szCs w:val="24"/>
            <w:vertAlign w:val="superscript"/>
          </w:rPr>
          <w:delInstrText>REF _Ref99654094 \r \h</w:delInstrText>
        </w:r>
        <w:r w:rsidR="00F92943" w:rsidRPr="004722A8" w:rsidDel="0032019F">
          <w:rPr>
            <w:rFonts w:ascii="仿宋" w:eastAsia="仿宋" w:hAnsi="仿宋" w:cs="Arial"/>
            <w:sz w:val="24"/>
            <w:szCs w:val="24"/>
            <w:vertAlign w:val="superscript"/>
          </w:rPr>
          <w:delInstrText xml:space="preserve">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[9]</w:delText>
        </w:r>
        <w:r w:rsidR="00F92943" w:rsidRPr="004722A8" w:rsidDel="0032019F">
          <w:rPr>
            <w:rFonts w:ascii="仿宋" w:eastAsia="仿宋" w:hAnsi="仿宋" w:cs="Arial"/>
            <w:sz w:val="24"/>
            <w:szCs w:val="24"/>
            <w:vertAlign w:val="superscript"/>
          </w:rPr>
          <w:fldChar w:fldCharType="end"/>
        </w:r>
        <w:r w:rsidR="00C46C2F" w:rsidRPr="004722A8" w:rsidDel="0032019F">
          <w:rPr>
            <w:rFonts w:ascii="仿宋" w:eastAsia="仿宋" w:hAnsi="仿宋" w:cs="Arial" w:hint="eastAsia"/>
            <w:sz w:val="24"/>
            <w:szCs w:val="24"/>
          </w:rPr>
          <w:delText>,提供生态保育设施</w:delText>
        </w:r>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w:delInstrText>
        </w:r>
        <w:r w:rsidR="00F92943" w:rsidRPr="004722A8" w:rsidDel="0032019F">
          <w:rPr>
            <w:rFonts w:ascii="仿宋" w:eastAsia="仿宋" w:hAnsi="仿宋" w:cs="Arial" w:hint="eastAsia"/>
            <w:sz w:val="24"/>
            <w:szCs w:val="24"/>
            <w:vertAlign w:val="superscript"/>
          </w:rPr>
          <w:delInstrText>REF _Ref99654113 \r \h</w:delInstrText>
        </w:r>
        <w:r w:rsidR="00F92943" w:rsidRPr="004722A8" w:rsidDel="0032019F">
          <w:rPr>
            <w:rFonts w:ascii="仿宋" w:eastAsia="仿宋" w:hAnsi="仿宋" w:cs="Arial"/>
            <w:sz w:val="24"/>
            <w:szCs w:val="24"/>
            <w:vertAlign w:val="superscript"/>
          </w:rPr>
          <w:delInstrText xml:space="preserve">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[10]</w:delText>
        </w:r>
        <w:r w:rsidR="00F92943" w:rsidRPr="004722A8" w:rsidDel="0032019F">
          <w:rPr>
            <w:rFonts w:ascii="仿宋" w:eastAsia="仿宋" w:hAnsi="仿宋" w:cs="Arial"/>
            <w:sz w:val="24"/>
            <w:szCs w:val="24"/>
            <w:vertAlign w:val="superscript"/>
          </w:rPr>
          <w:fldChar w:fldCharType="end"/>
        </w:r>
        <w:r w:rsidR="00C46C2F" w:rsidRPr="004722A8" w:rsidDel="0032019F">
          <w:rPr>
            <w:rFonts w:ascii="仿宋" w:eastAsia="仿宋" w:hAnsi="仿宋" w:cs="Arial" w:hint="eastAsia"/>
            <w:sz w:val="24"/>
            <w:szCs w:val="24"/>
          </w:rPr>
          <w:delText>等正向作用</w:delText>
        </w:r>
      </w:del>
      <w:del w:id="59" w:author="Xuening Fang" w:date="2022-04-01T15:14:00Z">
        <w:r w:rsidR="00C46C2F" w:rsidRPr="004722A8" w:rsidDel="00A32994">
          <w:rPr>
            <w:rFonts w:ascii="仿宋" w:eastAsia="仿宋" w:hAnsi="仿宋" w:cs="Arial" w:hint="eastAsia"/>
            <w:sz w:val="24"/>
            <w:szCs w:val="24"/>
          </w:rPr>
          <w:delText>,</w:delText>
        </w:r>
      </w:del>
      <w:del w:id="60" w:author="Xuening Fang" w:date="2022-04-01T15:13:00Z">
        <w:r w:rsidR="00C46C2F" w:rsidRPr="004722A8" w:rsidDel="002A324F">
          <w:rPr>
            <w:rFonts w:ascii="仿宋" w:eastAsia="仿宋" w:hAnsi="仿宋" w:cs="Arial" w:hint="eastAsia"/>
            <w:sz w:val="24"/>
            <w:szCs w:val="24"/>
          </w:rPr>
          <w:delText>是城市生态系统服务的重要组成部分</w:delText>
        </w:r>
        <w:r w:rsidR="00F92943" w:rsidRPr="004722A8" w:rsidDel="002A324F">
          <w:rPr>
            <w:rFonts w:ascii="仿宋" w:eastAsia="仿宋" w:hAnsi="仿宋" w:cs="Arial" w:hint="eastAsia"/>
            <w:sz w:val="24"/>
            <w:szCs w:val="24"/>
            <w:vertAlign w:val="superscript"/>
          </w:rPr>
          <w:fldChar w:fldCharType="begin"/>
        </w:r>
        <w:r w:rsidR="00F92943" w:rsidRPr="004722A8" w:rsidDel="002A324F">
          <w:rPr>
            <w:rFonts w:ascii="仿宋" w:eastAsia="仿宋" w:hAnsi="仿宋" w:cs="Arial" w:hint="eastAsia"/>
            <w:sz w:val="24"/>
            <w:szCs w:val="24"/>
            <w:vertAlign w:val="superscript"/>
          </w:rPr>
          <w:delInstrText xml:space="preserve"> REF _Ref99654130 \r \h  \* MERGEFORMAT </w:delInstrText>
        </w:r>
        <w:r w:rsidR="00F92943" w:rsidRPr="004722A8" w:rsidDel="002A324F">
          <w:rPr>
            <w:rFonts w:ascii="仿宋" w:eastAsia="仿宋" w:hAnsi="仿宋" w:cs="Arial" w:hint="eastAsia"/>
            <w:sz w:val="24"/>
            <w:szCs w:val="24"/>
            <w:vertAlign w:val="superscript"/>
          </w:rPr>
        </w:r>
        <w:r w:rsidR="00F92943" w:rsidRPr="004722A8" w:rsidDel="002A324F">
          <w:rPr>
            <w:rFonts w:ascii="仿宋" w:eastAsia="仿宋" w:hAnsi="仿宋" w:cs="Arial" w:hint="eastAsia"/>
            <w:sz w:val="24"/>
            <w:szCs w:val="24"/>
            <w:vertAlign w:val="superscript"/>
          </w:rPr>
          <w:fldChar w:fldCharType="separate"/>
        </w:r>
        <w:r w:rsidR="00F92943" w:rsidRPr="004722A8" w:rsidDel="002A324F">
          <w:rPr>
            <w:rFonts w:ascii="仿宋" w:eastAsia="仿宋" w:hAnsi="仿宋" w:cs="Arial" w:hint="eastAsia"/>
            <w:sz w:val="24"/>
            <w:szCs w:val="24"/>
            <w:vertAlign w:val="superscript"/>
          </w:rPr>
          <w:delText>[11]</w:delText>
        </w:r>
        <w:r w:rsidR="00F92943" w:rsidRPr="004722A8" w:rsidDel="002A324F">
          <w:rPr>
            <w:rFonts w:ascii="仿宋" w:eastAsia="仿宋" w:hAnsi="仿宋" w:cs="Arial" w:hint="eastAsia"/>
            <w:sz w:val="24"/>
            <w:szCs w:val="24"/>
            <w:vertAlign w:val="superscript"/>
          </w:rPr>
          <w:fldChar w:fldCharType="end"/>
        </w:r>
      </w:del>
      <w:del w:id="61" w:author="Xuening Fang" w:date="2022-04-01T15:14:00Z">
        <w:r w:rsidR="00C46C2F" w:rsidRPr="004722A8" w:rsidDel="00A32994">
          <w:rPr>
            <w:rFonts w:ascii="仿宋" w:eastAsia="仿宋" w:hAnsi="仿宋" w:cs="Arial" w:hint="eastAsia"/>
            <w:sz w:val="24"/>
            <w:szCs w:val="24"/>
          </w:rPr>
          <w:delText>.</w:delText>
        </w:r>
        <w:r w:rsidR="00C46C2F" w:rsidRPr="004722A8" w:rsidDel="00A32994">
          <w:rPr>
            <w:rFonts w:ascii="仿宋" w:eastAsia="仿宋" w:hAnsi="仿宋" w:hint="eastAsia"/>
            <w:sz w:val="24"/>
            <w:szCs w:val="24"/>
          </w:rPr>
          <w:delText xml:space="preserve"> </w:delText>
        </w:r>
      </w:del>
      <w:del w:id="62" w:author="Xuening Fang" w:date="2022-04-01T15:37:00Z">
        <w:r w:rsidR="00C46C2F" w:rsidRPr="004722A8" w:rsidDel="0032019F">
          <w:rPr>
            <w:rFonts w:ascii="仿宋" w:eastAsia="仿宋" w:hAnsi="仿宋" w:cs="Arial" w:hint="eastAsia"/>
            <w:sz w:val="24"/>
            <w:szCs w:val="24"/>
          </w:rPr>
          <w:delText>随着我国的快速城市化进程, 城市居民对于城市生态系统服务的需求不断上升</w:delText>
        </w:r>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w:delInstrText>
        </w:r>
        <w:r w:rsidR="00F92943" w:rsidRPr="004722A8" w:rsidDel="0032019F">
          <w:rPr>
            <w:rFonts w:ascii="仿宋" w:eastAsia="仿宋" w:hAnsi="仿宋" w:cs="Arial" w:hint="eastAsia"/>
            <w:sz w:val="24"/>
            <w:szCs w:val="24"/>
            <w:vertAlign w:val="superscript"/>
          </w:rPr>
          <w:delInstrText>REF _Ref99654078 \r \h</w:delInstrText>
        </w:r>
        <w:r w:rsidR="00F92943" w:rsidRPr="004722A8" w:rsidDel="0032019F">
          <w:rPr>
            <w:rFonts w:ascii="仿宋" w:eastAsia="仿宋" w:hAnsi="仿宋" w:cs="Arial"/>
            <w:sz w:val="24"/>
            <w:szCs w:val="24"/>
            <w:vertAlign w:val="superscript"/>
          </w:rPr>
          <w:delInstrText xml:space="preserve">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[8]</w:delText>
        </w:r>
        <w:r w:rsidR="00F92943" w:rsidRPr="004722A8" w:rsidDel="0032019F">
          <w:rPr>
            <w:rFonts w:ascii="仿宋" w:eastAsia="仿宋" w:hAnsi="仿宋" w:cs="Arial"/>
            <w:sz w:val="24"/>
            <w:szCs w:val="24"/>
            <w:vertAlign w:val="superscript"/>
          </w:rPr>
          <w:fldChar w:fldCharType="end"/>
        </w:r>
        <w:r w:rsidR="00C46C2F" w:rsidRPr="004722A8" w:rsidDel="0032019F">
          <w:rPr>
            <w:rFonts w:ascii="仿宋" w:eastAsia="仿宋" w:hAnsi="仿宋" w:cs="Arial" w:hint="eastAsia"/>
            <w:sz w:val="24"/>
            <w:szCs w:val="24"/>
          </w:rPr>
          <w:delText>.</w:delText>
        </w:r>
      </w:del>
      <w:del w:id="63" w:author="Xuening Fang" w:date="2022-04-01T15:18:00Z">
        <w:r w:rsidR="00C46C2F" w:rsidRPr="004722A8" w:rsidDel="001F58EA">
          <w:rPr>
            <w:rFonts w:ascii="仿宋" w:eastAsia="仿宋" w:hAnsi="仿宋" w:cs="Arial" w:hint="eastAsia"/>
            <w:sz w:val="24"/>
            <w:szCs w:val="24"/>
          </w:rPr>
          <w:delText>但</w:delText>
        </w:r>
      </w:del>
      <w:del w:id="64" w:author="Xuening Fang" w:date="2022-04-01T15:16:00Z">
        <w:r w:rsidR="00C46C2F" w:rsidRPr="004722A8" w:rsidDel="001F58EA">
          <w:rPr>
            <w:rFonts w:ascii="仿宋" w:eastAsia="仿宋" w:hAnsi="仿宋" w:cs="Arial" w:hint="eastAsia"/>
            <w:sz w:val="24"/>
            <w:szCs w:val="24"/>
          </w:rPr>
          <w:delText>城市生态系统服务效益</w:delText>
        </w:r>
      </w:del>
      <w:del w:id="65" w:author="Xuening Fang" w:date="2022-04-01T15:18:00Z">
        <w:r w:rsidR="00C46C2F" w:rsidRPr="004722A8" w:rsidDel="001F58EA">
          <w:rPr>
            <w:rFonts w:ascii="仿宋" w:eastAsia="仿宋" w:hAnsi="仿宋" w:cs="Arial" w:hint="eastAsia"/>
            <w:sz w:val="24"/>
            <w:szCs w:val="24"/>
          </w:rPr>
          <w:delText>存在一定程度的分配不均</w:delText>
        </w:r>
      </w:del>
      <w:del w:id="66" w:author="Xuening Fang" w:date="2022-04-01T15:37:00Z">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REF _Ref99654078 \r \h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[8]</w:delText>
        </w:r>
        <w:r w:rsidR="00F92943" w:rsidRPr="004722A8" w:rsidDel="0032019F">
          <w:rPr>
            <w:rFonts w:ascii="仿宋" w:eastAsia="仿宋" w:hAnsi="仿宋" w:cs="Arial"/>
            <w:sz w:val="24"/>
            <w:szCs w:val="24"/>
            <w:vertAlign w:val="superscript"/>
          </w:rPr>
          <w:fldChar w:fldCharType="end"/>
        </w:r>
        <w:r w:rsidR="00F92943" w:rsidRPr="004722A8" w:rsidDel="0032019F">
          <w:rPr>
            <w:rFonts w:ascii="仿宋" w:eastAsia="仿宋" w:hAnsi="仿宋" w:cs="Arial"/>
            <w:sz w:val="24"/>
            <w:szCs w:val="24"/>
            <w:vertAlign w:val="superscript"/>
          </w:rPr>
          <w:delText xml:space="preserve"> </w:delText>
        </w:r>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w:delInstrText>
        </w:r>
        <w:r w:rsidR="00F92943" w:rsidRPr="004722A8" w:rsidDel="0032019F">
          <w:rPr>
            <w:rFonts w:ascii="仿宋" w:eastAsia="仿宋" w:hAnsi="仿宋" w:cs="Arial" w:hint="eastAsia"/>
            <w:sz w:val="24"/>
            <w:szCs w:val="24"/>
            <w:vertAlign w:val="superscript"/>
          </w:rPr>
          <w:delInstrText>REF _Ref99654180 \r \h</w:delInstrText>
        </w:r>
        <w:r w:rsidR="00F92943" w:rsidRPr="004722A8" w:rsidDel="0032019F">
          <w:rPr>
            <w:rFonts w:ascii="仿宋" w:eastAsia="仿宋" w:hAnsi="仿宋" w:cs="Arial"/>
            <w:sz w:val="24"/>
            <w:szCs w:val="24"/>
            <w:vertAlign w:val="superscript"/>
          </w:rPr>
          <w:delInstrText xml:space="preserve">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[12]</w:delText>
        </w:r>
        <w:r w:rsidR="00F92943" w:rsidRPr="004722A8" w:rsidDel="0032019F">
          <w:rPr>
            <w:rFonts w:ascii="仿宋" w:eastAsia="仿宋" w:hAnsi="仿宋" w:cs="Arial"/>
            <w:sz w:val="24"/>
            <w:szCs w:val="24"/>
            <w:vertAlign w:val="superscript"/>
          </w:rPr>
          <w:fldChar w:fldCharType="end"/>
        </w:r>
      </w:del>
      <w:del w:id="67" w:author="Xuening Fang" w:date="2022-04-01T15:19:00Z">
        <w:r w:rsidR="00C46C2F" w:rsidRPr="004722A8" w:rsidDel="001F58EA">
          <w:rPr>
            <w:rFonts w:ascii="仿宋" w:eastAsia="仿宋" w:hAnsi="仿宋" w:cs="Arial" w:hint="eastAsia"/>
            <w:sz w:val="24"/>
            <w:szCs w:val="24"/>
          </w:rPr>
          <w:delText>,体</w:delText>
        </w:r>
      </w:del>
      <w:del w:id="68" w:author="Xuening Fang" w:date="2022-04-01T15:58:00Z">
        <w:r w:rsidR="00C46C2F" w:rsidRPr="004722A8" w:rsidDel="005A5E43">
          <w:rPr>
            <w:rFonts w:ascii="仿宋" w:eastAsia="仿宋" w:hAnsi="仿宋" w:cs="Arial" w:hint="eastAsia"/>
            <w:sz w:val="24"/>
            <w:szCs w:val="24"/>
          </w:rPr>
          <w:delText>现在</w:delText>
        </w:r>
      </w:del>
      <w:del w:id="69" w:author="Xuening Fang" w:date="2022-04-01T15:16:00Z">
        <w:r w:rsidR="00C46C2F" w:rsidRPr="004722A8" w:rsidDel="001F58EA">
          <w:rPr>
            <w:rFonts w:ascii="仿宋" w:eastAsia="仿宋" w:hAnsi="仿宋" w:cs="Arial" w:hint="eastAsia"/>
            <w:sz w:val="24"/>
            <w:szCs w:val="24"/>
          </w:rPr>
          <w:delText>城市生态系统服务供需在不同空间,不同人群之间分配的不平衡.</w:delText>
        </w:r>
        <w:r w:rsidR="00C46C2F" w:rsidRPr="004722A8" w:rsidDel="001F58EA">
          <w:rPr>
            <w:rFonts w:ascii="仿宋" w:eastAsia="仿宋" w:hAnsi="仿宋" w:hint="eastAsia"/>
            <w:sz w:val="24"/>
            <w:szCs w:val="24"/>
          </w:rPr>
          <w:delText xml:space="preserve"> </w:delText>
        </w:r>
      </w:del>
      <w:r w:rsidR="00C46C2F" w:rsidRPr="004722A8">
        <w:rPr>
          <w:rFonts w:ascii="仿宋" w:eastAsia="仿宋" w:hAnsi="仿宋" w:cs="Arial" w:hint="eastAsia"/>
          <w:b/>
          <w:bCs/>
          <w:sz w:val="24"/>
          <w:szCs w:val="24"/>
        </w:rPr>
        <w:t>生态系统服务供给与需求</w:t>
      </w:r>
      <w:r w:rsidR="00C46C2F"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_Ref99654238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[13]</w:t>
      </w:r>
      <w:r w:rsidR="00F92943" w:rsidRPr="004722A8">
        <w:rPr>
          <w:rFonts w:ascii="仿宋" w:eastAsia="仿宋" w:hAnsi="仿宋" w:cs="Arial"/>
          <w:sz w:val="24"/>
          <w:szCs w:val="24"/>
          <w:vertAlign w:val="superscript"/>
        </w:rPr>
        <w:fldChar w:fldCharType="end"/>
      </w:r>
      <w:r w:rsidR="00C46C2F" w:rsidRPr="004722A8">
        <w:rPr>
          <w:rFonts w:ascii="仿宋" w:eastAsia="仿宋" w:hAnsi="仿宋" w:cs="Arial" w:hint="eastAsia"/>
          <w:sz w:val="24"/>
          <w:szCs w:val="24"/>
        </w:rPr>
        <w:t>.</w:t>
      </w:r>
      <w:del w:id="70" w:author="Xuening Fang" w:date="2022-04-01T16:00:00Z">
        <w:r w:rsidR="00C46C2F" w:rsidRPr="00971534" w:rsidDel="00D76B7C">
          <w:rPr>
            <w:rFonts w:ascii="仿宋" w:eastAsia="仿宋" w:hAnsi="仿宋" w:cs="Arial" w:hint="eastAsia"/>
            <w:sz w:val="24"/>
            <w:szCs w:val="24"/>
          </w:rPr>
          <w:delText xml:space="preserve"> </w:delText>
        </w:r>
        <w:r w:rsidR="00C46C2F" w:rsidRPr="004722A8" w:rsidDel="00D76B7C">
          <w:rPr>
            <w:rFonts w:ascii="仿宋" w:eastAsia="仿宋" w:hAnsi="仿宋" w:cs="Arial" w:hint="eastAsia"/>
            <w:sz w:val="24"/>
            <w:szCs w:val="24"/>
          </w:rPr>
          <w:delText xml:space="preserve">针对生态系统服务在空间分布上的不平衡, </w:delText>
        </w:r>
        <w:r w:rsidR="00C46C2F" w:rsidRPr="00D76B7C" w:rsidDel="00D76B7C">
          <w:rPr>
            <w:rFonts w:ascii="仿宋" w:eastAsia="仿宋" w:hAnsi="仿宋" w:cs="Arial" w:hint="eastAsia"/>
            <w:sz w:val="24"/>
            <w:szCs w:val="24"/>
            <w:rPrChange w:id="71" w:author="Xuening Fang" w:date="2022-04-01T16:03:00Z">
              <w:rPr>
                <w:rFonts w:ascii="仿宋" w:eastAsia="仿宋" w:hAnsi="仿宋" w:cs="Arial" w:hint="eastAsia"/>
                <w:b/>
                <w:bCs/>
                <w:sz w:val="24"/>
                <w:szCs w:val="24"/>
              </w:rPr>
            </w:rPrChange>
          </w:rPr>
          <w:delText>生态系统服务制图</w:delText>
        </w:r>
        <w:commentRangeStart w:id="72"/>
        <w:r w:rsidR="00C46C2F" w:rsidRPr="00D76B7C" w:rsidDel="00D76B7C">
          <w:rPr>
            <w:rFonts w:ascii="仿宋" w:eastAsia="仿宋" w:hAnsi="仿宋" w:cs="Arial" w:hint="eastAsia"/>
            <w:sz w:val="24"/>
            <w:szCs w:val="24"/>
            <w:rPrChange w:id="73" w:author="Xuening Fang" w:date="2022-04-01T16:03:00Z">
              <w:rPr>
                <w:rFonts w:ascii="仿宋" w:eastAsia="仿宋" w:hAnsi="仿宋" w:cs="Arial" w:hint="eastAsia"/>
                <w:color w:val="FF0000"/>
                <w:sz w:val="24"/>
                <w:szCs w:val="24"/>
              </w:rPr>
            </w:rPrChange>
          </w:rPr>
          <w:delText>有助于决策者进行生态系统核算</w:delText>
        </w:r>
        <w:r w:rsidR="00F92943" w:rsidRPr="00D76B7C" w:rsidDel="00D76B7C">
          <w:rPr>
            <w:rFonts w:ascii="仿宋" w:eastAsia="仿宋" w:hAnsi="仿宋" w:cs="Arial"/>
            <w:sz w:val="24"/>
            <w:szCs w:val="24"/>
            <w:rPrChange w:id="74" w:author="Xuening Fang" w:date="2022-04-01T16:03:00Z">
              <w:rPr>
                <w:rFonts w:ascii="仿宋" w:eastAsia="仿宋" w:hAnsi="仿宋" w:cs="Arial"/>
                <w:color w:val="FF0000"/>
                <w:sz w:val="24"/>
                <w:szCs w:val="24"/>
                <w:vertAlign w:val="superscript"/>
              </w:rPr>
            </w:rPrChange>
          </w:rPr>
          <w:fldChar w:fldCharType="begin"/>
        </w:r>
        <w:r w:rsidR="00F92943" w:rsidRPr="00D76B7C" w:rsidDel="00D76B7C">
          <w:rPr>
            <w:rFonts w:ascii="仿宋" w:eastAsia="仿宋" w:hAnsi="仿宋" w:cs="Arial"/>
            <w:sz w:val="24"/>
            <w:szCs w:val="24"/>
            <w:rPrChange w:id="75" w:author="Xuening Fang" w:date="2022-04-01T16:03:00Z">
              <w:rPr>
                <w:rFonts w:ascii="仿宋" w:eastAsia="仿宋" w:hAnsi="仿宋" w:cs="Arial"/>
                <w:color w:val="FF0000"/>
                <w:sz w:val="24"/>
                <w:szCs w:val="24"/>
                <w:vertAlign w:val="superscript"/>
              </w:rPr>
            </w:rPrChange>
          </w:rPr>
          <w:delInstrText xml:space="preserve"> REF _Ref99654264 \r \h  \* MERGEFORMAT </w:delInstrText>
        </w:r>
        <w:r w:rsidR="00F92943" w:rsidRPr="00D76B7C" w:rsidDel="00D76B7C">
          <w:rPr>
            <w:rFonts w:ascii="仿宋" w:eastAsia="仿宋" w:hAnsi="仿宋" w:cs="Arial"/>
            <w:sz w:val="24"/>
            <w:szCs w:val="24"/>
            <w:rPrChange w:id="76" w:author="Xuening Fang" w:date="2022-04-01T16:03:00Z">
              <w:rPr>
                <w:rFonts w:ascii="仿宋" w:eastAsia="仿宋" w:hAnsi="仿宋" w:cs="Arial"/>
                <w:sz w:val="24"/>
                <w:szCs w:val="24"/>
              </w:rPr>
            </w:rPrChange>
          </w:rPr>
        </w:r>
        <w:r w:rsidR="00F92943" w:rsidRPr="00D76B7C" w:rsidDel="00D76B7C">
          <w:rPr>
            <w:rFonts w:ascii="仿宋" w:eastAsia="仿宋" w:hAnsi="仿宋" w:cs="Arial"/>
            <w:sz w:val="24"/>
            <w:szCs w:val="24"/>
            <w:rPrChange w:id="77" w:author="Xuening Fang" w:date="2022-04-01T16:03:00Z">
              <w:rPr>
                <w:rFonts w:ascii="仿宋" w:eastAsia="仿宋" w:hAnsi="仿宋" w:cs="Arial"/>
                <w:color w:val="FF0000"/>
                <w:sz w:val="24"/>
                <w:szCs w:val="24"/>
                <w:vertAlign w:val="superscript"/>
              </w:rPr>
            </w:rPrChange>
          </w:rPr>
          <w:fldChar w:fldCharType="separate"/>
        </w:r>
        <w:r w:rsidR="00F92943" w:rsidRPr="00D76B7C" w:rsidDel="00D76B7C">
          <w:rPr>
            <w:rFonts w:ascii="仿宋" w:eastAsia="仿宋" w:hAnsi="仿宋" w:cs="Arial"/>
            <w:sz w:val="24"/>
            <w:szCs w:val="24"/>
            <w:rPrChange w:id="78" w:author="Xuening Fang" w:date="2022-04-01T16:03:00Z">
              <w:rPr>
                <w:rFonts w:ascii="仿宋" w:eastAsia="仿宋" w:hAnsi="仿宋" w:cs="Arial"/>
                <w:color w:val="FF0000"/>
                <w:sz w:val="24"/>
                <w:szCs w:val="24"/>
                <w:vertAlign w:val="superscript"/>
              </w:rPr>
            </w:rPrChange>
          </w:rPr>
          <w:delText>[14]</w:delText>
        </w:r>
        <w:r w:rsidR="00F92943" w:rsidRPr="00D76B7C" w:rsidDel="00D76B7C">
          <w:rPr>
            <w:rFonts w:ascii="仿宋" w:eastAsia="仿宋" w:hAnsi="仿宋" w:cs="Arial"/>
            <w:sz w:val="24"/>
            <w:szCs w:val="24"/>
            <w:rPrChange w:id="79" w:author="Xuening Fang" w:date="2022-04-01T16:03:00Z">
              <w:rPr>
                <w:rFonts w:ascii="仿宋" w:eastAsia="仿宋" w:hAnsi="仿宋" w:cs="Arial"/>
                <w:color w:val="FF0000"/>
                <w:sz w:val="24"/>
                <w:szCs w:val="24"/>
                <w:vertAlign w:val="superscript"/>
              </w:rPr>
            </w:rPrChange>
          </w:rPr>
          <w:fldChar w:fldCharType="end"/>
        </w:r>
        <w:r w:rsidR="00C46C2F" w:rsidRPr="00D76B7C" w:rsidDel="00D76B7C">
          <w:rPr>
            <w:rFonts w:ascii="仿宋" w:eastAsia="仿宋" w:hAnsi="仿宋" w:cs="Arial"/>
            <w:sz w:val="24"/>
            <w:szCs w:val="24"/>
            <w:rPrChange w:id="80" w:author="Xuening Fang" w:date="2022-04-01T16:03:00Z">
              <w:rPr>
                <w:rFonts w:ascii="仿宋" w:eastAsia="仿宋" w:hAnsi="仿宋" w:cs="Arial"/>
                <w:color w:val="FF0000"/>
                <w:sz w:val="24"/>
                <w:szCs w:val="24"/>
              </w:rPr>
            </w:rPrChange>
          </w:rPr>
          <w:delText>,</w:delText>
        </w:r>
        <w:r w:rsidR="00C46C2F" w:rsidRPr="00D76B7C" w:rsidDel="00D76B7C">
          <w:rPr>
            <w:rFonts w:ascii="仿宋" w:eastAsia="仿宋" w:hAnsi="仿宋" w:cs="Arial" w:hint="eastAsia"/>
            <w:sz w:val="24"/>
            <w:szCs w:val="24"/>
            <w:rPrChange w:id="81" w:author="Xuening Fang" w:date="2022-04-01T16:03:00Z">
              <w:rPr>
                <w:rFonts w:ascii="仿宋" w:eastAsia="仿宋" w:hAnsi="仿宋" w:cs="Arial" w:hint="eastAsia"/>
                <w:color w:val="FF0000"/>
                <w:sz w:val="24"/>
                <w:szCs w:val="24"/>
              </w:rPr>
            </w:rPrChange>
          </w:rPr>
          <w:delText>规划城市景观格局</w:delText>
        </w:r>
        <w:r w:rsidR="00F92943" w:rsidRPr="00D76B7C" w:rsidDel="00D76B7C">
          <w:rPr>
            <w:rFonts w:ascii="仿宋" w:eastAsia="仿宋" w:hAnsi="仿宋" w:cs="Arial"/>
            <w:sz w:val="24"/>
            <w:szCs w:val="24"/>
            <w:rPrChange w:id="82" w:author="Xuening Fang" w:date="2022-04-01T16:03:00Z">
              <w:rPr>
                <w:rFonts w:ascii="仿宋" w:eastAsia="仿宋" w:hAnsi="仿宋" w:cs="Arial"/>
                <w:color w:val="FF0000"/>
                <w:sz w:val="24"/>
                <w:szCs w:val="24"/>
                <w:vertAlign w:val="superscript"/>
              </w:rPr>
            </w:rPrChange>
          </w:rPr>
          <w:fldChar w:fldCharType="begin"/>
        </w:r>
        <w:r w:rsidR="00F92943" w:rsidRPr="00D76B7C" w:rsidDel="00D76B7C">
          <w:rPr>
            <w:rFonts w:ascii="仿宋" w:eastAsia="仿宋" w:hAnsi="仿宋" w:cs="Arial"/>
            <w:sz w:val="24"/>
            <w:szCs w:val="24"/>
            <w:rPrChange w:id="83" w:author="Xuening Fang" w:date="2022-04-01T16:03:00Z">
              <w:rPr>
                <w:rFonts w:ascii="仿宋" w:eastAsia="仿宋" w:hAnsi="仿宋" w:cs="Arial"/>
                <w:color w:val="FF0000"/>
                <w:sz w:val="24"/>
                <w:szCs w:val="24"/>
                <w:vertAlign w:val="superscript"/>
              </w:rPr>
            </w:rPrChange>
          </w:rPr>
          <w:delInstrText xml:space="preserve"> REF _Ref99654290 \r \h  \* MERGEFORMAT </w:delInstrText>
        </w:r>
        <w:r w:rsidR="00F92943" w:rsidRPr="00D76B7C" w:rsidDel="00D76B7C">
          <w:rPr>
            <w:rFonts w:ascii="仿宋" w:eastAsia="仿宋" w:hAnsi="仿宋" w:cs="Arial"/>
            <w:sz w:val="24"/>
            <w:szCs w:val="24"/>
            <w:rPrChange w:id="84" w:author="Xuening Fang" w:date="2022-04-01T16:03:00Z">
              <w:rPr>
                <w:rFonts w:ascii="仿宋" w:eastAsia="仿宋" w:hAnsi="仿宋" w:cs="Arial"/>
                <w:sz w:val="24"/>
                <w:szCs w:val="24"/>
              </w:rPr>
            </w:rPrChange>
          </w:rPr>
        </w:r>
        <w:r w:rsidR="00F92943" w:rsidRPr="00D76B7C" w:rsidDel="00D76B7C">
          <w:rPr>
            <w:rFonts w:ascii="仿宋" w:eastAsia="仿宋" w:hAnsi="仿宋" w:cs="Arial"/>
            <w:sz w:val="24"/>
            <w:szCs w:val="24"/>
            <w:rPrChange w:id="85" w:author="Xuening Fang" w:date="2022-04-01T16:03:00Z">
              <w:rPr>
                <w:rFonts w:ascii="仿宋" w:eastAsia="仿宋" w:hAnsi="仿宋" w:cs="Arial"/>
                <w:color w:val="FF0000"/>
                <w:sz w:val="24"/>
                <w:szCs w:val="24"/>
                <w:vertAlign w:val="superscript"/>
              </w:rPr>
            </w:rPrChange>
          </w:rPr>
          <w:fldChar w:fldCharType="separate"/>
        </w:r>
        <w:r w:rsidR="00F92943" w:rsidRPr="00D76B7C" w:rsidDel="00D76B7C">
          <w:rPr>
            <w:rFonts w:ascii="仿宋" w:eastAsia="仿宋" w:hAnsi="仿宋" w:cs="Arial"/>
            <w:sz w:val="24"/>
            <w:szCs w:val="24"/>
            <w:rPrChange w:id="86" w:author="Xuening Fang" w:date="2022-04-01T16:03:00Z">
              <w:rPr>
                <w:rFonts w:ascii="仿宋" w:eastAsia="仿宋" w:hAnsi="仿宋" w:cs="Arial"/>
                <w:color w:val="FF0000"/>
                <w:sz w:val="24"/>
                <w:szCs w:val="24"/>
                <w:vertAlign w:val="superscript"/>
              </w:rPr>
            </w:rPrChange>
          </w:rPr>
          <w:delText>[15]</w:delText>
        </w:r>
        <w:r w:rsidR="00F92943" w:rsidRPr="00D76B7C" w:rsidDel="00D76B7C">
          <w:rPr>
            <w:rFonts w:ascii="仿宋" w:eastAsia="仿宋" w:hAnsi="仿宋" w:cs="Arial"/>
            <w:sz w:val="24"/>
            <w:szCs w:val="24"/>
            <w:rPrChange w:id="87" w:author="Xuening Fang" w:date="2022-04-01T16:03:00Z">
              <w:rPr>
                <w:rFonts w:ascii="仿宋" w:eastAsia="仿宋" w:hAnsi="仿宋" w:cs="Arial"/>
                <w:color w:val="FF0000"/>
                <w:sz w:val="24"/>
                <w:szCs w:val="24"/>
                <w:vertAlign w:val="superscript"/>
              </w:rPr>
            </w:rPrChange>
          </w:rPr>
          <w:fldChar w:fldCharType="end"/>
        </w:r>
        <w:r w:rsidR="00C46C2F" w:rsidRPr="00D76B7C" w:rsidDel="00D76B7C">
          <w:rPr>
            <w:rFonts w:ascii="仿宋" w:eastAsia="仿宋" w:hAnsi="仿宋" w:cs="Arial"/>
            <w:sz w:val="24"/>
            <w:szCs w:val="24"/>
            <w:rPrChange w:id="88" w:author="Xuening Fang" w:date="2022-04-01T16:03:00Z">
              <w:rPr>
                <w:rFonts w:ascii="仿宋" w:eastAsia="仿宋" w:hAnsi="仿宋" w:cs="Arial"/>
                <w:color w:val="FF0000"/>
                <w:sz w:val="24"/>
                <w:szCs w:val="24"/>
              </w:rPr>
            </w:rPrChange>
          </w:rPr>
          <w:delText>,</w:delText>
        </w:r>
        <w:r w:rsidR="00C46C2F" w:rsidRPr="00D76B7C" w:rsidDel="00D76B7C">
          <w:rPr>
            <w:rFonts w:ascii="仿宋" w:eastAsia="仿宋" w:hAnsi="仿宋" w:cs="Arial" w:hint="eastAsia"/>
            <w:sz w:val="24"/>
            <w:szCs w:val="24"/>
            <w:rPrChange w:id="89" w:author="Xuening Fang" w:date="2022-04-01T16:03:00Z">
              <w:rPr>
                <w:rFonts w:ascii="仿宋" w:eastAsia="仿宋" w:hAnsi="仿宋" w:cs="Arial" w:hint="eastAsia"/>
                <w:color w:val="FF0000"/>
                <w:sz w:val="24"/>
                <w:szCs w:val="24"/>
              </w:rPr>
            </w:rPrChange>
          </w:rPr>
          <w:delText>加强城市生态系统保护</w:delText>
        </w:r>
        <w:r w:rsidR="00F92943" w:rsidRPr="00D76B7C" w:rsidDel="00D76B7C">
          <w:rPr>
            <w:rFonts w:ascii="仿宋" w:eastAsia="仿宋" w:hAnsi="仿宋" w:cs="Arial"/>
            <w:sz w:val="24"/>
            <w:szCs w:val="24"/>
            <w:rPrChange w:id="90" w:author="Xuening Fang" w:date="2022-04-01T16:03:00Z">
              <w:rPr>
                <w:rFonts w:ascii="仿宋" w:eastAsia="仿宋" w:hAnsi="仿宋" w:cs="Arial"/>
                <w:color w:val="FF0000"/>
                <w:sz w:val="24"/>
                <w:szCs w:val="24"/>
                <w:vertAlign w:val="superscript"/>
              </w:rPr>
            </w:rPrChange>
          </w:rPr>
          <w:fldChar w:fldCharType="begin"/>
        </w:r>
        <w:r w:rsidR="00F92943" w:rsidRPr="00D76B7C" w:rsidDel="00D76B7C">
          <w:rPr>
            <w:rFonts w:ascii="仿宋" w:eastAsia="仿宋" w:hAnsi="仿宋" w:cs="Arial"/>
            <w:sz w:val="24"/>
            <w:szCs w:val="24"/>
            <w:rPrChange w:id="91" w:author="Xuening Fang" w:date="2022-04-01T16:03:00Z">
              <w:rPr>
                <w:rFonts w:ascii="仿宋" w:eastAsia="仿宋" w:hAnsi="仿宋" w:cs="Arial"/>
                <w:color w:val="FF0000"/>
                <w:sz w:val="24"/>
                <w:szCs w:val="24"/>
                <w:vertAlign w:val="superscript"/>
              </w:rPr>
            </w:rPrChange>
          </w:rPr>
          <w:delInstrText xml:space="preserve"> REF _Ref99654313 \r \h  \* MERGEFORMAT </w:delInstrText>
        </w:r>
        <w:r w:rsidR="00F92943" w:rsidRPr="00D76B7C" w:rsidDel="00D76B7C">
          <w:rPr>
            <w:rFonts w:ascii="仿宋" w:eastAsia="仿宋" w:hAnsi="仿宋" w:cs="Arial"/>
            <w:sz w:val="24"/>
            <w:szCs w:val="24"/>
            <w:rPrChange w:id="92" w:author="Xuening Fang" w:date="2022-04-01T16:03:00Z">
              <w:rPr>
                <w:rFonts w:ascii="仿宋" w:eastAsia="仿宋" w:hAnsi="仿宋" w:cs="Arial"/>
                <w:sz w:val="24"/>
                <w:szCs w:val="24"/>
              </w:rPr>
            </w:rPrChange>
          </w:rPr>
        </w:r>
        <w:r w:rsidR="00F92943" w:rsidRPr="00D76B7C" w:rsidDel="00D76B7C">
          <w:rPr>
            <w:rFonts w:ascii="仿宋" w:eastAsia="仿宋" w:hAnsi="仿宋" w:cs="Arial"/>
            <w:sz w:val="24"/>
            <w:szCs w:val="24"/>
            <w:rPrChange w:id="93" w:author="Xuening Fang" w:date="2022-04-01T16:03:00Z">
              <w:rPr>
                <w:rFonts w:ascii="仿宋" w:eastAsia="仿宋" w:hAnsi="仿宋" w:cs="Arial"/>
                <w:color w:val="FF0000"/>
                <w:sz w:val="24"/>
                <w:szCs w:val="24"/>
                <w:vertAlign w:val="superscript"/>
              </w:rPr>
            </w:rPrChange>
          </w:rPr>
          <w:fldChar w:fldCharType="separate"/>
        </w:r>
        <w:r w:rsidR="00F92943" w:rsidRPr="00D76B7C" w:rsidDel="00D76B7C">
          <w:rPr>
            <w:rFonts w:ascii="仿宋" w:eastAsia="仿宋" w:hAnsi="仿宋" w:cs="Arial"/>
            <w:sz w:val="24"/>
            <w:szCs w:val="24"/>
            <w:rPrChange w:id="94" w:author="Xuening Fang" w:date="2022-04-01T16:03:00Z">
              <w:rPr>
                <w:rFonts w:ascii="仿宋" w:eastAsia="仿宋" w:hAnsi="仿宋" w:cs="Arial"/>
                <w:color w:val="FF0000"/>
                <w:sz w:val="24"/>
                <w:szCs w:val="24"/>
                <w:vertAlign w:val="superscript"/>
              </w:rPr>
            </w:rPrChange>
          </w:rPr>
          <w:delText>[16]</w:delText>
        </w:r>
        <w:r w:rsidR="00F92943" w:rsidRPr="00D76B7C" w:rsidDel="00D76B7C">
          <w:rPr>
            <w:rFonts w:ascii="仿宋" w:eastAsia="仿宋" w:hAnsi="仿宋" w:cs="Arial"/>
            <w:sz w:val="24"/>
            <w:szCs w:val="24"/>
            <w:rPrChange w:id="95" w:author="Xuening Fang" w:date="2022-04-01T16:03:00Z">
              <w:rPr>
                <w:rFonts w:ascii="仿宋" w:eastAsia="仿宋" w:hAnsi="仿宋" w:cs="Arial"/>
                <w:color w:val="FF0000"/>
                <w:sz w:val="24"/>
                <w:szCs w:val="24"/>
                <w:vertAlign w:val="superscript"/>
              </w:rPr>
            </w:rPrChange>
          </w:rPr>
          <w:fldChar w:fldCharType="end"/>
        </w:r>
        <w:r w:rsidR="00C46C2F" w:rsidRPr="00D76B7C" w:rsidDel="00D76B7C">
          <w:rPr>
            <w:rFonts w:ascii="仿宋" w:eastAsia="仿宋" w:hAnsi="仿宋" w:cs="Arial" w:hint="eastAsia"/>
            <w:sz w:val="24"/>
            <w:szCs w:val="24"/>
            <w:rPrChange w:id="96" w:author="Xuening Fang" w:date="2022-04-01T16:03:00Z">
              <w:rPr>
                <w:rFonts w:ascii="仿宋" w:eastAsia="仿宋" w:hAnsi="仿宋" w:cs="Arial" w:hint="eastAsia"/>
                <w:color w:val="FF0000"/>
                <w:sz w:val="24"/>
                <w:szCs w:val="24"/>
              </w:rPr>
            </w:rPrChange>
          </w:rPr>
          <w:delText>等</w:delText>
        </w:r>
        <w:r w:rsidR="00F92943" w:rsidRPr="00D76B7C" w:rsidDel="00D76B7C">
          <w:rPr>
            <w:rFonts w:ascii="仿宋" w:eastAsia="仿宋" w:hAnsi="仿宋" w:cs="Arial"/>
            <w:sz w:val="24"/>
            <w:szCs w:val="24"/>
            <w:rPrChange w:id="97" w:author="Xuening Fang" w:date="2022-04-01T16:03:00Z">
              <w:rPr>
                <w:rFonts w:ascii="仿宋" w:eastAsia="仿宋" w:hAnsi="仿宋" w:cs="Arial"/>
                <w:color w:val="FF0000"/>
                <w:sz w:val="24"/>
                <w:szCs w:val="24"/>
                <w:vertAlign w:val="superscript"/>
              </w:rPr>
            </w:rPrChange>
          </w:rPr>
          <w:fldChar w:fldCharType="begin"/>
        </w:r>
        <w:r w:rsidR="00F92943" w:rsidRPr="00D76B7C" w:rsidDel="00D76B7C">
          <w:rPr>
            <w:rFonts w:ascii="仿宋" w:eastAsia="仿宋" w:hAnsi="仿宋" w:cs="Arial"/>
            <w:sz w:val="24"/>
            <w:szCs w:val="24"/>
            <w:rPrChange w:id="98" w:author="Xuening Fang" w:date="2022-04-01T16:03:00Z">
              <w:rPr>
                <w:rFonts w:ascii="仿宋" w:eastAsia="仿宋" w:hAnsi="仿宋" w:cs="Arial"/>
                <w:color w:val="FF0000"/>
                <w:sz w:val="24"/>
                <w:szCs w:val="24"/>
                <w:vertAlign w:val="superscript"/>
              </w:rPr>
            </w:rPrChange>
          </w:rPr>
          <w:delInstrText xml:space="preserve"> REF _Ref99654335 \r \h  \* MERGEFORMAT </w:delInstrText>
        </w:r>
        <w:r w:rsidR="00F92943" w:rsidRPr="00D76B7C" w:rsidDel="00D76B7C">
          <w:rPr>
            <w:rFonts w:ascii="仿宋" w:eastAsia="仿宋" w:hAnsi="仿宋" w:cs="Arial"/>
            <w:sz w:val="24"/>
            <w:szCs w:val="24"/>
            <w:rPrChange w:id="99" w:author="Xuening Fang" w:date="2022-04-01T16:03:00Z">
              <w:rPr>
                <w:rFonts w:ascii="仿宋" w:eastAsia="仿宋" w:hAnsi="仿宋" w:cs="Arial"/>
                <w:sz w:val="24"/>
                <w:szCs w:val="24"/>
              </w:rPr>
            </w:rPrChange>
          </w:rPr>
        </w:r>
        <w:r w:rsidR="00F92943" w:rsidRPr="00D76B7C" w:rsidDel="00D76B7C">
          <w:rPr>
            <w:rFonts w:ascii="仿宋" w:eastAsia="仿宋" w:hAnsi="仿宋" w:cs="Arial"/>
            <w:sz w:val="24"/>
            <w:szCs w:val="24"/>
            <w:rPrChange w:id="100" w:author="Xuening Fang" w:date="2022-04-01T16:03:00Z">
              <w:rPr>
                <w:rFonts w:ascii="仿宋" w:eastAsia="仿宋" w:hAnsi="仿宋" w:cs="Arial"/>
                <w:color w:val="FF0000"/>
                <w:sz w:val="24"/>
                <w:szCs w:val="24"/>
                <w:vertAlign w:val="superscript"/>
              </w:rPr>
            </w:rPrChange>
          </w:rPr>
          <w:fldChar w:fldCharType="separate"/>
        </w:r>
        <w:r w:rsidR="00F92943" w:rsidRPr="00D76B7C" w:rsidDel="00D76B7C">
          <w:rPr>
            <w:rFonts w:ascii="仿宋" w:eastAsia="仿宋" w:hAnsi="仿宋" w:cs="Arial"/>
            <w:sz w:val="24"/>
            <w:szCs w:val="24"/>
            <w:rPrChange w:id="101" w:author="Xuening Fang" w:date="2022-04-01T16:03:00Z">
              <w:rPr>
                <w:rFonts w:ascii="仿宋" w:eastAsia="仿宋" w:hAnsi="仿宋" w:cs="Arial"/>
                <w:color w:val="FF0000"/>
                <w:sz w:val="24"/>
                <w:szCs w:val="24"/>
                <w:vertAlign w:val="superscript"/>
              </w:rPr>
            </w:rPrChange>
          </w:rPr>
          <w:delText>[17]</w:delText>
        </w:r>
        <w:r w:rsidR="00F92943" w:rsidRPr="00D76B7C" w:rsidDel="00D76B7C">
          <w:rPr>
            <w:rFonts w:ascii="仿宋" w:eastAsia="仿宋" w:hAnsi="仿宋" w:cs="Arial"/>
            <w:sz w:val="24"/>
            <w:szCs w:val="24"/>
            <w:rPrChange w:id="102" w:author="Xuening Fang" w:date="2022-04-01T16:03:00Z">
              <w:rPr>
                <w:rFonts w:ascii="仿宋" w:eastAsia="仿宋" w:hAnsi="仿宋" w:cs="Arial"/>
                <w:color w:val="FF0000"/>
                <w:sz w:val="24"/>
                <w:szCs w:val="24"/>
                <w:vertAlign w:val="superscript"/>
              </w:rPr>
            </w:rPrChange>
          </w:rPr>
          <w:fldChar w:fldCharType="end"/>
        </w:r>
        <w:r w:rsidR="00C46C2F" w:rsidRPr="004722A8" w:rsidDel="00D76B7C">
          <w:rPr>
            <w:rFonts w:ascii="仿宋" w:eastAsia="仿宋" w:hAnsi="仿宋" w:cs="Arial"/>
            <w:sz w:val="24"/>
            <w:szCs w:val="24"/>
          </w:rPr>
          <w:delText>.</w:delText>
        </w:r>
        <w:r w:rsidR="00C46C2F" w:rsidRPr="004722A8" w:rsidDel="00D76B7C">
          <w:rPr>
            <w:rFonts w:ascii="仿宋" w:eastAsia="仿宋" w:hAnsi="仿宋" w:cs="Arial" w:hint="eastAsia"/>
            <w:sz w:val="24"/>
            <w:szCs w:val="24"/>
          </w:rPr>
          <w:delText>同时,</w:delText>
        </w:r>
        <w:r w:rsidR="00C46C2F" w:rsidRPr="00971534" w:rsidDel="00D76B7C">
          <w:rPr>
            <w:rFonts w:ascii="仿宋" w:eastAsia="仿宋" w:hAnsi="仿宋" w:cs="Arial" w:hint="eastAsia"/>
            <w:sz w:val="24"/>
            <w:szCs w:val="24"/>
          </w:rPr>
          <w:delText xml:space="preserve"> </w:delText>
        </w:r>
      </w:del>
      <w:r w:rsidR="00C46C2F" w:rsidRPr="00D76B7C">
        <w:rPr>
          <w:rFonts w:ascii="仿宋" w:eastAsia="仿宋" w:hAnsi="仿宋" w:cs="Arial" w:hint="eastAsia"/>
          <w:sz w:val="24"/>
          <w:szCs w:val="24"/>
          <w:rPrChange w:id="103" w:author="Xuening Fang" w:date="2022-04-01T16:03:00Z">
            <w:rPr>
              <w:rFonts w:ascii="仿宋" w:eastAsia="仿宋" w:hAnsi="仿宋" w:cs="Arial" w:hint="eastAsia"/>
              <w:color w:val="FF0000"/>
              <w:sz w:val="24"/>
              <w:szCs w:val="24"/>
            </w:rPr>
          </w:rPrChange>
        </w:rPr>
        <w:t>评估</w:t>
      </w:r>
      <w:del w:id="104" w:author="Xuening Fang" w:date="2022-04-01T16:00:00Z">
        <w:r w:rsidR="00C46C2F" w:rsidRPr="00D76B7C" w:rsidDel="00D76B7C">
          <w:rPr>
            <w:rFonts w:ascii="仿宋" w:eastAsia="仿宋" w:hAnsi="仿宋" w:cs="Arial" w:hint="eastAsia"/>
            <w:sz w:val="24"/>
            <w:szCs w:val="24"/>
            <w:rPrChange w:id="105" w:author="Xuening Fang" w:date="2022-04-01T16:03:00Z">
              <w:rPr>
                <w:rFonts w:ascii="仿宋" w:eastAsia="仿宋" w:hAnsi="仿宋" w:cs="Arial" w:hint="eastAsia"/>
                <w:color w:val="FF0000"/>
                <w:sz w:val="24"/>
                <w:szCs w:val="24"/>
              </w:rPr>
            </w:rPrChange>
          </w:rPr>
          <w:delText>文化</w:delText>
        </w:r>
      </w:del>
      <w:r w:rsidR="00C46C2F" w:rsidRPr="00D76B7C">
        <w:rPr>
          <w:rFonts w:ascii="仿宋" w:eastAsia="仿宋" w:hAnsi="仿宋" w:cs="Arial" w:hint="eastAsia"/>
          <w:sz w:val="24"/>
          <w:szCs w:val="24"/>
          <w:rPrChange w:id="106" w:author="Xuening Fang" w:date="2022-04-01T16:03:00Z">
            <w:rPr>
              <w:rFonts w:ascii="仿宋" w:eastAsia="仿宋" w:hAnsi="仿宋" w:cs="Arial" w:hint="eastAsia"/>
              <w:color w:val="FF0000"/>
              <w:sz w:val="24"/>
              <w:szCs w:val="24"/>
            </w:rPr>
          </w:rPrChange>
        </w:rPr>
        <w:t>生态系统服务供需在空间上的匹配程度</w:t>
      </w:r>
      <w:r w:rsidR="00C46C2F" w:rsidRPr="00D76B7C">
        <w:rPr>
          <w:rFonts w:ascii="仿宋" w:eastAsia="仿宋" w:hAnsi="仿宋" w:cs="Arial"/>
          <w:sz w:val="24"/>
          <w:szCs w:val="24"/>
          <w:rPrChange w:id="107" w:author="Xuening Fang" w:date="2022-04-01T16:03:00Z">
            <w:rPr>
              <w:rFonts w:ascii="仿宋" w:eastAsia="仿宋" w:hAnsi="仿宋" w:cs="Arial"/>
              <w:color w:val="FF0000"/>
              <w:sz w:val="24"/>
              <w:szCs w:val="24"/>
            </w:rPr>
          </w:rPrChange>
        </w:rPr>
        <w:t>,探索其空间分布特点,也是揭示环境公平性分配的重要</w:t>
      </w:r>
      <w:del w:id="108" w:author="Xuening Fang" w:date="2022-04-01T16:01:00Z">
        <w:r w:rsidR="00C46C2F" w:rsidRPr="00D76B7C" w:rsidDel="00D76B7C">
          <w:rPr>
            <w:rFonts w:ascii="仿宋" w:eastAsia="仿宋" w:hAnsi="仿宋" w:cs="Arial" w:hint="eastAsia"/>
            <w:sz w:val="24"/>
            <w:szCs w:val="24"/>
            <w:rPrChange w:id="109" w:author="Xuening Fang" w:date="2022-04-01T16:03:00Z">
              <w:rPr>
                <w:rFonts w:ascii="仿宋" w:eastAsia="仿宋" w:hAnsi="仿宋" w:cs="Arial" w:hint="eastAsia"/>
                <w:color w:val="FF0000"/>
                <w:sz w:val="24"/>
                <w:szCs w:val="24"/>
              </w:rPr>
            </w:rPrChange>
          </w:rPr>
          <w:delText>步骤</w:delText>
        </w:r>
      </w:del>
      <w:ins w:id="110" w:author="Xuening Fang" w:date="2022-04-01T16:01:00Z">
        <w:r w:rsidR="00D76B7C" w:rsidRPr="00D76B7C">
          <w:rPr>
            <w:rFonts w:ascii="仿宋" w:eastAsia="仿宋" w:hAnsi="仿宋" w:cs="Arial" w:hint="eastAsia"/>
            <w:sz w:val="24"/>
            <w:szCs w:val="24"/>
            <w:rPrChange w:id="111" w:author="Xuening Fang" w:date="2022-04-01T16:03:00Z">
              <w:rPr>
                <w:rFonts w:ascii="仿宋" w:eastAsia="仿宋" w:hAnsi="仿宋" w:cs="Arial" w:hint="eastAsia"/>
                <w:color w:val="FF0000"/>
                <w:sz w:val="24"/>
                <w:szCs w:val="24"/>
              </w:rPr>
            </w:rPrChange>
          </w:rPr>
          <w:t>方面</w:t>
        </w:r>
      </w:ins>
      <w:r w:rsidR="00F92943" w:rsidRPr="00D76B7C">
        <w:rPr>
          <w:rFonts w:ascii="仿宋" w:eastAsia="仿宋" w:hAnsi="仿宋" w:cs="Arial"/>
          <w:sz w:val="24"/>
          <w:szCs w:val="24"/>
          <w:rPrChange w:id="112" w:author="Xuening Fang" w:date="2022-04-01T16:03:00Z">
            <w:rPr>
              <w:rFonts w:ascii="仿宋" w:eastAsia="仿宋" w:hAnsi="仿宋" w:cs="Arial"/>
              <w:color w:val="FF0000"/>
              <w:sz w:val="24"/>
              <w:szCs w:val="24"/>
              <w:vertAlign w:val="superscript"/>
            </w:rPr>
          </w:rPrChange>
        </w:rPr>
        <w:fldChar w:fldCharType="begin"/>
      </w:r>
      <w:r w:rsidR="00F92943" w:rsidRPr="00D76B7C">
        <w:rPr>
          <w:rFonts w:ascii="仿宋" w:eastAsia="仿宋" w:hAnsi="仿宋" w:cs="Arial"/>
          <w:sz w:val="24"/>
          <w:szCs w:val="24"/>
          <w:rPrChange w:id="113" w:author="Xuening Fang" w:date="2022-04-01T16:03:00Z">
            <w:rPr>
              <w:rFonts w:ascii="仿宋" w:eastAsia="仿宋" w:hAnsi="仿宋" w:cs="Arial"/>
              <w:color w:val="FF0000"/>
              <w:sz w:val="24"/>
              <w:szCs w:val="24"/>
              <w:vertAlign w:val="superscript"/>
            </w:rPr>
          </w:rPrChange>
        </w:rPr>
        <w:instrText xml:space="preserve"> REF _Ref99654371 \r \h  \* MERGEFORMAT </w:instrText>
      </w:r>
      <w:r w:rsidR="00F92943" w:rsidRPr="00D76B7C">
        <w:rPr>
          <w:rFonts w:ascii="仿宋" w:eastAsia="仿宋" w:hAnsi="仿宋" w:cs="Arial"/>
          <w:sz w:val="24"/>
          <w:szCs w:val="24"/>
          <w:rPrChange w:id="114" w:author="Xuening Fang" w:date="2022-04-01T16:03:00Z">
            <w:rPr>
              <w:rFonts w:ascii="仿宋" w:eastAsia="仿宋" w:hAnsi="仿宋" w:cs="Arial"/>
              <w:sz w:val="24"/>
              <w:szCs w:val="24"/>
            </w:rPr>
          </w:rPrChange>
        </w:rPr>
      </w:r>
      <w:r w:rsidR="00F92943" w:rsidRPr="00D76B7C">
        <w:rPr>
          <w:rFonts w:ascii="仿宋" w:eastAsia="仿宋" w:hAnsi="仿宋" w:cs="Arial"/>
          <w:sz w:val="24"/>
          <w:szCs w:val="24"/>
          <w:rPrChange w:id="115" w:author="Xuening Fang" w:date="2022-04-01T16:03:00Z">
            <w:rPr>
              <w:rFonts w:ascii="仿宋" w:eastAsia="仿宋" w:hAnsi="仿宋" w:cs="Arial"/>
              <w:color w:val="FF0000"/>
              <w:sz w:val="24"/>
              <w:szCs w:val="24"/>
              <w:vertAlign w:val="superscript"/>
            </w:rPr>
          </w:rPrChange>
        </w:rPr>
        <w:fldChar w:fldCharType="separate"/>
      </w:r>
      <w:r w:rsidR="00F92943" w:rsidRPr="00D76B7C">
        <w:rPr>
          <w:rFonts w:ascii="仿宋" w:eastAsia="仿宋" w:hAnsi="仿宋" w:cs="Arial"/>
          <w:sz w:val="24"/>
          <w:szCs w:val="24"/>
          <w:rPrChange w:id="116" w:author="Xuening Fang" w:date="2022-04-01T16:03:00Z">
            <w:rPr>
              <w:rFonts w:ascii="仿宋" w:eastAsia="仿宋" w:hAnsi="仿宋" w:cs="Arial"/>
              <w:color w:val="FF0000"/>
              <w:sz w:val="24"/>
              <w:szCs w:val="24"/>
              <w:vertAlign w:val="superscript"/>
            </w:rPr>
          </w:rPrChange>
        </w:rPr>
        <w:t>[18]</w:t>
      </w:r>
      <w:r w:rsidR="00F92943" w:rsidRPr="00D76B7C">
        <w:rPr>
          <w:rFonts w:ascii="仿宋" w:eastAsia="仿宋" w:hAnsi="仿宋" w:cs="Arial"/>
          <w:sz w:val="24"/>
          <w:szCs w:val="24"/>
          <w:rPrChange w:id="117" w:author="Xuening Fang" w:date="2022-04-01T16:03:00Z">
            <w:rPr>
              <w:rFonts w:ascii="仿宋" w:eastAsia="仿宋" w:hAnsi="仿宋" w:cs="Arial"/>
              <w:color w:val="FF0000"/>
              <w:sz w:val="24"/>
              <w:szCs w:val="24"/>
              <w:vertAlign w:val="superscript"/>
            </w:rPr>
          </w:rPrChange>
        </w:rPr>
        <w:fldChar w:fldCharType="end"/>
      </w:r>
      <w:r w:rsidR="00C46C2F" w:rsidRPr="00D76B7C">
        <w:rPr>
          <w:rFonts w:ascii="仿宋" w:eastAsia="仿宋" w:hAnsi="仿宋" w:cs="Arial"/>
          <w:sz w:val="24"/>
          <w:szCs w:val="24"/>
          <w:rPrChange w:id="118" w:author="Xuening Fang" w:date="2022-04-01T16:03:00Z">
            <w:rPr>
              <w:rFonts w:ascii="仿宋" w:eastAsia="仿宋" w:hAnsi="仿宋" w:cs="Arial"/>
              <w:color w:val="FF0000"/>
              <w:sz w:val="24"/>
              <w:szCs w:val="24"/>
            </w:rPr>
          </w:rPrChange>
        </w:rPr>
        <w:t>.</w:t>
      </w:r>
      <w:commentRangeEnd w:id="72"/>
      <w:r w:rsidR="000A77F8" w:rsidRPr="00D76B7C">
        <w:rPr>
          <w:rFonts w:ascii="仿宋" w:eastAsia="仿宋" w:hAnsi="仿宋" w:cs="Arial"/>
          <w:sz w:val="24"/>
          <w:szCs w:val="24"/>
          <w:rPrChange w:id="119" w:author="Xuening Fang" w:date="2022-04-01T16:03:00Z">
            <w:rPr>
              <w:rStyle w:val="a9"/>
            </w:rPr>
          </w:rPrChange>
        </w:rPr>
        <w:commentReference w:id="72"/>
      </w:r>
    </w:p>
    <w:p w14:paraId="3F0C50C8" w14:textId="329B0617" w:rsidR="00C46C2F" w:rsidRPr="004722A8" w:rsidDel="00F7117E" w:rsidRDefault="00C46C2F" w:rsidP="004722A8">
      <w:pPr>
        <w:spacing w:after="60" w:line="276" w:lineRule="auto"/>
        <w:ind w:firstLine="420"/>
        <w:rPr>
          <w:del w:id="120" w:author="Xuening Fang" w:date="2022-04-01T15:41:00Z"/>
          <w:rFonts w:ascii="仿宋" w:eastAsia="仿宋" w:hAnsi="仿宋" w:cs="Arial"/>
          <w:color w:val="FF0000"/>
          <w:sz w:val="24"/>
          <w:szCs w:val="24"/>
        </w:rPr>
      </w:pPr>
      <w:del w:id="121" w:author="Xuening Fang" w:date="2022-04-01T15:41:00Z">
        <w:r w:rsidRPr="004722A8" w:rsidDel="00F7117E">
          <w:rPr>
            <w:rFonts w:ascii="仿宋" w:eastAsia="仿宋" w:hAnsi="仿宋" w:cs="Arial" w:hint="eastAsia"/>
            <w:sz w:val="24"/>
            <w:szCs w:val="24"/>
          </w:rPr>
          <w:delText>城市绿地对公共健康效益显著,其分配均衡性已被认为是一个环境公平问题</w:delText>
        </w:r>
        <w:r w:rsidR="00F92943" w:rsidRPr="004722A8" w:rsidDel="00F7117E">
          <w:rPr>
            <w:rFonts w:ascii="仿宋" w:eastAsia="仿宋" w:hAnsi="仿宋" w:cs="Arial" w:hint="eastAsia"/>
            <w:sz w:val="24"/>
            <w:szCs w:val="24"/>
            <w:vertAlign w:val="superscript"/>
          </w:rPr>
          <w:fldChar w:fldCharType="begin"/>
        </w:r>
        <w:r w:rsidR="00F92943" w:rsidRPr="004722A8" w:rsidDel="00F7117E">
          <w:rPr>
            <w:rFonts w:ascii="仿宋" w:eastAsia="仿宋" w:hAnsi="仿宋" w:cs="Arial" w:hint="eastAsia"/>
            <w:sz w:val="24"/>
            <w:szCs w:val="24"/>
            <w:vertAlign w:val="superscript"/>
          </w:rPr>
          <w:delInstrText xml:space="preserve"> REF _Ref99654406 \r \h  \* MERGEFORMAT </w:delInstrText>
        </w:r>
        <w:r w:rsidR="00F92943" w:rsidRPr="004722A8" w:rsidDel="00F7117E">
          <w:rPr>
            <w:rFonts w:ascii="仿宋" w:eastAsia="仿宋" w:hAnsi="仿宋" w:cs="Arial" w:hint="eastAsia"/>
            <w:sz w:val="24"/>
            <w:szCs w:val="24"/>
            <w:vertAlign w:val="superscript"/>
          </w:rPr>
        </w:r>
        <w:r w:rsidR="00F92943" w:rsidRPr="004722A8" w:rsidDel="00F7117E">
          <w:rPr>
            <w:rFonts w:ascii="仿宋" w:eastAsia="仿宋" w:hAnsi="仿宋" w:cs="Arial" w:hint="eastAsia"/>
            <w:sz w:val="24"/>
            <w:szCs w:val="24"/>
            <w:vertAlign w:val="superscript"/>
          </w:rPr>
          <w:fldChar w:fldCharType="separate"/>
        </w:r>
        <w:r w:rsidR="00F92943" w:rsidRPr="004722A8" w:rsidDel="00F7117E">
          <w:rPr>
            <w:rFonts w:ascii="仿宋" w:eastAsia="仿宋" w:hAnsi="仿宋" w:cs="Arial" w:hint="eastAsia"/>
            <w:sz w:val="24"/>
            <w:szCs w:val="24"/>
            <w:vertAlign w:val="superscript"/>
          </w:rPr>
          <w:delText>[19]</w:delText>
        </w:r>
        <w:r w:rsidR="00F92943" w:rsidRPr="004722A8" w:rsidDel="00F7117E">
          <w:rPr>
            <w:rFonts w:ascii="仿宋" w:eastAsia="仿宋" w:hAnsi="仿宋" w:cs="Arial" w:hint="eastAsia"/>
            <w:sz w:val="24"/>
            <w:szCs w:val="24"/>
            <w:vertAlign w:val="superscript"/>
          </w:rPr>
          <w:fldChar w:fldCharType="end"/>
        </w:r>
        <w:r w:rsidR="00F92943" w:rsidRPr="004722A8" w:rsidDel="00F7117E">
          <w:rPr>
            <w:rFonts w:ascii="仿宋" w:eastAsia="仿宋" w:hAnsi="仿宋" w:cs="Arial" w:hint="eastAsia"/>
            <w:sz w:val="24"/>
            <w:szCs w:val="24"/>
            <w:vertAlign w:val="superscript"/>
          </w:rPr>
          <w:fldChar w:fldCharType="begin"/>
        </w:r>
        <w:r w:rsidR="00F92943" w:rsidRPr="004722A8" w:rsidDel="00F7117E">
          <w:rPr>
            <w:rFonts w:ascii="仿宋" w:eastAsia="仿宋" w:hAnsi="仿宋" w:cs="Arial" w:hint="eastAsia"/>
            <w:sz w:val="24"/>
            <w:szCs w:val="24"/>
            <w:vertAlign w:val="superscript"/>
          </w:rPr>
          <w:delInstrText xml:space="preserve"> REF _Ref99654407 \r \h  \* MERGEFORMAT </w:delInstrText>
        </w:r>
        <w:r w:rsidR="00F92943" w:rsidRPr="004722A8" w:rsidDel="00F7117E">
          <w:rPr>
            <w:rFonts w:ascii="仿宋" w:eastAsia="仿宋" w:hAnsi="仿宋" w:cs="Arial" w:hint="eastAsia"/>
            <w:sz w:val="24"/>
            <w:szCs w:val="24"/>
            <w:vertAlign w:val="superscript"/>
          </w:rPr>
        </w:r>
        <w:r w:rsidR="00F92943" w:rsidRPr="004722A8" w:rsidDel="00F7117E">
          <w:rPr>
            <w:rFonts w:ascii="仿宋" w:eastAsia="仿宋" w:hAnsi="仿宋" w:cs="Arial" w:hint="eastAsia"/>
            <w:sz w:val="24"/>
            <w:szCs w:val="24"/>
            <w:vertAlign w:val="superscript"/>
          </w:rPr>
          <w:fldChar w:fldCharType="separate"/>
        </w:r>
        <w:r w:rsidR="00F92943" w:rsidRPr="004722A8" w:rsidDel="00F7117E">
          <w:rPr>
            <w:rFonts w:ascii="仿宋" w:eastAsia="仿宋" w:hAnsi="仿宋" w:cs="Arial" w:hint="eastAsia"/>
            <w:sz w:val="24"/>
            <w:szCs w:val="24"/>
            <w:vertAlign w:val="superscript"/>
          </w:rPr>
          <w:delText>[20]</w:delText>
        </w:r>
        <w:r w:rsidR="00F92943"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hint="eastAsia"/>
            <w:sz w:val="24"/>
            <w:szCs w:val="24"/>
          </w:rPr>
          <w:delText>.</w:delText>
        </w:r>
        <w:r w:rsidRPr="004722A8" w:rsidDel="00F7117E">
          <w:rPr>
            <w:rFonts w:ascii="仿宋" w:eastAsia="仿宋" w:hAnsi="仿宋" w:cs="Arial" w:hint="eastAsia"/>
            <w:sz w:val="24"/>
            <w:szCs w:val="24"/>
          </w:rPr>
          <w:delText>来自全球不同地区的研究证实</w:delText>
        </w:r>
        <w:r w:rsidR="00EC3452" w:rsidRPr="004722A8" w:rsidDel="00F7117E">
          <w:rPr>
            <w:rFonts w:ascii="仿宋" w:eastAsia="仿宋" w:hAnsi="仿宋" w:cs="Arial" w:hint="eastAsia"/>
            <w:sz w:val="24"/>
            <w:szCs w:val="24"/>
          </w:rPr>
          <w:delText>:</w:delText>
        </w:r>
        <w:r w:rsidRPr="004722A8" w:rsidDel="00F7117E">
          <w:rPr>
            <w:rFonts w:ascii="仿宋" w:eastAsia="仿宋" w:hAnsi="仿宋" w:cs="Arial" w:hint="eastAsia"/>
            <w:sz w:val="24"/>
            <w:szCs w:val="24"/>
          </w:rPr>
          <w:delText>城市或村镇中低收入地区的人群获取城市生态系统服务的机会相对少</w:delText>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_Ref99654447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[21]</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_Ref99654448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[22]</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_Ref99654450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[23]</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_Ref99654452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[24]</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_Ref99654454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[25]</w:delText>
        </w:r>
        <w:r w:rsidR="00EC3452"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cs="Arial" w:hint="eastAsia"/>
            <w:sz w:val="24"/>
            <w:szCs w:val="24"/>
          </w:rPr>
          <w:delText>.</w:delText>
        </w:r>
        <w:r w:rsidRPr="004722A8" w:rsidDel="00F7117E">
          <w:rPr>
            <w:rFonts w:ascii="仿宋" w:eastAsia="仿宋" w:hAnsi="仿宋" w:hint="eastAsia"/>
            <w:sz w:val="24"/>
            <w:szCs w:val="24"/>
          </w:rPr>
          <w:delText xml:space="preserve"> </w:delText>
        </w:r>
        <w:r w:rsidRPr="004722A8" w:rsidDel="00F7117E">
          <w:rPr>
            <w:rFonts w:ascii="仿宋" w:eastAsia="仿宋" w:hAnsi="仿宋" w:cs="Arial" w:hint="eastAsia"/>
            <w:sz w:val="24"/>
            <w:szCs w:val="24"/>
          </w:rPr>
          <w:delText>富裕地区如澳大利亚</w:delText>
        </w:r>
        <w:r w:rsidR="00EC3452" w:rsidRPr="004722A8" w:rsidDel="00F7117E">
          <w:rPr>
            <w:rFonts w:ascii="仿宋" w:eastAsia="仿宋" w:hAnsi="仿宋" w:cs="Arial" w:hint="eastAsia"/>
            <w:sz w:val="24"/>
            <w:szCs w:val="24"/>
          </w:rPr>
          <w:delText>阿德莱德</w:delText>
        </w:r>
        <w:r w:rsidRPr="004722A8" w:rsidDel="00F7117E">
          <w:rPr>
            <w:rFonts w:ascii="仿宋" w:eastAsia="仿宋" w:hAnsi="仿宋" w:cs="Arial" w:hint="eastAsia"/>
            <w:sz w:val="24"/>
            <w:szCs w:val="24"/>
          </w:rPr>
          <w:delText>地区的居民获取城市生态系统服务的可能性约为其相邻欠发达地区的两倍</w:delText>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_Ref99654447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[21]</w:delText>
        </w:r>
        <w:r w:rsidR="00EC3452"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cs="Arial" w:hint="eastAsia"/>
            <w:sz w:val="24"/>
            <w:szCs w:val="24"/>
          </w:rPr>
          <w:delText>.城市生态系统服务的主要效益常常被白人或富裕群体获得,且在不同年龄段,性别的人群中差异较大</w:delText>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_Ref99654448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[22]</w:delText>
        </w:r>
        <w:r w:rsidR="00EC3452"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cs="Arial" w:hint="eastAsia"/>
            <w:sz w:val="24"/>
            <w:szCs w:val="24"/>
          </w:rPr>
          <w:delText>.</w:delText>
        </w:r>
        <w:r w:rsidRPr="004722A8" w:rsidDel="00F7117E">
          <w:rPr>
            <w:rFonts w:ascii="仿宋" w:eastAsia="仿宋" w:hAnsi="仿宋" w:hint="eastAsia"/>
            <w:sz w:val="24"/>
            <w:szCs w:val="24"/>
          </w:rPr>
          <w:delText xml:space="preserve"> </w:delText>
        </w:r>
        <w:r w:rsidRPr="004722A8" w:rsidDel="00F7117E">
          <w:rPr>
            <w:rFonts w:ascii="仿宋" w:eastAsia="仿宋" w:hAnsi="仿宋" w:cs="Arial" w:hint="eastAsia"/>
            <w:sz w:val="24"/>
            <w:szCs w:val="24"/>
          </w:rPr>
          <w:delText>不同人群对于生态系统服务可达性的差异已成为环境公平性研究关注的重点</w:delText>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_Ref99654078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[8]</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_Ref99654601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[27]</w:delText>
        </w:r>
        <w:r w:rsidR="00EC3452"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cs="Arial" w:hint="eastAsia"/>
            <w:sz w:val="24"/>
            <w:szCs w:val="24"/>
          </w:rPr>
          <w:delText>.</w:delText>
        </w:r>
        <w:r w:rsidRPr="004722A8" w:rsidDel="00F7117E">
          <w:rPr>
            <w:rFonts w:ascii="仿宋" w:eastAsia="仿宋" w:hAnsi="仿宋" w:hint="eastAsia"/>
            <w:sz w:val="24"/>
            <w:szCs w:val="24"/>
          </w:rPr>
          <w:delText xml:space="preserve"> </w:delText>
        </w:r>
        <w:commentRangeStart w:id="122"/>
        <w:r w:rsidRPr="004722A8" w:rsidDel="00F7117E">
          <w:rPr>
            <w:rFonts w:ascii="仿宋" w:eastAsia="仿宋" w:hAnsi="仿宋" w:cs="Arial" w:hint="eastAsia"/>
            <w:color w:val="FF0000"/>
            <w:sz w:val="24"/>
            <w:szCs w:val="24"/>
          </w:rPr>
          <w:delText>然而,现有研究多关注于种族和收入之间的差异对于人群获取生态系统服务的影响,鲜有关注不同年龄段之间的环境公平性分配状况.而我国正处于人口老龄化的加速阶段,庞大的老年人群将成为城市生态系统服务的重要对象,</w:delText>
        </w:r>
        <w:commentRangeStart w:id="123"/>
        <w:r w:rsidRPr="004722A8" w:rsidDel="00F7117E">
          <w:rPr>
            <w:rFonts w:ascii="仿宋" w:eastAsia="仿宋" w:hAnsi="仿宋" w:cs="Arial" w:hint="eastAsia"/>
            <w:color w:val="FF0000"/>
            <w:sz w:val="24"/>
            <w:szCs w:val="24"/>
          </w:rPr>
          <w:delText>结合生态系统服务供需匹配分析,评估其在不同年龄段人群中的配置特点有助于合理规划城市绿色空间,减少环境不公平引起的社会问题.</w:delText>
        </w:r>
        <w:commentRangeEnd w:id="122"/>
        <w:r w:rsidR="000A77F8" w:rsidDel="00F7117E">
          <w:rPr>
            <w:rStyle w:val="a9"/>
            <w:rFonts w:hint="eastAsia"/>
          </w:rPr>
          <w:commentReference w:id="122"/>
        </w:r>
        <w:commentRangeEnd w:id="123"/>
        <w:r w:rsidR="000A77F8" w:rsidDel="00F7117E">
          <w:rPr>
            <w:rStyle w:val="a9"/>
            <w:rFonts w:hint="eastAsia"/>
          </w:rPr>
          <w:commentReference w:id="123"/>
        </w:r>
      </w:del>
    </w:p>
    <w:p w14:paraId="5683D0D0" w14:textId="1F18047A" w:rsidR="00C46C2F" w:rsidRPr="004722A8" w:rsidRDefault="00C46C2F" w:rsidP="00971534">
      <w:pPr>
        <w:spacing w:after="60" w:line="276" w:lineRule="auto"/>
        <w:ind w:firstLine="420"/>
        <w:rPr>
          <w:rFonts w:ascii="仿宋" w:eastAsia="仿宋" w:hAnsi="仿宋" w:cs="Arial"/>
          <w:sz w:val="24"/>
          <w:szCs w:val="24"/>
        </w:rPr>
      </w:pPr>
      <w:del w:id="124" w:author="Xuening Fang" w:date="2022-04-01T16:03:00Z">
        <w:r w:rsidRPr="004722A8" w:rsidDel="00D76B7C">
          <w:rPr>
            <w:rFonts w:ascii="仿宋" w:eastAsia="仿宋" w:hAnsi="仿宋" w:cs="Arial" w:hint="eastAsia"/>
            <w:sz w:val="24"/>
            <w:szCs w:val="24"/>
          </w:rPr>
          <w:delText>文化生态系统服务对于社会经济福利及居民身心健康的重要性吸引众多研究者开始关注自然景观的非物质效益</w:delText>
        </w:r>
        <w:r w:rsidR="00EC3452" w:rsidRPr="004722A8" w:rsidDel="00D76B7C">
          <w:rPr>
            <w:rFonts w:ascii="仿宋" w:eastAsia="仿宋" w:hAnsi="仿宋" w:cs="Arial" w:hint="eastAsia"/>
            <w:sz w:val="24"/>
            <w:szCs w:val="24"/>
            <w:vertAlign w:val="superscript"/>
          </w:rPr>
          <w:fldChar w:fldCharType="begin"/>
        </w:r>
        <w:r w:rsidR="00EC3452" w:rsidRPr="004722A8" w:rsidDel="00D76B7C">
          <w:rPr>
            <w:rFonts w:ascii="仿宋" w:eastAsia="仿宋" w:hAnsi="仿宋" w:cs="Arial" w:hint="eastAsia"/>
            <w:sz w:val="24"/>
            <w:szCs w:val="24"/>
            <w:vertAlign w:val="superscript"/>
          </w:rPr>
          <w:delInstrText xml:space="preserve"> REF _Ref99654625 \r \h  \* MERGEFORMAT </w:delInstrText>
        </w:r>
        <w:r w:rsidR="00EC3452" w:rsidRPr="004722A8" w:rsidDel="00D76B7C">
          <w:rPr>
            <w:rFonts w:ascii="仿宋" w:eastAsia="仿宋" w:hAnsi="仿宋" w:cs="Arial" w:hint="eastAsia"/>
            <w:sz w:val="24"/>
            <w:szCs w:val="24"/>
            <w:vertAlign w:val="superscript"/>
          </w:rPr>
        </w:r>
        <w:r w:rsidR="00EC3452" w:rsidRPr="004722A8" w:rsidDel="00D76B7C">
          <w:rPr>
            <w:rFonts w:ascii="仿宋" w:eastAsia="仿宋" w:hAnsi="仿宋" w:cs="Arial" w:hint="eastAsia"/>
            <w:sz w:val="24"/>
            <w:szCs w:val="24"/>
            <w:vertAlign w:val="superscript"/>
          </w:rPr>
          <w:fldChar w:fldCharType="separate"/>
        </w:r>
        <w:r w:rsidR="00EC3452" w:rsidRPr="004722A8" w:rsidDel="00D76B7C">
          <w:rPr>
            <w:rFonts w:ascii="仿宋" w:eastAsia="仿宋" w:hAnsi="仿宋" w:cs="Arial" w:hint="eastAsia"/>
            <w:sz w:val="24"/>
            <w:szCs w:val="24"/>
            <w:vertAlign w:val="superscript"/>
          </w:rPr>
          <w:delText>[28]</w:delText>
        </w:r>
        <w:r w:rsidR="00EC3452" w:rsidRPr="004722A8" w:rsidDel="00D76B7C">
          <w:rPr>
            <w:rFonts w:ascii="仿宋" w:eastAsia="仿宋" w:hAnsi="仿宋" w:cs="Arial" w:hint="eastAsia"/>
            <w:sz w:val="24"/>
            <w:szCs w:val="24"/>
            <w:vertAlign w:val="superscript"/>
          </w:rPr>
          <w:fldChar w:fldCharType="end"/>
        </w:r>
        <w:r w:rsidRPr="004722A8" w:rsidDel="00D76B7C">
          <w:rPr>
            <w:rFonts w:ascii="仿宋" w:eastAsia="仿宋" w:hAnsi="仿宋" w:cs="Arial" w:hint="eastAsia"/>
            <w:sz w:val="24"/>
            <w:szCs w:val="24"/>
          </w:rPr>
          <w:delText>. 相关研究主要集中在如何衡量城市绿色空间（主要是城市公园）的使用情况;城市居民对城市绿色空间的利用现状;以及缺乏使用机会如何影响公共健康</w:delText>
        </w:r>
        <w:r w:rsidR="00EC3452" w:rsidRPr="004722A8" w:rsidDel="00D76B7C">
          <w:rPr>
            <w:rFonts w:ascii="仿宋" w:eastAsia="仿宋" w:hAnsi="仿宋" w:cs="Arial" w:hint="eastAsia"/>
            <w:sz w:val="24"/>
            <w:szCs w:val="24"/>
            <w:vertAlign w:val="superscript"/>
          </w:rPr>
          <w:fldChar w:fldCharType="begin"/>
        </w:r>
        <w:r w:rsidR="00EC3452" w:rsidRPr="004722A8" w:rsidDel="00D76B7C">
          <w:rPr>
            <w:rFonts w:ascii="仿宋" w:eastAsia="仿宋" w:hAnsi="仿宋" w:cs="Arial" w:hint="eastAsia"/>
            <w:sz w:val="24"/>
            <w:szCs w:val="24"/>
            <w:vertAlign w:val="superscript"/>
          </w:rPr>
          <w:delInstrText xml:space="preserve"> REF _Ref99654406 \r \h  \* MERGEFORMAT </w:delInstrText>
        </w:r>
        <w:r w:rsidR="00EC3452" w:rsidRPr="004722A8" w:rsidDel="00D76B7C">
          <w:rPr>
            <w:rFonts w:ascii="仿宋" w:eastAsia="仿宋" w:hAnsi="仿宋" w:cs="Arial" w:hint="eastAsia"/>
            <w:sz w:val="24"/>
            <w:szCs w:val="24"/>
            <w:vertAlign w:val="superscript"/>
          </w:rPr>
        </w:r>
        <w:r w:rsidR="00EC3452" w:rsidRPr="004722A8" w:rsidDel="00D76B7C">
          <w:rPr>
            <w:rFonts w:ascii="仿宋" w:eastAsia="仿宋" w:hAnsi="仿宋" w:cs="Arial" w:hint="eastAsia"/>
            <w:sz w:val="24"/>
            <w:szCs w:val="24"/>
            <w:vertAlign w:val="superscript"/>
          </w:rPr>
          <w:fldChar w:fldCharType="separate"/>
        </w:r>
        <w:r w:rsidR="00EC3452" w:rsidRPr="004722A8" w:rsidDel="00D76B7C">
          <w:rPr>
            <w:rFonts w:ascii="仿宋" w:eastAsia="仿宋" w:hAnsi="仿宋" w:cs="Arial" w:hint="eastAsia"/>
            <w:sz w:val="24"/>
            <w:szCs w:val="24"/>
            <w:vertAlign w:val="superscript"/>
          </w:rPr>
          <w:delText>[19]</w:delText>
        </w:r>
        <w:r w:rsidR="00EC3452" w:rsidRPr="004722A8" w:rsidDel="00D76B7C">
          <w:rPr>
            <w:rFonts w:ascii="仿宋" w:eastAsia="仿宋" w:hAnsi="仿宋" w:cs="Arial" w:hint="eastAsia"/>
            <w:sz w:val="24"/>
            <w:szCs w:val="24"/>
            <w:vertAlign w:val="superscript"/>
          </w:rPr>
          <w:fldChar w:fldCharType="end"/>
        </w:r>
        <w:r w:rsidR="00EC3452" w:rsidRPr="004722A8" w:rsidDel="00D76B7C">
          <w:rPr>
            <w:rFonts w:ascii="仿宋" w:eastAsia="仿宋" w:hAnsi="仿宋" w:cs="Arial" w:hint="eastAsia"/>
            <w:sz w:val="24"/>
            <w:szCs w:val="24"/>
            <w:vertAlign w:val="superscript"/>
          </w:rPr>
          <w:fldChar w:fldCharType="begin"/>
        </w:r>
        <w:r w:rsidR="00EC3452" w:rsidRPr="004722A8" w:rsidDel="00D76B7C">
          <w:rPr>
            <w:rFonts w:ascii="仿宋" w:eastAsia="仿宋" w:hAnsi="仿宋" w:cs="Arial" w:hint="eastAsia"/>
            <w:sz w:val="24"/>
            <w:szCs w:val="24"/>
            <w:vertAlign w:val="superscript"/>
          </w:rPr>
          <w:delInstrText xml:space="preserve"> REF _Ref99654407 \r \h  \* MERGEFORMAT </w:delInstrText>
        </w:r>
        <w:r w:rsidR="00EC3452" w:rsidRPr="004722A8" w:rsidDel="00D76B7C">
          <w:rPr>
            <w:rFonts w:ascii="仿宋" w:eastAsia="仿宋" w:hAnsi="仿宋" w:cs="Arial" w:hint="eastAsia"/>
            <w:sz w:val="24"/>
            <w:szCs w:val="24"/>
            <w:vertAlign w:val="superscript"/>
          </w:rPr>
        </w:r>
        <w:r w:rsidR="00EC3452" w:rsidRPr="004722A8" w:rsidDel="00D76B7C">
          <w:rPr>
            <w:rFonts w:ascii="仿宋" w:eastAsia="仿宋" w:hAnsi="仿宋" w:cs="Arial" w:hint="eastAsia"/>
            <w:sz w:val="24"/>
            <w:szCs w:val="24"/>
            <w:vertAlign w:val="superscript"/>
          </w:rPr>
          <w:fldChar w:fldCharType="separate"/>
        </w:r>
        <w:r w:rsidR="00EC3452" w:rsidRPr="004722A8" w:rsidDel="00D76B7C">
          <w:rPr>
            <w:rFonts w:ascii="仿宋" w:eastAsia="仿宋" w:hAnsi="仿宋" w:cs="Arial" w:hint="eastAsia"/>
            <w:sz w:val="24"/>
            <w:szCs w:val="24"/>
            <w:vertAlign w:val="superscript"/>
          </w:rPr>
          <w:delText>[20]</w:delText>
        </w:r>
        <w:r w:rsidR="00EC3452" w:rsidRPr="004722A8" w:rsidDel="00D76B7C">
          <w:rPr>
            <w:rFonts w:ascii="仿宋" w:eastAsia="仿宋" w:hAnsi="仿宋" w:cs="Arial" w:hint="eastAsia"/>
            <w:sz w:val="24"/>
            <w:szCs w:val="24"/>
            <w:vertAlign w:val="superscript"/>
          </w:rPr>
          <w:fldChar w:fldCharType="end"/>
        </w:r>
        <w:r w:rsidRPr="004722A8" w:rsidDel="00D76B7C">
          <w:rPr>
            <w:rFonts w:ascii="仿宋" w:eastAsia="仿宋" w:hAnsi="仿宋" w:cs="Arial" w:hint="eastAsia"/>
            <w:sz w:val="24"/>
            <w:szCs w:val="24"/>
          </w:rPr>
          <w:delText>.</w:delText>
        </w:r>
        <w:r w:rsidR="00D76B7C" w:rsidRPr="004722A8" w:rsidDel="00D76B7C">
          <w:rPr>
            <w:rFonts w:ascii="仿宋" w:eastAsia="仿宋" w:hAnsi="仿宋" w:cs="Arial" w:hint="eastAsia"/>
            <w:color w:val="FF0000"/>
            <w:sz w:val="24"/>
            <w:szCs w:val="24"/>
          </w:rPr>
          <w:delText>目前</w:delText>
        </w:r>
      </w:del>
      <w:ins w:id="125" w:author="Xuening Fang" w:date="2022-04-01T16:03:00Z">
        <w:r w:rsidR="00D76B7C">
          <w:rPr>
            <w:rFonts w:ascii="仿宋" w:eastAsia="仿宋" w:hAnsi="仿宋" w:hint="eastAsia"/>
            <w:sz w:val="24"/>
            <w:szCs w:val="24"/>
          </w:rPr>
          <w:t>此外</w:t>
        </w:r>
      </w:ins>
      <w:r w:rsidRPr="004722A8">
        <w:rPr>
          <w:rFonts w:ascii="仿宋" w:eastAsia="仿宋" w:hAnsi="仿宋" w:cs="Arial" w:hint="eastAsia"/>
          <w:color w:val="FF0000"/>
          <w:sz w:val="24"/>
          <w:szCs w:val="24"/>
        </w:rPr>
        <w:t>,</w:t>
      </w:r>
      <w:commentRangeStart w:id="126"/>
      <w:r w:rsidRPr="00D76B7C">
        <w:rPr>
          <w:rFonts w:ascii="仿宋" w:eastAsia="仿宋" w:hAnsi="仿宋" w:cs="Arial" w:hint="eastAsia"/>
          <w:sz w:val="24"/>
          <w:szCs w:val="24"/>
          <w:rPrChange w:id="127" w:author="Xuening Fang" w:date="2022-04-01T16:05:00Z">
            <w:rPr>
              <w:rFonts w:ascii="仿宋" w:eastAsia="仿宋" w:hAnsi="仿宋" w:cs="Arial" w:hint="eastAsia"/>
              <w:color w:val="FF0000"/>
              <w:sz w:val="24"/>
              <w:szCs w:val="24"/>
            </w:rPr>
          </w:rPrChange>
        </w:rPr>
        <w:t>相关研究大多来自于美国、英国和澳大利亚</w:t>
      </w:r>
      <w:r w:rsidRPr="00D76B7C">
        <w:rPr>
          <w:rFonts w:ascii="仿宋" w:eastAsia="仿宋" w:hAnsi="仿宋" w:cs="Arial"/>
          <w:sz w:val="24"/>
          <w:szCs w:val="24"/>
          <w:rPrChange w:id="128" w:author="Xuening Fang" w:date="2022-04-01T16:05:00Z">
            <w:rPr>
              <w:rFonts w:ascii="仿宋" w:eastAsia="仿宋" w:hAnsi="仿宋" w:cs="Arial"/>
              <w:color w:val="FF0000"/>
              <w:sz w:val="24"/>
              <w:szCs w:val="24"/>
            </w:rPr>
          </w:rPrChange>
        </w:rPr>
        <w:t>,针对我国国情的研究相</w:t>
      </w:r>
      <w:commentRangeEnd w:id="126"/>
      <w:r w:rsidR="000A77F8" w:rsidRPr="00D76B7C">
        <w:rPr>
          <w:rFonts w:ascii="仿宋" w:eastAsia="仿宋" w:hAnsi="仿宋" w:cs="Arial"/>
          <w:sz w:val="24"/>
          <w:szCs w:val="24"/>
          <w:rPrChange w:id="129" w:author="Xuening Fang" w:date="2022-04-01T16:05:00Z">
            <w:rPr>
              <w:rStyle w:val="a9"/>
            </w:rPr>
          </w:rPrChange>
        </w:rPr>
        <w:commentReference w:id="126"/>
      </w:r>
      <w:r w:rsidRPr="00D76B7C">
        <w:rPr>
          <w:rFonts w:ascii="仿宋" w:eastAsia="仿宋" w:hAnsi="仿宋" w:cs="Arial" w:hint="eastAsia"/>
          <w:sz w:val="24"/>
          <w:szCs w:val="24"/>
          <w:rPrChange w:id="130" w:author="Xuening Fang" w:date="2022-04-01T16:05:00Z">
            <w:rPr>
              <w:rFonts w:ascii="仿宋" w:eastAsia="仿宋" w:hAnsi="仿宋" w:cs="Arial" w:hint="eastAsia"/>
              <w:b/>
              <w:bCs/>
              <w:color w:val="FF0000"/>
              <w:sz w:val="24"/>
              <w:szCs w:val="24"/>
            </w:rPr>
          </w:rPrChange>
        </w:rPr>
        <w:t>对较少</w:t>
      </w:r>
      <w:r w:rsidRPr="00D76B7C">
        <w:rPr>
          <w:rFonts w:ascii="仿宋" w:eastAsia="仿宋" w:hAnsi="仿宋" w:cs="Arial"/>
          <w:sz w:val="24"/>
          <w:szCs w:val="24"/>
          <w:rPrChange w:id="131" w:author="Xuening Fang" w:date="2022-04-01T16:05:00Z">
            <w:rPr>
              <w:rFonts w:ascii="仿宋" w:eastAsia="仿宋" w:hAnsi="仿宋" w:cs="Arial"/>
              <w:color w:val="FF0000"/>
              <w:sz w:val="24"/>
              <w:szCs w:val="24"/>
            </w:rPr>
          </w:rPrChange>
        </w:rPr>
        <w:t>.中国在改造城市绿地方面的经验可以为全球北方(gobal north)</w:t>
      </w:r>
      <w:r w:rsidRPr="00D76B7C">
        <w:rPr>
          <w:rFonts w:ascii="仿宋" w:eastAsia="仿宋" w:hAnsi="仿宋" w:cs="Arial" w:hint="eastAsia"/>
          <w:sz w:val="24"/>
          <w:szCs w:val="24"/>
          <w:rPrChange w:id="132" w:author="Xuening Fang" w:date="2022-04-01T16:05:00Z">
            <w:rPr>
              <w:rFonts w:ascii="仿宋" w:eastAsia="仿宋" w:hAnsi="仿宋" w:cs="Arial" w:hint="eastAsia"/>
              <w:color w:val="FF0000"/>
              <w:sz w:val="24"/>
              <w:szCs w:val="24"/>
            </w:rPr>
          </w:rPrChange>
        </w:rPr>
        <w:lastRenderedPageBreak/>
        <w:t>的城市提供重要的借鉴</w:t>
      </w:r>
      <w:r w:rsidR="00EC3452" w:rsidRPr="00D76B7C">
        <w:rPr>
          <w:rFonts w:ascii="仿宋" w:eastAsia="仿宋" w:hAnsi="仿宋" w:cs="Arial"/>
          <w:sz w:val="24"/>
          <w:szCs w:val="24"/>
          <w:rPrChange w:id="133" w:author="Xuening Fang" w:date="2022-04-01T16:05:00Z">
            <w:rPr>
              <w:rFonts w:ascii="仿宋" w:eastAsia="仿宋" w:hAnsi="仿宋" w:cs="Arial"/>
              <w:color w:val="FF0000"/>
              <w:sz w:val="24"/>
              <w:szCs w:val="24"/>
              <w:vertAlign w:val="superscript"/>
            </w:rPr>
          </w:rPrChange>
        </w:rPr>
        <w:fldChar w:fldCharType="begin"/>
      </w:r>
      <w:r w:rsidR="00EC3452" w:rsidRPr="00D76B7C">
        <w:rPr>
          <w:rFonts w:ascii="仿宋" w:eastAsia="仿宋" w:hAnsi="仿宋" w:cs="Arial"/>
          <w:sz w:val="24"/>
          <w:szCs w:val="24"/>
          <w:rPrChange w:id="134" w:author="Xuening Fang" w:date="2022-04-01T16:05:00Z">
            <w:rPr>
              <w:rFonts w:ascii="仿宋" w:eastAsia="仿宋" w:hAnsi="仿宋" w:cs="Arial"/>
              <w:color w:val="FF0000"/>
              <w:sz w:val="24"/>
              <w:szCs w:val="24"/>
              <w:vertAlign w:val="superscript"/>
            </w:rPr>
          </w:rPrChange>
        </w:rPr>
        <w:instrText xml:space="preserve"> REF _Ref99654078 \r \h  \* MERGEFORMAT </w:instrText>
      </w:r>
      <w:r w:rsidR="00EC3452" w:rsidRPr="00D76B7C">
        <w:rPr>
          <w:rFonts w:ascii="仿宋" w:eastAsia="仿宋" w:hAnsi="仿宋" w:cs="Arial"/>
          <w:sz w:val="24"/>
          <w:szCs w:val="24"/>
          <w:rPrChange w:id="135" w:author="Xuening Fang" w:date="2022-04-01T16:05:00Z">
            <w:rPr>
              <w:rFonts w:ascii="仿宋" w:eastAsia="仿宋" w:hAnsi="仿宋" w:cs="Arial"/>
              <w:sz w:val="24"/>
              <w:szCs w:val="24"/>
            </w:rPr>
          </w:rPrChange>
        </w:rPr>
      </w:r>
      <w:r w:rsidR="00EC3452" w:rsidRPr="00D76B7C">
        <w:rPr>
          <w:rFonts w:ascii="仿宋" w:eastAsia="仿宋" w:hAnsi="仿宋" w:cs="Arial"/>
          <w:sz w:val="24"/>
          <w:szCs w:val="24"/>
          <w:rPrChange w:id="136" w:author="Xuening Fang" w:date="2022-04-01T16:05:00Z">
            <w:rPr>
              <w:rFonts w:ascii="仿宋" w:eastAsia="仿宋" w:hAnsi="仿宋" w:cs="Arial"/>
              <w:color w:val="FF0000"/>
              <w:sz w:val="24"/>
              <w:szCs w:val="24"/>
              <w:vertAlign w:val="superscript"/>
            </w:rPr>
          </w:rPrChange>
        </w:rPr>
        <w:fldChar w:fldCharType="separate"/>
      </w:r>
      <w:r w:rsidR="00EC3452" w:rsidRPr="00D76B7C">
        <w:rPr>
          <w:rFonts w:ascii="仿宋" w:eastAsia="仿宋" w:hAnsi="仿宋" w:cs="Arial"/>
          <w:sz w:val="24"/>
          <w:szCs w:val="24"/>
          <w:rPrChange w:id="137" w:author="Xuening Fang" w:date="2022-04-01T16:05:00Z">
            <w:rPr>
              <w:rFonts w:ascii="仿宋" w:eastAsia="仿宋" w:hAnsi="仿宋" w:cs="Arial"/>
              <w:color w:val="FF0000"/>
              <w:sz w:val="24"/>
              <w:szCs w:val="24"/>
              <w:vertAlign w:val="superscript"/>
            </w:rPr>
          </w:rPrChange>
        </w:rPr>
        <w:t>[8]</w:t>
      </w:r>
      <w:r w:rsidR="00EC3452" w:rsidRPr="00D76B7C">
        <w:rPr>
          <w:rFonts w:ascii="仿宋" w:eastAsia="仿宋" w:hAnsi="仿宋" w:cs="Arial"/>
          <w:sz w:val="24"/>
          <w:szCs w:val="24"/>
          <w:rPrChange w:id="138" w:author="Xuening Fang" w:date="2022-04-01T16:05:00Z">
            <w:rPr>
              <w:rFonts w:ascii="仿宋" w:eastAsia="仿宋" w:hAnsi="仿宋" w:cs="Arial"/>
              <w:color w:val="FF0000"/>
              <w:sz w:val="24"/>
              <w:szCs w:val="24"/>
              <w:vertAlign w:val="superscript"/>
            </w:rPr>
          </w:rPrChange>
        </w:rPr>
        <w:fldChar w:fldCharType="end"/>
      </w:r>
      <w:r w:rsidR="000A77F8" w:rsidRPr="00D76B7C">
        <w:rPr>
          <w:rFonts w:ascii="仿宋" w:eastAsia="仿宋" w:hAnsi="仿宋" w:cs="Arial"/>
          <w:sz w:val="24"/>
          <w:szCs w:val="24"/>
          <w:rPrChange w:id="139" w:author="Xuening Fang" w:date="2022-04-01T16:05:00Z">
            <w:rPr>
              <w:rFonts w:ascii="仿宋" w:eastAsia="仿宋" w:hAnsi="仿宋" w:cs="Arial"/>
              <w:color w:val="FF0000"/>
              <w:sz w:val="24"/>
              <w:szCs w:val="24"/>
            </w:rPr>
          </w:rPrChange>
        </w:rPr>
        <w:t>.</w:t>
      </w:r>
      <w:commentRangeStart w:id="140"/>
      <w:r w:rsidRPr="00D76B7C">
        <w:rPr>
          <w:rFonts w:ascii="仿宋" w:eastAsia="仿宋" w:hAnsi="仿宋" w:cs="Arial" w:hint="eastAsia"/>
          <w:sz w:val="24"/>
          <w:szCs w:val="24"/>
          <w:rPrChange w:id="141" w:author="Xuening Fang" w:date="2022-04-01T16:05:00Z">
            <w:rPr>
              <w:rFonts w:ascii="仿宋" w:eastAsia="仿宋" w:hAnsi="仿宋" w:cs="Arial" w:hint="eastAsia"/>
              <w:color w:val="FF0000"/>
              <w:sz w:val="24"/>
              <w:szCs w:val="24"/>
            </w:rPr>
          </w:rPrChange>
        </w:rPr>
        <w:t>上海作为我国经济中心</w:t>
      </w:r>
      <w:r w:rsidR="002176A0" w:rsidRPr="00D76B7C">
        <w:rPr>
          <w:rFonts w:ascii="仿宋" w:eastAsia="仿宋" w:hAnsi="仿宋" w:cs="Arial" w:hint="eastAsia"/>
          <w:sz w:val="24"/>
          <w:szCs w:val="24"/>
          <w:rPrChange w:id="142" w:author="Xuening Fang" w:date="2022-04-01T16:05:00Z">
            <w:rPr>
              <w:rFonts w:ascii="仿宋" w:eastAsia="仿宋" w:hAnsi="仿宋" w:cs="Arial" w:hint="eastAsia"/>
              <w:color w:val="FF0000"/>
              <w:sz w:val="24"/>
              <w:szCs w:val="24"/>
            </w:rPr>
          </w:rPrChange>
        </w:rPr>
        <w:t>之一</w:t>
      </w:r>
      <w:r w:rsidRPr="00D76B7C">
        <w:rPr>
          <w:rFonts w:ascii="仿宋" w:eastAsia="仿宋" w:hAnsi="仿宋" w:cs="Arial"/>
          <w:sz w:val="24"/>
          <w:szCs w:val="24"/>
          <w:rPrChange w:id="143" w:author="Xuening Fang" w:date="2022-04-01T16:05:00Z">
            <w:rPr>
              <w:rFonts w:ascii="仿宋" w:eastAsia="仿宋" w:hAnsi="仿宋" w:cs="Arial"/>
              <w:color w:val="FF0000"/>
              <w:sz w:val="24"/>
              <w:szCs w:val="24"/>
            </w:rPr>
          </w:rPrChange>
        </w:rPr>
        <w:t>,城市建设水平领先,评估其</w:t>
      </w:r>
      <w:del w:id="144" w:author="Xuening Fang" w:date="2022-04-01T16:03:00Z">
        <w:r w:rsidRPr="00D76B7C" w:rsidDel="00D76B7C">
          <w:rPr>
            <w:rFonts w:ascii="仿宋" w:eastAsia="仿宋" w:hAnsi="仿宋" w:cs="Arial" w:hint="eastAsia"/>
            <w:sz w:val="24"/>
            <w:szCs w:val="24"/>
            <w:rPrChange w:id="145" w:author="Xuening Fang" w:date="2022-04-01T16:05:00Z">
              <w:rPr>
                <w:rFonts w:ascii="仿宋" w:eastAsia="仿宋" w:hAnsi="仿宋" w:cs="Arial" w:hint="eastAsia"/>
                <w:color w:val="FF0000"/>
                <w:sz w:val="24"/>
                <w:szCs w:val="24"/>
              </w:rPr>
            </w:rPrChange>
          </w:rPr>
          <w:delText>文化</w:delText>
        </w:r>
      </w:del>
      <w:r w:rsidRPr="00D76B7C">
        <w:rPr>
          <w:rFonts w:ascii="仿宋" w:eastAsia="仿宋" w:hAnsi="仿宋" w:cs="Arial" w:hint="eastAsia"/>
          <w:sz w:val="24"/>
          <w:szCs w:val="24"/>
          <w:rPrChange w:id="146" w:author="Xuening Fang" w:date="2022-04-01T16:05:00Z">
            <w:rPr>
              <w:rFonts w:ascii="仿宋" w:eastAsia="仿宋" w:hAnsi="仿宋" w:cs="Arial" w:hint="eastAsia"/>
              <w:color w:val="FF0000"/>
              <w:sz w:val="24"/>
              <w:szCs w:val="24"/>
            </w:rPr>
          </w:rPrChange>
        </w:rPr>
        <w:t>生态系统服务供需匹配</w:t>
      </w:r>
      <w:r w:rsidR="00EA2FC6" w:rsidRPr="00D76B7C">
        <w:rPr>
          <w:rFonts w:ascii="仿宋" w:eastAsia="仿宋" w:hAnsi="仿宋" w:cs="Arial"/>
          <w:sz w:val="24"/>
          <w:szCs w:val="24"/>
          <w:rPrChange w:id="147" w:author="Xuening Fang" w:date="2022-04-01T16:05:00Z">
            <w:rPr>
              <w:rFonts w:ascii="仿宋" w:eastAsia="仿宋" w:hAnsi="仿宋" w:cs="Arial"/>
              <w:color w:val="FF0000"/>
              <w:sz w:val="24"/>
              <w:szCs w:val="24"/>
            </w:rPr>
          </w:rPrChange>
        </w:rPr>
        <w:t>,探索城市生态系统布局模式,对其他城市生态系统服务规划具有重要意义</w:t>
      </w:r>
      <w:commentRangeEnd w:id="140"/>
      <w:r w:rsidR="000A77F8" w:rsidRPr="00D76B7C">
        <w:rPr>
          <w:rFonts w:ascii="仿宋" w:eastAsia="仿宋" w:hAnsi="仿宋" w:cs="Arial"/>
          <w:sz w:val="24"/>
          <w:szCs w:val="24"/>
          <w:rPrChange w:id="148" w:author="Xuening Fang" w:date="2022-04-01T16:05:00Z">
            <w:rPr>
              <w:rStyle w:val="a9"/>
              <w:color w:val="FF0000"/>
            </w:rPr>
          </w:rPrChange>
        </w:rPr>
        <w:commentReference w:id="140"/>
      </w:r>
      <w:r w:rsidR="00EC3452" w:rsidRPr="00D76B7C">
        <w:rPr>
          <w:rFonts w:ascii="仿宋" w:eastAsia="仿宋" w:hAnsi="仿宋" w:cs="Arial"/>
          <w:sz w:val="24"/>
          <w:szCs w:val="24"/>
          <w:rPrChange w:id="149" w:author="Xuening Fang" w:date="2022-04-01T16:05:00Z">
            <w:rPr>
              <w:rFonts w:ascii="仿宋" w:eastAsia="仿宋" w:hAnsi="仿宋" w:cs="Arial"/>
              <w:color w:val="FF0000"/>
              <w:sz w:val="24"/>
              <w:szCs w:val="24"/>
              <w:vertAlign w:val="superscript"/>
            </w:rPr>
          </w:rPrChange>
        </w:rPr>
        <w:fldChar w:fldCharType="begin"/>
      </w:r>
      <w:r w:rsidR="00EC3452" w:rsidRPr="00D76B7C">
        <w:rPr>
          <w:rFonts w:ascii="仿宋" w:eastAsia="仿宋" w:hAnsi="仿宋" w:cs="Arial"/>
          <w:sz w:val="24"/>
          <w:szCs w:val="24"/>
          <w:rPrChange w:id="150" w:author="Xuening Fang" w:date="2022-04-01T16:05:00Z">
            <w:rPr>
              <w:rFonts w:ascii="仿宋" w:eastAsia="仿宋" w:hAnsi="仿宋" w:cs="Arial"/>
              <w:color w:val="FF0000"/>
              <w:sz w:val="24"/>
              <w:szCs w:val="24"/>
              <w:vertAlign w:val="superscript"/>
            </w:rPr>
          </w:rPrChange>
        </w:rPr>
        <w:instrText xml:space="preserve"> REF _Ref99654711 \r \h  \* MERGEFORMAT </w:instrText>
      </w:r>
      <w:r w:rsidR="00EC3452" w:rsidRPr="00D76B7C">
        <w:rPr>
          <w:rFonts w:ascii="仿宋" w:eastAsia="仿宋" w:hAnsi="仿宋" w:cs="Arial"/>
          <w:sz w:val="24"/>
          <w:szCs w:val="24"/>
          <w:rPrChange w:id="151" w:author="Xuening Fang" w:date="2022-04-01T16:05:00Z">
            <w:rPr>
              <w:rFonts w:ascii="仿宋" w:eastAsia="仿宋" w:hAnsi="仿宋" w:cs="Arial"/>
              <w:sz w:val="24"/>
              <w:szCs w:val="24"/>
            </w:rPr>
          </w:rPrChange>
        </w:rPr>
      </w:r>
      <w:r w:rsidR="00EC3452" w:rsidRPr="00D76B7C">
        <w:rPr>
          <w:rFonts w:ascii="仿宋" w:eastAsia="仿宋" w:hAnsi="仿宋" w:cs="Arial"/>
          <w:sz w:val="24"/>
          <w:szCs w:val="24"/>
          <w:rPrChange w:id="152" w:author="Xuening Fang" w:date="2022-04-01T16:05:00Z">
            <w:rPr>
              <w:rFonts w:ascii="仿宋" w:eastAsia="仿宋" w:hAnsi="仿宋" w:cs="Arial"/>
              <w:color w:val="FF0000"/>
              <w:sz w:val="24"/>
              <w:szCs w:val="24"/>
              <w:vertAlign w:val="superscript"/>
            </w:rPr>
          </w:rPrChange>
        </w:rPr>
        <w:fldChar w:fldCharType="separate"/>
      </w:r>
      <w:r w:rsidR="00EC3452" w:rsidRPr="00D76B7C">
        <w:rPr>
          <w:rFonts w:ascii="仿宋" w:eastAsia="仿宋" w:hAnsi="仿宋" w:cs="Arial"/>
          <w:sz w:val="24"/>
          <w:szCs w:val="24"/>
          <w:rPrChange w:id="153" w:author="Xuening Fang" w:date="2022-04-01T16:05:00Z">
            <w:rPr>
              <w:rFonts w:ascii="仿宋" w:eastAsia="仿宋" w:hAnsi="仿宋" w:cs="Arial"/>
              <w:color w:val="FF0000"/>
              <w:sz w:val="24"/>
              <w:szCs w:val="24"/>
              <w:vertAlign w:val="superscript"/>
            </w:rPr>
          </w:rPrChange>
        </w:rPr>
        <w:t>[39]</w:t>
      </w:r>
      <w:r w:rsidR="00EC3452" w:rsidRPr="00D76B7C">
        <w:rPr>
          <w:rFonts w:ascii="仿宋" w:eastAsia="仿宋" w:hAnsi="仿宋" w:cs="Arial"/>
          <w:sz w:val="24"/>
          <w:szCs w:val="24"/>
          <w:rPrChange w:id="154" w:author="Xuening Fang" w:date="2022-04-01T16:05:00Z">
            <w:rPr>
              <w:rFonts w:ascii="仿宋" w:eastAsia="仿宋" w:hAnsi="仿宋" w:cs="Arial"/>
              <w:color w:val="FF0000"/>
              <w:sz w:val="24"/>
              <w:szCs w:val="24"/>
              <w:vertAlign w:val="superscript"/>
            </w:rPr>
          </w:rPrChange>
        </w:rPr>
        <w:fldChar w:fldCharType="end"/>
      </w:r>
      <w:del w:id="155" w:author="Xuening Fang" w:date="2022-04-01T16:03:00Z">
        <w:r w:rsidR="00EA2FC6" w:rsidRPr="00D76B7C" w:rsidDel="00D76B7C">
          <w:rPr>
            <w:rFonts w:ascii="仿宋" w:eastAsia="仿宋" w:hAnsi="仿宋" w:cs="Arial"/>
            <w:sz w:val="24"/>
            <w:szCs w:val="24"/>
            <w:rPrChange w:id="156" w:author="Xuening Fang" w:date="2022-04-01T16:05:00Z">
              <w:rPr>
                <w:rFonts w:ascii="仿宋" w:eastAsia="仿宋" w:hAnsi="仿宋" w:cs="Arial"/>
                <w:color w:val="FF0000"/>
                <w:sz w:val="24"/>
                <w:szCs w:val="24"/>
              </w:rPr>
            </w:rPrChange>
          </w:rPr>
          <w:delText>.</w:delText>
        </w:r>
      </w:del>
      <w:ins w:id="157" w:author="Xuening Fang" w:date="2022-04-01T16:03:00Z">
        <w:r w:rsidR="00D76B7C" w:rsidRPr="00D76B7C">
          <w:rPr>
            <w:rFonts w:ascii="仿宋" w:eastAsia="仿宋" w:hAnsi="仿宋" w:cs="Arial" w:hint="eastAsia"/>
            <w:sz w:val="24"/>
            <w:szCs w:val="24"/>
            <w:rPrChange w:id="158" w:author="Xuening Fang" w:date="2022-04-01T16:05:00Z">
              <w:rPr>
                <w:rFonts w:ascii="仿宋" w:eastAsia="仿宋" w:hAnsi="仿宋" w:cs="Arial" w:hint="eastAsia"/>
                <w:color w:val="FF0000"/>
                <w:sz w:val="24"/>
                <w:szCs w:val="24"/>
              </w:rPr>
            </w:rPrChange>
          </w:rPr>
          <w:t>。</w:t>
        </w:r>
      </w:ins>
    </w:p>
    <w:p w14:paraId="19EE9255" w14:textId="438B64E4" w:rsidR="00C46C2F" w:rsidRPr="004722A8" w:rsidDel="00D76B7C" w:rsidRDefault="00C46C2F" w:rsidP="004722A8">
      <w:pPr>
        <w:spacing w:after="60" w:line="276" w:lineRule="auto"/>
        <w:ind w:firstLine="420"/>
        <w:rPr>
          <w:del w:id="159" w:author="Xuening Fang" w:date="2022-04-01T16:03:00Z"/>
          <w:rFonts w:ascii="仿宋" w:eastAsia="仿宋" w:hAnsi="仿宋" w:cs="Arial"/>
          <w:sz w:val="24"/>
          <w:szCs w:val="24"/>
        </w:rPr>
      </w:pPr>
      <w:del w:id="160" w:author="Xuening Fang" w:date="2022-04-01T16:03:00Z">
        <w:r w:rsidRPr="004722A8" w:rsidDel="00D76B7C">
          <w:rPr>
            <w:rFonts w:ascii="仿宋" w:eastAsia="仿宋" w:hAnsi="仿宋" w:cs="Arial"/>
            <w:sz w:val="24"/>
            <w:szCs w:val="24"/>
          </w:rPr>
          <w:delText>关于城市生态系统服务供需</w:delText>
        </w:r>
        <w:r w:rsidRPr="004722A8" w:rsidDel="00D76B7C">
          <w:rPr>
            <w:rFonts w:ascii="仿宋" w:eastAsia="仿宋" w:hAnsi="仿宋" w:cs="Arial" w:hint="eastAsia"/>
            <w:sz w:val="24"/>
            <w:szCs w:val="24"/>
          </w:rPr>
          <w:delText>测度</w:delText>
        </w:r>
        <w:r w:rsidRPr="004722A8" w:rsidDel="00D76B7C">
          <w:rPr>
            <w:rFonts w:ascii="仿宋" w:eastAsia="仿宋" w:hAnsi="仿宋" w:cs="Arial"/>
            <w:sz w:val="24"/>
            <w:szCs w:val="24"/>
          </w:rPr>
          <w:delText>,目前还没有统一的度量标准</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_Ref99654078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[8]</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.学者常用GIS</w:delText>
        </w:r>
        <w:r w:rsidRPr="004722A8" w:rsidDel="00D76B7C">
          <w:rPr>
            <w:rFonts w:ascii="仿宋" w:eastAsia="仿宋" w:hAnsi="仿宋" w:cs="Arial" w:hint="eastAsia"/>
            <w:sz w:val="24"/>
            <w:szCs w:val="24"/>
          </w:rPr>
          <w:delText>方</w:delText>
        </w:r>
        <w:r w:rsidRPr="004722A8" w:rsidDel="00D76B7C">
          <w:rPr>
            <w:rFonts w:ascii="仿宋" w:eastAsia="仿宋" w:hAnsi="仿宋" w:cs="Arial"/>
            <w:sz w:val="24"/>
            <w:szCs w:val="24"/>
          </w:rPr>
          <w:delText>法度量其供给能力</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_Ref99654783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[28]</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_Ref99654785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[30]</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_Ref99654786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[31]</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 xml:space="preserve">. </w:delText>
        </w:r>
        <w:r w:rsidRPr="004722A8" w:rsidDel="00D76B7C">
          <w:rPr>
            <w:rFonts w:ascii="仿宋" w:eastAsia="仿宋" w:hAnsi="仿宋" w:cs="Arial" w:hint="eastAsia"/>
            <w:sz w:val="24"/>
            <w:szCs w:val="24"/>
          </w:rPr>
          <w:delText>如测算</w:delText>
        </w:r>
        <w:r w:rsidRPr="004722A8" w:rsidDel="00D76B7C">
          <w:rPr>
            <w:rFonts w:ascii="仿宋" w:eastAsia="仿宋" w:hAnsi="仿宋" w:cs="Arial"/>
            <w:sz w:val="24"/>
            <w:szCs w:val="24"/>
          </w:rPr>
          <w:delText>基础设施与居民点的距离</w:delText>
        </w:r>
        <w:r w:rsidRPr="004722A8" w:rsidDel="00D76B7C">
          <w:rPr>
            <w:rFonts w:ascii="仿宋" w:eastAsia="仿宋" w:hAnsi="仿宋" w:cs="Arial" w:hint="eastAsia"/>
            <w:sz w:val="24"/>
            <w:szCs w:val="24"/>
          </w:rPr>
          <w:delText>、</w:delText>
        </w:r>
        <w:r w:rsidRPr="004722A8" w:rsidDel="00D76B7C">
          <w:rPr>
            <w:rFonts w:ascii="仿宋" w:eastAsia="仿宋" w:hAnsi="仿宋" w:cs="Arial"/>
            <w:sz w:val="24"/>
            <w:szCs w:val="24"/>
          </w:rPr>
          <w:delText>密度</w:delText>
        </w:r>
        <w:r w:rsidRPr="004722A8" w:rsidDel="00D76B7C">
          <w:rPr>
            <w:rFonts w:ascii="仿宋" w:eastAsia="仿宋" w:hAnsi="仿宋" w:cs="Arial" w:hint="eastAsia"/>
            <w:sz w:val="24"/>
            <w:szCs w:val="24"/>
          </w:rPr>
          <w:delText>和</w:delText>
        </w:r>
        <w:r w:rsidRPr="004722A8" w:rsidDel="00D76B7C">
          <w:rPr>
            <w:rFonts w:ascii="仿宋" w:eastAsia="仿宋" w:hAnsi="仿宋" w:cs="Arial"/>
            <w:sz w:val="24"/>
            <w:szCs w:val="24"/>
          </w:rPr>
          <w:delText>缓冲区内公园面积等</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_Ref99654817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[32]</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_Ref99654819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[33]</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_Ref99654820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[34]</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_Ref99654822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[35]</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.单一GIS</w:delText>
        </w:r>
        <w:r w:rsidRPr="004722A8" w:rsidDel="00D76B7C">
          <w:rPr>
            <w:rFonts w:ascii="仿宋" w:eastAsia="仿宋" w:hAnsi="仿宋" w:cs="Arial" w:hint="eastAsia"/>
            <w:sz w:val="24"/>
            <w:szCs w:val="24"/>
          </w:rPr>
          <w:delText>方</w:delText>
        </w:r>
        <w:r w:rsidRPr="004722A8" w:rsidDel="00D76B7C">
          <w:rPr>
            <w:rFonts w:ascii="仿宋" w:eastAsia="仿宋" w:hAnsi="仿宋" w:cs="Arial"/>
            <w:sz w:val="24"/>
            <w:szCs w:val="24"/>
          </w:rPr>
          <w:delText>法不足以捕捉公园的所有服务特点</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_Ref99654785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[30]</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,且由于公园种类,大小,服务的人群不同所造成的异质性,使得</w:delText>
        </w:r>
        <w:r w:rsidRPr="004722A8" w:rsidDel="00D76B7C">
          <w:rPr>
            <w:rFonts w:ascii="仿宋" w:eastAsia="仿宋" w:hAnsi="仿宋" w:cs="Arial" w:hint="eastAsia"/>
            <w:sz w:val="24"/>
            <w:szCs w:val="24"/>
          </w:rPr>
          <w:delText>供需</w:delText>
        </w:r>
        <w:r w:rsidRPr="004722A8" w:rsidDel="00D76B7C">
          <w:rPr>
            <w:rFonts w:ascii="仿宋" w:eastAsia="仿宋" w:hAnsi="仿宋" w:cs="Arial"/>
            <w:sz w:val="24"/>
            <w:szCs w:val="24"/>
          </w:rPr>
          <w:delText>评估更为困难</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_Ref99654883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[36]</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w:delText>
        </w:r>
        <w:commentRangeStart w:id="161"/>
        <w:r w:rsidRPr="004722A8" w:rsidDel="00D76B7C">
          <w:rPr>
            <w:rFonts w:ascii="仿宋" w:eastAsia="仿宋" w:hAnsi="仿宋" w:cs="Arial" w:hint="eastAsia"/>
            <w:color w:val="FF0000"/>
            <w:sz w:val="24"/>
            <w:szCs w:val="24"/>
          </w:rPr>
          <w:delText>利用群众参与的方法改进生态系统服务需求评估;结合生态阈值进行生态系统服务供需分析;使用多尺度方法,综合考虑局部与区域规划及其交叉尺度的相互作用是改善生态系统服务供需分析的重要方法</w:delText>
        </w:r>
        <w:commentRangeEnd w:id="161"/>
        <w:r w:rsidR="000A77F8" w:rsidDel="00D76B7C">
          <w:rPr>
            <w:rStyle w:val="a9"/>
          </w:rPr>
          <w:commentReference w:id="161"/>
        </w:r>
        <w:r w:rsidR="00EC3452" w:rsidRPr="004722A8" w:rsidDel="00D76B7C">
          <w:rPr>
            <w:rFonts w:ascii="仿宋" w:eastAsia="仿宋" w:hAnsi="仿宋" w:cs="Arial"/>
            <w:color w:val="FF0000"/>
            <w:sz w:val="24"/>
            <w:szCs w:val="24"/>
            <w:vertAlign w:val="superscript"/>
          </w:rPr>
          <w:fldChar w:fldCharType="begin"/>
        </w:r>
        <w:r w:rsidR="00EC3452" w:rsidRPr="004722A8" w:rsidDel="00D76B7C">
          <w:rPr>
            <w:rFonts w:ascii="仿宋" w:eastAsia="仿宋" w:hAnsi="仿宋" w:cs="Arial"/>
            <w:color w:val="FF0000"/>
            <w:sz w:val="24"/>
            <w:szCs w:val="24"/>
            <w:vertAlign w:val="superscript"/>
          </w:rPr>
          <w:delInstrText xml:space="preserve"> </w:delInstrText>
        </w:r>
        <w:r w:rsidR="00EC3452" w:rsidRPr="004722A8" w:rsidDel="00D76B7C">
          <w:rPr>
            <w:rFonts w:ascii="仿宋" w:eastAsia="仿宋" w:hAnsi="仿宋" w:cs="Arial" w:hint="eastAsia"/>
            <w:color w:val="FF0000"/>
            <w:sz w:val="24"/>
            <w:szCs w:val="24"/>
            <w:vertAlign w:val="superscript"/>
          </w:rPr>
          <w:delInstrText>REF _Ref99654912 \r \h</w:delInstrText>
        </w:r>
        <w:r w:rsidR="00EC3452" w:rsidRPr="004722A8" w:rsidDel="00D76B7C">
          <w:rPr>
            <w:rFonts w:ascii="仿宋" w:eastAsia="仿宋" w:hAnsi="仿宋" w:cs="Arial"/>
            <w:color w:val="FF0000"/>
            <w:sz w:val="24"/>
            <w:szCs w:val="24"/>
            <w:vertAlign w:val="superscript"/>
          </w:rPr>
          <w:delInstrText xml:space="preserve">  \* MERGEFORMAT </w:delInstrText>
        </w:r>
        <w:r w:rsidR="00EC3452" w:rsidRPr="004722A8" w:rsidDel="00D76B7C">
          <w:rPr>
            <w:rFonts w:ascii="仿宋" w:eastAsia="仿宋" w:hAnsi="仿宋" w:cs="Arial"/>
            <w:color w:val="FF0000"/>
            <w:sz w:val="24"/>
            <w:szCs w:val="24"/>
            <w:vertAlign w:val="superscript"/>
          </w:rPr>
        </w:r>
        <w:r w:rsidR="00EC3452" w:rsidRPr="004722A8" w:rsidDel="00D76B7C">
          <w:rPr>
            <w:rFonts w:ascii="仿宋" w:eastAsia="仿宋" w:hAnsi="仿宋" w:cs="Arial"/>
            <w:color w:val="FF0000"/>
            <w:sz w:val="24"/>
            <w:szCs w:val="24"/>
            <w:vertAlign w:val="superscript"/>
          </w:rPr>
          <w:fldChar w:fldCharType="separate"/>
        </w:r>
        <w:r w:rsidR="00EC3452" w:rsidRPr="004722A8" w:rsidDel="00D76B7C">
          <w:rPr>
            <w:rFonts w:ascii="仿宋" w:eastAsia="仿宋" w:hAnsi="仿宋" w:cs="Arial"/>
            <w:color w:val="FF0000"/>
            <w:sz w:val="24"/>
            <w:szCs w:val="24"/>
            <w:vertAlign w:val="superscript"/>
          </w:rPr>
          <w:delText>[37]</w:delText>
        </w:r>
        <w:r w:rsidR="00EC3452" w:rsidRPr="004722A8" w:rsidDel="00D76B7C">
          <w:rPr>
            <w:rFonts w:ascii="仿宋" w:eastAsia="仿宋" w:hAnsi="仿宋" w:cs="Arial"/>
            <w:color w:val="FF0000"/>
            <w:sz w:val="24"/>
            <w:szCs w:val="24"/>
            <w:vertAlign w:val="superscript"/>
          </w:rPr>
          <w:fldChar w:fldCharType="end"/>
        </w:r>
        <w:r w:rsidR="00EC3452" w:rsidRPr="004722A8" w:rsidDel="00D76B7C">
          <w:rPr>
            <w:rFonts w:ascii="仿宋" w:eastAsia="仿宋" w:hAnsi="仿宋" w:cs="Arial" w:hint="eastAsia"/>
            <w:color w:val="FF0000"/>
            <w:sz w:val="24"/>
            <w:szCs w:val="24"/>
          </w:rPr>
          <w:delText>.</w:delText>
        </w:r>
      </w:del>
    </w:p>
    <w:p w14:paraId="16D85A3B" w14:textId="6C473919" w:rsidR="00C46C2F" w:rsidRDefault="00C46C2F" w:rsidP="00123360">
      <w:pPr>
        <w:widowControl/>
        <w:ind w:firstLine="420"/>
        <w:rPr>
          <w:ins w:id="162" w:author="Xuening Fang" w:date="2022-04-01T15:37:00Z"/>
          <w:rFonts w:ascii="仿宋" w:eastAsia="仿宋" w:hAnsi="仿宋" w:cs="宋体"/>
          <w:kern w:val="0"/>
          <w:sz w:val="24"/>
          <w:szCs w:val="24"/>
        </w:rPr>
      </w:pPr>
      <w:r w:rsidRPr="004722A8">
        <w:rPr>
          <w:rFonts w:ascii="仿宋" w:eastAsia="仿宋" w:hAnsi="仿宋" w:cs="宋体" w:hint="eastAsia"/>
          <w:kern w:val="0"/>
          <w:sz w:val="24"/>
          <w:szCs w:val="24"/>
        </w:rPr>
        <w:t>综上所述,本文针对上海市文化生态系统服务供需</w:t>
      </w:r>
      <w:r w:rsidR="007730D0" w:rsidRPr="004722A8">
        <w:rPr>
          <w:rFonts w:ascii="仿宋" w:eastAsia="仿宋" w:hAnsi="仿宋" w:cs="宋体" w:hint="eastAsia"/>
          <w:kern w:val="0"/>
          <w:sz w:val="24"/>
          <w:szCs w:val="24"/>
        </w:rPr>
        <w:t>,</w:t>
      </w:r>
      <w:r w:rsidR="00EA2FC6" w:rsidRPr="004722A8">
        <w:rPr>
          <w:rFonts w:ascii="仿宋" w:eastAsia="仿宋" w:hAnsi="仿宋" w:cs="宋体" w:hint="eastAsia"/>
          <w:kern w:val="0"/>
          <w:sz w:val="24"/>
          <w:szCs w:val="24"/>
        </w:rPr>
        <w:t>结合遥感影像与社会经济</w:t>
      </w:r>
      <w:r w:rsidRPr="004722A8">
        <w:rPr>
          <w:rFonts w:ascii="仿宋" w:eastAsia="仿宋" w:hAnsi="仿宋" w:cs="宋体" w:hint="eastAsia"/>
          <w:kern w:val="0"/>
          <w:sz w:val="24"/>
          <w:szCs w:val="24"/>
        </w:rPr>
        <w:t>数据,</w:t>
      </w:r>
      <w:r w:rsidR="00EA2FC6" w:rsidRPr="004722A8">
        <w:rPr>
          <w:rFonts w:ascii="仿宋" w:eastAsia="仿宋" w:hAnsi="仿宋" w:cs="宋体" w:hint="eastAsia"/>
          <w:kern w:val="0"/>
          <w:sz w:val="24"/>
          <w:szCs w:val="24"/>
        </w:rPr>
        <w:t>评估</w:t>
      </w:r>
      <w:r w:rsidR="007730D0" w:rsidRPr="004722A8">
        <w:rPr>
          <w:rFonts w:ascii="仿宋" w:eastAsia="仿宋" w:hAnsi="仿宋" w:cs="宋体" w:hint="eastAsia"/>
          <w:kern w:val="0"/>
          <w:sz w:val="24"/>
          <w:szCs w:val="24"/>
        </w:rPr>
        <w:t>上海市</w:t>
      </w:r>
      <w:r w:rsidR="00EA2FC6" w:rsidRPr="004722A8">
        <w:rPr>
          <w:rFonts w:ascii="仿宋" w:eastAsia="仿宋" w:hAnsi="仿宋" w:cs="宋体" w:hint="eastAsia"/>
          <w:kern w:val="0"/>
          <w:sz w:val="24"/>
          <w:szCs w:val="24"/>
        </w:rPr>
        <w:t>文化生态系统服务供给能力与需求潜力</w:t>
      </w:r>
      <w:r w:rsidR="007730D0" w:rsidRPr="004722A8">
        <w:rPr>
          <w:rFonts w:ascii="仿宋" w:eastAsia="仿宋" w:hAnsi="仿宋" w:cs="宋体"/>
          <w:kern w:val="0"/>
          <w:sz w:val="24"/>
          <w:szCs w:val="24"/>
        </w:rPr>
        <w:t>;</w:t>
      </w:r>
      <w:r w:rsidR="007730D0" w:rsidRPr="004722A8">
        <w:rPr>
          <w:rFonts w:ascii="仿宋" w:eastAsia="仿宋" w:hAnsi="仿宋" w:cs="宋体" w:hint="eastAsia"/>
          <w:kern w:val="0"/>
          <w:sz w:val="24"/>
          <w:szCs w:val="24"/>
        </w:rPr>
        <w:t>利用空间叠加分析等地理信息技术完成上海市文化生态系统服务制图,揭示其空间匹配现状,探索环境公平视角下,</w:t>
      </w:r>
      <w:r w:rsidR="007122C5" w:rsidRPr="004722A8">
        <w:rPr>
          <w:rFonts w:ascii="仿宋" w:eastAsia="仿宋" w:hAnsi="仿宋" w:cs="宋体" w:hint="eastAsia"/>
          <w:kern w:val="0"/>
          <w:sz w:val="24"/>
          <w:szCs w:val="24"/>
        </w:rPr>
        <w:t>城市文化生态系统服务的规划现状</w:t>
      </w:r>
      <w:r w:rsidR="00123360">
        <w:rPr>
          <w:rFonts w:ascii="仿宋" w:eastAsia="仿宋" w:hAnsi="仿宋" w:cs="宋体" w:hint="eastAsia"/>
          <w:kern w:val="0"/>
          <w:sz w:val="24"/>
          <w:szCs w:val="24"/>
        </w:rPr>
        <w:t>,展望未来发展模式</w:t>
      </w:r>
      <w:r w:rsidR="007122C5" w:rsidRPr="004722A8">
        <w:rPr>
          <w:rFonts w:ascii="仿宋" w:eastAsia="仿宋" w:hAnsi="仿宋" w:cs="宋体" w:hint="eastAsia"/>
          <w:kern w:val="0"/>
          <w:sz w:val="24"/>
          <w:szCs w:val="24"/>
        </w:rPr>
        <w:t>.</w:t>
      </w:r>
    </w:p>
    <w:p w14:paraId="41751036" w14:textId="54CBC577" w:rsidR="0032019F" w:rsidRDefault="00577E3F" w:rsidP="00577E3F">
      <w:pPr>
        <w:pStyle w:val="1"/>
        <w:rPr>
          <w:ins w:id="163" w:author="Owen" w:date="2022-04-06T19:29:00Z"/>
        </w:rPr>
        <w:pPrChange w:id="164" w:author="Owen" w:date="2022-04-06T19:30:00Z">
          <w:pPr>
            <w:widowControl/>
            <w:ind w:firstLine="420"/>
          </w:pPr>
        </w:pPrChange>
      </w:pPr>
      <w:ins w:id="165" w:author="Owen" w:date="2022-04-06T19:29:00Z">
        <w:r>
          <w:rPr>
            <w:rFonts w:hint="eastAsia"/>
          </w:rPr>
          <w:t>2</w:t>
        </w:r>
        <w:r>
          <w:t>.</w:t>
        </w:r>
        <w:r>
          <w:rPr>
            <w:rFonts w:hint="eastAsia"/>
          </w:rPr>
          <w:t>数据方法</w:t>
        </w:r>
      </w:ins>
    </w:p>
    <w:p w14:paraId="785146EA" w14:textId="5A57FB37" w:rsidR="00577E3F" w:rsidRPr="00577E3F" w:rsidRDefault="00577E3F" w:rsidP="00577E3F">
      <w:pPr>
        <w:pStyle w:val="2"/>
        <w:rPr>
          <w:ins w:id="166" w:author="Owen" w:date="2022-04-06T19:31:00Z"/>
          <w:rFonts w:hint="eastAsia"/>
        </w:rPr>
      </w:pPr>
      <w:ins w:id="167" w:author="Owen" w:date="2022-04-06T19:30:00Z">
        <w:r w:rsidRPr="00577E3F">
          <w:rPr>
            <w:rFonts w:hint="eastAsia"/>
            <w:rPrChange w:id="168" w:author="Owen" w:date="2022-04-06T19:32:00Z">
              <w:rPr>
                <w:rFonts w:hint="eastAsia"/>
              </w:rPr>
            </w:rPrChange>
          </w:rPr>
          <w:t>2</w:t>
        </w:r>
        <w:r w:rsidRPr="00577E3F">
          <w:rPr>
            <w:rPrChange w:id="169" w:author="Owen" w:date="2022-04-06T19:32:00Z">
              <w:rPr/>
            </w:rPrChange>
          </w:rPr>
          <w:t xml:space="preserve">.1 </w:t>
        </w:r>
      </w:ins>
      <w:ins w:id="170" w:author="Owen" w:date="2022-04-06T19:29:00Z">
        <w:r w:rsidRPr="00577E3F">
          <w:rPr>
            <w:rFonts w:hint="eastAsia"/>
            <w:rPrChange w:id="171" w:author="Owen" w:date="2022-04-06T19:32:00Z">
              <w:rPr>
                <w:rFonts w:hint="eastAsia"/>
              </w:rPr>
            </w:rPrChange>
          </w:rPr>
          <w:t>研究区介绍</w:t>
        </w:r>
      </w:ins>
    </w:p>
    <w:p w14:paraId="1FAE4798" w14:textId="4261218E" w:rsidR="00577E3F" w:rsidRDefault="00577E3F" w:rsidP="00577E3F">
      <w:pPr>
        <w:pStyle w:val="2"/>
        <w:rPr>
          <w:ins w:id="172" w:author="Owen" w:date="2022-04-06T19:32:00Z"/>
        </w:rPr>
      </w:pPr>
      <w:ins w:id="173" w:author="Owen" w:date="2022-04-06T19:31:00Z">
        <w:r>
          <w:rPr>
            <w:rFonts w:hint="eastAsia"/>
          </w:rPr>
          <w:t>2</w:t>
        </w:r>
        <w:r>
          <w:t xml:space="preserve">.2 </w:t>
        </w:r>
        <w:r>
          <w:rPr>
            <w:rFonts w:hint="eastAsia"/>
          </w:rPr>
          <w:t>上海文化生态系统服务供给制图</w:t>
        </w:r>
      </w:ins>
    </w:p>
    <w:p w14:paraId="46BEE362" w14:textId="44D4D852" w:rsidR="00A85646" w:rsidRPr="00577E3F" w:rsidRDefault="00577E3F" w:rsidP="00FA2A64">
      <w:pPr>
        <w:widowControl/>
        <w:rPr>
          <w:ins w:id="174" w:author="Owen" w:date="2022-04-06T19:29:00Z"/>
          <w:rFonts w:hint="eastAsia"/>
        </w:rPr>
        <w:pPrChange w:id="175" w:author="Owen" w:date="2022-04-06T21:24:00Z">
          <w:pPr>
            <w:widowControl/>
            <w:ind w:firstLine="420"/>
          </w:pPr>
        </w:pPrChange>
      </w:pPr>
      <w:ins w:id="176" w:author="Owen" w:date="2022-04-06T19:33:00Z">
        <w:r>
          <w:tab/>
        </w:r>
      </w:ins>
      <w:ins w:id="177" w:author="Owen" w:date="2022-04-06T19:35:00Z">
        <w:r w:rsidR="00A85646" w:rsidRPr="00FA2A64">
          <w:rPr>
            <w:rFonts w:ascii="仿宋" w:eastAsia="仿宋" w:hAnsi="仿宋" w:cs="宋体" w:hint="eastAsia"/>
            <w:kern w:val="0"/>
            <w:sz w:val="24"/>
            <w:szCs w:val="24"/>
            <w:rPrChange w:id="178" w:author="Owen" w:date="2022-04-06T21:24:00Z">
              <w:rPr>
                <w:rFonts w:hint="eastAsia"/>
              </w:rPr>
            </w:rPrChange>
          </w:rPr>
          <w:t>文化生态系统服务</w:t>
        </w:r>
      </w:ins>
      <w:ins w:id="179" w:author="Owen" w:date="2022-04-06T19:36:00Z">
        <w:r w:rsidR="00A85646" w:rsidRPr="00FA2A64">
          <w:rPr>
            <w:rFonts w:ascii="仿宋" w:eastAsia="仿宋" w:hAnsi="仿宋" w:cs="宋体" w:hint="eastAsia"/>
            <w:kern w:val="0"/>
            <w:sz w:val="24"/>
            <w:szCs w:val="24"/>
            <w:rPrChange w:id="180" w:author="Owen" w:date="2022-04-06T21:24:00Z">
              <w:rPr>
                <w:rFonts w:hint="eastAsia"/>
              </w:rPr>
            </w:rPrChange>
          </w:rPr>
          <w:t>聚焦于以自然景观为载体的</w:t>
        </w:r>
      </w:ins>
      <w:ins w:id="181" w:author="Owen" w:date="2022-04-06T19:37:00Z">
        <w:r w:rsidR="00A85646" w:rsidRPr="00FA2A64">
          <w:rPr>
            <w:rFonts w:ascii="仿宋" w:eastAsia="仿宋" w:hAnsi="仿宋" w:cs="宋体" w:hint="eastAsia"/>
            <w:kern w:val="0"/>
            <w:sz w:val="24"/>
            <w:szCs w:val="24"/>
            <w:rPrChange w:id="182" w:author="Owen" w:date="2022-04-06T21:24:00Z">
              <w:rPr>
                <w:rFonts w:hint="eastAsia"/>
              </w:rPr>
            </w:rPrChange>
          </w:rPr>
          <w:t>户外娱乐设施</w:t>
        </w:r>
        <w:r w:rsidR="00A85646" w:rsidRPr="00FA2A64">
          <w:rPr>
            <w:rFonts w:ascii="仿宋" w:eastAsia="仿宋" w:hAnsi="仿宋" w:cs="宋体" w:hint="eastAsia"/>
            <w:kern w:val="0"/>
            <w:sz w:val="24"/>
            <w:szCs w:val="24"/>
            <w:rPrChange w:id="183" w:author="Owen" w:date="2022-04-06T21:24:00Z">
              <w:rPr>
                <w:rFonts w:hint="eastAsia"/>
              </w:rPr>
            </w:rPrChange>
          </w:rPr>
          <w:t>,</w:t>
        </w:r>
        <w:r w:rsidR="00A85646" w:rsidRPr="00FA2A64">
          <w:rPr>
            <w:rFonts w:ascii="仿宋" w:eastAsia="仿宋" w:hAnsi="仿宋" w:cs="宋体" w:hint="eastAsia"/>
            <w:kern w:val="0"/>
            <w:sz w:val="24"/>
            <w:szCs w:val="24"/>
            <w:rPrChange w:id="184" w:author="Owen" w:date="2022-04-06T21:24:00Z">
              <w:rPr>
                <w:rFonts w:hint="eastAsia"/>
              </w:rPr>
            </w:rPrChange>
          </w:rPr>
          <w:t>包括供给城市居民散步</w:t>
        </w:r>
        <w:r w:rsidR="00A85646" w:rsidRPr="00FA2A64">
          <w:rPr>
            <w:rFonts w:ascii="仿宋" w:eastAsia="仿宋" w:hAnsi="仿宋" w:cs="宋体" w:hint="eastAsia"/>
            <w:kern w:val="0"/>
            <w:sz w:val="24"/>
            <w:szCs w:val="24"/>
            <w:rPrChange w:id="185" w:author="Owen" w:date="2022-04-06T21:24:00Z">
              <w:rPr>
                <w:rFonts w:hint="eastAsia"/>
              </w:rPr>
            </w:rPrChange>
          </w:rPr>
          <w:t>,</w:t>
        </w:r>
        <w:r w:rsidR="00A85646" w:rsidRPr="00FA2A64">
          <w:rPr>
            <w:rFonts w:ascii="仿宋" w:eastAsia="仿宋" w:hAnsi="仿宋" w:cs="宋体" w:hint="eastAsia"/>
            <w:kern w:val="0"/>
            <w:sz w:val="24"/>
            <w:szCs w:val="24"/>
            <w:rPrChange w:id="186" w:author="Owen" w:date="2022-04-06T21:24:00Z">
              <w:rPr>
                <w:rFonts w:hint="eastAsia"/>
              </w:rPr>
            </w:rPrChange>
          </w:rPr>
          <w:t>奔跑</w:t>
        </w:r>
        <w:r w:rsidR="00A85646" w:rsidRPr="00FA2A64">
          <w:rPr>
            <w:rFonts w:ascii="仿宋" w:eastAsia="仿宋" w:hAnsi="仿宋" w:cs="宋体" w:hint="eastAsia"/>
            <w:kern w:val="0"/>
            <w:sz w:val="24"/>
            <w:szCs w:val="24"/>
            <w:rPrChange w:id="187" w:author="Owen" w:date="2022-04-06T21:24:00Z">
              <w:rPr>
                <w:rFonts w:hint="eastAsia"/>
              </w:rPr>
            </w:rPrChange>
          </w:rPr>
          <w:t>,</w:t>
        </w:r>
        <w:r w:rsidR="00A85646" w:rsidRPr="00FA2A64">
          <w:rPr>
            <w:rFonts w:ascii="仿宋" w:eastAsia="仿宋" w:hAnsi="仿宋" w:cs="宋体" w:hint="eastAsia"/>
            <w:kern w:val="0"/>
            <w:sz w:val="24"/>
            <w:szCs w:val="24"/>
            <w:rPrChange w:id="188" w:author="Owen" w:date="2022-04-06T21:24:00Z">
              <w:rPr>
                <w:rFonts w:hint="eastAsia"/>
              </w:rPr>
            </w:rPrChange>
          </w:rPr>
          <w:t>骑行</w:t>
        </w:r>
        <w:r w:rsidR="00A85646" w:rsidRPr="00FA2A64">
          <w:rPr>
            <w:rFonts w:ascii="仿宋" w:eastAsia="仿宋" w:hAnsi="仿宋" w:cs="宋体" w:hint="eastAsia"/>
            <w:kern w:val="0"/>
            <w:sz w:val="24"/>
            <w:szCs w:val="24"/>
            <w:rPrChange w:id="189" w:author="Owen" w:date="2022-04-06T21:24:00Z">
              <w:rPr>
                <w:rFonts w:hint="eastAsia"/>
              </w:rPr>
            </w:rPrChange>
          </w:rPr>
          <w:t>,</w:t>
        </w:r>
        <w:r w:rsidR="00A85646" w:rsidRPr="00FA2A64">
          <w:rPr>
            <w:rFonts w:ascii="仿宋" w:eastAsia="仿宋" w:hAnsi="仿宋" w:cs="宋体" w:hint="eastAsia"/>
            <w:kern w:val="0"/>
            <w:sz w:val="24"/>
            <w:szCs w:val="24"/>
            <w:rPrChange w:id="190" w:author="Owen" w:date="2022-04-06T21:24:00Z">
              <w:rPr>
                <w:rFonts w:hint="eastAsia"/>
              </w:rPr>
            </w:rPrChange>
          </w:rPr>
          <w:t>野营</w:t>
        </w:r>
        <w:r w:rsidR="00A85646" w:rsidRPr="00FA2A64">
          <w:rPr>
            <w:rFonts w:ascii="仿宋" w:eastAsia="仿宋" w:hAnsi="仿宋" w:cs="宋体" w:hint="eastAsia"/>
            <w:kern w:val="0"/>
            <w:sz w:val="24"/>
            <w:szCs w:val="24"/>
            <w:rPrChange w:id="191" w:author="Owen" w:date="2022-04-06T21:24:00Z">
              <w:rPr>
                <w:rFonts w:hint="eastAsia"/>
              </w:rPr>
            </w:rPrChange>
          </w:rPr>
          <w:t>,</w:t>
        </w:r>
        <w:r w:rsidR="00A85646" w:rsidRPr="00FA2A64">
          <w:rPr>
            <w:rFonts w:ascii="仿宋" w:eastAsia="仿宋" w:hAnsi="仿宋" w:cs="宋体" w:hint="eastAsia"/>
            <w:kern w:val="0"/>
            <w:sz w:val="24"/>
            <w:szCs w:val="24"/>
            <w:rPrChange w:id="192" w:author="Owen" w:date="2022-04-06T21:24:00Z">
              <w:rPr>
                <w:rFonts w:hint="eastAsia"/>
              </w:rPr>
            </w:rPrChange>
          </w:rPr>
          <w:t>探索植物</w:t>
        </w:r>
        <w:r w:rsidR="00A85646" w:rsidRPr="00FA2A64">
          <w:rPr>
            <w:rFonts w:ascii="仿宋" w:eastAsia="仿宋" w:hAnsi="仿宋" w:cs="宋体" w:hint="eastAsia"/>
            <w:kern w:val="0"/>
            <w:sz w:val="24"/>
            <w:szCs w:val="24"/>
            <w:rPrChange w:id="193" w:author="Owen" w:date="2022-04-06T21:24:00Z">
              <w:rPr>
                <w:rFonts w:hint="eastAsia"/>
              </w:rPr>
            </w:rPrChange>
          </w:rPr>
          <w:t>,</w:t>
        </w:r>
        <w:r w:rsidR="00A85646" w:rsidRPr="00FA2A64">
          <w:rPr>
            <w:rFonts w:ascii="仿宋" w:eastAsia="仿宋" w:hAnsi="仿宋" w:cs="宋体" w:hint="eastAsia"/>
            <w:kern w:val="0"/>
            <w:sz w:val="24"/>
            <w:szCs w:val="24"/>
            <w:rPrChange w:id="194" w:author="Owen" w:date="2022-04-06T21:24:00Z">
              <w:rPr>
                <w:rFonts w:hint="eastAsia"/>
              </w:rPr>
            </w:rPrChange>
          </w:rPr>
          <w:t>亲近</w:t>
        </w:r>
      </w:ins>
      <w:ins w:id="195" w:author="Owen" w:date="2022-04-06T19:38:00Z">
        <w:r w:rsidR="00A85646" w:rsidRPr="00FA2A64">
          <w:rPr>
            <w:rFonts w:ascii="仿宋" w:eastAsia="仿宋" w:hAnsi="仿宋" w:cs="宋体" w:hint="eastAsia"/>
            <w:kern w:val="0"/>
            <w:sz w:val="24"/>
            <w:szCs w:val="24"/>
            <w:rPrChange w:id="196" w:author="Owen" w:date="2022-04-06T21:24:00Z">
              <w:rPr>
                <w:rFonts w:hint="eastAsia"/>
              </w:rPr>
            </w:rPrChange>
          </w:rPr>
          <w:t>自然等服务的文化生态系统</w:t>
        </w:r>
      </w:ins>
      <w:ins w:id="197" w:author="Owen" w:date="2022-04-06T19:39:00Z">
        <w:r w:rsidR="00A85646" w:rsidRPr="00FA2A64">
          <w:rPr>
            <w:rFonts w:ascii="仿宋" w:eastAsia="仿宋" w:hAnsi="仿宋" w:cs="宋体"/>
            <w:kern w:val="0"/>
            <w:sz w:val="24"/>
            <w:szCs w:val="24"/>
            <w:rPrChange w:id="198" w:author="Owen" w:date="2022-04-06T21:24:00Z">
              <w:rPr/>
            </w:rPrChange>
          </w:rPr>
          <w:t>(</w:t>
        </w:r>
        <w:r w:rsidR="00A85646" w:rsidRPr="00FA2A64">
          <w:rPr>
            <w:rFonts w:ascii="仿宋" w:eastAsia="仿宋" w:hAnsi="仿宋" w:cs="宋体"/>
            <w:kern w:val="0"/>
            <w:sz w:val="24"/>
            <w:szCs w:val="24"/>
            <w:rPrChange w:id="199" w:author="Owen" w:date="2022-04-06T21:24:00Z">
              <w:rPr/>
            </w:rPrChange>
          </w:rPr>
          <w:t>baro2016mapping-paracchini 2014</w:t>
        </w:r>
        <w:r w:rsidR="00A85646" w:rsidRPr="00FA2A64">
          <w:rPr>
            <w:rFonts w:ascii="仿宋" w:eastAsia="仿宋" w:hAnsi="仿宋" w:cs="宋体"/>
            <w:kern w:val="0"/>
            <w:sz w:val="24"/>
            <w:szCs w:val="24"/>
            <w:rPrChange w:id="200" w:author="Owen" w:date="2022-04-06T21:24:00Z">
              <w:rPr/>
            </w:rPrChange>
          </w:rPr>
          <w:t>)</w:t>
        </w:r>
      </w:ins>
      <w:ins w:id="201" w:author="Owen" w:date="2022-04-06T19:38:00Z">
        <w:r w:rsidR="00A85646" w:rsidRPr="00FA2A64">
          <w:rPr>
            <w:rFonts w:ascii="仿宋" w:eastAsia="仿宋" w:hAnsi="仿宋" w:cs="宋体" w:hint="eastAsia"/>
            <w:kern w:val="0"/>
            <w:sz w:val="24"/>
            <w:szCs w:val="24"/>
            <w:rPrChange w:id="202" w:author="Owen" w:date="2022-04-06T21:24:00Z">
              <w:rPr>
                <w:rFonts w:hint="eastAsia"/>
              </w:rPr>
            </w:rPrChange>
          </w:rPr>
          <w:t>.</w:t>
        </w:r>
      </w:ins>
      <w:ins w:id="203" w:author="Owen" w:date="2022-04-06T19:39:00Z">
        <w:r w:rsidR="00A85646" w:rsidRPr="00FA2A64">
          <w:rPr>
            <w:rFonts w:ascii="仿宋" w:eastAsia="仿宋" w:hAnsi="仿宋" w:cs="宋体"/>
            <w:kern w:val="0"/>
            <w:sz w:val="24"/>
            <w:szCs w:val="24"/>
            <w:rPrChange w:id="204" w:author="Owen" w:date="2022-04-06T21:24:00Z">
              <w:rPr/>
            </w:rPrChange>
          </w:rPr>
          <w:t xml:space="preserve"> </w:t>
        </w:r>
      </w:ins>
      <w:ins w:id="205" w:author="Owen" w:date="2022-04-06T19:42:00Z">
        <w:r w:rsidR="00D066FB" w:rsidRPr="00FA2A64">
          <w:rPr>
            <w:rFonts w:ascii="仿宋" w:eastAsia="仿宋" w:hAnsi="仿宋" w:cs="宋体" w:hint="eastAsia"/>
            <w:kern w:val="0"/>
            <w:sz w:val="24"/>
            <w:szCs w:val="24"/>
            <w:rPrChange w:id="206" w:author="Owen" w:date="2022-04-06T21:24:00Z">
              <w:rPr>
                <w:rFonts w:hint="eastAsia"/>
              </w:rPr>
            </w:rPrChange>
          </w:rPr>
          <w:t>三大维度确立文化生态系统服务供给能力</w:t>
        </w:r>
        <w:r w:rsidR="00D066FB" w:rsidRPr="00FA2A64">
          <w:rPr>
            <w:rFonts w:ascii="仿宋" w:eastAsia="仿宋" w:hAnsi="仿宋" w:cs="宋体" w:hint="eastAsia"/>
            <w:kern w:val="0"/>
            <w:sz w:val="24"/>
            <w:szCs w:val="24"/>
            <w:rPrChange w:id="207" w:author="Owen" w:date="2022-04-06T21:24:00Z">
              <w:rPr>
                <w:rFonts w:hint="eastAsia"/>
              </w:rPr>
            </w:rPrChange>
          </w:rPr>
          <w:t>,</w:t>
        </w:r>
        <w:r w:rsidR="00D066FB" w:rsidRPr="00FA2A64">
          <w:rPr>
            <w:rFonts w:ascii="仿宋" w:eastAsia="仿宋" w:hAnsi="仿宋" w:cs="宋体" w:hint="eastAsia"/>
            <w:kern w:val="0"/>
            <w:sz w:val="24"/>
            <w:szCs w:val="24"/>
            <w:rPrChange w:id="208" w:author="Owen" w:date="2022-04-06T21:24:00Z">
              <w:rPr>
                <w:rFonts w:hint="eastAsia"/>
              </w:rPr>
            </w:rPrChange>
          </w:rPr>
          <w:t>第一</w:t>
        </w:r>
        <w:r w:rsidR="00D066FB" w:rsidRPr="00FA2A64">
          <w:rPr>
            <w:rFonts w:ascii="仿宋" w:eastAsia="仿宋" w:hAnsi="仿宋" w:cs="宋体" w:hint="eastAsia"/>
            <w:kern w:val="0"/>
            <w:sz w:val="24"/>
            <w:szCs w:val="24"/>
            <w:rPrChange w:id="209" w:author="Owen" w:date="2022-04-06T21:24:00Z">
              <w:rPr>
                <w:rFonts w:hint="eastAsia"/>
              </w:rPr>
            </w:rPrChange>
          </w:rPr>
          <w:t>,</w:t>
        </w:r>
      </w:ins>
      <w:ins w:id="210" w:author="Owen" w:date="2022-04-06T19:41:00Z">
        <w:r w:rsidR="00D066FB" w:rsidRPr="00FA2A64">
          <w:rPr>
            <w:rFonts w:ascii="仿宋" w:eastAsia="仿宋" w:hAnsi="仿宋" w:cs="宋体" w:hint="eastAsia"/>
            <w:kern w:val="0"/>
            <w:sz w:val="24"/>
            <w:szCs w:val="24"/>
            <w:rPrChange w:id="211" w:author="Owen" w:date="2022-04-06T21:24:00Z">
              <w:rPr>
                <w:rFonts w:hint="eastAsia"/>
              </w:rPr>
            </w:rPrChange>
          </w:rPr>
          <w:t>人类影响程度</w:t>
        </w:r>
      </w:ins>
      <w:ins w:id="212" w:author="Owen" w:date="2022-04-06T19:42:00Z">
        <w:r w:rsidR="00D066FB" w:rsidRPr="00FA2A64">
          <w:rPr>
            <w:rFonts w:ascii="仿宋" w:eastAsia="仿宋" w:hAnsi="仿宋" w:cs="宋体" w:hint="eastAsia"/>
            <w:kern w:val="0"/>
            <w:sz w:val="24"/>
            <w:szCs w:val="24"/>
            <w:rPrChange w:id="213" w:author="Owen" w:date="2022-04-06T21:24:00Z">
              <w:rPr>
                <w:rFonts w:hint="eastAsia"/>
              </w:rPr>
            </w:rPrChange>
          </w:rPr>
          <w:t>越小</w:t>
        </w:r>
        <w:r w:rsidR="00D066FB" w:rsidRPr="00FA2A64">
          <w:rPr>
            <w:rFonts w:ascii="仿宋" w:eastAsia="仿宋" w:hAnsi="仿宋" w:cs="宋体" w:hint="eastAsia"/>
            <w:kern w:val="0"/>
            <w:sz w:val="24"/>
            <w:szCs w:val="24"/>
            <w:rPrChange w:id="214" w:author="Owen" w:date="2022-04-06T21:24:00Z">
              <w:rPr>
                <w:rFonts w:hint="eastAsia"/>
              </w:rPr>
            </w:rPrChange>
          </w:rPr>
          <w:t>,</w:t>
        </w:r>
        <w:r w:rsidR="00D066FB" w:rsidRPr="00FA2A64">
          <w:rPr>
            <w:rFonts w:ascii="仿宋" w:eastAsia="仿宋" w:hAnsi="仿宋" w:cs="宋体" w:hint="eastAsia"/>
            <w:kern w:val="0"/>
            <w:sz w:val="24"/>
            <w:szCs w:val="24"/>
            <w:rPrChange w:id="215" w:author="Owen" w:date="2022-04-06T21:24:00Z">
              <w:rPr>
                <w:rFonts w:hint="eastAsia"/>
              </w:rPr>
            </w:rPrChange>
          </w:rPr>
          <w:t>文化生态系统服务潜力越高</w:t>
        </w:r>
        <w:r w:rsidR="00D066FB" w:rsidRPr="00FA2A64">
          <w:rPr>
            <w:rFonts w:ascii="仿宋" w:eastAsia="仿宋" w:hAnsi="仿宋" w:cs="宋体" w:hint="eastAsia"/>
            <w:kern w:val="0"/>
            <w:sz w:val="24"/>
            <w:szCs w:val="24"/>
            <w:rPrChange w:id="216" w:author="Owen" w:date="2022-04-06T21:24:00Z">
              <w:rPr>
                <w:rFonts w:hint="eastAsia"/>
              </w:rPr>
            </w:rPrChange>
          </w:rPr>
          <w:t>;</w:t>
        </w:r>
        <w:r w:rsidR="00D066FB" w:rsidRPr="00FA2A64">
          <w:rPr>
            <w:rFonts w:ascii="仿宋" w:eastAsia="仿宋" w:hAnsi="仿宋" w:cs="宋体" w:hint="eastAsia"/>
            <w:kern w:val="0"/>
            <w:sz w:val="24"/>
            <w:szCs w:val="24"/>
            <w:rPrChange w:id="217" w:author="Owen" w:date="2022-04-06T21:24:00Z">
              <w:rPr>
                <w:rFonts w:hint="eastAsia"/>
              </w:rPr>
            </w:rPrChange>
          </w:rPr>
          <w:t>第二</w:t>
        </w:r>
        <w:r w:rsidR="00D066FB" w:rsidRPr="00FA2A64">
          <w:rPr>
            <w:rFonts w:ascii="仿宋" w:eastAsia="仿宋" w:hAnsi="仿宋" w:cs="宋体" w:hint="eastAsia"/>
            <w:kern w:val="0"/>
            <w:sz w:val="24"/>
            <w:szCs w:val="24"/>
            <w:rPrChange w:id="218" w:author="Owen" w:date="2022-04-06T21:24:00Z">
              <w:rPr>
                <w:rFonts w:hint="eastAsia"/>
              </w:rPr>
            </w:rPrChange>
          </w:rPr>
          <w:t>,</w:t>
        </w:r>
        <w:r w:rsidR="00D066FB" w:rsidRPr="00FA2A64">
          <w:rPr>
            <w:rFonts w:ascii="仿宋" w:eastAsia="仿宋" w:hAnsi="仿宋" w:cs="宋体" w:hint="eastAsia"/>
            <w:kern w:val="0"/>
            <w:sz w:val="24"/>
            <w:szCs w:val="24"/>
            <w:rPrChange w:id="219" w:author="Owen" w:date="2022-04-06T21:24:00Z">
              <w:rPr>
                <w:rFonts w:hint="eastAsia"/>
              </w:rPr>
            </w:rPrChange>
          </w:rPr>
          <w:t>设立自然保护区</w:t>
        </w:r>
      </w:ins>
      <w:ins w:id="220" w:author="Owen" w:date="2022-04-06T19:43:00Z">
        <w:r w:rsidR="00D066FB" w:rsidRPr="00FA2A64">
          <w:rPr>
            <w:rFonts w:ascii="仿宋" w:eastAsia="仿宋" w:hAnsi="仿宋" w:cs="宋体" w:hint="eastAsia"/>
            <w:kern w:val="0"/>
            <w:sz w:val="24"/>
            <w:szCs w:val="24"/>
            <w:rPrChange w:id="221" w:author="Owen" w:date="2022-04-06T21:24:00Z">
              <w:rPr>
                <w:rFonts w:hint="eastAsia"/>
              </w:rPr>
            </w:rPrChange>
          </w:rPr>
          <w:t>,</w:t>
        </w:r>
        <w:r w:rsidR="00D066FB" w:rsidRPr="00FA2A64">
          <w:rPr>
            <w:rFonts w:ascii="仿宋" w:eastAsia="仿宋" w:hAnsi="仿宋" w:cs="宋体" w:hint="eastAsia"/>
            <w:kern w:val="0"/>
            <w:sz w:val="24"/>
            <w:szCs w:val="24"/>
            <w:rPrChange w:id="222" w:author="Owen" w:date="2022-04-06T21:24:00Z">
              <w:rPr>
                <w:rFonts w:hint="eastAsia"/>
              </w:rPr>
            </w:rPrChange>
          </w:rPr>
          <w:t>将提高景观服务供给能力</w:t>
        </w:r>
        <w:r w:rsidR="00D066FB" w:rsidRPr="00FA2A64">
          <w:rPr>
            <w:rFonts w:ascii="仿宋" w:eastAsia="仿宋" w:hAnsi="仿宋" w:cs="宋体" w:hint="eastAsia"/>
            <w:kern w:val="0"/>
            <w:sz w:val="24"/>
            <w:szCs w:val="24"/>
            <w:rPrChange w:id="223" w:author="Owen" w:date="2022-04-06T21:24:00Z">
              <w:rPr>
                <w:rFonts w:hint="eastAsia"/>
              </w:rPr>
            </w:rPrChange>
          </w:rPr>
          <w:t>;</w:t>
        </w:r>
        <w:r w:rsidR="00D066FB" w:rsidRPr="00FA2A64">
          <w:rPr>
            <w:rFonts w:ascii="仿宋" w:eastAsia="仿宋" w:hAnsi="仿宋" w:cs="宋体" w:hint="eastAsia"/>
            <w:kern w:val="0"/>
            <w:sz w:val="24"/>
            <w:szCs w:val="24"/>
            <w:rPrChange w:id="224" w:author="Owen" w:date="2022-04-06T21:24:00Z">
              <w:rPr>
                <w:rFonts w:hint="eastAsia"/>
              </w:rPr>
            </w:rPrChange>
          </w:rPr>
          <w:t>第三</w:t>
        </w:r>
        <w:r w:rsidR="00D066FB" w:rsidRPr="00FA2A64">
          <w:rPr>
            <w:rFonts w:ascii="仿宋" w:eastAsia="仿宋" w:hAnsi="仿宋" w:cs="宋体" w:hint="eastAsia"/>
            <w:kern w:val="0"/>
            <w:sz w:val="24"/>
            <w:szCs w:val="24"/>
            <w:rPrChange w:id="225" w:author="Owen" w:date="2022-04-06T21:24:00Z">
              <w:rPr>
                <w:rFonts w:hint="eastAsia"/>
              </w:rPr>
            </w:rPrChange>
          </w:rPr>
          <w:t>,</w:t>
        </w:r>
        <w:r w:rsidR="00D066FB" w:rsidRPr="00FA2A64">
          <w:rPr>
            <w:rFonts w:ascii="仿宋" w:eastAsia="仿宋" w:hAnsi="仿宋" w:cs="宋体" w:hint="eastAsia"/>
            <w:kern w:val="0"/>
            <w:sz w:val="24"/>
            <w:szCs w:val="24"/>
            <w:rPrChange w:id="226" w:author="Owen" w:date="2022-04-06T21:24:00Z">
              <w:rPr>
                <w:rFonts w:hint="eastAsia"/>
              </w:rPr>
            </w:rPrChange>
          </w:rPr>
          <w:t>水体能够提升生态系统娱乐服务供给</w:t>
        </w:r>
        <w:r w:rsidR="00D066FB" w:rsidRPr="00FA2A64">
          <w:rPr>
            <w:rFonts w:ascii="仿宋" w:eastAsia="仿宋" w:hAnsi="仿宋" w:cs="宋体" w:hint="eastAsia"/>
            <w:kern w:val="0"/>
            <w:sz w:val="24"/>
            <w:szCs w:val="24"/>
            <w:rPrChange w:id="227" w:author="Owen" w:date="2022-04-06T21:24:00Z">
              <w:rPr>
                <w:rFonts w:hint="eastAsia"/>
              </w:rPr>
            </w:rPrChange>
          </w:rPr>
          <w:t xml:space="preserve">. </w:t>
        </w:r>
        <w:r w:rsidR="00D066FB" w:rsidRPr="00FA2A64">
          <w:rPr>
            <w:rFonts w:ascii="仿宋" w:eastAsia="仿宋" w:hAnsi="仿宋" w:cs="宋体" w:hint="eastAsia"/>
            <w:kern w:val="0"/>
            <w:sz w:val="24"/>
            <w:szCs w:val="24"/>
            <w:rPrChange w:id="228" w:author="Owen" w:date="2022-04-06T21:24:00Z">
              <w:rPr>
                <w:rFonts w:hint="eastAsia"/>
              </w:rPr>
            </w:rPrChange>
          </w:rPr>
          <w:t>本文基于上海市土地利用类型</w:t>
        </w:r>
        <w:r w:rsidR="00D066FB" w:rsidRPr="00FA2A64">
          <w:rPr>
            <w:rFonts w:ascii="仿宋" w:eastAsia="仿宋" w:hAnsi="仿宋" w:cs="宋体" w:hint="eastAsia"/>
            <w:kern w:val="0"/>
            <w:sz w:val="24"/>
            <w:szCs w:val="24"/>
            <w:rPrChange w:id="229" w:author="Owen" w:date="2022-04-06T21:24:00Z">
              <w:rPr>
                <w:rFonts w:hint="eastAsia"/>
              </w:rPr>
            </w:rPrChange>
          </w:rPr>
          <w:t>,</w:t>
        </w:r>
        <w:r w:rsidR="00D066FB" w:rsidRPr="00FA2A64">
          <w:rPr>
            <w:rFonts w:ascii="仿宋" w:eastAsia="仿宋" w:hAnsi="仿宋" w:cs="宋体" w:hint="eastAsia"/>
            <w:kern w:val="0"/>
            <w:sz w:val="24"/>
            <w:szCs w:val="24"/>
            <w:rPrChange w:id="230" w:author="Owen" w:date="2022-04-06T21:24:00Z">
              <w:rPr>
                <w:rFonts w:hint="eastAsia"/>
              </w:rPr>
            </w:rPrChange>
          </w:rPr>
          <w:t>通过不同景观特征评估文化生态系统服务潜力</w:t>
        </w:r>
        <w:r w:rsidR="00D066FB" w:rsidRPr="00FA2A64">
          <w:rPr>
            <w:rFonts w:ascii="仿宋" w:eastAsia="仿宋" w:hAnsi="仿宋" w:cs="宋体"/>
            <w:kern w:val="0"/>
            <w:sz w:val="24"/>
            <w:szCs w:val="24"/>
            <w:rPrChange w:id="231" w:author="Owen" w:date="2022-04-06T21:24:00Z">
              <w:rPr/>
            </w:rPrChange>
          </w:rPr>
          <w:t>,</w:t>
        </w:r>
        <w:r w:rsidR="00D066FB" w:rsidRPr="00FA2A64">
          <w:rPr>
            <w:rFonts w:ascii="仿宋" w:eastAsia="仿宋" w:hAnsi="仿宋" w:cs="宋体" w:hint="eastAsia"/>
            <w:kern w:val="0"/>
            <w:sz w:val="24"/>
            <w:szCs w:val="24"/>
            <w:rPrChange w:id="232" w:author="Owen" w:date="2022-04-06T21:24:00Z">
              <w:rPr>
                <w:rFonts w:hint="eastAsia"/>
              </w:rPr>
            </w:rPrChange>
          </w:rPr>
          <w:t>细</w:t>
        </w:r>
      </w:ins>
      <w:ins w:id="233" w:author="Owen" w:date="2022-04-06T19:44:00Z">
        <w:r w:rsidR="00D066FB" w:rsidRPr="00FA2A64">
          <w:rPr>
            <w:rFonts w:ascii="仿宋" w:eastAsia="仿宋" w:hAnsi="仿宋" w:cs="宋体" w:hint="eastAsia"/>
            <w:kern w:val="0"/>
            <w:sz w:val="24"/>
            <w:szCs w:val="24"/>
            <w:rPrChange w:id="234" w:author="Owen" w:date="2022-04-06T21:24:00Z">
              <w:rPr>
                <w:rFonts w:hint="eastAsia"/>
              </w:rPr>
            </w:rPrChange>
          </w:rPr>
          <w:t>分为如下五大方面</w:t>
        </w:r>
        <w:r w:rsidR="00D066FB" w:rsidRPr="00FA2A64">
          <w:rPr>
            <w:rFonts w:ascii="仿宋" w:eastAsia="仿宋" w:hAnsi="仿宋" w:cs="宋体" w:hint="eastAsia"/>
            <w:kern w:val="0"/>
            <w:sz w:val="24"/>
            <w:szCs w:val="24"/>
            <w:rPrChange w:id="235" w:author="Owen" w:date="2022-04-06T21:24:00Z">
              <w:rPr>
                <w:rFonts w:hint="eastAsia"/>
              </w:rPr>
            </w:rPrChange>
          </w:rPr>
          <w:t>:</w:t>
        </w:r>
        <w:r w:rsidR="00D066FB" w:rsidRPr="00FA2A64">
          <w:rPr>
            <w:rFonts w:ascii="仿宋" w:eastAsia="仿宋" w:hAnsi="仿宋" w:cs="宋体"/>
            <w:kern w:val="0"/>
            <w:sz w:val="24"/>
            <w:szCs w:val="24"/>
            <w:rPrChange w:id="236" w:author="Owen" w:date="2022-04-06T21:24:00Z">
              <w:rPr/>
            </w:rPrChange>
          </w:rPr>
          <w:t>(1)</w:t>
        </w:r>
        <w:r w:rsidR="00D066FB" w:rsidRPr="00FA2A64">
          <w:rPr>
            <w:rFonts w:ascii="仿宋" w:eastAsia="仿宋" w:hAnsi="仿宋" w:cs="宋体" w:hint="eastAsia"/>
            <w:kern w:val="0"/>
            <w:sz w:val="24"/>
            <w:szCs w:val="24"/>
            <w:rPrChange w:id="237" w:author="Owen" w:date="2022-04-06T21:24:00Z">
              <w:rPr>
                <w:rFonts w:hint="eastAsia"/>
              </w:rPr>
            </w:rPrChange>
          </w:rPr>
          <w:t>自然性</w:t>
        </w:r>
        <w:r w:rsidR="00D066FB" w:rsidRPr="00FA2A64">
          <w:rPr>
            <w:rFonts w:ascii="仿宋" w:eastAsia="仿宋" w:hAnsi="仿宋" w:cs="宋体"/>
            <w:kern w:val="0"/>
            <w:sz w:val="24"/>
            <w:szCs w:val="24"/>
            <w:rPrChange w:id="238" w:author="Owen" w:date="2022-04-06T21:24:00Z">
              <w:rPr/>
            </w:rPrChange>
          </w:rPr>
          <w:t>;(2)</w:t>
        </w:r>
        <w:r w:rsidR="00D066FB" w:rsidRPr="00FA2A64">
          <w:rPr>
            <w:rFonts w:ascii="仿宋" w:eastAsia="仿宋" w:hAnsi="仿宋" w:cs="宋体" w:hint="eastAsia"/>
            <w:kern w:val="0"/>
            <w:sz w:val="24"/>
            <w:szCs w:val="24"/>
            <w:rPrChange w:id="239" w:author="Owen" w:date="2022-04-06T21:24:00Z">
              <w:rPr>
                <w:rFonts w:hint="eastAsia"/>
              </w:rPr>
            </w:rPrChange>
          </w:rPr>
          <w:t>娱乐设施数量</w:t>
        </w:r>
        <w:r w:rsidR="00D066FB" w:rsidRPr="00FA2A64">
          <w:rPr>
            <w:rFonts w:ascii="仿宋" w:eastAsia="仿宋" w:hAnsi="仿宋" w:cs="宋体" w:hint="eastAsia"/>
            <w:kern w:val="0"/>
            <w:sz w:val="24"/>
            <w:szCs w:val="24"/>
            <w:rPrChange w:id="240" w:author="Owen" w:date="2022-04-06T21:24:00Z">
              <w:rPr>
                <w:rFonts w:hint="eastAsia"/>
              </w:rPr>
            </w:rPrChange>
          </w:rPr>
          <w:t>;</w:t>
        </w:r>
        <w:r w:rsidR="00D066FB" w:rsidRPr="00FA2A64">
          <w:rPr>
            <w:rFonts w:ascii="仿宋" w:eastAsia="仿宋" w:hAnsi="仿宋" w:cs="宋体"/>
            <w:kern w:val="0"/>
            <w:sz w:val="24"/>
            <w:szCs w:val="24"/>
            <w:rPrChange w:id="241" w:author="Owen" w:date="2022-04-06T21:24:00Z">
              <w:rPr/>
            </w:rPrChange>
          </w:rPr>
          <w:t>(3)</w:t>
        </w:r>
      </w:ins>
      <w:ins w:id="242" w:author="Owen" w:date="2022-04-06T19:45:00Z">
        <w:r w:rsidR="00D066FB" w:rsidRPr="00FA2A64">
          <w:rPr>
            <w:rFonts w:ascii="仿宋" w:eastAsia="仿宋" w:hAnsi="仿宋" w:cs="宋体" w:hint="eastAsia"/>
            <w:kern w:val="0"/>
            <w:sz w:val="24"/>
            <w:szCs w:val="24"/>
            <w:rPrChange w:id="243" w:author="Owen" w:date="2022-04-06T21:24:00Z">
              <w:rPr>
                <w:rFonts w:hint="eastAsia"/>
              </w:rPr>
            </w:rPrChange>
          </w:rPr>
          <w:t>水体</w:t>
        </w:r>
        <w:r w:rsidR="00D066FB" w:rsidRPr="00FA2A64">
          <w:rPr>
            <w:rFonts w:ascii="仿宋" w:eastAsia="仿宋" w:hAnsi="仿宋" w:cs="宋体" w:hint="eastAsia"/>
            <w:kern w:val="0"/>
            <w:sz w:val="24"/>
            <w:szCs w:val="24"/>
            <w:rPrChange w:id="244" w:author="Owen" w:date="2022-04-06T21:24:00Z">
              <w:rPr>
                <w:rFonts w:hint="eastAsia"/>
              </w:rPr>
            </w:rPrChange>
          </w:rPr>
          <w:t>;</w:t>
        </w:r>
        <w:r w:rsidR="00D066FB" w:rsidRPr="00FA2A64">
          <w:rPr>
            <w:rFonts w:ascii="仿宋" w:eastAsia="仿宋" w:hAnsi="仿宋" w:cs="宋体"/>
            <w:kern w:val="0"/>
            <w:sz w:val="24"/>
            <w:szCs w:val="24"/>
            <w:rPrChange w:id="245" w:author="Owen" w:date="2022-04-06T21:24:00Z">
              <w:rPr/>
            </w:rPrChange>
          </w:rPr>
          <w:t>(4)</w:t>
        </w:r>
      </w:ins>
      <w:ins w:id="246" w:author="Owen" w:date="2022-04-06T21:01:00Z">
        <w:r w:rsidR="00456028" w:rsidRPr="00FA2A64">
          <w:rPr>
            <w:rFonts w:ascii="仿宋" w:eastAsia="仿宋" w:hAnsi="仿宋" w:cs="宋体" w:hint="eastAsia"/>
            <w:kern w:val="0"/>
            <w:sz w:val="24"/>
            <w:szCs w:val="24"/>
            <w:rPrChange w:id="247" w:author="Owen" w:date="2022-04-06T21:24:00Z">
              <w:rPr>
                <w:rFonts w:hint="eastAsia"/>
              </w:rPr>
            </w:rPrChange>
          </w:rPr>
          <w:t>景观多样性指数</w:t>
        </w:r>
        <w:r w:rsidR="00456028" w:rsidRPr="00FA2A64">
          <w:rPr>
            <w:rFonts w:ascii="仿宋" w:eastAsia="仿宋" w:hAnsi="仿宋" w:cs="宋体" w:hint="eastAsia"/>
            <w:kern w:val="0"/>
            <w:sz w:val="24"/>
            <w:szCs w:val="24"/>
            <w:rPrChange w:id="248" w:author="Owen" w:date="2022-04-06T21:24:00Z">
              <w:rPr>
                <w:rFonts w:hint="eastAsia"/>
              </w:rPr>
            </w:rPrChange>
          </w:rPr>
          <w:t>;</w:t>
        </w:r>
        <w:r w:rsidR="00456028" w:rsidRPr="00FA2A64">
          <w:rPr>
            <w:rFonts w:ascii="仿宋" w:eastAsia="仿宋" w:hAnsi="仿宋" w:cs="宋体"/>
            <w:kern w:val="0"/>
            <w:sz w:val="24"/>
            <w:szCs w:val="24"/>
            <w:rPrChange w:id="249" w:author="Owen" w:date="2022-04-06T21:24:00Z">
              <w:rPr/>
            </w:rPrChange>
          </w:rPr>
          <w:t>(5)</w:t>
        </w:r>
      </w:ins>
      <w:ins w:id="250" w:author="Owen" w:date="2022-04-06T21:02:00Z">
        <w:r w:rsidR="00456028" w:rsidRPr="00FA2A64">
          <w:rPr>
            <w:rFonts w:ascii="仿宋" w:eastAsia="仿宋" w:hAnsi="仿宋" w:cs="宋体" w:hint="eastAsia"/>
            <w:kern w:val="0"/>
            <w:sz w:val="24"/>
            <w:szCs w:val="24"/>
            <w:rPrChange w:id="251" w:author="Owen" w:date="2022-04-06T21:24:00Z">
              <w:rPr>
                <w:rFonts w:hint="eastAsia"/>
              </w:rPr>
            </w:rPrChange>
          </w:rPr>
          <w:t>自然保护区</w:t>
        </w:r>
        <w:r w:rsidR="00456028" w:rsidRPr="00FA2A64">
          <w:rPr>
            <w:rFonts w:ascii="仿宋" w:eastAsia="仿宋" w:hAnsi="仿宋" w:cs="宋体" w:hint="eastAsia"/>
            <w:kern w:val="0"/>
            <w:sz w:val="24"/>
            <w:szCs w:val="24"/>
            <w:rPrChange w:id="252" w:author="Owen" w:date="2022-04-06T21:24:00Z">
              <w:rPr>
                <w:rFonts w:hint="eastAsia"/>
              </w:rPr>
            </w:rPrChange>
          </w:rPr>
          <w:t>.</w:t>
        </w:r>
        <w:r w:rsidR="00456028" w:rsidRPr="00FA2A64">
          <w:rPr>
            <w:rFonts w:ascii="仿宋" w:eastAsia="仿宋" w:hAnsi="仿宋" w:cs="宋体" w:hint="eastAsia"/>
            <w:kern w:val="0"/>
            <w:sz w:val="24"/>
            <w:szCs w:val="24"/>
            <w:rPrChange w:id="253" w:author="Owen" w:date="2022-04-06T21:24:00Z">
              <w:rPr>
                <w:rFonts w:hint="eastAsia"/>
              </w:rPr>
            </w:rPrChange>
          </w:rPr>
          <w:t>通过专家打分及领域分析</w:t>
        </w:r>
      </w:ins>
      <w:ins w:id="254" w:author="Owen" w:date="2022-04-06T21:22:00Z">
        <w:r w:rsidR="00456028" w:rsidRPr="00FA2A64">
          <w:rPr>
            <w:rFonts w:ascii="仿宋" w:eastAsia="仿宋" w:hAnsi="仿宋" w:cs="宋体" w:hint="eastAsia"/>
            <w:kern w:val="0"/>
            <w:sz w:val="24"/>
            <w:szCs w:val="24"/>
            <w:rPrChange w:id="255" w:author="Owen" w:date="2022-04-06T21:24:00Z">
              <w:rPr>
                <w:rFonts w:hint="eastAsia"/>
              </w:rPr>
            </w:rPrChange>
          </w:rPr>
          <w:t>等方法</w:t>
        </w:r>
      </w:ins>
      <w:ins w:id="256" w:author="Owen" w:date="2022-04-06T21:02:00Z">
        <w:r w:rsidR="00456028" w:rsidRPr="00FA2A64">
          <w:rPr>
            <w:rFonts w:ascii="仿宋" w:eastAsia="仿宋" w:hAnsi="仿宋" w:cs="宋体" w:hint="eastAsia"/>
            <w:kern w:val="0"/>
            <w:sz w:val="24"/>
            <w:szCs w:val="24"/>
            <w:rPrChange w:id="257" w:author="Owen" w:date="2022-04-06T21:24:00Z">
              <w:rPr>
                <w:rFonts w:hint="eastAsia"/>
              </w:rPr>
            </w:rPrChange>
          </w:rPr>
          <w:t>统计</w:t>
        </w:r>
      </w:ins>
      <w:ins w:id="258" w:author="Owen" w:date="2022-04-06T21:03:00Z">
        <w:r w:rsidR="00456028" w:rsidRPr="00FA2A64">
          <w:rPr>
            <w:rFonts w:ascii="仿宋" w:eastAsia="仿宋" w:hAnsi="仿宋" w:cs="宋体" w:hint="eastAsia"/>
            <w:kern w:val="0"/>
            <w:sz w:val="24"/>
            <w:szCs w:val="24"/>
            <w:rPrChange w:id="259" w:author="Owen" w:date="2022-04-06T21:24:00Z">
              <w:rPr>
                <w:rFonts w:hint="eastAsia"/>
              </w:rPr>
            </w:rPrChange>
          </w:rPr>
          <w:t>各</w:t>
        </w:r>
      </w:ins>
      <w:ins w:id="260" w:author="Owen" w:date="2022-04-06T21:23:00Z">
        <w:r w:rsidR="00FA2A64" w:rsidRPr="00FA2A64">
          <w:rPr>
            <w:rFonts w:ascii="仿宋" w:eastAsia="仿宋" w:hAnsi="仿宋" w:cs="宋体" w:hint="eastAsia"/>
            <w:kern w:val="0"/>
            <w:sz w:val="24"/>
            <w:szCs w:val="24"/>
            <w:rPrChange w:id="261" w:author="Owen" w:date="2022-04-06T21:24:00Z">
              <w:rPr>
                <w:rFonts w:hint="eastAsia"/>
              </w:rPr>
            </w:rPrChange>
          </w:rPr>
          <w:t>指标</w:t>
        </w:r>
        <w:r w:rsidR="00FA2A64" w:rsidRPr="00FA2A64">
          <w:rPr>
            <w:rFonts w:ascii="仿宋" w:eastAsia="仿宋" w:hAnsi="仿宋" w:cs="宋体" w:hint="eastAsia"/>
            <w:kern w:val="0"/>
            <w:sz w:val="24"/>
            <w:szCs w:val="24"/>
            <w:rPrChange w:id="262" w:author="Owen" w:date="2022-04-06T21:24:00Z">
              <w:rPr>
                <w:rFonts w:hint="eastAsia"/>
              </w:rPr>
            </w:rPrChange>
          </w:rPr>
          <w:t>,</w:t>
        </w:r>
        <w:r w:rsidR="00FA2A64" w:rsidRPr="00FA2A64">
          <w:rPr>
            <w:rFonts w:ascii="仿宋" w:eastAsia="仿宋" w:hAnsi="仿宋" w:cs="宋体" w:hint="eastAsia"/>
            <w:kern w:val="0"/>
            <w:sz w:val="24"/>
            <w:szCs w:val="24"/>
            <w:rPrChange w:id="263" w:author="Owen" w:date="2022-04-06T21:24:00Z">
              <w:rPr>
                <w:rFonts w:hint="eastAsia"/>
              </w:rPr>
            </w:rPrChange>
          </w:rPr>
          <w:t>并以等权重加和获取</w:t>
        </w:r>
      </w:ins>
      <w:ins w:id="264" w:author="Owen" w:date="2022-04-06T21:24:00Z">
        <w:r w:rsidR="00FA2A64" w:rsidRPr="00FA2A64">
          <w:rPr>
            <w:rFonts w:ascii="仿宋" w:eastAsia="仿宋" w:hAnsi="仿宋" w:cs="宋体" w:hint="eastAsia"/>
            <w:kern w:val="0"/>
            <w:sz w:val="24"/>
            <w:szCs w:val="24"/>
            <w:rPrChange w:id="265" w:author="Owen" w:date="2022-04-06T21:24:00Z">
              <w:rPr>
                <w:rFonts w:hint="eastAsia"/>
              </w:rPr>
            </w:rPrChange>
          </w:rPr>
          <w:t>文化生态系统服务供给指数</w:t>
        </w:r>
        <w:r w:rsidR="00FA2A64" w:rsidRPr="00FA2A64">
          <w:rPr>
            <w:rFonts w:ascii="仿宋" w:eastAsia="仿宋" w:hAnsi="仿宋" w:cs="宋体"/>
            <w:kern w:val="0"/>
            <w:sz w:val="24"/>
            <w:szCs w:val="24"/>
            <w:rPrChange w:id="266" w:author="Owen" w:date="2022-04-06T21:24:00Z">
              <w:rPr/>
            </w:rPrChange>
          </w:rPr>
          <w:t>,</w:t>
        </w:r>
        <w:r w:rsidR="00FA2A64" w:rsidRPr="00FA2A64">
          <w:rPr>
            <w:rFonts w:ascii="仿宋" w:eastAsia="仿宋" w:hAnsi="仿宋" w:cs="宋体" w:hint="eastAsia"/>
            <w:kern w:val="0"/>
            <w:sz w:val="24"/>
            <w:szCs w:val="24"/>
            <w:rPrChange w:id="267" w:author="Owen" w:date="2022-04-06T21:24:00Z">
              <w:rPr>
                <w:rFonts w:hint="eastAsia"/>
              </w:rPr>
            </w:rPrChange>
          </w:rPr>
          <w:t>所以指标均通过最大最小值标准化至</w:t>
        </w:r>
        <w:r w:rsidR="00FA2A64" w:rsidRPr="00FA2A64">
          <w:rPr>
            <w:rFonts w:ascii="仿宋" w:eastAsia="仿宋" w:hAnsi="仿宋" w:cs="宋体" w:hint="eastAsia"/>
            <w:kern w:val="0"/>
            <w:sz w:val="24"/>
            <w:szCs w:val="24"/>
            <w:rPrChange w:id="268" w:author="Owen" w:date="2022-04-06T21:24:00Z">
              <w:rPr>
                <w:rFonts w:hint="eastAsia"/>
              </w:rPr>
            </w:rPrChange>
          </w:rPr>
          <w:t>0</w:t>
        </w:r>
        <w:r w:rsidR="00FA2A64" w:rsidRPr="00FA2A64">
          <w:rPr>
            <w:rFonts w:ascii="仿宋" w:eastAsia="仿宋" w:hAnsi="仿宋" w:cs="宋体"/>
            <w:kern w:val="0"/>
            <w:sz w:val="24"/>
            <w:szCs w:val="24"/>
            <w:rPrChange w:id="269" w:author="Owen" w:date="2022-04-06T21:24:00Z">
              <w:rPr/>
            </w:rPrChange>
          </w:rPr>
          <w:t>-1</w:t>
        </w:r>
        <w:r w:rsidR="00FA2A64" w:rsidRPr="00FA2A64">
          <w:rPr>
            <w:rFonts w:ascii="仿宋" w:eastAsia="仿宋" w:hAnsi="仿宋" w:cs="宋体" w:hint="eastAsia"/>
            <w:kern w:val="0"/>
            <w:sz w:val="24"/>
            <w:szCs w:val="24"/>
            <w:rPrChange w:id="270" w:author="Owen" w:date="2022-04-06T21:24:00Z">
              <w:rPr>
                <w:rFonts w:hint="eastAsia"/>
              </w:rPr>
            </w:rPrChange>
          </w:rPr>
          <w:t>区间内</w:t>
        </w:r>
        <w:r w:rsidR="00FA2A64" w:rsidRPr="00FA2A64">
          <w:rPr>
            <w:rFonts w:ascii="仿宋" w:eastAsia="仿宋" w:hAnsi="仿宋" w:cs="宋体" w:hint="eastAsia"/>
            <w:kern w:val="0"/>
            <w:sz w:val="24"/>
            <w:szCs w:val="24"/>
            <w:rPrChange w:id="271" w:author="Owen" w:date="2022-04-06T21:24:00Z">
              <w:rPr>
                <w:rFonts w:hint="eastAsia"/>
              </w:rPr>
            </w:rPrChange>
          </w:rPr>
          <w:t>,</w:t>
        </w:r>
      </w:ins>
    </w:p>
    <w:p w14:paraId="3EA11EC8" w14:textId="2971F10F" w:rsidR="00577E3F" w:rsidRPr="00FA2A64" w:rsidRDefault="00D066FB" w:rsidP="00FA2A64">
      <w:pPr>
        <w:pStyle w:val="2"/>
        <w:rPr>
          <w:ins w:id="272" w:author="Owen" w:date="2022-04-06T19:46:00Z"/>
          <w:rFonts w:hint="eastAsia"/>
          <w:rPrChange w:id="273" w:author="Owen" w:date="2022-04-06T21:24:00Z">
            <w:rPr>
              <w:ins w:id="274" w:author="Owen" w:date="2022-04-06T19:46:00Z"/>
              <w:rFonts w:ascii="仿宋" w:eastAsia="仿宋" w:hAnsi="仿宋" w:cs="宋体" w:hint="eastAsia"/>
              <w:kern w:val="0"/>
              <w:sz w:val="24"/>
              <w:szCs w:val="24"/>
            </w:rPr>
          </w:rPrChange>
        </w:rPr>
        <w:pPrChange w:id="275" w:author="Owen" w:date="2022-04-06T21:24:00Z">
          <w:pPr>
            <w:widowControl/>
          </w:pPr>
        </w:pPrChange>
      </w:pPr>
      <w:ins w:id="276" w:author="Owen" w:date="2022-04-06T19:45:00Z">
        <w:r w:rsidRPr="00FA2A64">
          <w:rPr>
            <w:rFonts w:hint="eastAsia"/>
            <w:rPrChange w:id="277" w:author="Owen" w:date="2022-04-06T21:24:00Z">
              <w:rPr>
                <w:rFonts w:ascii="仿宋" w:eastAsia="仿宋" w:hAnsi="仿宋" w:cs="宋体" w:hint="eastAsia"/>
                <w:kern w:val="0"/>
                <w:sz w:val="24"/>
                <w:szCs w:val="24"/>
              </w:rPr>
            </w:rPrChange>
          </w:rPr>
          <w:lastRenderedPageBreak/>
          <w:t>2</w:t>
        </w:r>
        <w:r w:rsidRPr="00FA2A64">
          <w:rPr>
            <w:rPrChange w:id="278" w:author="Owen" w:date="2022-04-06T21:24:00Z">
              <w:rPr>
                <w:rFonts w:ascii="仿宋" w:eastAsia="仿宋" w:hAnsi="仿宋" w:cs="宋体"/>
                <w:kern w:val="0"/>
                <w:sz w:val="24"/>
                <w:szCs w:val="24"/>
              </w:rPr>
            </w:rPrChange>
          </w:rPr>
          <w:t xml:space="preserve">.3 </w:t>
        </w:r>
        <w:r w:rsidRPr="00FA2A64">
          <w:rPr>
            <w:rFonts w:hint="eastAsia"/>
            <w:rPrChange w:id="279" w:author="Owen" w:date="2022-04-06T21:24:00Z">
              <w:rPr>
                <w:rFonts w:ascii="仿宋" w:eastAsia="仿宋" w:hAnsi="仿宋" w:cs="宋体" w:hint="eastAsia"/>
                <w:kern w:val="0"/>
                <w:sz w:val="24"/>
                <w:szCs w:val="24"/>
              </w:rPr>
            </w:rPrChange>
          </w:rPr>
          <w:t>上海文化生态系统服务需求制图</w:t>
        </w:r>
      </w:ins>
    </w:p>
    <w:p w14:paraId="133982ED" w14:textId="3D5FF52C" w:rsidR="003F3F89" w:rsidRDefault="003F3F89" w:rsidP="00D066FB">
      <w:pPr>
        <w:widowControl/>
        <w:rPr>
          <w:ins w:id="280" w:author="Owen" w:date="2022-04-06T19:58:00Z"/>
          <w:rFonts w:ascii="仿宋" w:eastAsia="仿宋" w:hAnsi="仿宋" w:cs="宋体"/>
          <w:kern w:val="0"/>
          <w:sz w:val="24"/>
          <w:szCs w:val="24"/>
        </w:rPr>
      </w:pPr>
      <w:ins w:id="281" w:author="Owen" w:date="2022-04-06T19:46:00Z">
        <w:r>
          <w:rPr>
            <w:rFonts w:ascii="仿宋" w:eastAsia="仿宋" w:hAnsi="仿宋" w:cs="宋体"/>
            <w:kern w:val="0"/>
            <w:sz w:val="24"/>
            <w:szCs w:val="24"/>
          </w:rPr>
          <w:tab/>
        </w:r>
        <w:r>
          <w:rPr>
            <w:rFonts w:ascii="仿宋" w:eastAsia="仿宋" w:hAnsi="仿宋" w:cs="宋体" w:hint="eastAsia"/>
            <w:kern w:val="0"/>
            <w:sz w:val="24"/>
            <w:szCs w:val="24"/>
          </w:rPr>
          <w:t>文化生态系统服务需求</w:t>
        </w:r>
      </w:ins>
      <w:ins w:id="282" w:author="Owen" w:date="2022-04-06T19:54:00Z">
        <w:r w:rsidR="006138EC">
          <w:rPr>
            <w:rFonts w:ascii="仿宋" w:eastAsia="仿宋" w:hAnsi="仿宋" w:cs="宋体" w:hint="eastAsia"/>
            <w:kern w:val="0"/>
            <w:sz w:val="24"/>
            <w:szCs w:val="24"/>
          </w:rPr>
          <w:t>计算参照</w:t>
        </w:r>
      </w:ins>
      <w:ins w:id="283" w:author="Owen" w:date="2022-04-06T21:26:00Z">
        <w:r w:rsidR="00FA2A64" w:rsidRPr="00FA2A64">
          <w:rPr>
            <w:rFonts w:ascii="仿宋" w:eastAsia="仿宋" w:hAnsi="仿宋" w:cs="宋体"/>
            <w:b/>
            <w:bCs/>
            <w:kern w:val="0"/>
            <w:sz w:val="24"/>
            <w:szCs w:val="24"/>
            <w:rPrChange w:id="284" w:author="Owen" w:date="2022-04-06T21:26:00Z">
              <w:rPr>
                <w:rFonts w:ascii="仿宋" w:eastAsia="仿宋" w:hAnsi="仿宋" w:cs="宋体"/>
                <w:kern w:val="0"/>
                <w:sz w:val="24"/>
                <w:szCs w:val="24"/>
              </w:rPr>
            </w:rPrChange>
          </w:rPr>
          <w:t>(Baro et al. 2016)</w:t>
        </w:r>
      </w:ins>
      <w:ins w:id="285" w:author="Owen" w:date="2022-04-06T19:55:00Z">
        <w:r w:rsidR="006138EC">
          <w:rPr>
            <w:rFonts w:ascii="仿宋" w:eastAsia="仿宋" w:hAnsi="仿宋" w:cs="宋体" w:hint="eastAsia"/>
            <w:kern w:val="0"/>
            <w:sz w:val="24"/>
            <w:szCs w:val="24"/>
          </w:rPr>
          <w:t>基于娱乐服务设施可达性的制图方法.</w:t>
        </w:r>
      </w:ins>
      <w:ins w:id="286" w:author="Owen" w:date="2022-04-06T19:48:00Z">
        <w:r>
          <w:rPr>
            <w:rFonts w:ascii="仿宋" w:eastAsia="仿宋" w:hAnsi="仿宋" w:cs="宋体" w:hint="eastAsia"/>
            <w:kern w:val="0"/>
            <w:sz w:val="24"/>
            <w:szCs w:val="24"/>
          </w:rPr>
          <w:t>假设研究区内居民对文化生态系统服务均具有</w:t>
        </w:r>
      </w:ins>
      <w:ins w:id="287" w:author="Owen" w:date="2022-04-06T19:49:00Z">
        <w:r>
          <w:rPr>
            <w:rFonts w:ascii="仿宋" w:eastAsia="仿宋" w:hAnsi="仿宋" w:cs="宋体" w:hint="eastAsia"/>
            <w:kern w:val="0"/>
            <w:sz w:val="24"/>
            <w:szCs w:val="24"/>
          </w:rPr>
          <w:t>相同程度的</w:t>
        </w:r>
      </w:ins>
      <w:ins w:id="288" w:author="Owen" w:date="2022-04-06T19:48:00Z">
        <w:r>
          <w:rPr>
            <w:rFonts w:ascii="仿宋" w:eastAsia="仿宋" w:hAnsi="仿宋" w:cs="宋体" w:hint="eastAsia"/>
            <w:kern w:val="0"/>
            <w:sz w:val="24"/>
            <w:szCs w:val="24"/>
          </w:rPr>
          <w:t>需求</w:t>
        </w:r>
      </w:ins>
      <w:ins w:id="289" w:author="Owen" w:date="2022-04-06T19:49:00Z">
        <w:r>
          <w:rPr>
            <w:rFonts w:ascii="仿宋" w:eastAsia="仿宋" w:hAnsi="仿宋" w:cs="宋体" w:hint="eastAsia"/>
            <w:kern w:val="0"/>
            <w:sz w:val="24"/>
            <w:szCs w:val="24"/>
          </w:rPr>
          <w:t>,但他们得到满足的程度取决于距离文化生态系统服务的距离.据此建立混淆矩阵量化文化</w:t>
        </w:r>
      </w:ins>
      <w:ins w:id="290" w:author="Owen" w:date="2022-04-06T19:50:00Z">
        <w:r>
          <w:rPr>
            <w:rFonts w:ascii="仿宋" w:eastAsia="仿宋" w:hAnsi="仿宋" w:cs="宋体" w:hint="eastAsia"/>
            <w:kern w:val="0"/>
            <w:sz w:val="24"/>
            <w:szCs w:val="24"/>
          </w:rPr>
          <w:t>生态系统服务指数,并将其标准化至(</w:t>
        </w:r>
        <w:r>
          <w:rPr>
            <w:rFonts w:ascii="仿宋" w:eastAsia="仿宋" w:hAnsi="仿宋" w:cs="宋体"/>
            <w:kern w:val="0"/>
            <w:sz w:val="24"/>
            <w:szCs w:val="24"/>
          </w:rPr>
          <w:t>0-1)</w:t>
        </w:r>
        <w:r>
          <w:rPr>
            <w:rFonts w:ascii="仿宋" w:eastAsia="仿宋" w:hAnsi="仿宋" w:cs="宋体" w:hint="eastAsia"/>
            <w:kern w:val="0"/>
            <w:sz w:val="24"/>
            <w:szCs w:val="24"/>
          </w:rPr>
          <w:t>区间.</w:t>
        </w:r>
      </w:ins>
      <w:ins w:id="291" w:author="Owen" w:date="2022-04-06T19:51:00Z">
        <w:r w:rsidRPr="003F3F89">
          <w:rPr>
            <w:rFonts w:ascii="仿宋" w:eastAsia="仿宋" w:hAnsi="仿宋" w:cs="宋体" w:hint="eastAsia"/>
            <w:kern w:val="0"/>
            <w:sz w:val="24"/>
            <w:szCs w:val="24"/>
          </w:rPr>
          <w:t xml:space="preserve"> </w:t>
        </w:r>
        <w:r>
          <w:rPr>
            <w:rFonts w:ascii="仿宋" w:eastAsia="仿宋" w:hAnsi="仿宋" w:cs="宋体" w:hint="eastAsia"/>
            <w:kern w:val="0"/>
            <w:sz w:val="24"/>
            <w:szCs w:val="24"/>
          </w:rPr>
          <w:t>人口密度栅格</w:t>
        </w:r>
      </w:ins>
      <w:ins w:id="292" w:author="Owen" w:date="2022-04-06T19:47:00Z">
        <w:r>
          <w:rPr>
            <w:rFonts w:ascii="仿宋" w:eastAsia="仿宋" w:hAnsi="仿宋" w:cs="宋体" w:hint="eastAsia"/>
            <w:kern w:val="0"/>
            <w:sz w:val="24"/>
            <w:szCs w:val="24"/>
          </w:rPr>
          <w:t>由土地利用及人口统计数据</w:t>
        </w:r>
      </w:ins>
      <w:ins w:id="293" w:author="Owen" w:date="2022-04-06T19:51:00Z">
        <w:r>
          <w:rPr>
            <w:rFonts w:ascii="仿宋" w:eastAsia="仿宋" w:hAnsi="仿宋" w:cs="宋体" w:hint="eastAsia"/>
            <w:kern w:val="0"/>
            <w:sz w:val="24"/>
            <w:szCs w:val="24"/>
          </w:rPr>
          <w:t>获取,假设</w:t>
        </w:r>
        <w:r w:rsidR="006138EC">
          <w:rPr>
            <w:rFonts w:ascii="仿宋" w:eastAsia="仿宋" w:hAnsi="仿宋" w:cs="宋体" w:hint="eastAsia"/>
            <w:kern w:val="0"/>
            <w:sz w:val="24"/>
            <w:szCs w:val="24"/>
          </w:rPr>
          <w:t>人口均匀分布</w:t>
        </w:r>
      </w:ins>
      <w:ins w:id="294" w:author="Owen" w:date="2022-04-06T19:52:00Z">
        <w:r w:rsidR="006138EC">
          <w:rPr>
            <w:rFonts w:ascii="仿宋" w:eastAsia="仿宋" w:hAnsi="仿宋" w:cs="宋体" w:hint="eastAsia"/>
            <w:kern w:val="0"/>
            <w:sz w:val="24"/>
            <w:szCs w:val="24"/>
          </w:rPr>
          <w:t>于</w:t>
        </w:r>
      </w:ins>
      <w:ins w:id="295" w:author="Owen" w:date="2022-04-06T19:51:00Z">
        <w:r w:rsidR="006138EC">
          <w:rPr>
            <w:rFonts w:ascii="仿宋" w:eastAsia="仿宋" w:hAnsi="仿宋" w:cs="宋体" w:hint="eastAsia"/>
            <w:kern w:val="0"/>
            <w:sz w:val="24"/>
            <w:szCs w:val="24"/>
          </w:rPr>
          <w:t>统计单元内.</w:t>
        </w:r>
      </w:ins>
    </w:p>
    <w:p w14:paraId="4420CC8F" w14:textId="2152BC08" w:rsidR="00381219" w:rsidRPr="00FA2A64" w:rsidRDefault="00381219" w:rsidP="00FA2A64">
      <w:pPr>
        <w:pStyle w:val="2"/>
        <w:rPr>
          <w:ins w:id="296" w:author="Owen" w:date="2022-04-06T19:58:00Z"/>
          <w:rPrChange w:id="297" w:author="Owen" w:date="2022-04-06T21:25:00Z">
            <w:rPr>
              <w:ins w:id="298" w:author="Owen" w:date="2022-04-06T19:58:00Z"/>
              <w:rFonts w:ascii="仿宋" w:eastAsia="仿宋" w:hAnsi="仿宋" w:cs="宋体"/>
              <w:kern w:val="0"/>
              <w:sz w:val="24"/>
              <w:szCs w:val="24"/>
            </w:rPr>
          </w:rPrChange>
        </w:rPr>
        <w:pPrChange w:id="299" w:author="Owen" w:date="2022-04-06T21:25:00Z">
          <w:pPr>
            <w:widowControl/>
          </w:pPr>
        </w:pPrChange>
      </w:pPr>
      <w:ins w:id="300" w:author="Owen" w:date="2022-04-06T19:58:00Z">
        <w:r w:rsidRPr="00FA2A64">
          <w:rPr>
            <w:rFonts w:hint="eastAsia"/>
            <w:rPrChange w:id="301" w:author="Owen" w:date="2022-04-06T21:25:00Z">
              <w:rPr>
                <w:rFonts w:ascii="仿宋" w:eastAsia="仿宋" w:hAnsi="仿宋" w:cs="宋体" w:hint="eastAsia"/>
                <w:kern w:val="0"/>
                <w:sz w:val="24"/>
                <w:szCs w:val="24"/>
              </w:rPr>
            </w:rPrChange>
          </w:rPr>
          <w:t>2</w:t>
        </w:r>
        <w:r w:rsidRPr="00FA2A64">
          <w:rPr>
            <w:rPrChange w:id="302" w:author="Owen" w:date="2022-04-06T21:25:00Z">
              <w:rPr>
                <w:rFonts w:ascii="仿宋" w:eastAsia="仿宋" w:hAnsi="仿宋" w:cs="宋体"/>
                <w:kern w:val="0"/>
                <w:sz w:val="24"/>
                <w:szCs w:val="24"/>
              </w:rPr>
            </w:rPrChange>
          </w:rPr>
          <w:t xml:space="preserve">.4 </w:t>
        </w:r>
        <w:r w:rsidRPr="00FA2A64">
          <w:rPr>
            <w:rFonts w:hint="eastAsia"/>
            <w:rPrChange w:id="303" w:author="Owen" w:date="2022-04-06T21:25:00Z">
              <w:rPr>
                <w:rFonts w:ascii="仿宋" w:eastAsia="仿宋" w:hAnsi="仿宋" w:cs="宋体" w:hint="eastAsia"/>
                <w:kern w:val="0"/>
                <w:sz w:val="24"/>
                <w:szCs w:val="24"/>
              </w:rPr>
            </w:rPrChange>
          </w:rPr>
          <w:t>上海文化生态系统供需匹配性分析</w:t>
        </w:r>
      </w:ins>
    </w:p>
    <w:p w14:paraId="7E044543" w14:textId="27057A98" w:rsidR="00381219" w:rsidRPr="00FA2A64" w:rsidRDefault="00381219" w:rsidP="007A0ED2">
      <w:pPr>
        <w:widowControl/>
        <w:rPr>
          <w:ins w:id="304" w:author="Owen" w:date="2022-04-06T20:05:00Z"/>
          <w:rFonts w:ascii="仿宋" w:eastAsia="仿宋" w:hAnsi="仿宋" w:cs="宋体"/>
          <w:kern w:val="0"/>
          <w:sz w:val="24"/>
          <w:szCs w:val="24"/>
          <w:rPrChange w:id="305" w:author="Owen" w:date="2022-04-06T21:27:00Z">
            <w:rPr>
              <w:ins w:id="306" w:author="Owen" w:date="2022-04-06T20:05:00Z"/>
              <w:rFonts w:ascii="宋体" w:hAnsi="宋体" w:cs="宋体"/>
              <w:kern w:val="0"/>
              <w:sz w:val="24"/>
              <w:szCs w:val="24"/>
            </w:rPr>
          </w:rPrChange>
        </w:rPr>
        <w:pPrChange w:id="307" w:author="Owen" w:date="2022-04-06T21:28:00Z">
          <w:pPr>
            <w:widowControl/>
            <w:jc w:val="left"/>
          </w:pPr>
        </w:pPrChange>
      </w:pPr>
      <w:ins w:id="308" w:author="Owen" w:date="2022-04-06T19:58:00Z">
        <w:r>
          <w:rPr>
            <w:rFonts w:ascii="仿宋" w:eastAsia="仿宋" w:hAnsi="仿宋" w:cs="宋体"/>
            <w:kern w:val="0"/>
            <w:sz w:val="24"/>
            <w:szCs w:val="24"/>
          </w:rPr>
          <w:tab/>
        </w:r>
      </w:ins>
      <w:ins w:id="309" w:author="Owen" w:date="2022-04-06T19:59:00Z">
        <w:r>
          <w:rPr>
            <w:rFonts w:ascii="仿宋" w:eastAsia="仿宋" w:hAnsi="仿宋" w:cs="宋体" w:hint="eastAsia"/>
            <w:kern w:val="0"/>
            <w:sz w:val="24"/>
            <w:szCs w:val="24"/>
          </w:rPr>
          <w:t>为评估上海地区文化生态系统服务供需匹配程度,</w:t>
        </w:r>
      </w:ins>
      <w:ins w:id="310" w:author="Owen" w:date="2022-04-06T20:00:00Z">
        <w:r>
          <w:rPr>
            <w:rFonts w:ascii="仿宋" w:eastAsia="仿宋" w:hAnsi="仿宋" w:cs="宋体" w:hint="eastAsia"/>
            <w:kern w:val="0"/>
            <w:sz w:val="24"/>
            <w:szCs w:val="24"/>
          </w:rPr>
          <w:t>本文对文化生态系统供给及需求栅格进行空间叠加分析,以供给减去需求作为城市文化生态系统</w:t>
        </w:r>
      </w:ins>
      <w:ins w:id="311" w:author="Owen" w:date="2022-04-06T20:01:00Z">
        <w:r>
          <w:rPr>
            <w:rFonts w:ascii="仿宋" w:eastAsia="仿宋" w:hAnsi="仿宋" w:cs="宋体" w:hint="eastAsia"/>
            <w:kern w:val="0"/>
            <w:sz w:val="24"/>
            <w:szCs w:val="24"/>
          </w:rPr>
          <w:t>服务匹配指数.该数值位于(</w:t>
        </w:r>
        <w:r>
          <w:rPr>
            <w:rFonts w:ascii="仿宋" w:eastAsia="仿宋" w:hAnsi="仿宋" w:cs="宋体"/>
            <w:kern w:val="0"/>
            <w:sz w:val="24"/>
            <w:szCs w:val="24"/>
          </w:rPr>
          <w:t>-1-1)</w:t>
        </w:r>
        <w:r>
          <w:rPr>
            <w:rFonts w:ascii="仿宋" w:eastAsia="仿宋" w:hAnsi="仿宋" w:cs="宋体" w:hint="eastAsia"/>
            <w:kern w:val="0"/>
            <w:sz w:val="24"/>
            <w:szCs w:val="24"/>
          </w:rPr>
          <w:t>之间</w:t>
        </w:r>
      </w:ins>
      <w:ins w:id="312" w:author="Owen" w:date="2022-04-06T20:02:00Z">
        <w:r w:rsidR="00927840">
          <w:rPr>
            <w:rFonts w:ascii="仿宋" w:eastAsia="仿宋" w:hAnsi="仿宋" w:cs="宋体" w:hint="eastAsia"/>
            <w:kern w:val="0"/>
            <w:sz w:val="24"/>
            <w:szCs w:val="24"/>
          </w:rPr>
          <w:t>,</w:t>
        </w:r>
        <w:r w:rsidR="00927840" w:rsidRPr="00FA2A64">
          <w:rPr>
            <w:rFonts w:ascii="仿宋" w:eastAsia="仿宋" w:hAnsi="仿宋" w:cs="宋体"/>
            <w:kern w:val="0"/>
            <w:sz w:val="24"/>
            <w:szCs w:val="24"/>
            <w:rPrChange w:id="313" w:author="Owen" w:date="2022-04-06T21:27:00Z">
              <w:rPr/>
            </w:rPrChange>
          </w:rPr>
          <w:t xml:space="preserve"> </w:t>
        </w:r>
        <w:r w:rsidR="00927840" w:rsidRPr="00FA2A64">
          <w:rPr>
            <w:rFonts w:ascii="仿宋" w:eastAsia="仿宋" w:hAnsi="仿宋" w:cs="宋体"/>
            <w:kern w:val="0"/>
            <w:sz w:val="24"/>
            <w:szCs w:val="24"/>
            <w:rPrChange w:id="314" w:author="Owen" w:date="2022-04-06T21:27:00Z">
              <w:rPr>
                <w:rFonts w:ascii="宋体" w:hAnsi="宋体" w:cs="宋体"/>
                <w:kern w:val="0"/>
                <w:sz w:val="24"/>
                <w:szCs w:val="24"/>
              </w:rPr>
            </w:rPrChange>
          </w:rPr>
          <w:t>正数表示供大于求,负数表示求大于供</w:t>
        </w:r>
        <w:r w:rsidR="00927840" w:rsidRPr="00FA2A64">
          <w:rPr>
            <w:rFonts w:ascii="仿宋" w:eastAsia="仿宋" w:hAnsi="仿宋" w:cs="宋体" w:hint="eastAsia"/>
            <w:kern w:val="0"/>
            <w:sz w:val="24"/>
            <w:szCs w:val="24"/>
            <w:rPrChange w:id="315" w:author="Owen" w:date="2022-04-06T21:27:00Z">
              <w:rPr>
                <w:rFonts w:ascii="宋体" w:hAnsi="宋体" w:cs="宋体" w:hint="eastAsia"/>
                <w:kern w:val="0"/>
                <w:sz w:val="24"/>
                <w:szCs w:val="24"/>
              </w:rPr>
            </w:rPrChange>
          </w:rPr>
          <w:t>,且数值越大,表示</w:t>
        </w:r>
      </w:ins>
      <w:ins w:id="316" w:author="Owen" w:date="2022-04-06T20:04:00Z">
        <w:r w:rsidR="00927840" w:rsidRPr="00FA2A64">
          <w:rPr>
            <w:rFonts w:ascii="仿宋" w:eastAsia="仿宋" w:hAnsi="仿宋" w:cs="宋体" w:hint="eastAsia"/>
            <w:kern w:val="0"/>
            <w:sz w:val="24"/>
            <w:szCs w:val="24"/>
            <w:rPrChange w:id="317" w:author="Owen" w:date="2022-04-06T21:27:00Z">
              <w:rPr>
                <w:rFonts w:ascii="宋体" w:hAnsi="宋体" w:cs="宋体" w:hint="eastAsia"/>
                <w:kern w:val="0"/>
                <w:sz w:val="24"/>
                <w:szCs w:val="24"/>
              </w:rPr>
            </w:rPrChange>
          </w:rPr>
          <w:t>供需不平衡程度越高.</w:t>
        </w:r>
      </w:ins>
    </w:p>
    <w:p w14:paraId="578173B5" w14:textId="77777777" w:rsidR="00927840" w:rsidRDefault="00927840" w:rsidP="00FA2A64">
      <w:pPr>
        <w:pStyle w:val="2"/>
        <w:rPr>
          <w:ins w:id="318" w:author="Owen" w:date="2022-04-06T20:05:00Z"/>
        </w:rPr>
        <w:pPrChange w:id="319" w:author="Owen" w:date="2022-04-06T21:25:00Z">
          <w:pPr>
            <w:pStyle w:val="a6"/>
            <w:widowControl/>
            <w:numPr>
              <w:numId w:val="7"/>
            </w:numPr>
            <w:spacing w:after="160" w:line="259" w:lineRule="auto"/>
            <w:ind w:left="360" w:firstLineChars="0" w:hanging="360"/>
            <w:jc w:val="left"/>
          </w:pPr>
        </w:pPrChange>
      </w:pPr>
      <w:ins w:id="320" w:author="Owen" w:date="2022-04-06T20:05:00Z">
        <w:r w:rsidRPr="00FA2A64">
          <w:rPr>
            <w:rFonts w:hint="eastAsia"/>
            <w:rPrChange w:id="321" w:author="Owen" w:date="2022-04-06T21:25:00Z">
              <w:rPr>
                <w:rFonts w:ascii="仿宋" w:eastAsia="仿宋" w:hAnsi="仿宋" w:cs="宋体" w:hint="eastAsia"/>
                <w:kern w:val="0"/>
                <w:sz w:val="24"/>
                <w:szCs w:val="24"/>
              </w:rPr>
            </w:rPrChange>
          </w:rPr>
          <w:t>2</w:t>
        </w:r>
        <w:r w:rsidRPr="00FA2A64">
          <w:rPr>
            <w:rPrChange w:id="322" w:author="Owen" w:date="2022-04-06T21:25:00Z">
              <w:rPr>
                <w:rFonts w:ascii="仿宋" w:eastAsia="仿宋" w:hAnsi="仿宋" w:cs="宋体"/>
                <w:kern w:val="0"/>
                <w:sz w:val="24"/>
                <w:szCs w:val="24"/>
              </w:rPr>
            </w:rPrChange>
          </w:rPr>
          <w:t>.</w:t>
        </w:r>
        <w:r w:rsidRPr="00FA2A64">
          <w:rPr>
            <w:rPrChange w:id="323" w:author="Owen" w:date="2022-04-06T21:25:00Z">
              <w:rPr>
                <w:rFonts w:ascii="仿宋" w:eastAsia="仿宋" w:hAnsi="仿宋" w:cs="宋体"/>
                <w:kern w:val="0"/>
                <w:sz w:val="24"/>
                <w:szCs w:val="24"/>
              </w:rPr>
            </w:rPrChange>
          </w:rPr>
          <w:t>5</w:t>
        </w:r>
        <w:r w:rsidRPr="00FA2A64">
          <w:rPr>
            <w:rPrChange w:id="324" w:author="Owen" w:date="2022-04-06T21:25:00Z">
              <w:rPr>
                <w:rFonts w:ascii="仿宋" w:eastAsia="仿宋" w:hAnsi="仿宋" w:cs="宋体"/>
                <w:kern w:val="0"/>
                <w:sz w:val="24"/>
                <w:szCs w:val="24"/>
              </w:rPr>
            </w:rPrChange>
          </w:rPr>
          <w:t xml:space="preserve"> </w:t>
        </w:r>
        <w:r w:rsidRPr="00FA2A64">
          <w:rPr>
            <w:rFonts w:hint="eastAsia"/>
            <w:rPrChange w:id="325" w:author="Owen" w:date="2022-04-06T21:25:00Z">
              <w:rPr>
                <w:rFonts w:ascii="仿宋" w:eastAsia="仿宋" w:hAnsi="仿宋" w:cs="宋体" w:hint="eastAsia"/>
                <w:kern w:val="0"/>
                <w:sz w:val="24"/>
                <w:szCs w:val="24"/>
              </w:rPr>
            </w:rPrChange>
          </w:rPr>
          <w:t>上海</w:t>
        </w:r>
        <w:r>
          <w:rPr>
            <w:rFonts w:hint="eastAsia"/>
          </w:rPr>
          <w:t>不同人群中文化生态系统服务供需匹配度比较</w:t>
        </w:r>
      </w:ins>
    </w:p>
    <w:p w14:paraId="732BD04D" w14:textId="4EB0D9C7" w:rsidR="00927840" w:rsidRPr="00927840" w:rsidRDefault="00927840" w:rsidP="007C6DDC">
      <w:pPr>
        <w:widowControl/>
        <w:ind w:firstLine="420"/>
        <w:rPr>
          <w:ins w:id="326" w:author="Owen" w:date="2022-04-06T20:05:00Z"/>
          <w:rFonts w:ascii="仿宋" w:eastAsia="仿宋" w:hAnsi="仿宋" w:cs="宋体" w:hint="eastAsia"/>
          <w:kern w:val="0"/>
          <w:sz w:val="24"/>
          <w:szCs w:val="24"/>
        </w:rPr>
        <w:pPrChange w:id="327" w:author="Owen" w:date="2022-04-06T20:56:00Z">
          <w:pPr>
            <w:widowControl/>
          </w:pPr>
        </w:pPrChange>
      </w:pPr>
      <w:ins w:id="328" w:author="Owen" w:date="2022-04-06T20:05:00Z">
        <w:r>
          <w:rPr>
            <w:rFonts w:ascii="仿宋" w:eastAsia="仿宋" w:hAnsi="仿宋" w:cs="宋体" w:hint="eastAsia"/>
            <w:kern w:val="0"/>
            <w:sz w:val="24"/>
            <w:szCs w:val="24"/>
          </w:rPr>
          <w:t>通过比较供需不平衡指数及社会</w:t>
        </w:r>
      </w:ins>
      <w:ins w:id="329" w:author="Owen" w:date="2022-04-06T20:06:00Z">
        <w:r>
          <w:rPr>
            <w:rFonts w:ascii="仿宋" w:eastAsia="仿宋" w:hAnsi="仿宋" w:cs="宋体" w:hint="eastAsia"/>
            <w:kern w:val="0"/>
            <w:sz w:val="24"/>
            <w:szCs w:val="24"/>
          </w:rPr>
          <w:t>经济指标评估不同人群配置文化生态系统服务的环境公平性问题.主要考虑年龄及收入两大维度</w:t>
        </w:r>
      </w:ins>
      <w:ins w:id="330" w:author="Owen" w:date="2022-04-06T20:08:00Z">
        <w:r w:rsidR="006379BC">
          <w:rPr>
            <w:rFonts w:ascii="仿宋" w:eastAsia="仿宋" w:hAnsi="仿宋" w:cs="宋体" w:hint="eastAsia"/>
            <w:kern w:val="0"/>
            <w:sz w:val="24"/>
            <w:szCs w:val="24"/>
          </w:rPr>
          <w:t>,以统计单元内不同年龄段人口的比重以及年家庭收入作为基本指标</w:t>
        </w:r>
      </w:ins>
      <w:ins w:id="331" w:author="Owen" w:date="2022-04-06T21:28:00Z">
        <w:r w:rsidR="007A0ED2">
          <w:rPr>
            <w:rFonts w:ascii="仿宋" w:eastAsia="仿宋" w:hAnsi="仿宋" w:cs="宋体"/>
            <w:kern w:val="0"/>
            <w:sz w:val="24"/>
            <w:szCs w:val="24"/>
          </w:rPr>
          <w:t>,</w:t>
        </w:r>
        <w:r w:rsidR="007A0ED2">
          <w:rPr>
            <w:rFonts w:ascii="仿宋" w:eastAsia="仿宋" w:hAnsi="仿宋" w:cs="宋体" w:hint="eastAsia"/>
            <w:kern w:val="0"/>
            <w:sz w:val="24"/>
            <w:szCs w:val="24"/>
          </w:rPr>
          <w:t>方法参照(</w:t>
        </w:r>
      </w:ins>
      <w:ins w:id="332" w:author="Owen" w:date="2022-04-06T21:29:00Z">
        <w:r w:rsidR="007A0ED2" w:rsidRPr="007A0ED2">
          <w:rPr>
            <w:rFonts w:ascii="仿宋" w:eastAsia="仿宋" w:hAnsi="仿宋" w:cs="宋体"/>
            <w:b/>
            <w:bCs/>
            <w:kern w:val="0"/>
            <w:sz w:val="24"/>
            <w:szCs w:val="24"/>
            <w:rPrChange w:id="333" w:author="Owen" w:date="2022-04-06T21:29:00Z">
              <w:rPr>
                <w:rFonts w:ascii="仿宋" w:eastAsia="仿宋" w:hAnsi="仿宋" w:cs="宋体"/>
                <w:kern w:val="0"/>
                <w:sz w:val="24"/>
                <w:szCs w:val="24"/>
              </w:rPr>
            </w:rPrChange>
          </w:rPr>
          <w:t>Herreros-Cantis and McPhearson</w:t>
        </w:r>
        <w:r w:rsidR="007A0ED2" w:rsidRPr="007A0ED2">
          <w:rPr>
            <w:rFonts w:ascii="仿宋" w:eastAsia="仿宋" w:hAnsi="仿宋" w:cs="宋体"/>
            <w:b/>
            <w:bCs/>
            <w:kern w:val="0"/>
            <w:sz w:val="24"/>
            <w:szCs w:val="24"/>
            <w:rPrChange w:id="334" w:author="Owen" w:date="2022-04-06T21:29:00Z">
              <w:rPr>
                <w:rFonts w:ascii="仿宋" w:eastAsia="仿宋" w:hAnsi="仿宋" w:cs="宋体"/>
                <w:kern w:val="0"/>
                <w:sz w:val="24"/>
                <w:szCs w:val="24"/>
              </w:rPr>
            </w:rPrChange>
          </w:rPr>
          <w:t>,</w:t>
        </w:r>
        <w:r w:rsidR="007A0ED2" w:rsidRPr="007A0ED2">
          <w:rPr>
            <w:rFonts w:ascii="仿宋" w:eastAsia="仿宋" w:hAnsi="仿宋" w:cs="宋体"/>
            <w:b/>
            <w:bCs/>
            <w:kern w:val="0"/>
            <w:sz w:val="24"/>
            <w:szCs w:val="24"/>
            <w:rPrChange w:id="335" w:author="Owen" w:date="2022-04-06T21:29:00Z">
              <w:rPr>
                <w:rFonts w:ascii="仿宋" w:eastAsia="仿宋" w:hAnsi="仿宋" w:cs="宋体"/>
                <w:kern w:val="0"/>
                <w:sz w:val="24"/>
                <w:szCs w:val="24"/>
              </w:rPr>
            </w:rPrChange>
          </w:rPr>
          <w:t xml:space="preserve"> 2021</w:t>
        </w:r>
      </w:ins>
      <w:ins w:id="336" w:author="Owen" w:date="2022-04-06T21:28:00Z">
        <w:r w:rsidR="007A0ED2" w:rsidRPr="007A0ED2">
          <w:rPr>
            <w:rFonts w:ascii="仿宋" w:eastAsia="仿宋" w:hAnsi="仿宋" w:cs="宋体" w:hint="eastAsia"/>
            <w:b/>
            <w:bCs/>
            <w:kern w:val="0"/>
            <w:sz w:val="24"/>
            <w:szCs w:val="24"/>
            <w:rPrChange w:id="337" w:author="Owen" w:date="2022-04-06T21:29:00Z">
              <w:rPr>
                <w:rFonts w:ascii="仿宋" w:eastAsia="仿宋" w:hAnsi="仿宋" w:cs="宋体" w:hint="eastAsia"/>
                <w:kern w:val="0"/>
                <w:sz w:val="24"/>
                <w:szCs w:val="24"/>
              </w:rPr>
            </w:rPrChange>
          </w:rPr>
          <w:t>)</w:t>
        </w:r>
      </w:ins>
      <w:ins w:id="338" w:author="Owen" w:date="2022-04-06T21:29:00Z">
        <w:r w:rsidR="00323BDD">
          <w:rPr>
            <w:rFonts w:ascii="仿宋" w:eastAsia="仿宋" w:hAnsi="仿宋" w:cs="宋体"/>
            <w:b/>
            <w:bCs/>
            <w:kern w:val="0"/>
            <w:sz w:val="24"/>
            <w:szCs w:val="24"/>
          </w:rPr>
          <w:t>.</w:t>
        </w:r>
      </w:ins>
      <w:ins w:id="339" w:author="Owen" w:date="2022-04-06T20:09:00Z">
        <w:r w:rsidR="006379BC">
          <w:rPr>
            <w:rFonts w:ascii="仿宋" w:eastAsia="仿宋" w:hAnsi="仿宋" w:cs="宋体" w:hint="eastAsia"/>
            <w:kern w:val="0"/>
            <w:sz w:val="24"/>
            <w:szCs w:val="24"/>
          </w:rPr>
          <w:t>首先,通过空间热点分析</w:t>
        </w:r>
      </w:ins>
      <w:ins w:id="340" w:author="Owen" w:date="2022-04-06T20:10:00Z">
        <w:r w:rsidR="006379BC">
          <w:rPr>
            <w:rFonts w:ascii="仿宋" w:eastAsia="仿宋" w:hAnsi="仿宋" w:cs="宋体" w:hint="eastAsia"/>
            <w:kern w:val="0"/>
            <w:sz w:val="24"/>
            <w:szCs w:val="24"/>
          </w:rPr>
          <w:t>探索上海城市文化生态系统服务不平衡指数的空间聚类模式</w:t>
        </w:r>
      </w:ins>
      <w:ins w:id="341" w:author="Owen" w:date="2022-04-06T20:17:00Z">
        <w:r w:rsidR="008C16BD">
          <w:rPr>
            <w:rFonts w:ascii="仿宋" w:eastAsia="仿宋" w:hAnsi="仿宋" w:cs="宋体"/>
            <w:kern w:val="0"/>
            <w:sz w:val="24"/>
            <w:szCs w:val="24"/>
          </w:rPr>
          <w:t>.</w:t>
        </w:r>
      </w:ins>
      <w:ins w:id="342" w:author="Owen" w:date="2022-04-06T20:11:00Z">
        <w:r w:rsidR="006379BC">
          <w:rPr>
            <w:rFonts w:ascii="仿宋" w:eastAsia="仿宋" w:hAnsi="仿宋" w:cs="宋体" w:hint="eastAsia"/>
            <w:kern w:val="0"/>
            <w:sz w:val="24"/>
            <w:szCs w:val="24"/>
          </w:rPr>
          <w:t>第二,基于该聚类模式,通过</w:t>
        </w:r>
      </w:ins>
      <w:ins w:id="343" w:author="Owen" w:date="2022-04-06T20:12:00Z">
        <w:r w:rsidR="006379BC">
          <w:rPr>
            <w:rFonts w:ascii="仿宋" w:eastAsia="仿宋" w:hAnsi="仿宋" w:cs="宋体"/>
            <w:kern w:val="0"/>
            <w:sz w:val="24"/>
            <w:szCs w:val="24"/>
          </w:rPr>
          <w:t>ANOVA</w:t>
        </w:r>
        <w:r w:rsidR="006379BC">
          <w:rPr>
            <w:rFonts w:ascii="仿宋" w:eastAsia="仿宋" w:hAnsi="仿宋" w:cs="宋体" w:hint="eastAsia"/>
            <w:kern w:val="0"/>
            <w:sz w:val="24"/>
            <w:szCs w:val="24"/>
          </w:rPr>
          <w:t>比较不同</w:t>
        </w:r>
        <w:r w:rsidR="00F44579">
          <w:rPr>
            <w:rFonts w:ascii="仿宋" w:eastAsia="仿宋" w:hAnsi="仿宋" w:cs="宋体" w:hint="eastAsia"/>
            <w:kern w:val="0"/>
            <w:sz w:val="24"/>
            <w:szCs w:val="24"/>
          </w:rPr>
          <w:t>热点及冷点区域之间的人口年龄,收入组成是否存在显著差异</w:t>
        </w:r>
      </w:ins>
      <w:ins w:id="344" w:author="Owen" w:date="2022-04-06T20:16:00Z">
        <w:r w:rsidR="00F44579">
          <w:rPr>
            <w:rFonts w:ascii="仿宋" w:eastAsia="仿宋" w:hAnsi="仿宋" w:cs="宋体" w:hint="eastAsia"/>
            <w:kern w:val="0"/>
            <w:sz w:val="24"/>
            <w:szCs w:val="24"/>
          </w:rPr>
          <w:t>,以探索上海市</w:t>
        </w:r>
      </w:ins>
      <w:ins w:id="345" w:author="Owen" w:date="2022-04-06T20:17:00Z">
        <w:r w:rsidR="00F44579">
          <w:rPr>
            <w:rFonts w:ascii="仿宋" w:eastAsia="仿宋" w:hAnsi="仿宋" w:cs="宋体" w:hint="eastAsia"/>
            <w:kern w:val="0"/>
            <w:sz w:val="24"/>
            <w:szCs w:val="24"/>
          </w:rPr>
          <w:t>城市文化生态系统服务供需配置的环境公平性.</w:t>
        </w:r>
        <w:r w:rsidR="008C16BD">
          <w:rPr>
            <w:rFonts w:ascii="仿宋" w:eastAsia="仿宋" w:hAnsi="仿宋" w:cs="宋体" w:hint="eastAsia"/>
            <w:kern w:val="0"/>
            <w:sz w:val="24"/>
            <w:szCs w:val="24"/>
          </w:rPr>
          <w:t>热点分析已被广泛用于生态系统服务研究,是分析生态系统服务供需配置空间分布的常用手段</w:t>
        </w:r>
        <w:r w:rsidR="008C16BD">
          <w:rPr>
            <w:rFonts w:ascii="仿宋" w:eastAsia="仿宋" w:hAnsi="仿宋" w:cs="宋体" w:hint="eastAsia"/>
            <w:kern w:val="0"/>
            <w:sz w:val="24"/>
            <w:szCs w:val="24"/>
          </w:rPr>
          <w:t>.anova</w:t>
        </w:r>
      </w:ins>
    </w:p>
    <w:p w14:paraId="183CE50D" w14:textId="4EB45AB9" w:rsidR="00927840" w:rsidRDefault="00927840" w:rsidP="00927840">
      <w:pPr>
        <w:widowControl/>
        <w:jc w:val="left"/>
        <w:rPr>
          <w:ins w:id="346" w:author="Owen" w:date="2022-04-06T20:20:00Z"/>
          <w:rFonts w:ascii="宋体" w:hAnsi="宋体" w:cs="宋体"/>
          <w:kern w:val="0"/>
          <w:sz w:val="24"/>
          <w:szCs w:val="24"/>
        </w:rPr>
      </w:pPr>
    </w:p>
    <w:p w14:paraId="780938AE" w14:textId="1BAC201A" w:rsidR="008C16BD" w:rsidRPr="00323BDD" w:rsidRDefault="005A56A1" w:rsidP="00323BDD">
      <w:pPr>
        <w:widowControl/>
        <w:ind w:firstLine="420"/>
        <w:rPr>
          <w:ins w:id="347" w:author="Owen" w:date="2022-04-06T20:47:00Z"/>
          <w:rFonts w:ascii="仿宋" w:eastAsia="仿宋" w:hAnsi="仿宋" w:cs="宋体" w:hint="eastAsia"/>
          <w:kern w:val="0"/>
          <w:sz w:val="24"/>
          <w:szCs w:val="24"/>
          <w:rPrChange w:id="348" w:author="Owen" w:date="2022-04-06T21:30:00Z">
            <w:rPr>
              <w:ins w:id="349" w:author="Owen" w:date="2022-04-06T20:47:00Z"/>
              <w:rFonts w:ascii="宋体" w:hAnsi="宋体" w:cs="宋体"/>
              <w:kern w:val="0"/>
              <w:sz w:val="24"/>
              <w:szCs w:val="24"/>
            </w:rPr>
          </w:rPrChange>
        </w:rPr>
        <w:pPrChange w:id="350" w:author="Owen" w:date="2022-04-06T21:30:00Z">
          <w:pPr>
            <w:widowControl/>
            <w:jc w:val="left"/>
          </w:pPr>
        </w:pPrChange>
      </w:pPr>
      <w:ins w:id="351" w:author="Owen" w:date="2022-04-06T20:24:00Z">
        <w:r w:rsidRPr="00323BDD">
          <w:rPr>
            <w:rFonts w:ascii="仿宋" w:eastAsia="仿宋" w:hAnsi="仿宋" w:cs="宋体" w:hint="eastAsia"/>
            <w:kern w:val="0"/>
            <w:sz w:val="24"/>
            <w:szCs w:val="24"/>
            <w:rPrChange w:id="352" w:author="Owen" w:date="2022-04-06T21:30:00Z">
              <w:rPr>
                <w:rFonts w:ascii="宋体" w:hAnsi="宋体" w:cs="宋体" w:hint="eastAsia"/>
                <w:kern w:val="0"/>
                <w:sz w:val="24"/>
                <w:szCs w:val="24"/>
              </w:rPr>
            </w:rPrChange>
          </w:rPr>
          <w:lastRenderedPageBreak/>
          <w:t>本项目</w:t>
        </w:r>
      </w:ins>
      <w:ins w:id="353" w:author="Owen" w:date="2022-04-06T20:54:00Z">
        <w:r w:rsidR="00FA1A1F" w:rsidRPr="00323BDD">
          <w:rPr>
            <w:rFonts w:ascii="仿宋" w:eastAsia="仿宋" w:hAnsi="仿宋" w:cs="宋体" w:hint="eastAsia"/>
            <w:kern w:val="0"/>
            <w:sz w:val="24"/>
            <w:szCs w:val="24"/>
            <w:rPrChange w:id="354" w:author="Owen" w:date="2022-04-06T21:30:00Z">
              <w:rPr>
                <w:rFonts w:ascii="宋体" w:hAnsi="宋体" w:cs="宋体" w:hint="eastAsia"/>
                <w:kern w:val="0"/>
                <w:sz w:val="24"/>
                <w:szCs w:val="24"/>
              </w:rPr>
            </w:rPrChange>
          </w:rPr>
          <w:t>拟定</w:t>
        </w:r>
      </w:ins>
      <w:ins w:id="355" w:author="Owen" w:date="2022-04-06T20:24:00Z">
        <w:r w:rsidRPr="00323BDD">
          <w:rPr>
            <w:rFonts w:ascii="仿宋" w:eastAsia="仿宋" w:hAnsi="仿宋" w:cs="宋体" w:hint="eastAsia"/>
            <w:kern w:val="0"/>
            <w:sz w:val="24"/>
            <w:szCs w:val="24"/>
            <w:rPrChange w:id="356" w:author="Owen" w:date="2022-04-06T21:30:00Z">
              <w:rPr>
                <w:rFonts w:ascii="宋体" w:hAnsi="宋体" w:cs="宋体" w:hint="eastAsia"/>
                <w:kern w:val="0"/>
                <w:sz w:val="24"/>
                <w:szCs w:val="24"/>
              </w:rPr>
            </w:rPrChange>
          </w:rPr>
          <w:t>流程如下:首先,</w:t>
        </w:r>
      </w:ins>
      <w:ins w:id="357" w:author="Owen" w:date="2022-04-06T20:20:00Z">
        <w:r w:rsidR="008C16BD" w:rsidRPr="00323BDD">
          <w:rPr>
            <w:rFonts w:ascii="仿宋" w:eastAsia="仿宋" w:hAnsi="仿宋" w:cs="宋体" w:hint="eastAsia"/>
            <w:kern w:val="0"/>
            <w:sz w:val="24"/>
            <w:szCs w:val="24"/>
            <w:rPrChange w:id="358" w:author="Owen" w:date="2022-04-06T21:30:00Z">
              <w:rPr>
                <w:rFonts w:ascii="宋体" w:hAnsi="宋体" w:cs="宋体" w:hint="eastAsia"/>
                <w:kern w:val="0"/>
                <w:sz w:val="24"/>
                <w:szCs w:val="24"/>
              </w:rPr>
            </w:rPrChange>
          </w:rPr>
          <w:t>将附属社会经济数据重采样</w:t>
        </w:r>
      </w:ins>
      <w:ins w:id="359" w:author="Owen" w:date="2022-04-06T20:21:00Z">
        <w:r w:rsidR="008C16BD" w:rsidRPr="00323BDD">
          <w:rPr>
            <w:rFonts w:ascii="仿宋" w:eastAsia="仿宋" w:hAnsi="仿宋" w:cs="宋体" w:hint="eastAsia"/>
            <w:kern w:val="0"/>
            <w:sz w:val="24"/>
            <w:szCs w:val="24"/>
            <w:rPrChange w:id="360" w:author="Owen" w:date="2022-04-06T21:30:00Z">
              <w:rPr>
                <w:rFonts w:ascii="宋体" w:hAnsi="宋体" w:cs="宋体" w:hint="eastAsia"/>
                <w:kern w:val="0"/>
                <w:sz w:val="24"/>
                <w:szCs w:val="24"/>
              </w:rPr>
            </w:rPrChange>
          </w:rPr>
          <w:t>,使其栅格分辨率与土地利用类型数据统一</w:t>
        </w:r>
      </w:ins>
      <w:ins w:id="361" w:author="Owen" w:date="2022-04-06T20:24:00Z">
        <w:r w:rsidRPr="00323BDD">
          <w:rPr>
            <w:rFonts w:ascii="仿宋" w:eastAsia="仿宋" w:hAnsi="仿宋" w:cs="宋体"/>
            <w:kern w:val="0"/>
            <w:sz w:val="24"/>
            <w:szCs w:val="24"/>
            <w:rPrChange w:id="362" w:author="Owen" w:date="2022-04-06T21:30:00Z">
              <w:rPr>
                <w:rFonts w:ascii="宋体" w:hAnsi="宋体" w:cs="宋体"/>
                <w:kern w:val="0"/>
                <w:sz w:val="24"/>
                <w:szCs w:val="24"/>
              </w:rPr>
            </w:rPrChange>
          </w:rPr>
          <w:t>;</w:t>
        </w:r>
        <w:r w:rsidRPr="00323BDD">
          <w:rPr>
            <w:rFonts w:ascii="仿宋" w:eastAsia="仿宋" w:hAnsi="仿宋" w:cs="宋体" w:hint="eastAsia"/>
            <w:kern w:val="0"/>
            <w:sz w:val="24"/>
            <w:szCs w:val="24"/>
            <w:rPrChange w:id="363" w:author="Owen" w:date="2022-04-06T21:30:00Z">
              <w:rPr>
                <w:rFonts w:ascii="宋体" w:hAnsi="宋体" w:cs="宋体" w:hint="eastAsia"/>
                <w:kern w:val="0"/>
                <w:sz w:val="24"/>
                <w:szCs w:val="24"/>
              </w:rPr>
            </w:rPrChange>
          </w:rPr>
          <w:t>第二,</w:t>
        </w:r>
      </w:ins>
      <w:ins w:id="364" w:author="Owen" w:date="2022-04-06T20:25:00Z">
        <w:r w:rsidRPr="00323BDD">
          <w:rPr>
            <w:rFonts w:ascii="仿宋" w:eastAsia="仿宋" w:hAnsi="仿宋" w:cs="宋体" w:hint="eastAsia"/>
            <w:kern w:val="0"/>
            <w:sz w:val="24"/>
            <w:szCs w:val="24"/>
            <w:rPrChange w:id="365" w:author="Owen" w:date="2022-04-06T21:30:00Z">
              <w:rPr>
                <w:rFonts w:ascii="宋体" w:hAnsi="宋体" w:cs="宋体" w:hint="eastAsia"/>
                <w:kern w:val="0"/>
                <w:sz w:val="24"/>
                <w:szCs w:val="24"/>
              </w:rPr>
            </w:rPrChange>
          </w:rPr>
          <w:t>通过</w:t>
        </w:r>
      </w:ins>
      <w:ins w:id="366" w:author="Owen" w:date="2022-04-06T20:26:00Z">
        <w:r w:rsidRPr="00323BDD">
          <w:rPr>
            <w:rFonts w:ascii="仿宋" w:eastAsia="仿宋" w:hAnsi="仿宋" w:cs="宋体" w:hint="eastAsia"/>
            <w:kern w:val="0"/>
            <w:sz w:val="24"/>
            <w:szCs w:val="24"/>
            <w:rPrChange w:id="367" w:author="Owen" w:date="2022-04-06T21:30:00Z">
              <w:rPr>
                <w:rFonts w:ascii="宋体" w:hAnsi="宋体" w:cs="宋体" w:hint="eastAsia"/>
                <w:kern w:val="0"/>
                <w:sz w:val="24"/>
                <w:szCs w:val="24"/>
              </w:rPr>
            </w:rPrChange>
          </w:rPr>
          <w:t>文献搜集确定文化生态系统服务供给及需求评估指标,</w:t>
        </w:r>
      </w:ins>
      <w:ins w:id="368" w:author="Owen" w:date="2022-04-06T20:24:00Z">
        <w:r w:rsidRPr="00323BDD">
          <w:rPr>
            <w:rFonts w:ascii="仿宋" w:eastAsia="仿宋" w:hAnsi="仿宋" w:cs="宋体" w:hint="eastAsia"/>
            <w:kern w:val="0"/>
            <w:sz w:val="24"/>
            <w:szCs w:val="24"/>
            <w:rPrChange w:id="369" w:author="Owen" w:date="2022-04-06T21:30:00Z">
              <w:rPr>
                <w:rFonts w:ascii="宋体" w:hAnsi="宋体" w:cs="宋体" w:hint="eastAsia"/>
                <w:kern w:val="0"/>
                <w:sz w:val="24"/>
                <w:szCs w:val="24"/>
              </w:rPr>
            </w:rPrChange>
          </w:rPr>
          <w:t>经专家打分,领域</w:t>
        </w:r>
      </w:ins>
      <w:ins w:id="370" w:author="Owen" w:date="2022-04-06T20:25:00Z">
        <w:r w:rsidRPr="00323BDD">
          <w:rPr>
            <w:rFonts w:ascii="仿宋" w:eastAsia="仿宋" w:hAnsi="仿宋" w:cs="宋体" w:hint="eastAsia"/>
            <w:kern w:val="0"/>
            <w:sz w:val="24"/>
            <w:szCs w:val="24"/>
            <w:rPrChange w:id="371" w:author="Owen" w:date="2022-04-06T21:30:00Z">
              <w:rPr>
                <w:rFonts w:ascii="宋体" w:hAnsi="宋体" w:cs="宋体" w:hint="eastAsia"/>
                <w:kern w:val="0"/>
                <w:sz w:val="24"/>
                <w:szCs w:val="24"/>
              </w:rPr>
            </w:rPrChange>
          </w:rPr>
          <w:t>分析等方法,获取单一网格指标指数,并对其进行最大最小值标准化</w:t>
        </w:r>
      </w:ins>
      <w:ins w:id="372" w:author="Owen" w:date="2022-04-06T20:26:00Z">
        <w:r w:rsidRPr="00323BDD">
          <w:rPr>
            <w:rFonts w:ascii="仿宋" w:eastAsia="仿宋" w:hAnsi="仿宋" w:cs="宋体" w:hint="eastAsia"/>
            <w:kern w:val="0"/>
            <w:sz w:val="24"/>
            <w:szCs w:val="24"/>
            <w:rPrChange w:id="373" w:author="Owen" w:date="2022-04-06T21:30:00Z">
              <w:rPr>
                <w:rFonts w:ascii="宋体" w:hAnsi="宋体" w:cs="宋体" w:hint="eastAsia"/>
                <w:kern w:val="0"/>
                <w:sz w:val="24"/>
                <w:szCs w:val="24"/>
              </w:rPr>
            </w:rPrChange>
          </w:rPr>
          <w:t>,统一其量纲;第三,</w:t>
        </w:r>
      </w:ins>
      <w:ins w:id="374" w:author="Owen" w:date="2022-04-06T20:27:00Z">
        <w:r w:rsidRPr="00323BDD">
          <w:rPr>
            <w:rFonts w:ascii="仿宋" w:eastAsia="仿宋" w:hAnsi="仿宋" w:cs="宋体" w:hint="eastAsia"/>
            <w:kern w:val="0"/>
            <w:sz w:val="24"/>
            <w:szCs w:val="24"/>
            <w:rPrChange w:id="375" w:author="Owen" w:date="2022-04-06T21:30:00Z">
              <w:rPr>
                <w:rFonts w:ascii="宋体" w:hAnsi="宋体" w:cs="宋体" w:hint="eastAsia"/>
                <w:kern w:val="0"/>
                <w:sz w:val="24"/>
                <w:szCs w:val="24"/>
              </w:rPr>
            </w:rPrChange>
          </w:rPr>
          <w:t>对各个指标</w:t>
        </w:r>
      </w:ins>
      <w:ins w:id="376" w:author="Owen" w:date="2022-04-06T20:22:00Z">
        <w:r w:rsidRPr="00323BDD">
          <w:rPr>
            <w:rFonts w:ascii="仿宋" w:eastAsia="仿宋" w:hAnsi="仿宋" w:cs="宋体" w:hint="eastAsia"/>
            <w:kern w:val="0"/>
            <w:sz w:val="24"/>
            <w:szCs w:val="24"/>
            <w:rPrChange w:id="377" w:author="Owen" w:date="2022-04-06T21:30:00Z">
              <w:rPr>
                <w:rFonts w:ascii="宋体" w:hAnsi="宋体" w:cs="宋体" w:hint="eastAsia"/>
                <w:kern w:val="0"/>
                <w:sz w:val="24"/>
                <w:szCs w:val="24"/>
              </w:rPr>
            </w:rPrChange>
          </w:rPr>
          <w:t>进行空间叠加分析,计算文化生态系统服务供给</w:t>
        </w:r>
      </w:ins>
      <w:ins w:id="378" w:author="Owen" w:date="2022-04-06T20:23:00Z">
        <w:r w:rsidRPr="00323BDD">
          <w:rPr>
            <w:rFonts w:ascii="仿宋" w:eastAsia="仿宋" w:hAnsi="仿宋" w:cs="宋体" w:hint="eastAsia"/>
            <w:kern w:val="0"/>
            <w:sz w:val="24"/>
            <w:szCs w:val="24"/>
            <w:rPrChange w:id="379" w:author="Owen" w:date="2022-04-06T21:30:00Z">
              <w:rPr>
                <w:rFonts w:ascii="宋体" w:hAnsi="宋体" w:cs="宋体" w:hint="eastAsia"/>
                <w:kern w:val="0"/>
                <w:sz w:val="24"/>
                <w:szCs w:val="24"/>
              </w:rPr>
            </w:rPrChange>
          </w:rPr>
          <w:t>及需求指数,并考虑其差值作为供需匹配性指数</w:t>
        </w:r>
      </w:ins>
      <w:ins w:id="380" w:author="Owen" w:date="2022-04-06T20:27:00Z">
        <w:r w:rsidR="00EA581F" w:rsidRPr="00323BDD">
          <w:rPr>
            <w:rFonts w:ascii="仿宋" w:eastAsia="仿宋" w:hAnsi="仿宋" w:cs="宋体" w:hint="eastAsia"/>
            <w:kern w:val="0"/>
            <w:sz w:val="24"/>
            <w:szCs w:val="24"/>
            <w:rPrChange w:id="381" w:author="Owen" w:date="2022-04-06T21:30:00Z">
              <w:rPr>
                <w:rFonts w:ascii="宋体" w:hAnsi="宋体" w:cs="宋体" w:hint="eastAsia"/>
                <w:kern w:val="0"/>
                <w:sz w:val="24"/>
                <w:szCs w:val="24"/>
              </w:rPr>
            </w:rPrChange>
          </w:rPr>
          <w:t>,完成文化生态系统服务制图</w:t>
        </w:r>
        <w:r w:rsidR="00EA581F" w:rsidRPr="00323BDD">
          <w:rPr>
            <w:rFonts w:ascii="仿宋" w:eastAsia="仿宋" w:hAnsi="仿宋" w:cs="宋体"/>
            <w:kern w:val="0"/>
            <w:sz w:val="24"/>
            <w:szCs w:val="24"/>
            <w:rPrChange w:id="382" w:author="Owen" w:date="2022-04-06T21:30:00Z">
              <w:rPr>
                <w:rFonts w:ascii="宋体" w:hAnsi="宋体" w:cs="宋体"/>
                <w:kern w:val="0"/>
                <w:sz w:val="24"/>
                <w:szCs w:val="24"/>
              </w:rPr>
            </w:rPrChange>
          </w:rPr>
          <w:t>;</w:t>
        </w:r>
      </w:ins>
      <w:ins w:id="383" w:author="Owen" w:date="2022-04-06T20:23:00Z">
        <w:r w:rsidRPr="00323BDD">
          <w:rPr>
            <w:rFonts w:ascii="仿宋" w:eastAsia="仿宋" w:hAnsi="仿宋" w:cs="宋体" w:hint="eastAsia"/>
            <w:kern w:val="0"/>
            <w:sz w:val="24"/>
            <w:szCs w:val="24"/>
            <w:rPrChange w:id="384" w:author="Owen" w:date="2022-04-06T21:30:00Z">
              <w:rPr>
                <w:rFonts w:ascii="宋体" w:hAnsi="宋体" w:cs="宋体" w:hint="eastAsia"/>
                <w:kern w:val="0"/>
                <w:sz w:val="24"/>
                <w:szCs w:val="24"/>
              </w:rPr>
            </w:rPrChange>
          </w:rPr>
          <w:t>最后</w:t>
        </w:r>
      </w:ins>
      <w:ins w:id="385" w:author="Owen" w:date="2022-04-06T20:27:00Z">
        <w:r w:rsidR="00EA581F" w:rsidRPr="00323BDD">
          <w:rPr>
            <w:rFonts w:ascii="仿宋" w:eastAsia="仿宋" w:hAnsi="仿宋" w:cs="宋体" w:hint="eastAsia"/>
            <w:kern w:val="0"/>
            <w:sz w:val="24"/>
            <w:szCs w:val="24"/>
            <w:rPrChange w:id="386" w:author="Owen" w:date="2022-04-06T21:30:00Z">
              <w:rPr>
                <w:rFonts w:ascii="宋体" w:hAnsi="宋体" w:cs="宋体" w:hint="eastAsia"/>
                <w:kern w:val="0"/>
                <w:sz w:val="24"/>
                <w:szCs w:val="24"/>
              </w:rPr>
            </w:rPrChange>
          </w:rPr>
          <w:t>,</w:t>
        </w:r>
      </w:ins>
      <w:ins w:id="387" w:author="Owen" w:date="2022-04-06T20:23:00Z">
        <w:r w:rsidRPr="00323BDD">
          <w:rPr>
            <w:rFonts w:ascii="仿宋" w:eastAsia="仿宋" w:hAnsi="仿宋" w:cs="宋体" w:hint="eastAsia"/>
            <w:kern w:val="0"/>
            <w:sz w:val="24"/>
            <w:szCs w:val="24"/>
            <w:rPrChange w:id="388" w:author="Owen" w:date="2022-04-06T21:30:00Z">
              <w:rPr>
                <w:rFonts w:ascii="宋体" w:hAnsi="宋体" w:cs="宋体" w:hint="eastAsia"/>
                <w:kern w:val="0"/>
                <w:sz w:val="24"/>
                <w:szCs w:val="24"/>
              </w:rPr>
            </w:rPrChange>
          </w:rPr>
          <w:t>通过空间热点分析探索</w:t>
        </w:r>
      </w:ins>
      <w:ins w:id="389" w:author="Owen" w:date="2022-04-06T20:46:00Z">
        <w:r w:rsidR="0045638D" w:rsidRPr="00323BDD">
          <w:rPr>
            <w:rFonts w:ascii="仿宋" w:eastAsia="仿宋" w:hAnsi="仿宋" w:cs="宋体" w:hint="eastAsia"/>
            <w:kern w:val="0"/>
            <w:sz w:val="24"/>
            <w:szCs w:val="24"/>
            <w:rPrChange w:id="390" w:author="Owen" w:date="2022-04-06T21:30:00Z">
              <w:rPr>
                <w:rFonts w:ascii="宋体" w:hAnsi="宋体" w:cs="宋体" w:hint="eastAsia"/>
                <w:kern w:val="0"/>
                <w:sz w:val="24"/>
                <w:szCs w:val="24"/>
              </w:rPr>
            </w:rPrChange>
          </w:rPr>
          <w:t>不同人群中文化生态系统服务供需配置的环境公平性,</w:t>
        </w:r>
      </w:ins>
      <w:ins w:id="391" w:author="Owen" w:date="2022-04-06T20:56:00Z">
        <w:r w:rsidR="00FA1A1F" w:rsidRPr="00323BDD">
          <w:rPr>
            <w:rFonts w:ascii="仿宋" w:eastAsia="仿宋" w:hAnsi="仿宋" w:cs="宋体" w:hint="eastAsia"/>
            <w:kern w:val="0"/>
            <w:sz w:val="24"/>
            <w:szCs w:val="24"/>
            <w:rPrChange w:id="392" w:author="Owen" w:date="2022-04-06T21:30:00Z">
              <w:rPr>
                <w:rFonts w:ascii="宋体" w:hAnsi="宋体" w:cs="宋体" w:hint="eastAsia"/>
                <w:kern w:val="0"/>
                <w:sz w:val="24"/>
                <w:szCs w:val="24"/>
              </w:rPr>
            </w:rPrChange>
          </w:rPr>
          <w:t>评估上海市文化生态系统配置现状.</w:t>
        </w:r>
      </w:ins>
    </w:p>
    <w:p w14:paraId="4C7570A3" w14:textId="6C2B3829" w:rsidR="0045638D" w:rsidRPr="00323BDD" w:rsidRDefault="0045638D" w:rsidP="00323BDD">
      <w:pPr>
        <w:widowControl/>
        <w:ind w:firstLine="420"/>
        <w:rPr>
          <w:ins w:id="393" w:author="Owen" w:date="2022-04-06T19:51:00Z"/>
          <w:rFonts w:ascii="仿宋" w:eastAsia="仿宋" w:hAnsi="仿宋" w:cs="宋体" w:hint="eastAsia"/>
          <w:kern w:val="0"/>
          <w:sz w:val="24"/>
          <w:szCs w:val="24"/>
          <w:rPrChange w:id="394" w:author="Owen" w:date="2022-04-06T21:30:00Z">
            <w:rPr>
              <w:ins w:id="395" w:author="Owen" w:date="2022-04-06T19:51:00Z"/>
              <w:rFonts w:ascii="仿宋" w:eastAsia="仿宋" w:hAnsi="仿宋" w:cs="宋体" w:hint="eastAsia"/>
              <w:kern w:val="0"/>
              <w:sz w:val="24"/>
              <w:szCs w:val="24"/>
            </w:rPr>
          </w:rPrChange>
        </w:rPr>
        <w:pPrChange w:id="396" w:author="Owen" w:date="2022-04-06T21:30:00Z">
          <w:pPr>
            <w:widowControl/>
          </w:pPr>
        </w:pPrChange>
      </w:pPr>
      <w:ins w:id="397" w:author="Owen" w:date="2022-04-06T20:47:00Z">
        <w:r w:rsidRPr="00323BDD">
          <w:rPr>
            <w:rFonts w:ascii="仿宋" w:eastAsia="仿宋" w:hAnsi="仿宋" w:cs="宋体" w:hint="eastAsia"/>
            <w:kern w:val="0"/>
            <w:sz w:val="24"/>
            <w:szCs w:val="24"/>
            <w:rPrChange w:id="398" w:author="Owen" w:date="2022-04-06T21:30:00Z">
              <w:rPr>
                <w:rFonts w:ascii="宋体" w:hAnsi="宋体" w:cs="宋体" w:hint="eastAsia"/>
                <w:kern w:val="0"/>
                <w:sz w:val="24"/>
                <w:szCs w:val="24"/>
              </w:rPr>
            </w:rPrChange>
          </w:rPr>
          <w:t>由于生态系统服务供需制图研究数量较多,重复性工作较多,流程化,自动化的的脚本能够大大降低</w:t>
        </w:r>
      </w:ins>
      <w:ins w:id="399" w:author="Owen" w:date="2022-04-06T20:48:00Z">
        <w:r w:rsidRPr="00323BDD">
          <w:rPr>
            <w:rFonts w:ascii="仿宋" w:eastAsia="仿宋" w:hAnsi="仿宋" w:cs="宋体" w:hint="eastAsia"/>
            <w:kern w:val="0"/>
            <w:sz w:val="24"/>
            <w:szCs w:val="24"/>
            <w:rPrChange w:id="400" w:author="Owen" w:date="2022-04-06T21:30:00Z">
              <w:rPr>
                <w:rFonts w:ascii="宋体" w:hAnsi="宋体" w:cs="宋体" w:hint="eastAsia"/>
                <w:kern w:val="0"/>
                <w:sz w:val="24"/>
                <w:szCs w:val="24"/>
              </w:rPr>
            </w:rPrChange>
          </w:rPr>
          <w:t>空间分析过程</w:t>
        </w:r>
      </w:ins>
      <w:ins w:id="401" w:author="Owen" w:date="2022-04-06T20:52:00Z">
        <w:r w:rsidR="00FA1A1F" w:rsidRPr="00323BDD">
          <w:rPr>
            <w:rFonts w:ascii="仿宋" w:eastAsia="仿宋" w:hAnsi="仿宋" w:cs="宋体" w:hint="eastAsia"/>
            <w:kern w:val="0"/>
            <w:sz w:val="24"/>
            <w:szCs w:val="24"/>
            <w:rPrChange w:id="402" w:author="Owen" w:date="2022-04-06T21:30:00Z">
              <w:rPr>
                <w:rFonts w:ascii="宋体" w:hAnsi="宋体" w:cs="宋体" w:hint="eastAsia"/>
                <w:kern w:val="0"/>
                <w:sz w:val="24"/>
                <w:szCs w:val="24"/>
              </w:rPr>
            </w:rPrChange>
          </w:rPr>
          <w:t>中消耗的</w:t>
        </w:r>
      </w:ins>
      <w:ins w:id="403" w:author="Owen" w:date="2022-04-06T20:48:00Z">
        <w:r w:rsidRPr="00323BDD">
          <w:rPr>
            <w:rFonts w:ascii="仿宋" w:eastAsia="仿宋" w:hAnsi="仿宋" w:cs="宋体" w:hint="eastAsia"/>
            <w:kern w:val="0"/>
            <w:sz w:val="24"/>
            <w:szCs w:val="24"/>
            <w:rPrChange w:id="404" w:author="Owen" w:date="2022-04-06T21:30:00Z">
              <w:rPr>
                <w:rFonts w:ascii="宋体" w:hAnsi="宋体" w:cs="宋体" w:hint="eastAsia"/>
                <w:kern w:val="0"/>
                <w:sz w:val="24"/>
                <w:szCs w:val="24"/>
              </w:rPr>
            </w:rPrChange>
          </w:rPr>
          <w:t>时间</w:t>
        </w:r>
      </w:ins>
      <w:ins w:id="405" w:author="Owen" w:date="2022-04-06T20:52:00Z">
        <w:r w:rsidR="00FA1A1F" w:rsidRPr="00323BDD">
          <w:rPr>
            <w:rFonts w:ascii="仿宋" w:eastAsia="仿宋" w:hAnsi="仿宋" w:cs="宋体" w:hint="eastAsia"/>
            <w:kern w:val="0"/>
            <w:sz w:val="24"/>
            <w:szCs w:val="24"/>
            <w:rPrChange w:id="406" w:author="Owen" w:date="2022-04-06T21:30:00Z">
              <w:rPr>
                <w:rFonts w:ascii="宋体" w:hAnsi="宋体" w:cs="宋体" w:hint="eastAsia"/>
                <w:kern w:val="0"/>
                <w:sz w:val="24"/>
                <w:szCs w:val="24"/>
              </w:rPr>
            </w:rPrChange>
          </w:rPr>
          <w:t>与精力</w:t>
        </w:r>
      </w:ins>
      <w:ins w:id="407" w:author="Owen" w:date="2022-04-06T20:48:00Z">
        <w:r w:rsidRPr="00323BDD">
          <w:rPr>
            <w:rFonts w:ascii="仿宋" w:eastAsia="仿宋" w:hAnsi="仿宋" w:cs="宋体" w:hint="eastAsia"/>
            <w:kern w:val="0"/>
            <w:sz w:val="24"/>
            <w:szCs w:val="24"/>
            <w:rPrChange w:id="408" w:author="Owen" w:date="2022-04-06T21:30:00Z">
              <w:rPr>
                <w:rFonts w:ascii="宋体" w:hAnsi="宋体" w:cs="宋体" w:hint="eastAsia"/>
                <w:kern w:val="0"/>
                <w:sz w:val="24"/>
                <w:szCs w:val="24"/>
              </w:rPr>
            </w:rPrChange>
          </w:rPr>
          <w:t>,使得研究人员能够更专注于解释生态系统服务供需匹配的分布特点.因此</w:t>
        </w:r>
      </w:ins>
      <w:ins w:id="409" w:author="Owen" w:date="2022-04-06T20:49:00Z">
        <w:r w:rsidRPr="00323BDD">
          <w:rPr>
            <w:rFonts w:ascii="仿宋" w:eastAsia="仿宋" w:hAnsi="仿宋" w:cs="宋体" w:hint="eastAsia"/>
            <w:kern w:val="0"/>
            <w:sz w:val="24"/>
            <w:szCs w:val="24"/>
            <w:rPrChange w:id="410" w:author="Owen" w:date="2022-04-06T21:30:00Z">
              <w:rPr>
                <w:rFonts w:ascii="宋体" w:hAnsi="宋体" w:cs="宋体" w:hint="eastAsia"/>
                <w:kern w:val="0"/>
                <w:sz w:val="24"/>
                <w:szCs w:val="24"/>
              </w:rPr>
            </w:rPrChange>
          </w:rPr>
          <w:t>,本文拟基于</w:t>
        </w:r>
      </w:ins>
      <w:ins w:id="411" w:author="Owen" w:date="2022-04-06T21:25:00Z">
        <w:r w:rsidR="00FA2A64" w:rsidRPr="00323BDD">
          <w:rPr>
            <w:rFonts w:ascii="仿宋" w:eastAsia="仿宋" w:hAnsi="仿宋" w:cs="宋体" w:hint="eastAsia"/>
            <w:kern w:val="0"/>
            <w:sz w:val="24"/>
            <w:szCs w:val="24"/>
            <w:rPrChange w:id="412" w:author="Owen" w:date="2022-04-06T21:30:00Z">
              <w:rPr>
                <w:rFonts w:ascii="宋体" w:hAnsi="宋体" w:cs="宋体" w:hint="eastAsia"/>
                <w:kern w:val="0"/>
                <w:sz w:val="24"/>
                <w:szCs w:val="24"/>
              </w:rPr>
            </w:rPrChange>
          </w:rPr>
          <w:t>A</w:t>
        </w:r>
        <w:r w:rsidR="00FA2A64" w:rsidRPr="00323BDD">
          <w:rPr>
            <w:rFonts w:ascii="仿宋" w:eastAsia="仿宋" w:hAnsi="仿宋" w:cs="宋体"/>
            <w:kern w:val="0"/>
            <w:sz w:val="24"/>
            <w:szCs w:val="24"/>
            <w:rPrChange w:id="413" w:author="Owen" w:date="2022-04-06T21:30:00Z">
              <w:rPr>
                <w:rFonts w:ascii="宋体" w:hAnsi="宋体" w:cs="宋体"/>
                <w:kern w:val="0"/>
                <w:sz w:val="24"/>
                <w:szCs w:val="24"/>
              </w:rPr>
            </w:rPrChange>
          </w:rPr>
          <w:t>rcpy</w:t>
        </w:r>
      </w:ins>
      <w:ins w:id="414" w:author="Owen" w:date="2022-04-06T20:49:00Z">
        <w:r w:rsidRPr="00323BDD">
          <w:rPr>
            <w:rFonts w:ascii="仿宋" w:eastAsia="仿宋" w:hAnsi="仿宋" w:cs="宋体" w:hint="eastAsia"/>
            <w:kern w:val="0"/>
            <w:sz w:val="24"/>
            <w:szCs w:val="24"/>
            <w:rPrChange w:id="415" w:author="Owen" w:date="2022-04-06T21:30:00Z">
              <w:rPr>
                <w:rFonts w:ascii="宋体" w:hAnsi="宋体" w:cs="宋体" w:hint="eastAsia"/>
                <w:kern w:val="0"/>
                <w:sz w:val="24"/>
                <w:szCs w:val="24"/>
              </w:rPr>
            </w:rPrChange>
          </w:rPr>
          <w:t>与</w:t>
        </w:r>
      </w:ins>
      <w:ins w:id="416" w:author="Owen" w:date="2022-04-06T21:25:00Z">
        <w:r w:rsidR="00FA2A64" w:rsidRPr="00323BDD">
          <w:rPr>
            <w:rFonts w:ascii="仿宋" w:eastAsia="仿宋" w:hAnsi="仿宋" w:cs="宋体"/>
            <w:kern w:val="0"/>
            <w:sz w:val="24"/>
            <w:szCs w:val="24"/>
            <w:rPrChange w:id="417" w:author="Owen" w:date="2022-04-06T21:30:00Z">
              <w:rPr>
                <w:rFonts w:ascii="宋体" w:hAnsi="宋体" w:cs="宋体"/>
                <w:kern w:val="0"/>
                <w:sz w:val="24"/>
                <w:szCs w:val="24"/>
              </w:rPr>
            </w:rPrChange>
          </w:rPr>
          <w:t>A</w:t>
        </w:r>
      </w:ins>
      <w:ins w:id="418" w:author="Owen" w:date="2022-04-06T20:49:00Z">
        <w:r w:rsidRPr="00323BDD">
          <w:rPr>
            <w:rFonts w:ascii="仿宋" w:eastAsia="仿宋" w:hAnsi="仿宋" w:cs="宋体"/>
            <w:kern w:val="0"/>
            <w:sz w:val="24"/>
            <w:szCs w:val="24"/>
            <w:rPrChange w:id="419" w:author="Owen" w:date="2022-04-06T21:30:00Z">
              <w:rPr>
                <w:rFonts w:ascii="宋体" w:hAnsi="宋体" w:cs="宋体"/>
                <w:kern w:val="0"/>
                <w:sz w:val="24"/>
                <w:szCs w:val="24"/>
              </w:rPr>
            </w:rPrChange>
          </w:rPr>
          <w:t>rc</w:t>
        </w:r>
      </w:ins>
      <w:ins w:id="420" w:author="Owen" w:date="2022-04-06T21:25:00Z">
        <w:r w:rsidR="00FA2A64" w:rsidRPr="00323BDD">
          <w:rPr>
            <w:rFonts w:ascii="仿宋" w:eastAsia="仿宋" w:hAnsi="仿宋" w:cs="宋体"/>
            <w:kern w:val="0"/>
            <w:sz w:val="24"/>
            <w:szCs w:val="24"/>
            <w:rPrChange w:id="421" w:author="Owen" w:date="2022-04-06T21:30:00Z">
              <w:rPr>
                <w:rFonts w:ascii="宋体" w:hAnsi="宋体" w:cs="宋体"/>
                <w:kern w:val="0"/>
                <w:sz w:val="24"/>
                <w:szCs w:val="24"/>
              </w:rPr>
            </w:rPrChange>
          </w:rPr>
          <w:t>Map</w:t>
        </w:r>
      </w:ins>
      <w:ins w:id="422" w:author="Owen" w:date="2022-04-06T20:49:00Z">
        <w:r w:rsidRPr="00323BDD">
          <w:rPr>
            <w:rFonts w:ascii="仿宋" w:eastAsia="仿宋" w:hAnsi="仿宋" w:cs="宋体" w:hint="eastAsia"/>
            <w:kern w:val="0"/>
            <w:sz w:val="24"/>
            <w:szCs w:val="24"/>
            <w:rPrChange w:id="423" w:author="Owen" w:date="2022-04-06T21:30:00Z">
              <w:rPr>
                <w:rFonts w:ascii="宋体" w:hAnsi="宋体" w:cs="宋体" w:hint="eastAsia"/>
                <w:kern w:val="0"/>
                <w:sz w:val="24"/>
                <w:szCs w:val="24"/>
              </w:rPr>
            </w:rPrChange>
          </w:rPr>
          <w:t>中的模型构建器,实现土地</w:t>
        </w:r>
      </w:ins>
      <w:ins w:id="424" w:author="Owen" w:date="2022-04-06T20:50:00Z">
        <w:r w:rsidRPr="00323BDD">
          <w:rPr>
            <w:rFonts w:ascii="仿宋" w:eastAsia="仿宋" w:hAnsi="仿宋" w:cs="宋体" w:hint="eastAsia"/>
            <w:kern w:val="0"/>
            <w:sz w:val="24"/>
            <w:szCs w:val="24"/>
            <w:rPrChange w:id="425" w:author="Owen" w:date="2022-04-06T21:30:00Z">
              <w:rPr>
                <w:rFonts w:ascii="宋体" w:hAnsi="宋体" w:cs="宋体" w:hint="eastAsia"/>
                <w:kern w:val="0"/>
                <w:sz w:val="24"/>
                <w:szCs w:val="24"/>
              </w:rPr>
            </w:rPrChange>
          </w:rPr>
          <w:t>利用数据及栅格数据重采样,邻域分析,空间叠加分析,生态系统服务供需制图,生态系统</w:t>
        </w:r>
      </w:ins>
      <w:ins w:id="426" w:author="Owen" w:date="2022-04-06T20:51:00Z">
        <w:r w:rsidRPr="00323BDD">
          <w:rPr>
            <w:rFonts w:ascii="仿宋" w:eastAsia="仿宋" w:hAnsi="仿宋" w:cs="宋体" w:hint="eastAsia"/>
            <w:kern w:val="0"/>
            <w:sz w:val="24"/>
            <w:szCs w:val="24"/>
            <w:rPrChange w:id="427" w:author="Owen" w:date="2022-04-06T21:30:00Z">
              <w:rPr>
                <w:rFonts w:ascii="宋体" w:hAnsi="宋体" w:cs="宋体" w:hint="eastAsia"/>
                <w:kern w:val="0"/>
                <w:sz w:val="24"/>
                <w:szCs w:val="24"/>
              </w:rPr>
            </w:rPrChange>
          </w:rPr>
          <w:t>服务供需匹配性热点分析等一系列空间分析流程</w:t>
        </w:r>
      </w:ins>
      <w:ins w:id="428" w:author="Owen" w:date="2022-04-06T20:53:00Z">
        <w:r w:rsidR="00FA1A1F" w:rsidRPr="00323BDD">
          <w:rPr>
            <w:rFonts w:ascii="仿宋" w:eastAsia="仿宋" w:hAnsi="仿宋" w:cs="宋体" w:hint="eastAsia"/>
            <w:kern w:val="0"/>
            <w:sz w:val="24"/>
            <w:szCs w:val="24"/>
            <w:rPrChange w:id="429" w:author="Owen" w:date="2022-04-06T21:30:00Z">
              <w:rPr>
                <w:rFonts w:ascii="宋体" w:hAnsi="宋体" w:cs="宋体" w:hint="eastAsia"/>
                <w:kern w:val="0"/>
                <w:sz w:val="24"/>
                <w:szCs w:val="24"/>
              </w:rPr>
            </w:rPrChange>
          </w:rPr>
          <w:t>,高效完成生态系统服务供需建模,体现地理空间分析思维.</w:t>
        </w:r>
      </w:ins>
    </w:p>
    <w:p w14:paraId="2D1AFE15" w14:textId="409713C4" w:rsidR="006138EC" w:rsidRPr="00381219" w:rsidDel="006138EC" w:rsidRDefault="006138EC" w:rsidP="00D066FB">
      <w:pPr>
        <w:widowControl/>
        <w:rPr>
          <w:del w:id="430" w:author="Owen" w:date="2022-04-06T19:52:00Z"/>
          <w:rFonts w:ascii="仿宋" w:eastAsia="仿宋" w:hAnsi="仿宋" w:cs="宋体" w:hint="eastAsia"/>
          <w:kern w:val="0"/>
          <w:sz w:val="24"/>
          <w:szCs w:val="24"/>
          <w:rPrChange w:id="431" w:author="Owen" w:date="2022-04-06T19:57:00Z">
            <w:rPr>
              <w:del w:id="432" w:author="Owen" w:date="2022-04-06T19:52:00Z"/>
              <w:rFonts w:ascii="仿宋" w:eastAsia="仿宋" w:hAnsi="仿宋" w:cs="宋体" w:hint="eastAsia"/>
              <w:kern w:val="0"/>
              <w:sz w:val="24"/>
              <w:szCs w:val="24"/>
            </w:rPr>
          </w:rPrChange>
        </w:rPr>
        <w:pPrChange w:id="433" w:author="Owen" w:date="2022-04-06T19:45:00Z">
          <w:pPr>
            <w:widowControl/>
            <w:ind w:firstLine="420"/>
          </w:pPr>
        </w:pPrChange>
      </w:pPr>
    </w:p>
    <w:p w14:paraId="1A02BF63" w14:textId="67BC2797" w:rsidR="00123360" w:rsidRDefault="00123360" w:rsidP="00123360">
      <w:pPr>
        <w:pStyle w:val="1"/>
      </w:pPr>
      <w:r>
        <w:rPr>
          <w:rFonts w:hint="eastAsia"/>
        </w:rPr>
        <w:t>问题总结</w:t>
      </w:r>
    </w:p>
    <w:p w14:paraId="3847BECC" w14:textId="0987E6E7" w:rsidR="00123360" w:rsidRPr="0074703E" w:rsidRDefault="00123360" w:rsidP="00123360">
      <w:pPr>
        <w:pStyle w:val="a6"/>
        <w:numPr>
          <w:ilvl w:val="0"/>
          <w:numId w:val="4"/>
        </w:numPr>
        <w:ind w:firstLineChars="0"/>
        <w:rPr>
          <w:rFonts w:ascii="仿宋" w:eastAsia="仿宋" w:hAnsi="仿宋" w:cs="宋体"/>
          <w:kern w:val="0"/>
          <w:sz w:val="24"/>
          <w:szCs w:val="24"/>
        </w:rPr>
      </w:pPr>
      <w:commentRangeStart w:id="434"/>
      <w:r w:rsidRPr="0074703E">
        <w:rPr>
          <w:rFonts w:ascii="仿宋" w:eastAsia="仿宋" w:hAnsi="仿宋" w:cs="宋体" w:hint="eastAsia"/>
          <w:kern w:val="0"/>
          <w:sz w:val="24"/>
          <w:szCs w:val="24"/>
        </w:rPr>
        <w:t>本研究的空间尺度</w:t>
      </w:r>
      <w:r w:rsidR="0074703E" w:rsidRPr="0074703E">
        <w:rPr>
          <w:rFonts w:ascii="仿宋" w:eastAsia="仿宋" w:hAnsi="仿宋" w:cs="宋体" w:hint="eastAsia"/>
          <w:kern w:val="0"/>
          <w:sz w:val="24"/>
          <w:szCs w:val="24"/>
        </w:rPr>
        <w:t>能达到什么程度:以街道为基本统计单元?栅格数据分辨率?</w:t>
      </w:r>
      <w:commentRangeEnd w:id="434"/>
      <w:r w:rsidR="00D7097B">
        <w:rPr>
          <w:rStyle w:val="a9"/>
        </w:rPr>
        <w:commentReference w:id="434"/>
      </w:r>
    </w:p>
    <w:p w14:paraId="3DB1E217" w14:textId="7628EEB2" w:rsidR="0074703E" w:rsidRDefault="0074703E" w:rsidP="00123360">
      <w:pPr>
        <w:pStyle w:val="a6"/>
        <w:numPr>
          <w:ilvl w:val="0"/>
          <w:numId w:val="4"/>
        </w:numPr>
        <w:ind w:firstLineChars="0"/>
        <w:rPr>
          <w:rFonts w:ascii="仿宋" w:eastAsia="仿宋" w:hAnsi="仿宋" w:cs="宋体"/>
          <w:kern w:val="0"/>
          <w:sz w:val="24"/>
          <w:szCs w:val="24"/>
        </w:rPr>
      </w:pPr>
      <w:commentRangeStart w:id="435"/>
      <w:r w:rsidRPr="0074703E">
        <w:rPr>
          <w:rFonts w:ascii="仿宋" w:eastAsia="仿宋" w:hAnsi="仿宋" w:cs="宋体" w:hint="eastAsia"/>
          <w:kern w:val="0"/>
          <w:sz w:val="24"/>
          <w:szCs w:val="24"/>
        </w:rPr>
        <w:t>文献</w:t>
      </w:r>
      <w:r w:rsidRPr="00CB6EAC">
        <w:rPr>
          <w:rFonts w:ascii="仿宋" w:eastAsia="仿宋" w:hAnsi="仿宋" w:cs="宋体"/>
          <w:kern w:val="0"/>
          <w:sz w:val="24"/>
          <w:szCs w:val="24"/>
          <w:vertAlign w:val="superscript"/>
        </w:rPr>
        <w:fldChar w:fldCharType="begin"/>
      </w:r>
      <w:r w:rsidRPr="00CB6EAC">
        <w:rPr>
          <w:rFonts w:ascii="仿宋" w:eastAsia="仿宋" w:hAnsi="仿宋" w:cs="宋体"/>
          <w:kern w:val="0"/>
          <w:sz w:val="24"/>
          <w:szCs w:val="24"/>
          <w:vertAlign w:val="superscript"/>
        </w:rPr>
        <w:instrText xml:space="preserve"> </w:instrText>
      </w:r>
      <w:r w:rsidRPr="00CB6EAC">
        <w:rPr>
          <w:rFonts w:ascii="仿宋" w:eastAsia="仿宋" w:hAnsi="仿宋" w:cs="宋体" w:hint="eastAsia"/>
          <w:kern w:val="0"/>
          <w:sz w:val="24"/>
          <w:szCs w:val="24"/>
          <w:vertAlign w:val="superscript"/>
        </w:rPr>
        <w:instrText>REF _Ref99654711 \r \h</w:instrText>
      </w:r>
      <w:r w:rsidRPr="00CB6EAC">
        <w:rPr>
          <w:rFonts w:ascii="仿宋" w:eastAsia="仿宋" w:hAnsi="仿宋" w:cs="宋体"/>
          <w:kern w:val="0"/>
          <w:sz w:val="24"/>
          <w:szCs w:val="24"/>
          <w:vertAlign w:val="superscript"/>
        </w:rPr>
        <w:instrText xml:space="preserve">  \* MERGEFORMAT </w:instrText>
      </w:r>
      <w:r w:rsidRPr="00CB6EAC">
        <w:rPr>
          <w:rFonts w:ascii="仿宋" w:eastAsia="仿宋" w:hAnsi="仿宋" w:cs="宋体"/>
          <w:kern w:val="0"/>
          <w:sz w:val="24"/>
          <w:szCs w:val="24"/>
          <w:vertAlign w:val="superscript"/>
        </w:rPr>
      </w:r>
      <w:r w:rsidRPr="00CB6EAC">
        <w:rPr>
          <w:rFonts w:ascii="仿宋" w:eastAsia="仿宋" w:hAnsi="仿宋" w:cs="宋体"/>
          <w:kern w:val="0"/>
          <w:sz w:val="24"/>
          <w:szCs w:val="24"/>
          <w:vertAlign w:val="superscript"/>
        </w:rPr>
        <w:fldChar w:fldCharType="separate"/>
      </w:r>
      <w:r w:rsidRPr="00CB6EAC">
        <w:rPr>
          <w:rFonts w:ascii="仿宋" w:eastAsia="仿宋" w:hAnsi="仿宋" w:cs="宋体"/>
          <w:kern w:val="0"/>
          <w:sz w:val="24"/>
          <w:szCs w:val="24"/>
          <w:vertAlign w:val="superscript"/>
        </w:rPr>
        <w:t>[29]</w:t>
      </w:r>
      <w:r w:rsidRPr="00CB6EAC">
        <w:rPr>
          <w:rFonts w:ascii="仿宋" w:eastAsia="仿宋" w:hAnsi="仿宋" w:cs="宋体"/>
          <w:kern w:val="0"/>
          <w:sz w:val="24"/>
          <w:szCs w:val="24"/>
          <w:vertAlign w:val="superscript"/>
        </w:rPr>
        <w:fldChar w:fldCharType="end"/>
      </w:r>
      <w:r w:rsidRPr="0074703E">
        <w:rPr>
          <w:rFonts w:ascii="仿宋" w:eastAsia="仿宋" w:hAnsi="仿宋" w:cs="宋体" w:hint="eastAsia"/>
          <w:kern w:val="0"/>
          <w:sz w:val="24"/>
          <w:szCs w:val="24"/>
        </w:rPr>
        <w:t>已经做过上海类似的研究,我们的创新和改进能从哪些方面去考虑?</w:t>
      </w:r>
      <w:commentRangeEnd w:id="435"/>
      <w:r w:rsidR="00D7097B">
        <w:rPr>
          <w:rStyle w:val="a9"/>
        </w:rPr>
        <w:commentReference w:id="435"/>
      </w:r>
      <w:r w:rsidR="00F71CFB">
        <w:rPr>
          <w:rFonts w:ascii="仿宋" w:eastAsia="仿宋" w:hAnsi="仿宋" w:cs="宋体"/>
          <w:kern w:val="0"/>
          <w:sz w:val="24"/>
          <w:szCs w:val="24"/>
        </w:rPr>
        <w:t>(</w:t>
      </w:r>
      <w:r w:rsidR="00F71CFB">
        <w:rPr>
          <w:rFonts w:ascii="仿宋" w:eastAsia="仿宋" w:hAnsi="仿宋" w:cs="宋体" w:hint="eastAsia"/>
          <w:kern w:val="0"/>
          <w:sz w:val="24"/>
          <w:szCs w:val="24"/>
        </w:rPr>
        <w:t>以内环外环作为市区与郊区的分界,改进</w:t>
      </w:r>
      <w:r w:rsidR="00F029A8">
        <w:rPr>
          <w:rFonts w:ascii="仿宋" w:eastAsia="仿宋" w:hAnsi="仿宋" w:cs="宋体" w:hint="eastAsia"/>
          <w:kern w:val="0"/>
          <w:sz w:val="24"/>
          <w:szCs w:val="24"/>
        </w:rPr>
        <w:t>简单单一中心城区为市区的划分方式?加入不同年龄段人群的需求分析,针对老龄化现状?</w:t>
      </w:r>
      <w:r w:rsidR="00F71CFB">
        <w:rPr>
          <w:rFonts w:ascii="仿宋" w:eastAsia="仿宋" w:hAnsi="仿宋" w:cs="宋体" w:hint="eastAsia"/>
          <w:kern w:val="0"/>
          <w:sz w:val="24"/>
          <w:szCs w:val="24"/>
        </w:rPr>
        <w:t>)</w:t>
      </w:r>
    </w:p>
    <w:p w14:paraId="6CD3B158" w14:textId="77E37CEE" w:rsidR="00F71CFB" w:rsidRPr="00F71CFB" w:rsidRDefault="00F71CFB" w:rsidP="00F71CFB">
      <w:pPr>
        <w:pStyle w:val="a6"/>
        <w:numPr>
          <w:ilvl w:val="0"/>
          <w:numId w:val="4"/>
        </w:numPr>
        <w:ind w:firstLineChars="0"/>
        <w:rPr>
          <w:rFonts w:ascii="仿宋" w:eastAsia="仿宋" w:hAnsi="仿宋" w:cs="宋体"/>
          <w:kern w:val="0"/>
          <w:sz w:val="24"/>
          <w:szCs w:val="24"/>
        </w:rPr>
      </w:pPr>
      <w:commentRangeStart w:id="436"/>
      <w:r>
        <w:rPr>
          <w:rFonts w:ascii="仿宋" w:eastAsia="仿宋" w:hAnsi="仿宋" w:cs="宋体" w:hint="eastAsia"/>
          <w:kern w:val="0"/>
          <w:sz w:val="24"/>
          <w:szCs w:val="24"/>
        </w:rPr>
        <w:t>依据什么标准</w:t>
      </w:r>
      <w:r>
        <w:rPr>
          <w:rFonts w:ascii="仿宋" w:eastAsia="仿宋" w:hAnsi="仿宋" w:cs="宋体"/>
          <w:kern w:val="0"/>
          <w:sz w:val="24"/>
          <w:szCs w:val="24"/>
        </w:rPr>
        <w:t>,</w:t>
      </w:r>
      <w:r>
        <w:rPr>
          <w:rFonts w:ascii="仿宋" w:eastAsia="仿宋" w:hAnsi="仿宋" w:cs="宋体" w:hint="eastAsia"/>
          <w:kern w:val="0"/>
          <w:sz w:val="24"/>
          <w:szCs w:val="24"/>
        </w:rPr>
        <w:t>选择文化生态系统服务供给和需求的评价指标?</w:t>
      </w:r>
      <w:commentRangeEnd w:id="436"/>
      <w:r w:rsidR="00AD1D53">
        <w:rPr>
          <w:rStyle w:val="a9"/>
        </w:rPr>
        <w:commentReference w:id="436"/>
      </w:r>
      <w:r w:rsidRPr="00F71CFB">
        <w:rPr>
          <w:rFonts w:ascii="仿宋" w:eastAsia="仿宋" w:hAnsi="仿宋" w:cs="宋体" w:hint="eastAsia"/>
          <w:kern w:val="0"/>
          <w:sz w:val="24"/>
          <w:szCs w:val="24"/>
        </w:rPr>
        <w:t>能否考虑市区/郊区的差异?距离市中心的梯度?</w:t>
      </w:r>
    </w:p>
    <w:p w14:paraId="4356276C" w14:textId="54444B39" w:rsidR="006C790C" w:rsidRPr="0038040F" w:rsidDel="00C27D1A" w:rsidRDefault="006C790C" w:rsidP="006C790C">
      <w:pPr>
        <w:rPr>
          <w:ins w:id="437" w:author="Xuening Fang" w:date="2022-04-01T16:24:00Z"/>
          <w:del w:id="438" w:author="Owen" w:date="2022-04-06T21:28:00Z"/>
          <w:b/>
        </w:rPr>
      </w:pPr>
      <w:ins w:id="439" w:author="Xuening Fang" w:date="2022-04-01T16:24:00Z">
        <w:del w:id="440" w:author="Owen" w:date="2022-04-06T21:28:00Z">
          <w:r w:rsidRPr="0038040F" w:rsidDel="00C27D1A">
            <w:rPr>
              <w:rFonts w:hint="eastAsia"/>
              <w:b/>
            </w:rPr>
            <w:delText>研究方法：</w:delText>
          </w:r>
        </w:del>
      </w:ins>
    </w:p>
    <w:p w14:paraId="5B332370" w14:textId="29D996BB" w:rsidR="006C790C" w:rsidDel="00C27D1A" w:rsidRDefault="006C790C" w:rsidP="006C790C">
      <w:pPr>
        <w:pStyle w:val="a6"/>
        <w:widowControl/>
        <w:numPr>
          <w:ilvl w:val="0"/>
          <w:numId w:val="7"/>
        </w:numPr>
        <w:spacing w:after="160" w:line="259" w:lineRule="auto"/>
        <w:ind w:firstLineChars="0"/>
        <w:jc w:val="left"/>
        <w:rPr>
          <w:ins w:id="441" w:author="Xuening Fang" w:date="2022-04-01T16:24:00Z"/>
          <w:del w:id="442" w:author="Owen" w:date="2022-04-06T21:28:00Z"/>
        </w:rPr>
      </w:pPr>
      <w:ins w:id="443" w:author="Xuening Fang" w:date="2022-04-01T16:24:00Z">
        <w:del w:id="444" w:author="Owen" w:date="2022-04-06T21:28:00Z">
          <w:r w:rsidDel="00C27D1A">
            <w:rPr>
              <w:rFonts w:hint="eastAsia"/>
            </w:rPr>
            <w:delText>研究区介绍</w:delText>
          </w:r>
        </w:del>
      </w:ins>
    </w:p>
    <w:p w14:paraId="53E36B49" w14:textId="6FFAD168" w:rsidR="006C790C" w:rsidDel="00C27D1A" w:rsidRDefault="006C790C" w:rsidP="006C790C">
      <w:pPr>
        <w:pStyle w:val="a6"/>
        <w:widowControl/>
        <w:numPr>
          <w:ilvl w:val="0"/>
          <w:numId w:val="7"/>
        </w:numPr>
        <w:spacing w:after="160" w:line="259" w:lineRule="auto"/>
        <w:ind w:firstLineChars="0"/>
        <w:jc w:val="left"/>
        <w:rPr>
          <w:ins w:id="445" w:author="Xuening Fang" w:date="2022-04-01T16:24:00Z"/>
          <w:del w:id="446" w:author="Owen" w:date="2022-04-06T21:28:00Z"/>
        </w:rPr>
      </w:pPr>
      <w:ins w:id="447" w:author="Xuening Fang" w:date="2022-04-01T16:24:00Z">
        <w:del w:id="448" w:author="Owen" w:date="2022-04-06T21:28:00Z">
          <w:r w:rsidDel="00C27D1A">
            <w:rPr>
              <w:rFonts w:hint="eastAsia"/>
            </w:rPr>
            <w:delText>文化生态系统服务供给制图</w:delText>
          </w:r>
        </w:del>
      </w:ins>
    </w:p>
    <w:p w14:paraId="5697A310" w14:textId="5B09CEB7" w:rsidR="006C790C" w:rsidDel="00C27D1A" w:rsidRDefault="006C790C" w:rsidP="006C790C">
      <w:pPr>
        <w:pStyle w:val="a6"/>
        <w:ind w:left="360" w:firstLineChars="0" w:firstLine="0"/>
        <w:rPr>
          <w:ins w:id="449" w:author="Xuening Fang" w:date="2022-04-01T16:24:00Z"/>
          <w:del w:id="450" w:author="Owen" w:date="2022-04-06T21:28:00Z"/>
        </w:rPr>
      </w:pPr>
      <w:ins w:id="451" w:author="Xuening Fang" w:date="2022-04-01T16:24:00Z">
        <w:del w:id="452" w:author="Owen" w:date="2022-04-06T21:28:00Z">
          <w:r w:rsidDel="00C27D1A">
            <w:fldChar w:fldCharType="begin">
              <w:fldData xml:space="preserve">PEVuZE5vdGU+PENpdGU+PEF1dGhvcj5CYXJvPC9BdXRob3I+PFllYXI+MjAxNjwvWWVhcj48UmVj
TnVtPjU0PC9SZWNOdW0+PERpc3BsYXlUZXh0PihCYXJvIGV0IGFsLiAyMDE2LCBCaW5nIGV0IGFs
LiAyMDIxKTwvRGlzcGxheVRleHQ+PHJlY29yZD48cmVjLW51bWJlcj41NDwvcmVjLW51bWJlcj48
Zm9yZWlnbi1rZXlzPjxrZXkgYXBwPSJFTiIgZGItaWQ9InQyNTIycHRmNWE5MGF4ZXBmZXR2dzk5
N2Z3MndwcmU5OXZ3ZCIgdGltZXN0YW1wPSIxNjQ3MjI0Nzg0Ij41NDwva2V5PjwvZm9yZWlnbi1r
ZXlzPjxyZWYtdHlwZSBuYW1lPSJKb3VybmFsIEFydGljbGUiPjE3PC9yZWYtdHlwZT48Y29udHJp
YnV0b3JzPjxhdXRob3JzPjxhdXRob3I+QmFybywgRi48L2F1dGhvcj48YXV0aG9yPlBhbG9tbywg
SS48L2F1dGhvcj48YXV0aG9yPlp1bGlhbiwgRy48L2F1dGhvcj48YXV0aG9yPlZpemNhaW5vLCBQ
LjwvYXV0aG9yPjxhdXRob3I+SGFhc2UsIEQuPC9hdXRob3I+PGF1dGhvcj5Hb21lei1CYWdnZXRo
dW4sIEUuPC9hdXRob3I+PC9hdXRob3JzPjwvY29udHJpYnV0b3JzPjxhdXRoLWFkZHJlc3M+W0Jh
cm8sIEZyYW5jZXNjXSBVbml2IEF1dG9ub21hIEJhcmNlbG9uYSwgSW5zdCBFbnZpcm9ubSBTY2kg
JmFtcDsgVGVjaG5vbCBJQ1RBLCBFZGlmaWNpIElDVEEtSUNQLENhcnJlciBDb2x1bW5lcyBTLU4s
Q2FtcHVzIFVBQiwgRS0wODE5MyBCYXJjZWxvbmEsIFNwYWluLiBbUGFsb21vLCBJZ25hY2lvXSBC
QzMsIEFsYW1lZGEgVXJxdWlqbyA0LCBCaWxiYW8gNDgwMDgsIFNwYWluLiBbUGFsb21vLCBJZ25h
Y2lvXSBVbml2IEF1dG9ub21hIE1hZHJpZCwgU29jaWFsIEVjb2wgU3lzdCBMYWIsIERhcndpbiAy
LCBFLTI4MDQ5IE1hZHJpZCwgU3BhaW4uIFtadWxpYW4sIEdyYXppYTsgVml6Y2Fpbm8sIFBpbGFy
XSBFdXJvcGVhbiBDb21taXNzLCBKb2ludCBSZXMgQ3RyLCBWaWEgRSBGZXJtaSAyNzQ5LCBJLTIx
MDI3IElzcHJhLCBWQSwgSXRhbHkuIFtIYWFzZSwgRGFnbWFyXSBIdW1ib2xkdCBVbml2LCBMYWIg
TGFuZHNjYXBlIEVjb2wsIERlcHQgR2VvZywgUnVkb3dlciBDaGF1c3NlZSAxNiwgRC0xMjQ4OSBC
ZXJsaW4sIEdlcm1hbnkuIFtIYWFzZSwgRGFnbWFyXSBVRlogSGVsbWhvbHR6IEN0ciBFbnZpcm9u
bSBSZXMsIERlcHQgQ29tcHV0YXQgTGFuZHNjYXBlIEVjb2wsIFBlcm1vc2VyIFN0ciAxNSwgRC0w
NDMxOCBMZWlwemlnLCBHZXJtYW55LiBbR29tZXotQmFnZ2V0aHVuLCBFcmlrXSBOb3J3ZWdpYW4g
VW5pdiBMaWZlIFNjaSBOTUJVLCBEZXB0IEludCBFbnZpcm9ubSAmYW1wOyBEZXYgU3R1ZGllcyBO
b3JhZ3IsIFBPQiA1MDAzLCBOLTE0MzIgQXMsIE5vcndheS4gW0dvbWV6LUJhZ2dldGh1biwgRXJp
a10gTm9yd2VnaWFuIEluc3QgTmF0IFJlcyBOSU5BLCBHYXVzdGFkYWxsZWVuIDIxLCBOLTAzNDkg
T3NsbywgTm9yd2F5LiYjeEQ7QmFybywgRiAoY29ycmVzcG9uZGluZyBhdXRob3IpLCBVbml2IEF1
dG9ub21hIEJhcmNlbG9uYSwgSW5zdCBFbnZpcm9ubSBTY2kgJmFtcDsgVGVjaG5vbCBJQ1RBLCBF
ZGlmaWNpIElDVEEtSUNQLENhcnJlciBDb2x1bW5lcyBTLU4sQ2FtcHVzIFVBQiwgRS0wODE5MyBC
YXJjZWxvbmEsIFNwYWluLiYjeEQ7ZnJhbmNlc2MuYmFyb0B1YWIuY2F0PC9hdXRoLWFkZHJlc3M+
PHRpdGxlcz48dGl0bGU+TWFwcGluZyBlY29zeXN0ZW0gc2VydmljZSBjYXBhY2l0eSwgZmxvdyBh
bmQgZGVtYW5kIGZvciBsYW5kc2NhcGUgYW5kIHVyYmFuIHBsYW5uaW5nOiBBIGNhc2Ugc3R1ZHkg
aW4gdGhlIEJhcmNlbG9uYSBtZXRyb3BvbGl0YW4gcmVnaW9uPC90aXRsZT48c2Vjb25kYXJ5LXRp
dGxlPkxhbmQgVXNlIFBvbGljeTwvc2Vjb25kYXJ5LXRpdGxlPjxhbHQtdGl0bGU+TGFuZCBVc2Ug
UG9sLjwvYWx0LXRpdGxlPjwvdGl0bGVzPjxwZXJpb2RpY2FsPjxmdWxsLXRpdGxlPkxhbmQgVXNl
IFBvbGljeTwvZnVsbC10aXRsZT48YWJici0xPkxhbmQgVXNlIFBvbC48L2FiYnItMT48L3Blcmlv
ZGljYWw+PGFsdC1wZXJpb2RpY2FsPjxmdWxsLXRpdGxlPkxhbmQgVXNlIFBvbGljeTwvZnVsbC10
aXRsZT48YWJici0xPkxhbmQgVXNlIFBvbC48L2FiYnItMT48L2FsdC1wZXJpb2RpY2FsPjxwYWdl
cz40MDUtNDE3PC9wYWdlcz48dm9sdW1lPjU3PC92b2x1bWU+PGtleXdvcmRzPjxrZXl3b3JkPkFp
ciBwdXJpZmljYXRpb248L2tleXdvcmQ+PGtleXdvcmQ+RWNvc3lzdGVtIHNlcnZpY2UgbWlzbWF0
Y2g8L2tleXdvcmQ+PGtleXdvcmQ+T3V0ZG9vciByZWNyZWF0aW9uPC9rZXl3b3JkPjxrZXl3b3Jk
PlVyYmFuLXJ1cmFsIGdyYWRpZW50PC9rZXl3b3JkPjxrZXl3b3JkPlNwYXRpYWwgbW9kZWxpbmc8
L2tleXdvcmQ+PGtleXdvcmQ+c3VwcGx5LWFuZC1kZW1hbmQ8L2tleXdvcmQ+PGtleXdvcmQ+YWly
LXBvbGx1dGlvbjwva2V5d29yZD48a2V5d29yZD5ncmVlbiBzcGFjZTwva2V5d29yZD48a2V5d29y
ZD5mcmFtZXdvcms8L2tleXdvcmQ+PGtleXdvcmQ+YXJlYXM8L2tleXdvcmQ+PGtleXdvcmQ+bW9k
ZWw8L2tleXdvcmQ+PGtleXdvcmQ+YXNzZXNzbWVudHM8L2tleXdvcmQ+PGtleXdvcmQ+cmVjcmVh
dGlvbjwva2V5d29yZD48a2V5d29yZD5pbmRpY2F0b3JzPC9rZXl3b3JkPjxrZXl3b3JkPm1pc21h
dGNoZXM8L2tleXdvcmQ+PGtleXdvcmQ+RW52aXJvbm1lbnRhbCBTY2llbmNlcyAmYW1wOyBFY29s
b2d5PC9rZXl3b3JkPjwva2V5d29yZHM+PGRhdGVzPjx5ZWFyPjIwMTY8L3llYXI+PHB1Yi1kYXRl
cz48ZGF0ZT5Ob3Y8L2RhdGU+PC9wdWItZGF0ZXM+PC9kYXRlcz48aXNibj4wMjY0LTgzNzc8L2lz
Ym4+PGFjY2Vzc2lvbi1udW0+V09TOjAwMDM4MjM0MTIwMDAzNzwvYWNjZXNzaW9uLW51bT48d29y
ay10eXBlPkFydGljbGU8L3dvcmstdHlwZT48dXJscz48cmVsYXRlZC11cmxzPjx1cmw+Jmx0O0dv
IHRvIElTSSZndDs6Ly9XT1M6MDAwMzgyMzQxMjAwMDM3PC91cmw+PC9yZWxhdGVkLXVybHM+PC91
cmxzPjxlbGVjdHJvbmljLXJlc291cmNlLW51bT4xMC4xMDE2L2oubGFuZHVzZXBvbC4yMDE2LjA2
LjAwNjwvZWxlY3Ryb25pYy1yZXNvdXJjZS1udW0+PGxhbmd1YWdlPkVuZ2xpc2g8L2xhbmd1YWdl
PjwvcmVjb3JkPjwvQ2l0ZT48Q2l0ZT48QXV0aG9yPkJpbmc8L0F1dGhvcj48WWVhcj4yMDIxPC9Z
ZWFyPjxSZWNOdW0+NTI8L1JlY051bT48cmVjb3JkPjxyZWMtbnVtYmVyPjUyPC9yZWMtbnVtYmVy
Pjxmb3JlaWduLWtleXM+PGtleSBhcHA9IkVOIiBkYi1pZD0idDI1MjJwdGY1YTkwYXhlcGZldHZ3
OTk3Zncyd3ByZTk5dndkIiB0aW1lc3RhbXA9IjE2NDcyMjQ3ODQiPjUyPC9rZXk+PC9mb3JlaWdu
LWtleXM+PHJlZi10eXBlIG5hbWU9IkpvdXJuYWwgQXJ0aWNsZSI+MTc8L3JlZi10eXBlPjxjb250
cmlidXRvcnM+PGF1dGhvcnM+PGF1dGhvcj5CaW5nLCBaLiBILjwvYXV0aG9yPjxhdXRob3I+UWl1
LCBZLiBTLjwvYXV0aG9yPjxhdXRob3I+SHVhbmcsIEguIFAuPC9hdXRob3I+PGF1dGhvcj5DaGVu
LCBULiBaLjwvYXV0aG9yPjxhdXRob3I+WmhvbmcsIFcuPC9hdXRob3I+PGF1dGhvcj5KaWFuZywg
SC48L2F1dGhvcj48L2F1dGhvcnM+PC9jb250cmlidXRvcnM+PGF1dGgtYWRkcmVzcz5bQmluZywg
Wmhlbmh1YTsgUWl1LCBZaXNodTsgSHVhbmcsIEhlcGluZzsgWmhvbmcsIFdlaTsgSmlhbmcsIEhv
bmddIFNoYW5naGFpIEJ1c2luZXNzIFNjaCwgQ29sbCBIb3NwaXRhbGl0eSBNYW5hZ2VtZW50LCBT
aGFuZ2hhaSwgUGVvcGxlcyBSIENoaW5hLiBbQ2hlbiwgVGluZ3poZW5dIEphbWVzIENvb2sgVW5p
diwgQ29sbCBCdXNpbmVzcyBMYXcgJmFtcDsgR292ZXJuYW5jZSwgVG93bnN2aWxsZSwgUWxkLCBB
dXN0cmFsaWEuJiN4RDtCaW5nLCBaSDsgUWl1LCBZUyAoY29ycmVzcG9uZGluZyBhdXRob3IpLCBT
aGFuZ2hhaSBCdXNpbmVzcyBTY2gsIENvbGwgSG9zcGl0YWxpdHkgTWFuYWdlbWVudCwgU2hhbmdo
YWksIFBlb3BsZXMgUiBDaGluYS4mI3hEOzIxMTMwMDE3QHNicy5lZHUuY247IGNhZGR5NTEzNDE2
QDE2My5jb208L2F1dGgtYWRkcmVzcz48dGl0bGVzPjx0aXRsZT5TcGF0aWFsIGRpc3RyaWJ1dGlv
biBvZiBjdWx0dXJhbCBlY29zeXN0ZW0gc2VydmljZXMgZGVtYW5kIGFuZCBzdXBwbHkgaW4gdXJi
YW4gYW5kIHN1YnVyYmFuIGFyZWFzOiBBIGNhc2Ugc3R1ZHkgZnJvbSBTaGFuZ2hhaSwgQ2hpbmE8
L3RpdGxlPjxzZWNvbmRhcnktdGl0bGU+RWNvbG9naWNhbCBJbmRpY2F0b3JzPC9zZWNvbmRhcnkt
dGl0bGU+PGFsdC10aXRsZT5FY29sLiBJbmRpYy48L2FsdC10aXRsZT48L3RpdGxlcz48cGVyaW9k
aWNhbD48ZnVsbC10aXRsZT5FY29sb2dpY2FsIEluZGljYXRvcnM8L2Z1bGwtdGl0bGU+PC9wZXJp
b2RpY2FsPjxwYWdlcz4xMTwvcGFnZXM+PHZvbHVtZT4xMjc8L3ZvbHVtZT48a2V5d29yZHM+PGtl
eXdvcmQ+U3BhdGlhbCBjb3JyZWxhdGlvbjwva2V5d29yZD48a2V5d29yZD5TdXBwbHktZGVtYW5k
IGJhbGFuY2U8L2tleXdvcmQ+PGtleXdvcmQ+UmVnaW9uYWwgZGlmZmVyZW5jZXM8L2tleXdvcmQ+
PGtleXdvcmQ+UmVjcmVhdGlvbiBvcHBvcnR1bml0eTwva2V5d29yZD48a2V5d29yZD5SZWNyZWF0
aW9uIHBvdGVudGlhbDwva2V5d29yZD48a2V5d29yZD5HZW90YWdnZWQgcGhvdG8gZGF0YTwva2V5
d29yZD48a2V5d29yZD5VcmJhbiBlY29zeXN0ZW08L2tleXdvcmQ+PGtleXdvcmQ+c29jaWFsIG1l
ZGlhIGRhdGE8L2tleXdvcmQ+PGtleXdvcmQ+bWFwcGluZyByZWNyZWF0aW9uPC9rZXl3b3JkPjxr
ZXl3b3JkPmFlc3RoZXRpYyB2YWx1ZTwva2V5d29yZD48a2V5d29yZD5ncmVlbiBzcGFjZXM8L2tl
eXdvcmQ+PGtleXdvcmQ+bGFuZHNjYXBlPC9rZXl3b3JkPjxrZXl3b3JkPnZhbHVhdGlvbjwva2V5
d29yZD48a2V5d29yZD5zY2FsZTwva2V5d29yZD48a2V5d29yZD5wZXJjZXB0aW9uczwva2V5d29y
ZD48a2V5d29yZD5pbmRpY2F0b3JzPC9rZXl3b3JkPjxrZXl3b3JkPnByb3Zpc2lvbjwva2V5d29y
ZD48a2V5d29yZD5CaW9kaXZlcnNpdHkgJmFtcDsgQ29uc2VydmF0aW9uPC9rZXl3b3JkPjxrZXl3
b3JkPkVudmlyb25tZW50YWwgU2NpZW5jZXMgJmFtcDsgRWNvbG9neTwva2V5d29yZD48L2tleXdv
cmRzPjxkYXRlcz48eWVhcj4yMDIxPC95ZWFyPjxwdWItZGF0ZXM+PGRhdGU+QXVnPC9kYXRlPjwv
cHViLWRhdGVzPjwvZGF0ZXM+PGlzYm4+MTQ3MC0xNjBYPC9pc2JuPjxhY2Nlc3Npb24tbnVtPldP
UzowMDA2NTkxOTAxMDAwMTE8L2FjY2Vzc2lvbi1udW0+PHdvcmstdHlwZT5BcnRpY2xlPC93b3Jr
LXR5cGU+PHVybHM+PHJlbGF0ZWQtdXJscz48dXJsPiZsdDtHbyB0byBJU0kmZ3Q7Oi8vV09TOjAw
MDY1OTE5MDEwMDAxMTwvdXJsPjwvcmVsYXRlZC11cmxzPjwvdXJscz48Y3VzdG9tNz4xMDc3MjA8
L2N1c3RvbTc+PGVsZWN0cm9uaWMtcmVzb3VyY2UtbnVtPjEwLjEwMTYvai5lY29saW5kLjIwMjEu
MTA3NzIwPC9lbGVjdHJvbmljLXJlc291cmNlLW51bT48bGFuZ3VhZ2U+RW5nbGlzaDwvbGFuZ3Vh
Z2U+PC9yZWNvcmQ+PC9DaXRlPjwvRW5kTm90ZT4A
</w:fldData>
            </w:fldChar>
          </w:r>
          <w:r w:rsidDel="00C27D1A">
            <w:delInstrText xml:space="preserve"> ADDIN EN.CITE </w:delInstrText>
          </w:r>
          <w:r w:rsidDel="00C27D1A">
            <w:fldChar w:fldCharType="begin">
              <w:fldData xml:space="preserve">PEVuZE5vdGU+PENpdGU+PEF1dGhvcj5CYXJvPC9BdXRob3I+PFllYXI+MjAxNjwvWWVhcj48UmVj
TnVtPjU0PC9SZWNOdW0+PERpc3BsYXlUZXh0PihCYXJvIGV0IGFsLiAyMDE2LCBCaW5nIGV0IGFs
LiAyMDIxKTwvRGlzcGxheVRleHQ+PHJlY29yZD48cmVjLW51bWJlcj41NDwvcmVjLW51bWJlcj48
Zm9yZWlnbi1rZXlzPjxrZXkgYXBwPSJFTiIgZGItaWQ9InQyNTIycHRmNWE5MGF4ZXBmZXR2dzk5
N2Z3MndwcmU5OXZ3ZCIgdGltZXN0YW1wPSIxNjQ3MjI0Nzg0Ij41NDwva2V5PjwvZm9yZWlnbi1r
ZXlzPjxyZWYtdHlwZSBuYW1lPSJKb3VybmFsIEFydGljbGUiPjE3PC9yZWYtdHlwZT48Y29udHJp
YnV0b3JzPjxhdXRob3JzPjxhdXRob3I+QmFybywgRi48L2F1dGhvcj48YXV0aG9yPlBhbG9tbywg
SS48L2F1dGhvcj48YXV0aG9yPlp1bGlhbiwgRy48L2F1dGhvcj48YXV0aG9yPlZpemNhaW5vLCBQ
LjwvYXV0aG9yPjxhdXRob3I+SGFhc2UsIEQuPC9hdXRob3I+PGF1dGhvcj5Hb21lei1CYWdnZXRo
dW4sIEUuPC9hdXRob3I+PC9hdXRob3JzPjwvY29udHJpYnV0b3JzPjxhdXRoLWFkZHJlc3M+W0Jh
cm8sIEZyYW5jZXNjXSBVbml2IEF1dG9ub21hIEJhcmNlbG9uYSwgSW5zdCBFbnZpcm9ubSBTY2kg
JmFtcDsgVGVjaG5vbCBJQ1RBLCBFZGlmaWNpIElDVEEtSUNQLENhcnJlciBDb2x1bW5lcyBTLU4s
Q2FtcHVzIFVBQiwgRS0wODE5MyBCYXJjZWxvbmEsIFNwYWluLiBbUGFsb21vLCBJZ25hY2lvXSBC
QzMsIEFsYW1lZGEgVXJxdWlqbyA0LCBCaWxiYW8gNDgwMDgsIFNwYWluLiBbUGFsb21vLCBJZ25h
Y2lvXSBVbml2IEF1dG9ub21hIE1hZHJpZCwgU29jaWFsIEVjb2wgU3lzdCBMYWIsIERhcndpbiAy
LCBFLTI4MDQ5IE1hZHJpZCwgU3BhaW4uIFtadWxpYW4sIEdyYXppYTsgVml6Y2Fpbm8sIFBpbGFy
XSBFdXJvcGVhbiBDb21taXNzLCBKb2ludCBSZXMgQ3RyLCBWaWEgRSBGZXJtaSAyNzQ5LCBJLTIx
MDI3IElzcHJhLCBWQSwgSXRhbHkuIFtIYWFzZSwgRGFnbWFyXSBIdW1ib2xkdCBVbml2LCBMYWIg
TGFuZHNjYXBlIEVjb2wsIERlcHQgR2VvZywgUnVkb3dlciBDaGF1c3NlZSAxNiwgRC0xMjQ4OSBC
ZXJsaW4sIEdlcm1hbnkuIFtIYWFzZSwgRGFnbWFyXSBVRlogSGVsbWhvbHR6IEN0ciBFbnZpcm9u
bSBSZXMsIERlcHQgQ29tcHV0YXQgTGFuZHNjYXBlIEVjb2wsIFBlcm1vc2VyIFN0ciAxNSwgRC0w
NDMxOCBMZWlwemlnLCBHZXJtYW55LiBbR29tZXotQmFnZ2V0aHVuLCBFcmlrXSBOb3J3ZWdpYW4g
VW5pdiBMaWZlIFNjaSBOTUJVLCBEZXB0IEludCBFbnZpcm9ubSAmYW1wOyBEZXYgU3R1ZGllcyBO
b3JhZ3IsIFBPQiA1MDAzLCBOLTE0MzIgQXMsIE5vcndheS4gW0dvbWV6LUJhZ2dldGh1biwgRXJp
a10gTm9yd2VnaWFuIEluc3QgTmF0IFJlcyBOSU5BLCBHYXVzdGFkYWxsZWVuIDIxLCBOLTAzNDkg
T3NsbywgTm9yd2F5LiYjeEQ7QmFybywgRiAoY29ycmVzcG9uZGluZyBhdXRob3IpLCBVbml2IEF1
dG9ub21hIEJhcmNlbG9uYSwgSW5zdCBFbnZpcm9ubSBTY2kgJmFtcDsgVGVjaG5vbCBJQ1RBLCBF
ZGlmaWNpIElDVEEtSUNQLENhcnJlciBDb2x1bW5lcyBTLU4sQ2FtcHVzIFVBQiwgRS0wODE5MyBC
YXJjZWxvbmEsIFNwYWluLiYjeEQ7ZnJhbmNlc2MuYmFyb0B1YWIuY2F0PC9hdXRoLWFkZHJlc3M+
PHRpdGxlcz48dGl0bGU+TWFwcGluZyBlY29zeXN0ZW0gc2VydmljZSBjYXBhY2l0eSwgZmxvdyBh
bmQgZGVtYW5kIGZvciBsYW5kc2NhcGUgYW5kIHVyYmFuIHBsYW5uaW5nOiBBIGNhc2Ugc3R1ZHkg
aW4gdGhlIEJhcmNlbG9uYSBtZXRyb3BvbGl0YW4gcmVnaW9uPC90aXRsZT48c2Vjb25kYXJ5LXRp
dGxlPkxhbmQgVXNlIFBvbGljeTwvc2Vjb25kYXJ5LXRpdGxlPjxhbHQtdGl0bGU+TGFuZCBVc2Ug
UG9sLjwvYWx0LXRpdGxlPjwvdGl0bGVzPjxwZXJpb2RpY2FsPjxmdWxsLXRpdGxlPkxhbmQgVXNl
IFBvbGljeTwvZnVsbC10aXRsZT48YWJici0xPkxhbmQgVXNlIFBvbC48L2FiYnItMT48L3Blcmlv
ZGljYWw+PGFsdC1wZXJpb2RpY2FsPjxmdWxsLXRpdGxlPkxhbmQgVXNlIFBvbGljeTwvZnVsbC10
aXRsZT48YWJici0xPkxhbmQgVXNlIFBvbC48L2FiYnItMT48L2FsdC1wZXJpb2RpY2FsPjxwYWdl
cz40MDUtNDE3PC9wYWdlcz48dm9sdW1lPjU3PC92b2x1bWU+PGtleXdvcmRzPjxrZXl3b3JkPkFp
ciBwdXJpZmljYXRpb248L2tleXdvcmQ+PGtleXdvcmQ+RWNvc3lzdGVtIHNlcnZpY2UgbWlzbWF0
Y2g8L2tleXdvcmQ+PGtleXdvcmQ+T3V0ZG9vciByZWNyZWF0aW9uPC9rZXl3b3JkPjxrZXl3b3Jk
PlVyYmFuLXJ1cmFsIGdyYWRpZW50PC9rZXl3b3JkPjxrZXl3b3JkPlNwYXRpYWwgbW9kZWxpbmc8
L2tleXdvcmQ+PGtleXdvcmQ+c3VwcGx5LWFuZC1kZW1hbmQ8L2tleXdvcmQ+PGtleXdvcmQ+YWly
LXBvbGx1dGlvbjwva2V5d29yZD48a2V5d29yZD5ncmVlbiBzcGFjZTwva2V5d29yZD48a2V5d29y
ZD5mcmFtZXdvcms8L2tleXdvcmQ+PGtleXdvcmQ+YXJlYXM8L2tleXdvcmQ+PGtleXdvcmQ+bW9k
ZWw8L2tleXdvcmQ+PGtleXdvcmQ+YXNzZXNzbWVudHM8L2tleXdvcmQ+PGtleXdvcmQ+cmVjcmVh
dGlvbjwva2V5d29yZD48a2V5d29yZD5pbmRpY2F0b3JzPC9rZXl3b3JkPjxrZXl3b3JkPm1pc21h
dGNoZXM8L2tleXdvcmQ+PGtleXdvcmQ+RW52aXJvbm1lbnRhbCBTY2llbmNlcyAmYW1wOyBFY29s
b2d5PC9rZXl3b3JkPjwva2V5d29yZHM+PGRhdGVzPjx5ZWFyPjIwMTY8L3llYXI+PHB1Yi1kYXRl
cz48ZGF0ZT5Ob3Y8L2RhdGU+PC9wdWItZGF0ZXM+PC9kYXRlcz48aXNibj4wMjY0LTgzNzc8L2lz
Ym4+PGFjY2Vzc2lvbi1udW0+V09TOjAwMDM4MjM0MTIwMDAzNzwvYWNjZXNzaW9uLW51bT48d29y
ay10eXBlPkFydGljbGU8L3dvcmstdHlwZT48dXJscz48cmVsYXRlZC11cmxzPjx1cmw+Jmx0O0dv
IHRvIElTSSZndDs6Ly9XT1M6MDAwMzgyMzQxMjAwMDM3PC91cmw+PC9yZWxhdGVkLXVybHM+PC91
cmxzPjxlbGVjdHJvbmljLXJlc291cmNlLW51bT4xMC4xMDE2L2oubGFuZHVzZXBvbC4yMDE2LjA2
LjAwNjwvZWxlY3Ryb25pYy1yZXNvdXJjZS1udW0+PGxhbmd1YWdlPkVuZ2xpc2g8L2xhbmd1YWdl
PjwvcmVjb3JkPjwvQ2l0ZT48Q2l0ZT48QXV0aG9yPkJpbmc8L0F1dGhvcj48WWVhcj4yMDIxPC9Z
ZWFyPjxSZWNOdW0+NTI8L1JlY051bT48cmVjb3JkPjxyZWMtbnVtYmVyPjUyPC9yZWMtbnVtYmVy
Pjxmb3JlaWduLWtleXM+PGtleSBhcHA9IkVOIiBkYi1pZD0idDI1MjJwdGY1YTkwYXhlcGZldHZ3
OTk3Zncyd3ByZTk5dndkIiB0aW1lc3RhbXA9IjE2NDcyMjQ3ODQiPjUyPC9rZXk+PC9mb3JlaWdu
LWtleXM+PHJlZi10eXBlIG5hbWU9IkpvdXJuYWwgQXJ0aWNsZSI+MTc8L3JlZi10eXBlPjxjb250
cmlidXRvcnM+PGF1dGhvcnM+PGF1dGhvcj5CaW5nLCBaLiBILjwvYXV0aG9yPjxhdXRob3I+UWl1
LCBZLiBTLjwvYXV0aG9yPjxhdXRob3I+SHVhbmcsIEguIFAuPC9hdXRob3I+PGF1dGhvcj5DaGVu
LCBULiBaLjwvYXV0aG9yPjxhdXRob3I+WmhvbmcsIFcuPC9hdXRob3I+PGF1dGhvcj5KaWFuZywg
SC48L2F1dGhvcj48L2F1dGhvcnM+PC9jb250cmlidXRvcnM+PGF1dGgtYWRkcmVzcz5bQmluZywg
Wmhlbmh1YTsgUWl1LCBZaXNodTsgSHVhbmcsIEhlcGluZzsgWmhvbmcsIFdlaTsgSmlhbmcsIEhv
bmddIFNoYW5naGFpIEJ1c2luZXNzIFNjaCwgQ29sbCBIb3NwaXRhbGl0eSBNYW5hZ2VtZW50LCBT
aGFuZ2hhaSwgUGVvcGxlcyBSIENoaW5hLiBbQ2hlbiwgVGluZ3poZW5dIEphbWVzIENvb2sgVW5p
diwgQ29sbCBCdXNpbmVzcyBMYXcgJmFtcDsgR292ZXJuYW5jZSwgVG93bnN2aWxsZSwgUWxkLCBB
dXN0cmFsaWEuJiN4RDtCaW5nLCBaSDsgUWl1LCBZUyAoY29ycmVzcG9uZGluZyBhdXRob3IpLCBT
aGFuZ2hhaSBCdXNpbmVzcyBTY2gsIENvbGwgSG9zcGl0YWxpdHkgTWFuYWdlbWVudCwgU2hhbmdo
YWksIFBlb3BsZXMgUiBDaGluYS4mI3hEOzIxMTMwMDE3QHNicy5lZHUuY247IGNhZGR5NTEzNDE2
QDE2My5jb208L2F1dGgtYWRkcmVzcz48dGl0bGVzPjx0aXRsZT5TcGF0aWFsIGRpc3RyaWJ1dGlv
biBvZiBjdWx0dXJhbCBlY29zeXN0ZW0gc2VydmljZXMgZGVtYW5kIGFuZCBzdXBwbHkgaW4gdXJi
YW4gYW5kIHN1YnVyYmFuIGFyZWFzOiBBIGNhc2Ugc3R1ZHkgZnJvbSBTaGFuZ2hhaSwgQ2hpbmE8
L3RpdGxlPjxzZWNvbmRhcnktdGl0bGU+RWNvbG9naWNhbCBJbmRpY2F0b3JzPC9zZWNvbmRhcnkt
dGl0bGU+PGFsdC10aXRsZT5FY29sLiBJbmRpYy48L2FsdC10aXRsZT48L3RpdGxlcz48cGVyaW9k
aWNhbD48ZnVsbC10aXRsZT5FY29sb2dpY2FsIEluZGljYXRvcnM8L2Z1bGwtdGl0bGU+PC9wZXJp
b2RpY2FsPjxwYWdlcz4xMTwvcGFnZXM+PHZvbHVtZT4xMjc8L3ZvbHVtZT48a2V5d29yZHM+PGtl
eXdvcmQ+U3BhdGlhbCBjb3JyZWxhdGlvbjwva2V5d29yZD48a2V5d29yZD5TdXBwbHktZGVtYW5k
IGJhbGFuY2U8L2tleXdvcmQ+PGtleXdvcmQ+UmVnaW9uYWwgZGlmZmVyZW5jZXM8L2tleXdvcmQ+
PGtleXdvcmQ+UmVjcmVhdGlvbiBvcHBvcnR1bml0eTwva2V5d29yZD48a2V5d29yZD5SZWNyZWF0
aW9uIHBvdGVudGlhbDwva2V5d29yZD48a2V5d29yZD5HZW90YWdnZWQgcGhvdG8gZGF0YTwva2V5
d29yZD48a2V5d29yZD5VcmJhbiBlY29zeXN0ZW08L2tleXdvcmQ+PGtleXdvcmQ+c29jaWFsIG1l
ZGlhIGRhdGE8L2tleXdvcmQ+PGtleXdvcmQ+bWFwcGluZyByZWNyZWF0aW9uPC9rZXl3b3JkPjxr
ZXl3b3JkPmFlc3RoZXRpYyB2YWx1ZTwva2V5d29yZD48a2V5d29yZD5ncmVlbiBzcGFjZXM8L2tl
eXdvcmQ+PGtleXdvcmQ+bGFuZHNjYXBlPC9rZXl3b3JkPjxrZXl3b3JkPnZhbHVhdGlvbjwva2V5
d29yZD48a2V5d29yZD5zY2FsZTwva2V5d29yZD48a2V5d29yZD5wZXJjZXB0aW9uczwva2V5d29y
ZD48a2V5d29yZD5pbmRpY2F0b3JzPC9rZXl3b3JkPjxrZXl3b3JkPnByb3Zpc2lvbjwva2V5d29y
ZD48a2V5d29yZD5CaW9kaXZlcnNpdHkgJmFtcDsgQ29uc2VydmF0aW9uPC9rZXl3b3JkPjxrZXl3
b3JkPkVudmlyb25tZW50YWwgU2NpZW5jZXMgJmFtcDsgRWNvbG9neTwva2V5d29yZD48L2tleXdv
cmRzPjxkYXRlcz48eWVhcj4yMDIxPC95ZWFyPjxwdWItZGF0ZXM+PGRhdGU+QXVnPC9kYXRlPjwv
cHViLWRhdGVzPjwvZGF0ZXM+PGlzYm4+MTQ3MC0xNjBYPC9pc2JuPjxhY2Nlc3Npb24tbnVtPldP
UzowMDA2NTkxOTAxMDAwMTE8L2FjY2Vzc2lvbi1udW0+PHdvcmstdHlwZT5BcnRpY2xlPC93b3Jr
LXR5cGU+PHVybHM+PHJlbGF0ZWQtdXJscz48dXJsPiZsdDtHbyB0byBJU0kmZ3Q7Oi8vV09TOjAw
MDY1OTE5MDEwMDAxMTwvdXJsPjwvcmVsYXRlZC11cmxzPjwvdXJscz48Y3VzdG9tNz4xMDc3MjA8
L2N1c3RvbTc+PGVsZWN0cm9uaWMtcmVzb3VyY2UtbnVtPjEwLjEwMTYvai5lY29saW5kLjIwMjEu
MTA3NzIwPC9lbGVjdHJvbmljLXJlc291cmNlLW51bT48bGFuZ3VhZ2U+RW5nbGlzaDwvbGFuZ3Vh
Z2U+PC9yZWNvcmQ+PC9DaXRlPjwvRW5kTm90ZT4A
</w:fldData>
            </w:fldChar>
          </w:r>
          <w:r w:rsidDel="00C27D1A">
            <w:delInstrText xml:space="preserve"> ADDIN EN.CITE.DATA </w:delInstrText>
          </w:r>
          <w:r w:rsidDel="00C27D1A">
            <w:fldChar w:fldCharType="end"/>
          </w:r>
          <w:r w:rsidDel="00C27D1A">
            <w:fldChar w:fldCharType="separate"/>
          </w:r>
          <w:r w:rsidDel="00C27D1A">
            <w:rPr>
              <w:noProof/>
            </w:rPr>
            <w:delText>(Baro et al. 2016, Bing et al. 2021)</w:delText>
          </w:r>
          <w:r w:rsidDel="00C27D1A">
            <w:fldChar w:fldCharType="end"/>
          </w:r>
        </w:del>
      </w:ins>
    </w:p>
    <w:p w14:paraId="12578AF6" w14:textId="605627F0" w:rsidR="006C790C" w:rsidDel="00C27D1A" w:rsidRDefault="006C790C" w:rsidP="006C790C">
      <w:pPr>
        <w:pStyle w:val="a6"/>
        <w:widowControl/>
        <w:numPr>
          <w:ilvl w:val="0"/>
          <w:numId w:val="7"/>
        </w:numPr>
        <w:spacing w:after="160" w:line="259" w:lineRule="auto"/>
        <w:ind w:firstLineChars="0"/>
        <w:jc w:val="left"/>
        <w:rPr>
          <w:ins w:id="453" w:author="Xuening Fang" w:date="2022-04-01T16:24:00Z"/>
          <w:del w:id="454" w:author="Owen" w:date="2022-04-06T21:28:00Z"/>
        </w:rPr>
      </w:pPr>
      <w:ins w:id="455" w:author="Xuening Fang" w:date="2022-04-01T16:24:00Z">
        <w:del w:id="456" w:author="Owen" w:date="2022-04-06T21:28:00Z">
          <w:r w:rsidDel="00C27D1A">
            <w:rPr>
              <w:rFonts w:hint="eastAsia"/>
            </w:rPr>
            <w:delText>文化生态系统服务需求制图</w:delText>
          </w:r>
        </w:del>
      </w:ins>
    </w:p>
    <w:p w14:paraId="437AB34B" w14:textId="5493120F" w:rsidR="006C790C" w:rsidDel="00C27D1A" w:rsidRDefault="006C790C" w:rsidP="006C790C">
      <w:pPr>
        <w:pStyle w:val="a6"/>
        <w:ind w:left="360" w:firstLineChars="0" w:firstLine="0"/>
        <w:rPr>
          <w:ins w:id="457" w:author="Xuening Fang" w:date="2022-04-01T16:24:00Z"/>
          <w:del w:id="458" w:author="Owen" w:date="2022-04-06T21:28:00Z"/>
        </w:rPr>
      </w:pPr>
      <w:ins w:id="459" w:author="Xuening Fang" w:date="2022-04-01T16:24:00Z">
        <w:del w:id="460" w:author="Owen" w:date="2022-04-06T21:28:00Z">
          <w:r w:rsidDel="00C27D1A">
            <w:fldChar w:fldCharType="begin">
              <w:fldData xml:space="preserve">PEVuZE5vdGU+PENpdGU+PEF1dGhvcj5CYXJvPC9BdXRob3I+PFllYXI+MjAxNjwvWWVhcj48UmVj
TnVtPjU0PC9SZWNOdW0+PERpc3BsYXlUZXh0PihCYXJvIGV0IGFsLiAyMDE2KTwvRGlzcGxheVRl
eHQ+PHJlY29yZD48cmVjLW51bWJlcj41NDwvcmVjLW51bWJlcj48Zm9yZWlnbi1rZXlzPjxrZXkg
YXBwPSJFTiIgZGItaWQ9InQyNTIycHRmNWE5MGF4ZXBmZXR2dzk5N2Z3MndwcmU5OXZ3ZCIgdGlt
ZXN0YW1wPSIxNjQ3MjI0Nzg0Ij41NDwva2V5PjwvZm9yZWlnbi1rZXlzPjxyZWYtdHlwZSBuYW1l
PSJKb3VybmFsIEFydGljbGUiPjE3PC9yZWYtdHlwZT48Y29udHJpYnV0b3JzPjxhdXRob3JzPjxh
dXRob3I+QmFybywgRi48L2F1dGhvcj48YXV0aG9yPlBhbG9tbywgSS48L2F1dGhvcj48YXV0aG9y
Plp1bGlhbiwgRy48L2F1dGhvcj48YXV0aG9yPlZpemNhaW5vLCBQLjwvYXV0aG9yPjxhdXRob3I+
SGFhc2UsIEQuPC9hdXRob3I+PGF1dGhvcj5Hb21lei1CYWdnZXRodW4sIEUuPC9hdXRob3I+PC9h
dXRob3JzPjwvY29udHJpYnV0b3JzPjxhdXRoLWFkZHJlc3M+W0Jhcm8sIEZyYW5jZXNjXSBVbml2
IEF1dG9ub21hIEJhcmNlbG9uYSwgSW5zdCBFbnZpcm9ubSBTY2kgJmFtcDsgVGVjaG5vbCBJQ1RB
LCBFZGlmaWNpIElDVEEtSUNQLENhcnJlciBDb2x1bW5lcyBTLU4sQ2FtcHVzIFVBQiwgRS0wODE5
MyBCYXJjZWxvbmEsIFNwYWluLiBbUGFsb21vLCBJZ25hY2lvXSBCQzMsIEFsYW1lZGEgVXJxdWlq
byA0LCBCaWxiYW8gNDgwMDgsIFNwYWluLiBbUGFsb21vLCBJZ25hY2lvXSBVbml2IEF1dG9ub21h
IE1hZHJpZCwgU29jaWFsIEVjb2wgU3lzdCBMYWIsIERhcndpbiAyLCBFLTI4MDQ5IE1hZHJpZCwg
U3BhaW4uIFtadWxpYW4sIEdyYXppYTsgVml6Y2Fpbm8sIFBpbGFyXSBFdXJvcGVhbiBDb21taXNz
LCBKb2ludCBSZXMgQ3RyLCBWaWEgRSBGZXJtaSAyNzQ5LCBJLTIxMDI3IElzcHJhLCBWQSwgSXRh
bHkuIFtIYWFzZSwgRGFnbWFyXSBIdW1ib2xkdCBVbml2LCBMYWIgTGFuZHNjYXBlIEVjb2wsIERl
cHQgR2VvZywgUnVkb3dlciBDaGF1c3NlZSAxNiwgRC0xMjQ4OSBCZXJsaW4sIEdlcm1hbnkuIFtI
YWFzZSwgRGFnbWFyXSBVRlogSGVsbWhvbHR6IEN0ciBFbnZpcm9ubSBSZXMsIERlcHQgQ29tcHV0
YXQgTGFuZHNjYXBlIEVjb2wsIFBlcm1vc2VyIFN0ciAxNSwgRC0wNDMxOCBMZWlwemlnLCBHZXJt
YW55LiBbR29tZXotQmFnZ2V0aHVuLCBFcmlrXSBOb3J3ZWdpYW4gVW5pdiBMaWZlIFNjaSBOTUJV
LCBEZXB0IEludCBFbnZpcm9ubSAmYW1wOyBEZXYgU3R1ZGllcyBOb3JhZ3IsIFBPQiA1MDAzLCBO
LTE0MzIgQXMsIE5vcndheS4gW0dvbWV6LUJhZ2dldGh1biwgRXJpa10gTm9yd2VnaWFuIEluc3Qg
TmF0IFJlcyBOSU5BLCBHYXVzdGFkYWxsZWVuIDIxLCBOLTAzNDkgT3NsbywgTm9yd2F5LiYjeEQ7
QmFybywgRiAoY29ycmVzcG9uZGluZyBhdXRob3IpLCBVbml2IEF1dG9ub21hIEJhcmNlbG9uYSwg
SW5zdCBFbnZpcm9ubSBTY2kgJmFtcDsgVGVjaG5vbCBJQ1RBLCBFZGlmaWNpIElDVEEtSUNQLENh
cnJlciBDb2x1bW5lcyBTLU4sQ2FtcHVzIFVBQiwgRS0wODE5MyBCYXJjZWxvbmEsIFNwYWluLiYj
eEQ7ZnJhbmNlc2MuYmFyb0B1YWIuY2F0PC9hdXRoLWFkZHJlc3M+PHRpdGxlcz48dGl0bGU+TWFw
cGluZyBlY29zeXN0ZW0gc2VydmljZSBjYXBhY2l0eSwgZmxvdyBhbmQgZGVtYW5kIGZvciBsYW5k
c2NhcGUgYW5kIHVyYmFuIHBsYW5uaW5nOiBBIGNhc2Ugc3R1ZHkgaW4gdGhlIEJhcmNlbG9uYSBt
ZXRyb3BvbGl0YW4gcmVnaW9uPC90aXRsZT48c2Vjb25kYXJ5LXRpdGxlPkxhbmQgVXNlIFBvbGlj
eTwvc2Vjb25kYXJ5LXRpdGxlPjxhbHQtdGl0bGU+TGFuZCBVc2UgUG9sLjwvYWx0LXRpdGxlPjwv
dGl0bGVzPjxwZXJpb2RpY2FsPjxmdWxsLXRpdGxlPkxhbmQgVXNlIFBvbGljeTwvZnVsbC10aXRs
ZT48YWJici0xPkxhbmQgVXNlIFBvbC48L2FiYnItMT48L3BlcmlvZGljYWw+PGFsdC1wZXJpb2Rp
Y2FsPjxmdWxsLXRpdGxlPkxhbmQgVXNlIFBvbGljeTwvZnVsbC10aXRsZT48YWJici0xPkxhbmQg
VXNlIFBvbC48L2FiYnItMT48L2FsdC1wZXJpb2RpY2FsPjxwYWdlcz40MDUtNDE3PC9wYWdlcz48
dm9sdW1lPjU3PC92b2x1bWU+PGtleXdvcmRzPjxrZXl3b3JkPkFpciBwdXJpZmljYXRpb248L2tl
eXdvcmQ+PGtleXdvcmQ+RWNvc3lzdGVtIHNlcnZpY2UgbWlzbWF0Y2g8L2tleXdvcmQ+PGtleXdv
cmQ+T3V0ZG9vciByZWNyZWF0aW9uPC9rZXl3b3JkPjxrZXl3b3JkPlVyYmFuLXJ1cmFsIGdyYWRp
ZW50PC9rZXl3b3JkPjxrZXl3b3JkPlNwYXRpYWwgbW9kZWxpbmc8L2tleXdvcmQ+PGtleXdvcmQ+
c3VwcGx5LWFuZC1kZW1hbmQ8L2tleXdvcmQ+PGtleXdvcmQ+YWlyLXBvbGx1dGlvbjwva2V5d29y
ZD48a2V5d29yZD5ncmVlbiBzcGFjZTwva2V5d29yZD48a2V5d29yZD5mcmFtZXdvcms8L2tleXdv
cmQ+PGtleXdvcmQ+YXJlYXM8L2tleXdvcmQ+PGtleXdvcmQ+bW9kZWw8L2tleXdvcmQ+PGtleXdv
cmQ+YXNzZXNzbWVudHM8L2tleXdvcmQ+PGtleXdvcmQ+cmVjcmVhdGlvbjwva2V5d29yZD48a2V5
d29yZD5pbmRpY2F0b3JzPC9rZXl3b3JkPjxrZXl3b3JkPm1pc21hdGNoZXM8L2tleXdvcmQ+PGtl
eXdvcmQ+RW52aXJvbm1lbnRhbCBTY2llbmNlcyAmYW1wOyBFY29sb2d5PC9rZXl3b3JkPjwva2V5
d29yZHM+PGRhdGVzPjx5ZWFyPjIwMTY8L3llYXI+PHB1Yi1kYXRlcz48ZGF0ZT5Ob3Y8L2RhdGU+
PC9wdWItZGF0ZXM+PC9kYXRlcz48aXNibj4wMjY0LTgzNzc8L2lzYm4+PGFjY2Vzc2lvbi1udW0+
V09TOjAwMDM4MjM0MTIwMDAzNzwvYWNjZXNzaW9uLW51bT48d29yay10eXBlPkFydGljbGU8L3dv
cmstdHlwZT48dXJscz48cmVsYXRlZC11cmxzPjx1cmw+Jmx0O0dvIHRvIElTSSZndDs6Ly9XT1M6
MDAwMzgyMzQxMjAwMDM3PC91cmw+PC9yZWxhdGVkLXVybHM+PC91cmxzPjxlbGVjdHJvbmljLXJl
c291cmNlLW51bT4xMC4xMDE2L2oubGFuZHVzZXBvbC4yMDE2LjA2LjAwNjwvZWxlY3Ryb25pYy1y
ZXNvdXJjZS1udW0+PGxhbmd1YWdlPkVuZ2xpc2g8L2xhbmd1YWdlPjwvcmVjb3JkPjwvQ2l0ZT48
L0VuZE5vdGU+AG==
</w:fldData>
            </w:fldChar>
          </w:r>
          <w:r w:rsidDel="00C27D1A">
            <w:delInstrText xml:space="preserve"> ADDIN EN.CITE </w:delInstrText>
          </w:r>
          <w:r w:rsidDel="00C27D1A">
            <w:fldChar w:fldCharType="begin">
              <w:fldData xml:space="preserve">PEVuZE5vdGU+PENpdGU+PEF1dGhvcj5CYXJvPC9BdXRob3I+PFllYXI+MjAxNjwvWWVhcj48UmVj
TnVtPjU0PC9SZWNOdW0+PERpc3BsYXlUZXh0PihCYXJvIGV0IGFsLiAyMDE2KTwvRGlzcGxheVRl
eHQ+PHJlY29yZD48cmVjLW51bWJlcj41NDwvcmVjLW51bWJlcj48Zm9yZWlnbi1rZXlzPjxrZXkg
YXBwPSJFTiIgZGItaWQ9InQyNTIycHRmNWE5MGF4ZXBmZXR2dzk5N2Z3MndwcmU5OXZ3ZCIgdGlt
ZXN0YW1wPSIxNjQ3MjI0Nzg0Ij41NDwva2V5PjwvZm9yZWlnbi1rZXlzPjxyZWYtdHlwZSBuYW1l
PSJKb3VybmFsIEFydGljbGUiPjE3PC9yZWYtdHlwZT48Y29udHJpYnV0b3JzPjxhdXRob3JzPjxh
dXRob3I+QmFybywgRi48L2F1dGhvcj48YXV0aG9yPlBhbG9tbywgSS48L2F1dGhvcj48YXV0aG9y
Plp1bGlhbiwgRy48L2F1dGhvcj48YXV0aG9yPlZpemNhaW5vLCBQLjwvYXV0aG9yPjxhdXRob3I+
SGFhc2UsIEQuPC9hdXRob3I+PGF1dGhvcj5Hb21lei1CYWdnZXRodW4sIEUuPC9hdXRob3I+PC9h
dXRob3JzPjwvY29udHJpYnV0b3JzPjxhdXRoLWFkZHJlc3M+W0Jhcm8sIEZyYW5jZXNjXSBVbml2
IEF1dG9ub21hIEJhcmNlbG9uYSwgSW5zdCBFbnZpcm9ubSBTY2kgJmFtcDsgVGVjaG5vbCBJQ1RB
LCBFZGlmaWNpIElDVEEtSUNQLENhcnJlciBDb2x1bW5lcyBTLU4sQ2FtcHVzIFVBQiwgRS0wODE5
MyBCYXJjZWxvbmEsIFNwYWluLiBbUGFsb21vLCBJZ25hY2lvXSBCQzMsIEFsYW1lZGEgVXJxdWlq
byA0LCBCaWxiYW8gNDgwMDgsIFNwYWluLiBbUGFsb21vLCBJZ25hY2lvXSBVbml2IEF1dG9ub21h
IE1hZHJpZCwgU29jaWFsIEVjb2wgU3lzdCBMYWIsIERhcndpbiAyLCBFLTI4MDQ5IE1hZHJpZCwg
U3BhaW4uIFtadWxpYW4sIEdyYXppYTsgVml6Y2Fpbm8sIFBpbGFyXSBFdXJvcGVhbiBDb21taXNz
LCBKb2ludCBSZXMgQ3RyLCBWaWEgRSBGZXJtaSAyNzQ5LCBJLTIxMDI3IElzcHJhLCBWQSwgSXRh
bHkuIFtIYWFzZSwgRGFnbWFyXSBIdW1ib2xkdCBVbml2LCBMYWIgTGFuZHNjYXBlIEVjb2wsIERl
cHQgR2VvZywgUnVkb3dlciBDaGF1c3NlZSAxNiwgRC0xMjQ4OSBCZXJsaW4sIEdlcm1hbnkuIFtI
YWFzZSwgRGFnbWFyXSBVRlogSGVsbWhvbHR6IEN0ciBFbnZpcm9ubSBSZXMsIERlcHQgQ29tcHV0
YXQgTGFuZHNjYXBlIEVjb2wsIFBlcm1vc2VyIFN0ciAxNSwgRC0wNDMxOCBMZWlwemlnLCBHZXJt
YW55LiBbR29tZXotQmFnZ2V0aHVuLCBFcmlrXSBOb3J3ZWdpYW4gVW5pdiBMaWZlIFNjaSBOTUJV
LCBEZXB0IEludCBFbnZpcm9ubSAmYW1wOyBEZXYgU3R1ZGllcyBOb3JhZ3IsIFBPQiA1MDAzLCBO
LTE0MzIgQXMsIE5vcndheS4gW0dvbWV6LUJhZ2dldGh1biwgRXJpa10gTm9yd2VnaWFuIEluc3Qg
TmF0IFJlcyBOSU5BLCBHYXVzdGFkYWxsZWVuIDIxLCBOLTAzNDkgT3NsbywgTm9yd2F5LiYjeEQ7
QmFybywgRiAoY29ycmVzcG9uZGluZyBhdXRob3IpLCBVbml2IEF1dG9ub21hIEJhcmNlbG9uYSwg
SW5zdCBFbnZpcm9ubSBTY2kgJmFtcDsgVGVjaG5vbCBJQ1RBLCBFZGlmaWNpIElDVEEtSUNQLENh
cnJlciBDb2x1bW5lcyBTLU4sQ2FtcHVzIFVBQiwgRS0wODE5MyBCYXJjZWxvbmEsIFNwYWluLiYj
eEQ7ZnJhbmNlc2MuYmFyb0B1YWIuY2F0PC9hdXRoLWFkZHJlc3M+PHRpdGxlcz48dGl0bGU+TWFw
cGluZyBlY29zeXN0ZW0gc2VydmljZSBjYXBhY2l0eSwgZmxvdyBhbmQgZGVtYW5kIGZvciBsYW5k
c2NhcGUgYW5kIHVyYmFuIHBsYW5uaW5nOiBBIGNhc2Ugc3R1ZHkgaW4gdGhlIEJhcmNlbG9uYSBt
ZXRyb3BvbGl0YW4gcmVnaW9uPC90aXRsZT48c2Vjb25kYXJ5LXRpdGxlPkxhbmQgVXNlIFBvbGlj
eTwvc2Vjb25kYXJ5LXRpdGxlPjxhbHQtdGl0bGU+TGFuZCBVc2UgUG9sLjwvYWx0LXRpdGxlPjwv
dGl0bGVzPjxwZXJpb2RpY2FsPjxmdWxsLXRpdGxlPkxhbmQgVXNlIFBvbGljeTwvZnVsbC10aXRs
ZT48YWJici0xPkxhbmQgVXNlIFBvbC48L2FiYnItMT48L3BlcmlvZGljYWw+PGFsdC1wZXJpb2Rp
Y2FsPjxmdWxsLXRpdGxlPkxhbmQgVXNlIFBvbGljeTwvZnVsbC10aXRsZT48YWJici0xPkxhbmQg
VXNlIFBvbC48L2FiYnItMT48L2FsdC1wZXJpb2RpY2FsPjxwYWdlcz40MDUtNDE3PC9wYWdlcz48
dm9sdW1lPjU3PC92b2x1bWU+PGtleXdvcmRzPjxrZXl3b3JkPkFpciBwdXJpZmljYXRpb248L2tl
eXdvcmQ+PGtleXdvcmQ+RWNvc3lzdGVtIHNlcnZpY2UgbWlzbWF0Y2g8L2tleXdvcmQ+PGtleXdv
cmQ+T3V0ZG9vciByZWNyZWF0aW9uPC9rZXl3b3JkPjxrZXl3b3JkPlVyYmFuLXJ1cmFsIGdyYWRp
ZW50PC9rZXl3b3JkPjxrZXl3b3JkPlNwYXRpYWwgbW9kZWxpbmc8L2tleXdvcmQ+PGtleXdvcmQ+
c3VwcGx5LWFuZC1kZW1hbmQ8L2tleXdvcmQ+PGtleXdvcmQ+YWlyLXBvbGx1dGlvbjwva2V5d29y
ZD48a2V5d29yZD5ncmVlbiBzcGFjZTwva2V5d29yZD48a2V5d29yZD5mcmFtZXdvcms8L2tleXdv
cmQ+PGtleXdvcmQ+YXJlYXM8L2tleXdvcmQ+PGtleXdvcmQ+bW9kZWw8L2tleXdvcmQ+PGtleXdv
cmQ+YXNzZXNzbWVudHM8L2tleXdvcmQ+PGtleXdvcmQ+cmVjcmVhdGlvbjwva2V5d29yZD48a2V5
d29yZD5pbmRpY2F0b3JzPC9rZXl3b3JkPjxrZXl3b3JkPm1pc21hdGNoZXM8L2tleXdvcmQ+PGtl
eXdvcmQ+RW52aXJvbm1lbnRhbCBTY2llbmNlcyAmYW1wOyBFY29sb2d5PC9rZXl3b3JkPjwva2V5
d29yZHM+PGRhdGVzPjx5ZWFyPjIwMTY8L3llYXI+PHB1Yi1kYXRlcz48ZGF0ZT5Ob3Y8L2RhdGU+
PC9wdWItZGF0ZXM+PC9kYXRlcz48aXNibj4wMjY0LTgzNzc8L2lzYm4+PGFjY2Vzc2lvbi1udW0+
V09TOjAwMDM4MjM0MTIwMDAzNzwvYWNjZXNzaW9uLW51bT48d29yay10eXBlPkFydGljbGU8L3dv
cmstdHlwZT48dXJscz48cmVsYXRlZC11cmxzPjx1cmw+Jmx0O0dvIHRvIElTSSZndDs6Ly9XT1M6
MDAwMzgyMzQxMjAwMDM3PC91cmw+PC9yZWxhdGVkLXVybHM+PC91cmxzPjxlbGVjdHJvbmljLXJl
c291cmNlLW51bT4xMC4xMDE2L2oubGFuZHVzZXBvbC4yMDE2LjA2LjAwNjwvZWxlY3Ryb25pYy1y
ZXNvdXJjZS1udW0+PGxhbmd1YWdlPkVuZ2xpc2g8L2xhbmd1YWdlPjwvcmVjb3JkPjwvQ2l0ZT48
L0VuZE5vdGU+AG==
</w:fldData>
            </w:fldChar>
          </w:r>
          <w:r w:rsidDel="00C27D1A">
            <w:delInstrText xml:space="preserve"> ADDIN EN.CITE.DATA </w:delInstrText>
          </w:r>
          <w:r w:rsidDel="00C27D1A">
            <w:fldChar w:fldCharType="end"/>
          </w:r>
          <w:r w:rsidDel="00C27D1A">
            <w:fldChar w:fldCharType="separate"/>
          </w:r>
          <w:r w:rsidDel="00C27D1A">
            <w:rPr>
              <w:noProof/>
            </w:rPr>
            <w:delText>(Baro et al. 2016)</w:delText>
          </w:r>
          <w:r w:rsidDel="00C27D1A">
            <w:fldChar w:fldCharType="end"/>
          </w:r>
        </w:del>
      </w:ins>
    </w:p>
    <w:p w14:paraId="553D195D" w14:textId="19E73EB5" w:rsidR="006C790C" w:rsidDel="00C27D1A" w:rsidRDefault="006C790C" w:rsidP="006C790C">
      <w:pPr>
        <w:pStyle w:val="a6"/>
        <w:widowControl/>
        <w:numPr>
          <w:ilvl w:val="0"/>
          <w:numId w:val="7"/>
        </w:numPr>
        <w:spacing w:after="160" w:line="259" w:lineRule="auto"/>
        <w:ind w:firstLineChars="0"/>
        <w:jc w:val="left"/>
        <w:rPr>
          <w:ins w:id="461" w:author="Xuening Fang" w:date="2022-04-01T16:24:00Z"/>
          <w:del w:id="462" w:author="Owen" w:date="2022-04-06T21:28:00Z"/>
        </w:rPr>
      </w:pPr>
      <w:ins w:id="463" w:author="Xuening Fang" w:date="2022-04-01T16:24:00Z">
        <w:del w:id="464" w:author="Owen" w:date="2022-04-06T21:28:00Z">
          <w:r w:rsidDel="00C27D1A">
            <w:rPr>
              <w:rFonts w:hint="eastAsia"/>
            </w:rPr>
            <w:delText>文化生态系统服务供给与需求空间匹配度分析</w:delText>
          </w:r>
        </w:del>
      </w:ins>
    </w:p>
    <w:p w14:paraId="2402EBD0" w14:textId="5FFB1E5D" w:rsidR="006C790C" w:rsidDel="00C27D1A" w:rsidRDefault="006C790C" w:rsidP="006C790C">
      <w:pPr>
        <w:pStyle w:val="a6"/>
        <w:ind w:left="360" w:firstLineChars="0" w:firstLine="0"/>
        <w:rPr>
          <w:ins w:id="465" w:author="Xuening Fang" w:date="2022-04-01T16:24:00Z"/>
          <w:del w:id="466" w:author="Owen" w:date="2022-04-06T21:28:00Z"/>
        </w:rPr>
      </w:pPr>
      <w:ins w:id="467" w:author="Xuening Fang" w:date="2022-04-01T16:24:00Z">
        <w:del w:id="468" w:author="Owen" w:date="2022-04-06T21:28:00Z">
          <w:r w:rsidDel="00C27D1A">
            <w:fldChar w:fldCharType="begin">
              <w:fldData xml:space="preserve">PEVuZE5vdGU+PENpdGU+PEF1dGhvcj5IZXJyZXJvcy1DYW50aXM8L0F1dGhvcj48WWVhcj4yMDIx
PC9ZZWFyPjxSZWNOdW0+NDc8L1JlY051bT48RGlzcGxheVRleHQ+KEhlcnJlcm9zLUNhbnRpcyBh
bmQgTWNQaGVhcnNvbiAyMDIxKTwvRGlzcGxheVRleHQ+PHJlY29yZD48cmVjLW51bWJlcj40Nzwv
cmVjLW51bWJlcj48Zm9yZWlnbi1rZXlzPjxrZXkgYXBwPSJFTiIgZGItaWQ9InQyNTIycHRmNWE5
MGF4ZXBmZXR2dzk5N2Z3MndwcmU5OXZ3ZCIgdGltZXN0YW1wPSIxNjQ3MjI0Nzg0Ij40Nzwva2V5
PjwvZm9yZWlnbi1rZXlzPjxyZWYtdHlwZSBuYW1lPSJKb3VybmFsIEFydGljbGUiPjE3PC9yZWYt
dHlwZT48Y29udHJpYnV0b3JzPjxhdXRob3JzPjxhdXRob3I+SGVycmVyb3MtQ2FudGlzLCBQLjwv
YXV0aG9yPjxhdXRob3I+TWNQaGVhcnNvbiwgVC48L2F1dGhvcj48L2F1dGhvcnM+PC9jb250cmli
dXRvcnM+PGF1dGgtYWRkcmVzcz5bSGVycmVyb3MtQ2FudGlzLCBQYWJsbzsgTWNQaGVhcnNvbiwg
VGltb25dIE5ldyBTY2gsIFVyYmFuIFN5c3QgTGFiLCA3OSA1dGggQXZlIDE2LCBOZXcgWW9yaywg
TlkgMTAwMDMgVVNBLiBbTWNQaGVhcnNvbiwgVGltb25dIENhcnkgSW5zdCBFY29zeXN0IFN0dWRp
ZXMsIEJveCBBQiwgTWlsbGJyb29rLCBOWSAxMjU0NSBVU0EuIFtNY1BoZWFyc29uLCBUaW1vbl0g
U3RvY2tob2xtIFVuaXYsIFN0b2NraG9sbSBSZXNpbGllbmNlIEN0ciwgS3JhZnRyaWtldCAyQiwg
Uy0xMTQxOSBTdG9ja2hvbG0sIFN3ZWRlbi4mI3hEO0hlcnJlcm9zLUNhbnRpcywgUCAoY29ycmVz
cG9uZGluZyBhdXRob3IpLCBOZXcgU2NoLCBVcmJhbiBTeXN0IExhYiwgNzkgNXRoIEF2ZSAxNiwg
TmV3IFlvcmssIE5ZIDEwMDAzIFVTQS4mI3hEO2hlcnJlcm9wQG5ld3NjaG9vbC5lZHU8L2F1dGgt
YWRkcmVzcz48dGl0bGVzPjx0aXRsZT5NYXBwaW5nIHN1cHBseSBvZiBhbmQgZGVtYW5kIGZvciBl
Y29zeXN0ZW0gc2VydmljZXMgdG8gYXNzZXNzIGVudmlyb25tZW50YWwganVzdGljZSBpbiBOZXcg
WW9yayBDaXR5PC90aXRsZT48c2Vjb25kYXJ5LXRpdGxlPkVjb2xvZ2ljYWwgQXBwbGljYXRpb25z
PC9zZWNvbmRhcnktdGl0bGU+PGFsdC10aXRsZT5FY29sLiBBcHBsLjwvYWx0LXRpdGxlPjwvdGl0
bGVzPjxwZXJpb2RpY2FsPjxmdWxsLXRpdGxlPkVjb2xvZ2ljYWwgQXBwbGljYXRpb25zPC9mdWxs
LXRpdGxlPjxhYmJyLTE+RWNvbC4gQXBwbC48L2FiYnItMT48L3BlcmlvZGljYWw+PGFsdC1wZXJp
b2RpY2FsPjxmdWxsLXRpdGxlPkVjb2xvZ2ljYWwgQXBwbGljYXRpb25zPC9mdWxsLXRpdGxlPjxh
YmJyLTE+RWNvbC4gQXBwbC48L2FiYnItMT48L2FsdC1wZXJpb2RpY2FsPjxwYWdlcz4yMTwvcGFn
ZXM+PHZvbHVtZT4zMTwvdm9sdW1lPjxudW1iZXI+NjwvbnVtYmVyPjxrZXl3b3Jkcz48a2V5d29y
ZD5jaXRpZXM8L2tleXdvcmQ+PGtleXdvcmQ+Y2xpbWF0ZSBjaGFuZ2UgYWRhcHRhdGlvbjwva2V5
d29yZD48a2V5d29yZD5yZWd1bGF0aW5nIGVjb3N5c3RlbSBzZXJ2aWNlczwva2V5d29yZD48a2V5
d29yZD5yZXNpbGllbmNlPC9rZXl3b3JkPjxrZXl3b3JkPnNwYXRpYWwgYW5hbHlzaXM8L2tleXdv
cmQ+PGtleXdvcmQ+dXJiYW4gZWNvc3lzdGVtIHNlcnZpY2VzPC9rZXl3b3JkPjxrZXl3b3JkPmNs
aW1hdGUtY2hhbmdlPC9rZXl3b3JkPjxrZXl3b3JkPmFpci1xdWFsaXR5PC9rZXl3b3JkPjxrZXl3
b3JkPmdyZWVuIHNwYWNlczwva2V5d29yZD48a2V5d29yZD51cmJhbjwva2V5d29yZD48a2V5d29y
ZD5sYW5kc2NhcGU8L2tleXdvcmQ+PGtleXdvcmQ+aGVhbHRoPC9rZXl3b3JkPjxrZXl3b3JkPmhh
emFyZHM8L2tleXdvcmQ+PGtleXdvcmQ+ZXF1aXR5PC9rZXl3b3JkPjxrZXl3b3JkPnZ1bG5lcmFi
aWxpdHk8L2tleXdvcmQ+PGtleXdvcmQ+dmVnZXRhdGlvbjwva2V5d29yZD48a2V5d29yZD5FbnZp
cm9ubWVudGFsIFNjaWVuY2VzICZhbXA7IEVjb2xvZ3k8L2tleXdvcmQ+PC9rZXl3b3Jkcz48ZGF0
ZXM+PHllYXI+MjAyMTwveWVhcj48cHViLWRhdGVzPjxkYXRlPlNlcDwvZGF0ZT48L3B1Yi1kYXRl
cz48L2RhdGVzPjxpc2JuPjEwNTEtMDc2MTwvaXNibj48YWNjZXNzaW9uLW51bT5XT1M6MDAwNjc4
ODY3MjAwMDAxPC9hY2Nlc3Npb24tbnVtPjx3b3JrLXR5cGU+QXJ0aWNsZTwvd29yay10eXBlPjx1
cmxzPjxyZWxhdGVkLXVybHM+PHVybD4mbHQ7R28gdG8gSVNJJmd0OzovL1dPUzowMDA2Nzg4Njcy
MDAwMDE8L3VybD48L3JlbGF0ZWQtdXJscz48L3VybHM+PGN1c3RvbTc+ZTAyMzkwPC9jdXN0b203
PjxlbGVjdHJvbmljLXJlc291cmNlLW51bT4xMC4xMDAyL2VhcC4yMzkwPC9lbGVjdHJvbmljLXJl
c291cmNlLW51bT48bGFuZ3VhZ2U+RW5nbGlzaDwvbGFuZ3VhZ2U+PC9yZWNvcmQ+PC9DaXRlPjwv
RW5kTm90ZT5=
</w:fldData>
            </w:fldChar>
          </w:r>
          <w:r w:rsidDel="00C27D1A">
            <w:delInstrText xml:space="preserve"> ADDIN EN.CITE </w:delInstrText>
          </w:r>
          <w:r w:rsidDel="00C27D1A">
            <w:fldChar w:fldCharType="begin">
              <w:fldData xml:space="preserve">PEVuZE5vdGU+PENpdGU+PEF1dGhvcj5IZXJyZXJvcy1DYW50aXM8L0F1dGhvcj48WWVhcj4yMDIx
PC9ZZWFyPjxSZWNOdW0+NDc8L1JlY051bT48RGlzcGxheVRleHQ+KEhlcnJlcm9zLUNhbnRpcyBh
bmQgTWNQaGVhcnNvbiAyMDIxKTwvRGlzcGxheVRleHQ+PHJlY29yZD48cmVjLW51bWJlcj40Nzwv
cmVjLW51bWJlcj48Zm9yZWlnbi1rZXlzPjxrZXkgYXBwPSJFTiIgZGItaWQ9InQyNTIycHRmNWE5
MGF4ZXBmZXR2dzk5N2Z3MndwcmU5OXZ3ZCIgdGltZXN0YW1wPSIxNjQ3MjI0Nzg0Ij40Nzwva2V5
PjwvZm9yZWlnbi1rZXlzPjxyZWYtdHlwZSBuYW1lPSJKb3VybmFsIEFydGljbGUiPjE3PC9yZWYt
dHlwZT48Y29udHJpYnV0b3JzPjxhdXRob3JzPjxhdXRob3I+SGVycmVyb3MtQ2FudGlzLCBQLjwv
YXV0aG9yPjxhdXRob3I+TWNQaGVhcnNvbiwgVC48L2F1dGhvcj48L2F1dGhvcnM+PC9jb250cmli
dXRvcnM+PGF1dGgtYWRkcmVzcz5bSGVycmVyb3MtQ2FudGlzLCBQYWJsbzsgTWNQaGVhcnNvbiwg
VGltb25dIE5ldyBTY2gsIFVyYmFuIFN5c3QgTGFiLCA3OSA1dGggQXZlIDE2LCBOZXcgWW9yaywg
TlkgMTAwMDMgVVNBLiBbTWNQaGVhcnNvbiwgVGltb25dIENhcnkgSW5zdCBFY29zeXN0IFN0dWRp
ZXMsIEJveCBBQiwgTWlsbGJyb29rLCBOWSAxMjU0NSBVU0EuIFtNY1BoZWFyc29uLCBUaW1vbl0g
U3RvY2tob2xtIFVuaXYsIFN0b2NraG9sbSBSZXNpbGllbmNlIEN0ciwgS3JhZnRyaWtldCAyQiwg
Uy0xMTQxOSBTdG9ja2hvbG0sIFN3ZWRlbi4mI3hEO0hlcnJlcm9zLUNhbnRpcywgUCAoY29ycmVz
cG9uZGluZyBhdXRob3IpLCBOZXcgU2NoLCBVcmJhbiBTeXN0IExhYiwgNzkgNXRoIEF2ZSAxNiwg
TmV3IFlvcmssIE5ZIDEwMDAzIFVTQS4mI3hEO2hlcnJlcm9wQG5ld3NjaG9vbC5lZHU8L2F1dGgt
YWRkcmVzcz48dGl0bGVzPjx0aXRsZT5NYXBwaW5nIHN1cHBseSBvZiBhbmQgZGVtYW5kIGZvciBl
Y29zeXN0ZW0gc2VydmljZXMgdG8gYXNzZXNzIGVudmlyb25tZW50YWwganVzdGljZSBpbiBOZXcg
WW9yayBDaXR5PC90aXRsZT48c2Vjb25kYXJ5LXRpdGxlPkVjb2xvZ2ljYWwgQXBwbGljYXRpb25z
PC9zZWNvbmRhcnktdGl0bGU+PGFsdC10aXRsZT5FY29sLiBBcHBsLjwvYWx0LXRpdGxlPjwvdGl0
bGVzPjxwZXJpb2RpY2FsPjxmdWxsLXRpdGxlPkVjb2xvZ2ljYWwgQXBwbGljYXRpb25zPC9mdWxs
LXRpdGxlPjxhYmJyLTE+RWNvbC4gQXBwbC48L2FiYnItMT48L3BlcmlvZGljYWw+PGFsdC1wZXJp
b2RpY2FsPjxmdWxsLXRpdGxlPkVjb2xvZ2ljYWwgQXBwbGljYXRpb25zPC9mdWxsLXRpdGxlPjxh
YmJyLTE+RWNvbC4gQXBwbC48L2FiYnItMT48L2FsdC1wZXJpb2RpY2FsPjxwYWdlcz4yMTwvcGFn
ZXM+PHZvbHVtZT4zMTwvdm9sdW1lPjxudW1iZXI+NjwvbnVtYmVyPjxrZXl3b3Jkcz48a2V5d29y
ZD5jaXRpZXM8L2tleXdvcmQ+PGtleXdvcmQ+Y2xpbWF0ZSBjaGFuZ2UgYWRhcHRhdGlvbjwva2V5
d29yZD48a2V5d29yZD5yZWd1bGF0aW5nIGVjb3N5c3RlbSBzZXJ2aWNlczwva2V5d29yZD48a2V5
d29yZD5yZXNpbGllbmNlPC9rZXl3b3JkPjxrZXl3b3JkPnNwYXRpYWwgYW5hbHlzaXM8L2tleXdv
cmQ+PGtleXdvcmQ+dXJiYW4gZWNvc3lzdGVtIHNlcnZpY2VzPC9rZXl3b3JkPjxrZXl3b3JkPmNs
aW1hdGUtY2hhbmdlPC9rZXl3b3JkPjxrZXl3b3JkPmFpci1xdWFsaXR5PC9rZXl3b3JkPjxrZXl3
b3JkPmdyZWVuIHNwYWNlczwva2V5d29yZD48a2V5d29yZD51cmJhbjwva2V5d29yZD48a2V5d29y
ZD5sYW5kc2NhcGU8L2tleXdvcmQ+PGtleXdvcmQ+aGVhbHRoPC9rZXl3b3JkPjxrZXl3b3JkPmhh
emFyZHM8L2tleXdvcmQ+PGtleXdvcmQ+ZXF1aXR5PC9rZXl3b3JkPjxrZXl3b3JkPnZ1bG5lcmFi
aWxpdHk8L2tleXdvcmQ+PGtleXdvcmQ+dmVnZXRhdGlvbjwva2V5d29yZD48a2V5d29yZD5FbnZp
cm9ubWVudGFsIFNjaWVuY2VzICZhbXA7IEVjb2xvZ3k8L2tleXdvcmQ+PC9rZXl3b3Jkcz48ZGF0
ZXM+PHllYXI+MjAyMTwveWVhcj48cHViLWRhdGVzPjxkYXRlPlNlcDwvZGF0ZT48L3B1Yi1kYXRl
cz48L2RhdGVzPjxpc2JuPjEwNTEtMDc2MTwvaXNibj48YWNjZXNzaW9uLW51bT5XT1M6MDAwNjc4
ODY3MjAwMDAxPC9hY2Nlc3Npb24tbnVtPjx3b3JrLXR5cGU+QXJ0aWNsZTwvd29yay10eXBlPjx1
cmxzPjxyZWxhdGVkLXVybHM+PHVybD4mbHQ7R28gdG8gSVNJJmd0OzovL1dPUzowMDA2Nzg4Njcy
MDAwMDE8L3VybD48L3JlbGF0ZWQtdXJscz48L3VybHM+PGN1c3RvbTc+ZTAyMzkwPC9jdXN0b203
PjxlbGVjdHJvbmljLXJlc291cmNlLW51bT4xMC4xMDAyL2VhcC4yMzkwPC9lbGVjdHJvbmljLXJl
c291cmNlLW51bT48bGFuZ3VhZ2U+RW5nbGlzaDwvbGFuZ3VhZ2U+PC9yZWNvcmQ+PC9DaXRlPjwv
RW5kTm90ZT5=
</w:fldData>
            </w:fldChar>
          </w:r>
          <w:r w:rsidDel="00C27D1A">
            <w:delInstrText xml:space="preserve"> ADDIN EN.CITE.DATA </w:delInstrText>
          </w:r>
          <w:r w:rsidDel="00C27D1A">
            <w:fldChar w:fldCharType="end"/>
          </w:r>
          <w:r w:rsidDel="00C27D1A">
            <w:fldChar w:fldCharType="separate"/>
          </w:r>
          <w:r w:rsidDel="00C27D1A">
            <w:rPr>
              <w:noProof/>
            </w:rPr>
            <w:delText>(Herreros-Cantis and McPhearson 2021)</w:delText>
          </w:r>
          <w:r w:rsidDel="00C27D1A">
            <w:fldChar w:fldCharType="end"/>
          </w:r>
        </w:del>
      </w:ins>
    </w:p>
    <w:p w14:paraId="1F1D5B0A" w14:textId="15814B33" w:rsidR="006C790C" w:rsidDel="00C27D1A" w:rsidRDefault="006C790C" w:rsidP="006C790C">
      <w:pPr>
        <w:pStyle w:val="a6"/>
        <w:widowControl/>
        <w:numPr>
          <w:ilvl w:val="0"/>
          <w:numId w:val="7"/>
        </w:numPr>
        <w:spacing w:after="160" w:line="259" w:lineRule="auto"/>
        <w:ind w:firstLineChars="0"/>
        <w:jc w:val="left"/>
        <w:rPr>
          <w:ins w:id="469" w:author="Xuening Fang" w:date="2022-04-01T16:24:00Z"/>
          <w:del w:id="470" w:author="Owen" w:date="2022-04-06T21:28:00Z"/>
        </w:rPr>
      </w:pPr>
      <w:ins w:id="471" w:author="Xuening Fang" w:date="2022-04-01T16:24:00Z">
        <w:del w:id="472" w:author="Owen" w:date="2022-04-06T21:28:00Z">
          <w:r w:rsidDel="00C27D1A">
            <w:rPr>
              <w:rFonts w:hint="eastAsia"/>
            </w:rPr>
            <w:delText>不同人群中文化生态系统服务供需匹配度比较</w:delText>
          </w:r>
        </w:del>
      </w:ins>
    </w:p>
    <w:p w14:paraId="443A4541" w14:textId="101ED633" w:rsidR="006C790C" w:rsidDel="00C27D1A" w:rsidRDefault="006C790C" w:rsidP="006C790C">
      <w:pPr>
        <w:pStyle w:val="a6"/>
        <w:ind w:left="360" w:firstLineChars="0" w:firstLine="0"/>
        <w:rPr>
          <w:ins w:id="473" w:author="Xuening Fang" w:date="2022-04-01T16:24:00Z"/>
          <w:del w:id="474" w:author="Owen" w:date="2022-04-06T21:28:00Z"/>
        </w:rPr>
      </w:pPr>
      <w:ins w:id="475" w:author="Xuening Fang" w:date="2022-04-01T16:24:00Z">
        <w:del w:id="476" w:author="Owen" w:date="2022-04-06T21:28:00Z">
          <w:r w:rsidDel="00C27D1A">
            <w:fldChar w:fldCharType="begin">
              <w:fldData xml:space="preserve">PEVuZE5vdGU+PENpdGU+PEF1dGhvcj5IZXJyZXJvcy1DYW50aXM8L0F1dGhvcj48WWVhcj4yMDIx
PC9ZZWFyPjxSZWNOdW0+NDc8L1JlY051bT48RGlzcGxheVRleHQ+KEhlcnJlcm9zLUNhbnRpcyBh
bmQgTWNQaGVhcnNvbiAyMDIxKTwvRGlzcGxheVRleHQ+PHJlY29yZD48cmVjLW51bWJlcj40Nzwv
cmVjLW51bWJlcj48Zm9yZWlnbi1rZXlzPjxrZXkgYXBwPSJFTiIgZGItaWQ9InQyNTIycHRmNWE5
MGF4ZXBmZXR2dzk5N2Z3MndwcmU5OXZ3ZCIgdGltZXN0YW1wPSIxNjQ3MjI0Nzg0Ij40Nzwva2V5
PjwvZm9yZWlnbi1rZXlzPjxyZWYtdHlwZSBuYW1lPSJKb3VybmFsIEFydGljbGUiPjE3PC9yZWYt
dHlwZT48Y29udHJpYnV0b3JzPjxhdXRob3JzPjxhdXRob3I+SGVycmVyb3MtQ2FudGlzLCBQLjwv
YXV0aG9yPjxhdXRob3I+TWNQaGVhcnNvbiwgVC48L2F1dGhvcj48L2F1dGhvcnM+PC9jb250cmli
dXRvcnM+PGF1dGgtYWRkcmVzcz5bSGVycmVyb3MtQ2FudGlzLCBQYWJsbzsgTWNQaGVhcnNvbiwg
VGltb25dIE5ldyBTY2gsIFVyYmFuIFN5c3QgTGFiLCA3OSA1dGggQXZlIDE2LCBOZXcgWW9yaywg
TlkgMTAwMDMgVVNBLiBbTWNQaGVhcnNvbiwgVGltb25dIENhcnkgSW5zdCBFY29zeXN0IFN0dWRp
ZXMsIEJveCBBQiwgTWlsbGJyb29rLCBOWSAxMjU0NSBVU0EuIFtNY1BoZWFyc29uLCBUaW1vbl0g
U3RvY2tob2xtIFVuaXYsIFN0b2NraG9sbSBSZXNpbGllbmNlIEN0ciwgS3JhZnRyaWtldCAyQiwg
Uy0xMTQxOSBTdG9ja2hvbG0sIFN3ZWRlbi4mI3hEO0hlcnJlcm9zLUNhbnRpcywgUCAoY29ycmVz
cG9uZGluZyBhdXRob3IpLCBOZXcgU2NoLCBVcmJhbiBTeXN0IExhYiwgNzkgNXRoIEF2ZSAxNiwg
TmV3IFlvcmssIE5ZIDEwMDAzIFVTQS4mI3hEO2hlcnJlcm9wQG5ld3NjaG9vbC5lZHU8L2F1dGgt
YWRkcmVzcz48dGl0bGVzPjx0aXRsZT5NYXBwaW5nIHN1cHBseSBvZiBhbmQgZGVtYW5kIGZvciBl
Y29zeXN0ZW0gc2VydmljZXMgdG8gYXNzZXNzIGVudmlyb25tZW50YWwganVzdGljZSBpbiBOZXcg
WW9yayBDaXR5PC90aXRsZT48c2Vjb25kYXJ5LXRpdGxlPkVjb2xvZ2ljYWwgQXBwbGljYXRpb25z
PC9zZWNvbmRhcnktdGl0bGU+PGFsdC10aXRsZT5FY29sLiBBcHBsLjwvYWx0LXRpdGxlPjwvdGl0
bGVzPjxwZXJpb2RpY2FsPjxmdWxsLXRpdGxlPkVjb2xvZ2ljYWwgQXBwbGljYXRpb25zPC9mdWxs
LXRpdGxlPjxhYmJyLTE+RWNvbC4gQXBwbC48L2FiYnItMT48L3BlcmlvZGljYWw+PGFsdC1wZXJp
b2RpY2FsPjxmdWxsLXRpdGxlPkVjb2xvZ2ljYWwgQXBwbGljYXRpb25zPC9mdWxsLXRpdGxlPjxh
YmJyLTE+RWNvbC4gQXBwbC48L2FiYnItMT48L2FsdC1wZXJpb2RpY2FsPjxwYWdlcz4yMTwvcGFn
ZXM+PHZvbHVtZT4zMTwvdm9sdW1lPjxudW1iZXI+NjwvbnVtYmVyPjxrZXl3b3Jkcz48a2V5d29y
ZD5jaXRpZXM8L2tleXdvcmQ+PGtleXdvcmQ+Y2xpbWF0ZSBjaGFuZ2UgYWRhcHRhdGlvbjwva2V5
d29yZD48a2V5d29yZD5yZWd1bGF0aW5nIGVjb3N5c3RlbSBzZXJ2aWNlczwva2V5d29yZD48a2V5
d29yZD5yZXNpbGllbmNlPC9rZXl3b3JkPjxrZXl3b3JkPnNwYXRpYWwgYW5hbHlzaXM8L2tleXdv
cmQ+PGtleXdvcmQ+dXJiYW4gZWNvc3lzdGVtIHNlcnZpY2VzPC9rZXl3b3JkPjxrZXl3b3JkPmNs
aW1hdGUtY2hhbmdlPC9rZXl3b3JkPjxrZXl3b3JkPmFpci1xdWFsaXR5PC9rZXl3b3JkPjxrZXl3
b3JkPmdyZWVuIHNwYWNlczwva2V5d29yZD48a2V5d29yZD51cmJhbjwva2V5d29yZD48a2V5d29y
ZD5sYW5kc2NhcGU8L2tleXdvcmQ+PGtleXdvcmQ+aGVhbHRoPC9rZXl3b3JkPjxrZXl3b3JkPmhh
emFyZHM8L2tleXdvcmQ+PGtleXdvcmQ+ZXF1aXR5PC9rZXl3b3JkPjxrZXl3b3JkPnZ1bG5lcmFi
aWxpdHk8L2tleXdvcmQ+PGtleXdvcmQ+dmVnZXRhdGlvbjwva2V5d29yZD48a2V5d29yZD5FbnZp
cm9ubWVudGFsIFNjaWVuY2VzICZhbXA7IEVjb2xvZ3k8L2tleXdvcmQ+PC9rZXl3b3Jkcz48ZGF0
ZXM+PHllYXI+MjAyMTwveWVhcj48cHViLWRhdGVzPjxkYXRlPlNlcDwvZGF0ZT48L3B1Yi1kYXRl
cz48L2RhdGVzPjxpc2JuPjEwNTEtMDc2MTwvaXNibj48YWNjZXNzaW9uLW51bT5XT1M6MDAwNjc4
ODY3MjAwMDAxPC9hY2Nlc3Npb24tbnVtPjx3b3JrLXR5cGU+QXJ0aWNsZTwvd29yay10eXBlPjx1
cmxzPjxyZWxhdGVkLXVybHM+PHVybD4mbHQ7R28gdG8gSVNJJmd0OzovL1dPUzowMDA2Nzg4Njcy
MDAwMDE8L3VybD48L3JlbGF0ZWQtdXJscz48L3VybHM+PGN1c3RvbTc+ZTAyMzkwPC9jdXN0b203
PjxlbGVjdHJvbmljLXJlc291cmNlLW51bT4xMC4xMDAyL2VhcC4yMzkwPC9lbGVjdHJvbmljLXJl
c291cmNlLW51bT48bGFuZ3VhZ2U+RW5nbGlzaDwvbGFuZ3VhZ2U+PC9yZWNvcmQ+PC9DaXRlPjwv
RW5kTm90ZT5=
</w:fldData>
            </w:fldChar>
          </w:r>
          <w:r w:rsidDel="00C27D1A">
            <w:delInstrText xml:space="preserve"> ADDIN EN.CITE </w:delInstrText>
          </w:r>
          <w:r w:rsidDel="00C27D1A">
            <w:fldChar w:fldCharType="begin">
              <w:fldData xml:space="preserve">PEVuZE5vdGU+PENpdGU+PEF1dGhvcj5IZXJyZXJvcy1DYW50aXM8L0F1dGhvcj48WWVhcj4yMDIx
PC9ZZWFyPjxSZWNOdW0+NDc8L1JlY051bT48RGlzcGxheVRleHQ+KEhlcnJlcm9zLUNhbnRpcyBh
bmQgTWNQaGVhcnNvbiAyMDIxKTwvRGlzcGxheVRleHQ+PHJlY29yZD48cmVjLW51bWJlcj40Nzwv
cmVjLW51bWJlcj48Zm9yZWlnbi1rZXlzPjxrZXkgYXBwPSJFTiIgZGItaWQ9InQyNTIycHRmNWE5
MGF4ZXBmZXR2dzk5N2Z3MndwcmU5OXZ3ZCIgdGltZXN0YW1wPSIxNjQ3MjI0Nzg0Ij40Nzwva2V5
PjwvZm9yZWlnbi1rZXlzPjxyZWYtdHlwZSBuYW1lPSJKb3VybmFsIEFydGljbGUiPjE3PC9yZWYt
dHlwZT48Y29udHJpYnV0b3JzPjxhdXRob3JzPjxhdXRob3I+SGVycmVyb3MtQ2FudGlzLCBQLjwv
YXV0aG9yPjxhdXRob3I+TWNQaGVhcnNvbiwgVC48L2F1dGhvcj48L2F1dGhvcnM+PC9jb250cmli
dXRvcnM+PGF1dGgtYWRkcmVzcz5bSGVycmVyb3MtQ2FudGlzLCBQYWJsbzsgTWNQaGVhcnNvbiwg
VGltb25dIE5ldyBTY2gsIFVyYmFuIFN5c3QgTGFiLCA3OSA1dGggQXZlIDE2LCBOZXcgWW9yaywg
TlkgMTAwMDMgVVNBLiBbTWNQaGVhcnNvbiwgVGltb25dIENhcnkgSW5zdCBFY29zeXN0IFN0dWRp
ZXMsIEJveCBBQiwgTWlsbGJyb29rLCBOWSAxMjU0NSBVU0EuIFtNY1BoZWFyc29uLCBUaW1vbl0g
U3RvY2tob2xtIFVuaXYsIFN0b2NraG9sbSBSZXNpbGllbmNlIEN0ciwgS3JhZnRyaWtldCAyQiwg
Uy0xMTQxOSBTdG9ja2hvbG0sIFN3ZWRlbi4mI3hEO0hlcnJlcm9zLUNhbnRpcywgUCAoY29ycmVz
cG9uZGluZyBhdXRob3IpLCBOZXcgU2NoLCBVcmJhbiBTeXN0IExhYiwgNzkgNXRoIEF2ZSAxNiwg
TmV3IFlvcmssIE5ZIDEwMDAzIFVTQS4mI3hEO2hlcnJlcm9wQG5ld3NjaG9vbC5lZHU8L2F1dGgt
YWRkcmVzcz48dGl0bGVzPjx0aXRsZT5NYXBwaW5nIHN1cHBseSBvZiBhbmQgZGVtYW5kIGZvciBl
Y29zeXN0ZW0gc2VydmljZXMgdG8gYXNzZXNzIGVudmlyb25tZW50YWwganVzdGljZSBpbiBOZXcg
WW9yayBDaXR5PC90aXRsZT48c2Vjb25kYXJ5LXRpdGxlPkVjb2xvZ2ljYWwgQXBwbGljYXRpb25z
PC9zZWNvbmRhcnktdGl0bGU+PGFsdC10aXRsZT5FY29sLiBBcHBsLjwvYWx0LXRpdGxlPjwvdGl0
bGVzPjxwZXJpb2RpY2FsPjxmdWxsLXRpdGxlPkVjb2xvZ2ljYWwgQXBwbGljYXRpb25zPC9mdWxs
LXRpdGxlPjxhYmJyLTE+RWNvbC4gQXBwbC48L2FiYnItMT48L3BlcmlvZGljYWw+PGFsdC1wZXJp
b2RpY2FsPjxmdWxsLXRpdGxlPkVjb2xvZ2ljYWwgQXBwbGljYXRpb25zPC9mdWxsLXRpdGxlPjxh
YmJyLTE+RWNvbC4gQXBwbC48L2FiYnItMT48L2FsdC1wZXJpb2RpY2FsPjxwYWdlcz4yMTwvcGFn
ZXM+PHZvbHVtZT4zMTwvdm9sdW1lPjxudW1iZXI+NjwvbnVtYmVyPjxrZXl3b3Jkcz48a2V5d29y
ZD5jaXRpZXM8L2tleXdvcmQ+PGtleXdvcmQ+Y2xpbWF0ZSBjaGFuZ2UgYWRhcHRhdGlvbjwva2V5
d29yZD48a2V5d29yZD5yZWd1bGF0aW5nIGVjb3N5c3RlbSBzZXJ2aWNlczwva2V5d29yZD48a2V5
d29yZD5yZXNpbGllbmNlPC9rZXl3b3JkPjxrZXl3b3JkPnNwYXRpYWwgYW5hbHlzaXM8L2tleXdv
cmQ+PGtleXdvcmQ+dXJiYW4gZWNvc3lzdGVtIHNlcnZpY2VzPC9rZXl3b3JkPjxrZXl3b3JkPmNs
aW1hdGUtY2hhbmdlPC9rZXl3b3JkPjxrZXl3b3JkPmFpci1xdWFsaXR5PC9rZXl3b3JkPjxrZXl3
b3JkPmdyZWVuIHNwYWNlczwva2V5d29yZD48a2V5d29yZD51cmJhbjwva2V5d29yZD48a2V5d29y
ZD5sYW5kc2NhcGU8L2tleXdvcmQ+PGtleXdvcmQ+aGVhbHRoPC9rZXl3b3JkPjxrZXl3b3JkPmhh
emFyZHM8L2tleXdvcmQ+PGtleXdvcmQ+ZXF1aXR5PC9rZXl3b3JkPjxrZXl3b3JkPnZ1bG5lcmFi
aWxpdHk8L2tleXdvcmQ+PGtleXdvcmQ+dmVnZXRhdGlvbjwva2V5d29yZD48a2V5d29yZD5FbnZp
cm9ubWVudGFsIFNjaWVuY2VzICZhbXA7IEVjb2xvZ3k8L2tleXdvcmQ+PC9rZXl3b3Jkcz48ZGF0
ZXM+PHllYXI+MjAyMTwveWVhcj48cHViLWRhdGVzPjxkYXRlPlNlcDwvZGF0ZT48L3B1Yi1kYXRl
cz48L2RhdGVzPjxpc2JuPjEwNTEtMDc2MTwvaXNibj48YWNjZXNzaW9uLW51bT5XT1M6MDAwNjc4
ODY3MjAwMDAxPC9hY2Nlc3Npb24tbnVtPjx3b3JrLXR5cGU+QXJ0aWNsZTwvd29yay10eXBlPjx1
cmxzPjxyZWxhdGVkLXVybHM+PHVybD4mbHQ7R28gdG8gSVNJJmd0OzovL1dPUzowMDA2Nzg4Njcy
MDAwMDE8L3VybD48L3JlbGF0ZWQtdXJscz48L3VybHM+PGN1c3RvbTc+ZTAyMzkwPC9jdXN0b203
PjxlbGVjdHJvbmljLXJlc291cmNlLW51bT4xMC4xMDAyL2VhcC4yMzkwPC9lbGVjdHJvbmljLXJl
c291cmNlLW51bT48bGFuZ3VhZ2U+RW5nbGlzaDwvbGFuZ3VhZ2U+PC9yZWNvcmQ+PC9DaXRlPjwv
RW5kTm90ZT5=
</w:fldData>
            </w:fldChar>
          </w:r>
          <w:r w:rsidDel="00C27D1A">
            <w:delInstrText xml:space="preserve"> ADDIN EN.CITE.DATA </w:delInstrText>
          </w:r>
          <w:r w:rsidDel="00C27D1A">
            <w:fldChar w:fldCharType="end"/>
          </w:r>
          <w:r w:rsidDel="00C27D1A">
            <w:fldChar w:fldCharType="separate"/>
          </w:r>
          <w:r w:rsidDel="00C27D1A">
            <w:rPr>
              <w:noProof/>
            </w:rPr>
            <w:delText>(Herreros-Cantis and McPhearson 2021)</w:delText>
          </w:r>
          <w:r w:rsidDel="00C27D1A">
            <w:fldChar w:fldCharType="end"/>
          </w:r>
        </w:del>
      </w:ins>
    </w:p>
    <w:p w14:paraId="0A7FB86A" w14:textId="77777777" w:rsidR="006C790C" w:rsidRDefault="006C790C" w:rsidP="006C790C">
      <w:pPr>
        <w:pStyle w:val="a6"/>
        <w:ind w:firstLineChars="0" w:firstLine="0"/>
        <w:rPr>
          <w:ins w:id="477" w:author="Xuening Fang" w:date="2022-04-01T16:24:00Z"/>
          <w:b/>
        </w:rPr>
      </w:pPr>
      <w:ins w:id="478" w:author="Xuening Fang" w:date="2022-04-01T16:24:00Z">
        <w:r w:rsidRPr="0038040F">
          <w:rPr>
            <w:rFonts w:hint="eastAsia"/>
            <w:b/>
          </w:rPr>
          <w:t>研究</w:t>
        </w:r>
        <w:r>
          <w:rPr>
            <w:rFonts w:hint="eastAsia"/>
            <w:b/>
          </w:rPr>
          <w:t>结果</w:t>
        </w:r>
        <w:r w:rsidRPr="0038040F">
          <w:rPr>
            <w:rFonts w:hint="eastAsia"/>
            <w:b/>
          </w:rPr>
          <w:t>：</w:t>
        </w:r>
      </w:ins>
    </w:p>
    <w:p w14:paraId="60D28044" w14:textId="77777777" w:rsidR="006C790C" w:rsidRDefault="006C790C" w:rsidP="006C790C">
      <w:pPr>
        <w:pStyle w:val="a6"/>
        <w:widowControl/>
        <w:numPr>
          <w:ilvl w:val="0"/>
          <w:numId w:val="8"/>
        </w:numPr>
        <w:spacing w:after="160" w:line="259" w:lineRule="auto"/>
        <w:ind w:firstLineChars="0"/>
        <w:jc w:val="left"/>
        <w:rPr>
          <w:ins w:id="479" w:author="Xuening Fang" w:date="2022-04-01T16:24:00Z"/>
          <w:b/>
        </w:rPr>
      </w:pPr>
      <w:ins w:id="480" w:author="Xuening Fang" w:date="2022-04-01T16:24:00Z">
        <w:r>
          <w:rPr>
            <w:rFonts w:hint="eastAsia"/>
            <w:b/>
          </w:rPr>
          <w:t>文化服务空间匹配性</w:t>
        </w:r>
      </w:ins>
    </w:p>
    <w:p w14:paraId="068F8EAB" w14:textId="77777777" w:rsidR="006C790C" w:rsidRDefault="006C790C" w:rsidP="006C790C">
      <w:pPr>
        <w:pStyle w:val="a6"/>
        <w:ind w:left="360" w:firstLineChars="0" w:firstLine="0"/>
        <w:rPr>
          <w:ins w:id="481" w:author="Xuening Fang" w:date="2022-04-01T16:24:00Z"/>
          <w:b/>
        </w:rPr>
      </w:pPr>
    </w:p>
    <w:p w14:paraId="4C60E10E" w14:textId="77777777" w:rsidR="006C790C" w:rsidRPr="0038040F" w:rsidRDefault="006C790C" w:rsidP="006C790C">
      <w:pPr>
        <w:pStyle w:val="a6"/>
        <w:widowControl/>
        <w:numPr>
          <w:ilvl w:val="0"/>
          <w:numId w:val="8"/>
        </w:numPr>
        <w:spacing w:after="160" w:line="259" w:lineRule="auto"/>
        <w:ind w:firstLineChars="0"/>
        <w:jc w:val="left"/>
        <w:rPr>
          <w:ins w:id="482" w:author="Xuening Fang" w:date="2022-04-01T16:24:00Z"/>
          <w:b/>
        </w:rPr>
      </w:pPr>
      <w:ins w:id="483" w:author="Xuening Fang" w:date="2022-04-01T16:24:00Z">
        <w:r>
          <w:rPr>
            <w:rFonts w:hint="eastAsia"/>
            <w:b/>
          </w:rPr>
          <w:t>基于文化服务供需不平衡的环境公平性</w:t>
        </w:r>
      </w:ins>
    </w:p>
    <w:p w14:paraId="3E5F6ADC" w14:textId="77777777" w:rsidR="000D39D8" w:rsidRPr="006C790C" w:rsidRDefault="000D39D8" w:rsidP="000D39D8"/>
    <w:p w14:paraId="08226B01" w14:textId="22127A4F" w:rsidR="00C46C2F" w:rsidRPr="00A162AD" w:rsidRDefault="004722A8" w:rsidP="004722A8">
      <w:pPr>
        <w:pStyle w:val="1"/>
      </w:pPr>
      <w:r>
        <w:rPr>
          <w:rFonts w:hint="eastAsia"/>
        </w:rPr>
        <w:t>参考文献</w:t>
      </w:r>
    </w:p>
    <w:p w14:paraId="73538741" w14:textId="04D67D04" w:rsidR="00F92943" w:rsidRPr="00F92943" w:rsidRDefault="00F92943" w:rsidP="00F92943">
      <w:pPr>
        <w:pStyle w:val="a6"/>
        <w:numPr>
          <w:ilvl w:val="0"/>
          <w:numId w:val="2"/>
        </w:numPr>
        <w:spacing w:after="60" w:line="0" w:lineRule="atLeast"/>
        <w:ind w:firstLineChars="0"/>
        <w:rPr>
          <w:rFonts w:ascii="Arial" w:hAnsi="宋体" w:cs="Arial"/>
          <w:sz w:val="22"/>
          <w:szCs w:val="24"/>
        </w:rPr>
      </w:pPr>
      <w:bookmarkStart w:id="484" w:name="_Ref99653946"/>
      <w:r w:rsidRPr="007122C5">
        <w:rPr>
          <w:rFonts w:ascii="Arial" w:hAnsi="宋体" w:cs="Arial" w:hint="eastAsia"/>
          <w:sz w:val="22"/>
          <w:szCs w:val="24"/>
        </w:rPr>
        <w:t>李曼</w:t>
      </w:r>
      <w:r w:rsidRPr="007122C5">
        <w:rPr>
          <w:rFonts w:ascii="Arial" w:hAnsi="宋体" w:cs="Arial" w:hint="eastAsia"/>
          <w:sz w:val="22"/>
          <w:szCs w:val="24"/>
        </w:rPr>
        <w:t xml:space="preserve">. </w:t>
      </w:r>
      <w:r w:rsidRPr="007122C5">
        <w:rPr>
          <w:rFonts w:ascii="Arial" w:hAnsi="宋体" w:cs="Arial" w:hint="eastAsia"/>
          <w:sz w:val="22"/>
          <w:szCs w:val="24"/>
        </w:rPr>
        <w:t>环境正义视角下城市公园绿地空间布局公平性研究</w:t>
      </w:r>
      <w:r w:rsidRPr="007122C5">
        <w:rPr>
          <w:rFonts w:ascii="Arial" w:hAnsi="宋体" w:cs="Arial" w:hint="eastAsia"/>
          <w:sz w:val="22"/>
          <w:szCs w:val="24"/>
        </w:rPr>
        <w:t>[D].</w:t>
      </w:r>
      <w:r w:rsidRPr="007122C5">
        <w:rPr>
          <w:rFonts w:ascii="Arial" w:hAnsi="宋体" w:cs="Arial" w:hint="eastAsia"/>
          <w:sz w:val="22"/>
          <w:szCs w:val="24"/>
        </w:rPr>
        <w:t>重庆大学</w:t>
      </w:r>
      <w:r w:rsidRPr="007122C5">
        <w:rPr>
          <w:rFonts w:ascii="Arial" w:hAnsi="宋体" w:cs="Arial" w:hint="eastAsia"/>
          <w:sz w:val="22"/>
          <w:szCs w:val="24"/>
        </w:rPr>
        <w:t>,2019.DOI:10.27670/d.cnki.gcqdu.2019.002152.</w:t>
      </w:r>
      <w:bookmarkEnd w:id="484"/>
    </w:p>
    <w:p w14:paraId="461B9F80" w14:textId="42CDFC44"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85" w:name="_Ref99653972"/>
      <w:r w:rsidRPr="00523F97">
        <w:rPr>
          <w:rFonts w:ascii="Arial" w:hAnsi="宋体" w:cs="Arial"/>
          <w:sz w:val="22"/>
          <w:szCs w:val="24"/>
        </w:rPr>
        <w:t>Quan, R. (2001). Establishing China</w:t>
      </w:r>
      <w:r w:rsidRPr="00523F97">
        <w:rPr>
          <w:rFonts w:ascii="Arial" w:hAnsi="宋体" w:cs="Arial"/>
          <w:sz w:val="22"/>
          <w:szCs w:val="24"/>
        </w:rPr>
        <w:t>’</w:t>
      </w:r>
      <w:r w:rsidRPr="00523F97">
        <w:rPr>
          <w:rFonts w:ascii="Arial" w:hAnsi="宋体" w:cs="Arial"/>
          <w:sz w:val="22"/>
          <w:szCs w:val="24"/>
        </w:rPr>
        <w:t>s environmental justice study models. George- town International Environmental Law Review, 14, 461</w:t>
      </w:r>
      <w:r w:rsidRPr="00523F97">
        <w:rPr>
          <w:rFonts w:ascii="Arial" w:hAnsi="宋体" w:cs="Arial"/>
          <w:sz w:val="22"/>
          <w:szCs w:val="24"/>
        </w:rPr>
        <w:t>–</w:t>
      </w:r>
      <w:r w:rsidRPr="00523F97">
        <w:rPr>
          <w:rFonts w:ascii="Arial" w:hAnsi="宋体" w:cs="Arial"/>
          <w:sz w:val="22"/>
          <w:szCs w:val="24"/>
        </w:rPr>
        <w:t>487.</w:t>
      </w:r>
      <w:bookmarkEnd w:id="485"/>
    </w:p>
    <w:p w14:paraId="2CC2CC3D"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86" w:name="_Ref99653975"/>
      <w:r w:rsidRPr="00523F97">
        <w:rPr>
          <w:rFonts w:ascii="Arial" w:hAnsi="宋体" w:cs="Arial"/>
          <w:sz w:val="22"/>
          <w:szCs w:val="24"/>
        </w:rPr>
        <w:t>Smyth, R., Mishra, V., &amp; Qian, X. (2008). The environment and well-being in urban China. Ecological Economics, 68(1), 547</w:t>
      </w:r>
      <w:r w:rsidRPr="00523F97">
        <w:rPr>
          <w:rFonts w:ascii="Arial" w:hAnsi="宋体" w:cs="Arial"/>
          <w:sz w:val="22"/>
          <w:szCs w:val="24"/>
        </w:rPr>
        <w:t>–</w:t>
      </w:r>
      <w:r w:rsidRPr="00523F97">
        <w:rPr>
          <w:rFonts w:ascii="Arial" w:hAnsi="宋体" w:cs="Arial"/>
          <w:sz w:val="22"/>
          <w:szCs w:val="24"/>
        </w:rPr>
        <w:t>555.</w:t>
      </w:r>
      <w:bookmarkEnd w:id="486"/>
    </w:p>
    <w:p w14:paraId="482218BA"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87" w:name="_Ref99653982"/>
      <w:r w:rsidRPr="00523F97">
        <w:rPr>
          <w:rFonts w:ascii="Arial" w:hAnsi="宋体" w:cs="Arial"/>
          <w:sz w:val="22"/>
          <w:szCs w:val="24"/>
        </w:rPr>
        <w:t>Zeng, J.-P., &amp; Gu, P. (2007). Environmental justice: A premise for building a harmo- nious society. Studies in Ethics, 2, 010.</w:t>
      </w:r>
      <w:bookmarkEnd w:id="487"/>
    </w:p>
    <w:p w14:paraId="5F1B65D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88" w:name="_Ref99654007"/>
      <w:r w:rsidRPr="00523F97">
        <w:rPr>
          <w:rFonts w:ascii="Arial" w:hAnsi="宋体" w:cs="Arial"/>
          <w:sz w:val="22"/>
          <w:szCs w:val="24"/>
        </w:rPr>
        <w:t>Shi, M. (1998). From imperial gardens to public parks: The transformation of urban space in early 20th-century Beijing. Modern China, 24(3), 219</w:t>
      </w:r>
      <w:r w:rsidRPr="00523F97">
        <w:rPr>
          <w:rFonts w:ascii="Arial" w:hAnsi="宋体" w:cs="Arial"/>
          <w:sz w:val="22"/>
          <w:szCs w:val="24"/>
        </w:rPr>
        <w:t>–</w:t>
      </w:r>
      <w:r w:rsidRPr="00523F97">
        <w:rPr>
          <w:rFonts w:ascii="Arial" w:hAnsi="宋体" w:cs="Arial"/>
          <w:sz w:val="22"/>
          <w:szCs w:val="24"/>
        </w:rPr>
        <w:t>254.</w:t>
      </w:r>
      <w:bookmarkEnd w:id="488"/>
    </w:p>
    <w:p w14:paraId="391FEEBC" w14:textId="369BA74E" w:rsidR="00C46C2F" w:rsidRDefault="00C46C2F" w:rsidP="00523F97">
      <w:pPr>
        <w:pStyle w:val="a6"/>
        <w:numPr>
          <w:ilvl w:val="0"/>
          <w:numId w:val="2"/>
        </w:numPr>
        <w:spacing w:after="60" w:line="0" w:lineRule="atLeast"/>
        <w:ind w:firstLineChars="0"/>
        <w:rPr>
          <w:rFonts w:ascii="Arial" w:hAnsi="宋体" w:cs="Arial"/>
          <w:sz w:val="22"/>
          <w:szCs w:val="24"/>
        </w:rPr>
      </w:pPr>
      <w:bookmarkStart w:id="489" w:name="_Ref99654029"/>
      <w:r w:rsidRPr="00523F97">
        <w:rPr>
          <w:rFonts w:ascii="Arial" w:hAnsi="宋体" w:cs="Arial"/>
          <w:sz w:val="22"/>
          <w:szCs w:val="24"/>
        </w:rPr>
        <w:t>Daily, G.C., 1997. Introduction: what are ecosystem services. In: Daily, G.C. (Ed.), Nature</w:t>
      </w:r>
      <w:r w:rsidRPr="00523F97">
        <w:rPr>
          <w:rFonts w:ascii="Arial" w:hAnsi="宋体" w:cs="Arial"/>
          <w:sz w:val="22"/>
          <w:szCs w:val="24"/>
        </w:rPr>
        <w:t>’</w:t>
      </w:r>
      <w:r w:rsidRPr="00523F97">
        <w:rPr>
          <w:rFonts w:ascii="Arial" w:hAnsi="宋体" w:cs="Arial"/>
          <w:sz w:val="22"/>
          <w:szCs w:val="24"/>
        </w:rPr>
        <w:t>s Services: Societal Dependence on Natural Ecosystems. Island Press, Washington DC, pp. 1</w:t>
      </w:r>
      <w:r w:rsidRPr="00523F97">
        <w:rPr>
          <w:rFonts w:ascii="Arial" w:hAnsi="宋体" w:cs="Arial"/>
          <w:sz w:val="22"/>
          <w:szCs w:val="24"/>
        </w:rPr>
        <w:t>–</w:t>
      </w:r>
      <w:r w:rsidRPr="00523F97">
        <w:rPr>
          <w:rFonts w:ascii="Arial" w:hAnsi="宋体" w:cs="Arial"/>
          <w:sz w:val="22"/>
          <w:szCs w:val="24"/>
        </w:rPr>
        <w:t>10.</w:t>
      </w:r>
      <w:bookmarkEnd w:id="489"/>
    </w:p>
    <w:p w14:paraId="7BDDE6CD"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490" w:name="_Ref99654053"/>
      <w:r w:rsidRPr="00523F97">
        <w:rPr>
          <w:rFonts w:ascii="Arial" w:hAnsi="宋体" w:cs="Arial"/>
          <w:sz w:val="22"/>
          <w:szCs w:val="24"/>
        </w:rPr>
        <w:t>Koc, C. B., P. Osmond, and A. Peters. 2017. Towards a comprehensive green infrastructure typology: a systematic review of approaches, methods and typologies. Urban Ecosystems 20:15-35.</w:t>
      </w:r>
      <w:bookmarkEnd w:id="490"/>
    </w:p>
    <w:p w14:paraId="308817C1"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491" w:name="_Ref99654078"/>
      <w:r w:rsidRPr="00523F97">
        <w:rPr>
          <w:rFonts w:ascii="Arial" w:hAnsi="宋体" w:cs="Arial"/>
          <w:sz w:val="22"/>
          <w:szCs w:val="24"/>
        </w:rPr>
        <w:t xml:space="preserve">Wolch, J. R., Byrne, J., &amp; Newell, J. P. (2014). Urban green space, public health, and environmental justice: The challenge of making cities </w:t>
      </w:r>
      <w:r w:rsidRPr="00523F97">
        <w:rPr>
          <w:rFonts w:ascii="Arial" w:hAnsi="宋体" w:cs="Arial"/>
          <w:sz w:val="22"/>
          <w:szCs w:val="24"/>
        </w:rPr>
        <w:t>‘</w:t>
      </w:r>
      <w:r w:rsidRPr="00523F97">
        <w:rPr>
          <w:rFonts w:ascii="Arial" w:hAnsi="宋体" w:cs="Arial"/>
          <w:sz w:val="22"/>
          <w:szCs w:val="24"/>
        </w:rPr>
        <w:t>just green enough</w:t>
      </w:r>
      <w:r w:rsidRPr="00523F97">
        <w:rPr>
          <w:rFonts w:ascii="Arial" w:hAnsi="宋体" w:cs="Arial"/>
          <w:sz w:val="22"/>
          <w:szCs w:val="24"/>
        </w:rPr>
        <w:t>’</w:t>
      </w:r>
      <w:r w:rsidRPr="00523F97">
        <w:rPr>
          <w:rFonts w:ascii="Arial" w:hAnsi="宋体" w:cs="Arial"/>
          <w:sz w:val="22"/>
          <w:szCs w:val="24"/>
        </w:rPr>
        <w:t>. Landscape and Urban Planning, 125, 234</w:t>
      </w:r>
      <w:r w:rsidRPr="00523F97">
        <w:rPr>
          <w:rFonts w:ascii="Arial" w:hAnsi="宋体" w:cs="Arial"/>
          <w:sz w:val="22"/>
          <w:szCs w:val="24"/>
        </w:rPr>
        <w:t>–</w:t>
      </w:r>
      <w:r w:rsidRPr="00523F97">
        <w:rPr>
          <w:rFonts w:ascii="Arial" w:hAnsi="宋体" w:cs="Arial"/>
          <w:sz w:val="22"/>
          <w:szCs w:val="24"/>
        </w:rPr>
        <w:t xml:space="preserve">244. </w:t>
      </w:r>
      <w:hyperlink r:id="rId12" w:history="1">
        <w:r w:rsidRPr="00523F97">
          <w:rPr>
            <w:rStyle w:val="a5"/>
            <w:rFonts w:ascii="Arial" w:hAnsi="宋体" w:cs="Arial"/>
            <w:sz w:val="22"/>
            <w:szCs w:val="24"/>
          </w:rPr>
          <w:t>https://doi.org/10.1016/j.landurbplan.2014.01. 017</w:t>
        </w:r>
      </w:hyperlink>
      <w:r w:rsidRPr="00523F97">
        <w:rPr>
          <w:rFonts w:ascii="Arial" w:hAnsi="宋体" w:cs="Arial"/>
          <w:sz w:val="22"/>
          <w:szCs w:val="24"/>
        </w:rPr>
        <w:t>.</w:t>
      </w:r>
      <w:bookmarkEnd w:id="491"/>
    </w:p>
    <w:p w14:paraId="19166A28" w14:textId="77777777"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492" w:name="_Ref99654094"/>
      <w:r w:rsidRPr="00523F97">
        <w:rPr>
          <w:rFonts w:ascii="Arial" w:hAnsi="宋体" w:cs="Arial"/>
          <w:sz w:val="22"/>
          <w:szCs w:val="24"/>
        </w:rPr>
        <w:t>Chan, K.M.A., Satterfield, T., Goldstein, J., 2012. Rethinking ecosystem services to better address and navigate cultural values. Ecol. Econ. 74, 8</w:t>
      </w:r>
      <w:r w:rsidRPr="00523F97">
        <w:rPr>
          <w:rFonts w:ascii="Arial" w:hAnsi="宋体" w:cs="Arial"/>
          <w:sz w:val="22"/>
          <w:szCs w:val="24"/>
        </w:rPr>
        <w:t>–</w:t>
      </w:r>
      <w:r w:rsidRPr="00523F97">
        <w:rPr>
          <w:rFonts w:ascii="Arial" w:hAnsi="宋体" w:cs="Arial"/>
          <w:sz w:val="22"/>
          <w:szCs w:val="24"/>
        </w:rPr>
        <w:t>18.</w:t>
      </w:r>
      <w:bookmarkEnd w:id="492"/>
    </w:p>
    <w:p w14:paraId="0BF33B6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93" w:name="_Ref99654113"/>
      <w:r w:rsidRPr="00523F97">
        <w:rPr>
          <w:rFonts w:ascii="Arial" w:hAnsi="宋体" w:cs="Arial"/>
          <w:sz w:val="22"/>
          <w:szCs w:val="24"/>
        </w:rPr>
        <w:t>Maes, J., Egoh, B., Willemen, L., Liquete, C., Vihervaara, P., Scha ̈gner, J.P., Grizzetti, B., Drakou, E.G., Notte, A.L., Zulian, G., Bouraoui, F., Luisa Paracchini, M., Braat, L., Bidoglio, G., 2012a. Mapping ecosystem services for policy support and decision making in the European Union. Ecosyst. Serv. 1, 31</w:t>
      </w:r>
      <w:r w:rsidRPr="00523F97">
        <w:rPr>
          <w:rFonts w:ascii="Arial" w:hAnsi="宋体" w:cs="Arial"/>
          <w:sz w:val="22"/>
          <w:szCs w:val="24"/>
        </w:rPr>
        <w:t>–</w:t>
      </w:r>
      <w:r w:rsidRPr="00523F97">
        <w:rPr>
          <w:rFonts w:ascii="Arial" w:hAnsi="宋体" w:cs="Arial"/>
          <w:sz w:val="22"/>
          <w:szCs w:val="24"/>
        </w:rPr>
        <w:t>39.</w:t>
      </w:r>
      <w:bookmarkEnd w:id="493"/>
    </w:p>
    <w:p w14:paraId="0D3B959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94" w:name="_Ref99654130"/>
      <w:r w:rsidRPr="00523F97">
        <w:rPr>
          <w:rFonts w:ascii="Arial" w:hAnsi="宋体" w:cs="Arial"/>
          <w:sz w:val="22"/>
          <w:szCs w:val="24"/>
        </w:rPr>
        <w:t>Liu, Z.H., Huang, Q.D., Yang, H.Y., 2021. Supply-demand spatial patterns of park cultural services in megalopolis area of Shenzhen, China. Ecol. Ind. 121.</w:t>
      </w:r>
      <w:bookmarkEnd w:id="494"/>
    </w:p>
    <w:p w14:paraId="629C7298" w14:textId="3C199055"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495" w:name="_Ref99654180"/>
      <w:r w:rsidRPr="00523F97">
        <w:rPr>
          <w:rFonts w:ascii="Arial" w:hAnsi="宋体" w:cs="Arial"/>
          <w:sz w:val="22"/>
          <w:szCs w:val="24"/>
        </w:rPr>
        <w:t>Ernstson, H. (2013). The social production of ecosystem services: A framework for</w:t>
      </w:r>
      <w:r w:rsidR="00523F97">
        <w:rPr>
          <w:rFonts w:ascii="Arial" w:hAnsi="宋体" w:cs="Arial"/>
          <w:sz w:val="22"/>
          <w:szCs w:val="24"/>
        </w:rPr>
        <w:t xml:space="preserve"> </w:t>
      </w:r>
      <w:r w:rsidRPr="00523F97">
        <w:rPr>
          <w:rFonts w:ascii="Arial" w:hAnsi="宋体" w:cs="Arial"/>
          <w:sz w:val="22"/>
          <w:szCs w:val="24"/>
        </w:rPr>
        <w:t>studying environmental justice and ecological complexity in urbanized landscapes.</w:t>
      </w:r>
      <w:r w:rsidR="00523F97" w:rsidRPr="00523F97">
        <w:rPr>
          <w:rFonts w:ascii="Arial" w:hAnsi="宋体" w:cs="Arial" w:hint="eastAsia"/>
          <w:sz w:val="22"/>
          <w:szCs w:val="24"/>
        </w:rPr>
        <w:t xml:space="preserve"> </w:t>
      </w:r>
      <w:r w:rsidRPr="00523F97">
        <w:rPr>
          <w:rFonts w:ascii="Arial" w:hAnsi="宋体" w:cs="Arial"/>
          <w:sz w:val="22"/>
          <w:szCs w:val="24"/>
        </w:rPr>
        <w:t>Landscape and Urban Planning, 109, 7</w:t>
      </w:r>
      <w:r w:rsidRPr="00523F97">
        <w:rPr>
          <w:rFonts w:ascii="Arial" w:hAnsi="宋体" w:cs="Arial"/>
          <w:sz w:val="22"/>
          <w:szCs w:val="24"/>
        </w:rPr>
        <w:t>–</w:t>
      </w:r>
      <w:r w:rsidRPr="00523F97">
        <w:rPr>
          <w:rFonts w:ascii="Arial" w:hAnsi="宋体" w:cs="Arial"/>
          <w:sz w:val="22"/>
          <w:szCs w:val="24"/>
        </w:rPr>
        <w:t>17.</w:t>
      </w:r>
      <w:bookmarkEnd w:id="495"/>
    </w:p>
    <w:p w14:paraId="3C02CED4" w14:textId="3E6D7A47" w:rsidR="00C46C2F" w:rsidRDefault="00C46C2F" w:rsidP="00523F97">
      <w:pPr>
        <w:pStyle w:val="a6"/>
        <w:numPr>
          <w:ilvl w:val="0"/>
          <w:numId w:val="2"/>
        </w:numPr>
        <w:spacing w:after="60" w:line="0" w:lineRule="atLeast"/>
        <w:ind w:firstLineChars="0"/>
        <w:rPr>
          <w:rFonts w:ascii="Arial" w:hAnsi="宋体" w:cs="Arial"/>
          <w:sz w:val="22"/>
          <w:szCs w:val="24"/>
        </w:rPr>
      </w:pPr>
      <w:bookmarkStart w:id="496" w:name="_Ref99654238"/>
      <w:r w:rsidRPr="00523F97">
        <w:rPr>
          <w:rFonts w:ascii="Arial" w:hAnsi="宋体" w:cs="Arial"/>
          <w:sz w:val="22"/>
          <w:szCs w:val="24"/>
        </w:rPr>
        <w:t>Burkhard, B., F. Kroll, S. Nedkov, and F. Müller. 2012. Mapping ecosystem service supply, demand and budgets. Ecological Indicators 21:17-29.</w:t>
      </w:r>
      <w:bookmarkEnd w:id="496"/>
      <w:r w:rsidRPr="00523F97">
        <w:rPr>
          <w:rFonts w:ascii="Arial" w:hAnsi="宋体" w:cs="Arial"/>
          <w:sz w:val="22"/>
          <w:szCs w:val="24"/>
        </w:rPr>
        <w:t xml:space="preserve"> </w:t>
      </w:r>
    </w:p>
    <w:p w14:paraId="4900B107"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497" w:name="_Ref99654264"/>
      <w:r w:rsidRPr="00523F97">
        <w:rPr>
          <w:rFonts w:ascii="Arial" w:hAnsi="宋体" w:cs="Arial"/>
          <w:sz w:val="22"/>
          <w:szCs w:val="24"/>
        </w:rPr>
        <w:t>Schr</w:t>
      </w:r>
      <w:r w:rsidRPr="00523F97">
        <w:rPr>
          <w:rFonts w:ascii="Arial" w:hAnsi="宋体" w:cs="Arial"/>
          <w:sz w:val="22"/>
          <w:szCs w:val="24"/>
        </w:rPr>
        <w:t>ö</w:t>
      </w:r>
      <w:r w:rsidRPr="00523F97">
        <w:rPr>
          <w:rFonts w:ascii="Arial" w:hAnsi="宋体" w:cs="Arial"/>
          <w:sz w:val="22"/>
          <w:szCs w:val="24"/>
        </w:rPr>
        <w:t>ter, M., Barton, D.N., Remme, R.P., Hein, L., 2014. Accounting for capacity and flow of ecosystem services: a conceptual model and a case study for Telemark, Norway. Ecol. Indic. 36, 539</w:t>
      </w:r>
      <w:r w:rsidRPr="00523F97">
        <w:rPr>
          <w:rFonts w:ascii="Arial" w:hAnsi="宋体" w:cs="Arial"/>
          <w:sz w:val="22"/>
          <w:szCs w:val="24"/>
        </w:rPr>
        <w:t>–</w:t>
      </w:r>
      <w:r w:rsidRPr="00523F97">
        <w:rPr>
          <w:rFonts w:ascii="Arial" w:hAnsi="宋体" w:cs="Arial"/>
          <w:sz w:val="22"/>
          <w:szCs w:val="24"/>
        </w:rPr>
        <w:t>551.</w:t>
      </w:r>
      <w:bookmarkEnd w:id="497"/>
    </w:p>
    <w:p w14:paraId="08F8B9E8" w14:textId="3B3F06D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498" w:name="_Ref99654290"/>
      <w:r w:rsidRPr="00523F97">
        <w:rPr>
          <w:rFonts w:ascii="Arial" w:hAnsi="宋体" w:cs="Arial"/>
          <w:sz w:val="22"/>
          <w:szCs w:val="24"/>
        </w:rPr>
        <w:t>Palomo, I. Deliberative mapping of ecosystem services within and around</w:t>
      </w:r>
      <w:bookmarkEnd w:id="498"/>
      <w:r w:rsidRPr="00523F97">
        <w:rPr>
          <w:rFonts w:ascii="Arial" w:hAnsi="宋体" w:cs="Arial"/>
          <w:sz w:val="22"/>
          <w:szCs w:val="24"/>
        </w:rPr>
        <w:t xml:space="preserve"> </w:t>
      </w:r>
    </w:p>
    <w:p w14:paraId="52C5718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99" w:name="_Ref99654313"/>
      <w:r w:rsidRPr="00523F97">
        <w:rPr>
          <w:rFonts w:ascii="Arial" w:hAnsi="宋体" w:cs="Arial"/>
          <w:sz w:val="22"/>
          <w:szCs w:val="24"/>
        </w:rPr>
        <w:t>Hauck, J., G</w:t>
      </w:r>
      <w:r w:rsidRPr="00523F97">
        <w:rPr>
          <w:rFonts w:ascii="Arial" w:hAnsi="宋体" w:cs="Arial"/>
          <w:sz w:val="22"/>
          <w:szCs w:val="24"/>
        </w:rPr>
        <w:t>ö</w:t>
      </w:r>
      <w:r w:rsidRPr="00523F97">
        <w:rPr>
          <w:rFonts w:ascii="Arial" w:hAnsi="宋体" w:cs="Arial"/>
          <w:sz w:val="22"/>
          <w:szCs w:val="24"/>
        </w:rPr>
        <w:t>rg, C., Varjopuro, R., Ratam</w:t>
      </w:r>
      <w:r w:rsidRPr="00523F97">
        <w:rPr>
          <w:rFonts w:ascii="Arial" w:hAnsi="宋体" w:cs="Arial"/>
          <w:sz w:val="22"/>
          <w:szCs w:val="24"/>
        </w:rPr>
        <w:t>ä</w:t>
      </w:r>
      <w:r w:rsidRPr="00523F97">
        <w:rPr>
          <w:rFonts w:ascii="Arial" w:hAnsi="宋体" w:cs="Arial"/>
          <w:sz w:val="22"/>
          <w:szCs w:val="24"/>
        </w:rPr>
        <w:t>ki, O., Maes, J., Wittmer, H., Jax, K., 2013.Maps have an air of authority: potential benefits and challenges of ecosystem</w:t>
      </w:r>
      <w:r w:rsidRPr="00523F97">
        <w:rPr>
          <w:rFonts w:ascii="Arial" w:hAnsi="宋体" w:cs="Arial" w:hint="eastAsia"/>
          <w:sz w:val="22"/>
          <w:szCs w:val="24"/>
        </w:rPr>
        <w:t xml:space="preserve"> </w:t>
      </w:r>
      <w:r w:rsidRPr="00523F97">
        <w:rPr>
          <w:rFonts w:ascii="Arial" w:hAnsi="宋体" w:cs="Arial"/>
          <w:sz w:val="22"/>
          <w:szCs w:val="24"/>
        </w:rPr>
        <w:t>service maps at different levels of decision making. Ecosyst. Serv. 4, 25</w:t>
      </w:r>
      <w:r w:rsidRPr="00523F97">
        <w:rPr>
          <w:rFonts w:ascii="Arial" w:hAnsi="宋体" w:cs="Arial"/>
          <w:sz w:val="22"/>
          <w:szCs w:val="24"/>
        </w:rPr>
        <w:t>–</w:t>
      </w:r>
      <w:r w:rsidRPr="00523F97">
        <w:rPr>
          <w:rFonts w:ascii="Arial" w:hAnsi="宋体" w:cs="Arial"/>
          <w:sz w:val="22"/>
          <w:szCs w:val="24"/>
        </w:rPr>
        <w:t>32.</w:t>
      </w:r>
      <w:bookmarkEnd w:id="499"/>
    </w:p>
    <w:p w14:paraId="7BA24CEB" w14:textId="3C26529C" w:rsidR="00C46C2F" w:rsidRDefault="00C46C2F" w:rsidP="00523F97">
      <w:pPr>
        <w:pStyle w:val="a6"/>
        <w:numPr>
          <w:ilvl w:val="0"/>
          <w:numId w:val="2"/>
        </w:numPr>
        <w:spacing w:after="60" w:line="0" w:lineRule="atLeast"/>
        <w:ind w:firstLineChars="0"/>
        <w:rPr>
          <w:rFonts w:ascii="Arial" w:hAnsi="宋体" w:cs="Arial"/>
          <w:sz w:val="22"/>
          <w:szCs w:val="24"/>
        </w:rPr>
      </w:pPr>
      <w:bookmarkStart w:id="500" w:name="_Ref99654335"/>
      <w:r w:rsidRPr="00523F97">
        <w:rPr>
          <w:rFonts w:ascii="Arial" w:hAnsi="宋体" w:cs="Arial"/>
          <w:sz w:val="22"/>
          <w:szCs w:val="24"/>
        </w:rPr>
        <w:t>G</w:t>
      </w:r>
      <w:r w:rsidRPr="00523F97">
        <w:rPr>
          <w:rFonts w:ascii="Arial" w:hAnsi="宋体" w:cs="Arial"/>
          <w:sz w:val="22"/>
          <w:szCs w:val="24"/>
        </w:rPr>
        <w:t>ó</w:t>
      </w:r>
      <w:r w:rsidRPr="00523F97">
        <w:rPr>
          <w:rFonts w:ascii="Arial" w:hAnsi="宋体" w:cs="Arial"/>
          <w:sz w:val="22"/>
          <w:szCs w:val="24"/>
        </w:rPr>
        <w:t>mez-Baggethun, E., Barton, D.N., 2013. Classifying and valuing ecosystem services for urban planning. Ecol. Econ. 86, 235</w:t>
      </w:r>
      <w:r w:rsidRPr="00523F97">
        <w:rPr>
          <w:rFonts w:ascii="Arial" w:hAnsi="宋体" w:cs="Arial"/>
          <w:sz w:val="22"/>
          <w:szCs w:val="24"/>
        </w:rPr>
        <w:t>–</w:t>
      </w:r>
      <w:r w:rsidRPr="00523F97">
        <w:rPr>
          <w:rFonts w:ascii="Arial" w:hAnsi="宋体" w:cs="Arial"/>
          <w:sz w:val="22"/>
          <w:szCs w:val="24"/>
        </w:rPr>
        <w:t>245.</w:t>
      </w:r>
      <w:bookmarkEnd w:id="500"/>
    </w:p>
    <w:p w14:paraId="253BF3E1" w14:textId="6A9E5723" w:rsidR="00F92943" w:rsidRPr="00F92943" w:rsidRDefault="00F92943" w:rsidP="00F92943">
      <w:pPr>
        <w:pStyle w:val="a6"/>
        <w:numPr>
          <w:ilvl w:val="0"/>
          <w:numId w:val="2"/>
        </w:numPr>
        <w:spacing w:after="60" w:line="0" w:lineRule="atLeast"/>
        <w:ind w:firstLineChars="0"/>
        <w:rPr>
          <w:rFonts w:ascii="Arial" w:hAnsi="宋体" w:cs="Arial"/>
          <w:sz w:val="22"/>
          <w:szCs w:val="24"/>
        </w:rPr>
      </w:pPr>
      <w:bookmarkStart w:id="501" w:name="_Ref99654371"/>
      <w:r w:rsidRPr="00F92943">
        <w:rPr>
          <w:rFonts w:ascii="Arial" w:hAnsi="宋体" w:cs="Arial" w:hint="eastAsia"/>
          <w:sz w:val="22"/>
          <w:szCs w:val="24"/>
        </w:rPr>
        <w:t xml:space="preserve">HerrerosCantis Pablo,McPhearson Timon. Mapping supply of and demand for ecosystem services to assess environmental justice in New York City.[J]. Ecological applications : a </w:t>
      </w:r>
      <w:r w:rsidRPr="00F92943">
        <w:rPr>
          <w:rFonts w:ascii="Arial" w:hAnsi="宋体" w:cs="Arial" w:hint="eastAsia"/>
          <w:sz w:val="22"/>
          <w:szCs w:val="24"/>
        </w:rPr>
        <w:lastRenderedPageBreak/>
        <w:t>publication of the Ecological Society of America,2021,31(6).</w:t>
      </w:r>
      <w:bookmarkEnd w:id="501"/>
    </w:p>
    <w:p w14:paraId="458FAB0A" w14:textId="20D5217E"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02" w:name="_Ref99654406"/>
      <w:r w:rsidRPr="00523F97">
        <w:rPr>
          <w:rFonts w:ascii="Arial" w:hAnsi="宋体" w:cs="Arial"/>
          <w:sz w:val="22"/>
          <w:szCs w:val="24"/>
        </w:rPr>
        <w:t>Dai, D. (2011). Racial/ethnic and socioeconomic disparities in urban green space accessibility: Where to intervene? Landscape and Urban Planning, 102(4), 234</w:t>
      </w:r>
      <w:r w:rsidRPr="00523F97">
        <w:rPr>
          <w:rFonts w:ascii="Arial" w:hAnsi="宋体" w:cs="Arial"/>
          <w:sz w:val="22"/>
          <w:szCs w:val="24"/>
        </w:rPr>
        <w:t>–</w:t>
      </w:r>
      <w:r w:rsidRPr="00523F97">
        <w:rPr>
          <w:rFonts w:ascii="Arial" w:hAnsi="宋体" w:cs="Arial"/>
          <w:sz w:val="22"/>
          <w:szCs w:val="24"/>
        </w:rPr>
        <w:t>244.</w:t>
      </w:r>
      <w:bookmarkEnd w:id="502"/>
    </w:p>
    <w:p w14:paraId="33A17720"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03" w:name="_Ref99654407"/>
      <w:r w:rsidRPr="00523F97">
        <w:rPr>
          <w:rFonts w:ascii="Arial" w:hAnsi="宋体" w:cs="Arial"/>
          <w:sz w:val="22"/>
          <w:szCs w:val="24"/>
        </w:rPr>
        <w:t>Jennings, V., Johnson-Gaither, C., &amp; Gragg, R. S. (2012). Promoting environmental justice through urban green space access: A synopsis. Environmental Justice, 5(1), 1</w:t>
      </w:r>
      <w:r w:rsidRPr="00523F97">
        <w:rPr>
          <w:rFonts w:ascii="Arial" w:hAnsi="宋体" w:cs="Arial"/>
          <w:sz w:val="22"/>
          <w:szCs w:val="24"/>
        </w:rPr>
        <w:t>–</w:t>
      </w:r>
      <w:r w:rsidRPr="00523F97">
        <w:rPr>
          <w:rFonts w:ascii="Arial" w:hAnsi="宋体" w:cs="Arial"/>
          <w:sz w:val="22"/>
          <w:szCs w:val="24"/>
        </w:rPr>
        <w:t>7.</w:t>
      </w:r>
      <w:bookmarkEnd w:id="503"/>
      <w:r w:rsidRPr="00523F97">
        <w:rPr>
          <w:rFonts w:ascii="Arial" w:hAnsi="宋体" w:cs="Arial"/>
          <w:sz w:val="22"/>
          <w:szCs w:val="24"/>
        </w:rPr>
        <w:t xml:space="preserve"> </w:t>
      </w:r>
    </w:p>
    <w:p w14:paraId="5463CDF5"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04" w:name="_Ref99654447"/>
      <w:r w:rsidRPr="00523F97">
        <w:rPr>
          <w:rFonts w:ascii="Arial" w:hAnsi="宋体" w:cs="Arial"/>
          <w:sz w:val="22"/>
          <w:szCs w:val="24"/>
        </w:rPr>
        <w:t>Astell-Burt, T., &amp; Feng, X. (2019). Does sleep grow on trees? A longitudinal study to investigate potential prevention of insufficient sleep with different types of urban green space. 100497</w:t>
      </w:r>
      <w:r w:rsidRPr="00523F97">
        <w:rPr>
          <w:rFonts w:ascii="Arial" w:hAnsi="宋体" w:cs="Arial"/>
          <w:sz w:val="22"/>
          <w:szCs w:val="24"/>
        </w:rPr>
        <w:t>–</w:t>
      </w:r>
      <w:r w:rsidRPr="00523F97">
        <w:rPr>
          <w:rFonts w:ascii="Arial" w:hAnsi="宋体" w:cs="Arial"/>
          <w:sz w:val="22"/>
          <w:szCs w:val="24"/>
        </w:rPr>
        <w:t>100497 SSM - Population Health. https://doi.org/10.1016/j. ssmph.2019.100497.</w:t>
      </w:r>
      <w:bookmarkEnd w:id="504"/>
      <w:r w:rsidRPr="00523F97">
        <w:rPr>
          <w:rFonts w:ascii="Arial" w:hAnsi="宋体" w:cs="Arial"/>
          <w:sz w:val="22"/>
          <w:szCs w:val="24"/>
        </w:rPr>
        <w:t xml:space="preserve"> </w:t>
      </w:r>
    </w:p>
    <w:p w14:paraId="13E106D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05" w:name="_Ref99654448"/>
      <w:r w:rsidRPr="00523F97">
        <w:rPr>
          <w:rFonts w:ascii="Arial" w:hAnsi="宋体" w:cs="Arial"/>
          <w:sz w:val="22"/>
          <w:szCs w:val="24"/>
        </w:rPr>
        <w:t>McConnachie, M., &amp; Shackleton, C. M. (2010). Public green space inequality in small towns in South Africa. Habitat International, 34(2), 244</w:t>
      </w:r>
      <w:r w:rsidRPr="00523F97">
        <w:rPr>
          <w:rFonts w:ascii="Arial" w:hAnsi="宋体" w:cs="Arial"/>
          <w:sz w:val="22"/>
          <w:szCs w:val="24"/>
        </w:rPr>
        <w:t>–</w:t>
      </w:r>
      <w:r w:rsidRPr="00523F97">
        <w:rPr>
          <w:rFonts w:ascii="Arial" w:hAnsi="宋体" w:cs="Arial"/>
          <w:sz w:val="22"/>
          <w:szCs w:val="24"/>
        </w:rPr>
        <w:t>248. https://doi.org/10. 1016/j.habitatint.2009.09.009.</w:t>
      </w:r>
      <w:bookmarkEnd w:id="505"/>
      <w:r w:rsidRPr="00523F97">
        <w:rPr>
          <w:rFonts w:ascii="Arial" w:hAnsi="宋体" w:cs="Arial"/>
          <w:sz w:val="22"/>
          <w:szCs w:val="24"/>
        </w:rPr>
        <w:t xml:space="preserve"> </w:t>
      </w:r>
    </w:p>
    <w:p w14:paraId="3AD07A50"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06" w:name="_Ref99654450"/>
      <w:r w:rsidRPr="00523F97">
        <w:rPr>
          <w:rFonts w:ascii="Arial" w:hAnsi="宋体" w:cs="Arial"/>
          <w:sz w:val="22"/>
          <w:szCs w:val="24"/>
        </w:rPr>
        <w:t>Nero, B. F. (2017). Urban green space dynamics and socio-environmental inequity: Multi- resolution and spatiotemporal data analysis of Kumasi, Ghana. International Journal of Remote Sensing, 38(23), 6993</w:t>
      </w:r>
      <w:r w:rsidRPr="00523F97">
        <w:rPr>
          <w:rFonts w:ascii="Arial" w:hAnsi="宋体" w:cs="Arial"/>
          <w:sz w:val="22"/>
          <w:szCs w:val="24"/>
        </w:rPr>
        <w:t>–</w:t>
      </w:r>
      <w:r w:rsidRPr="00523F97">
        <w:rPr>
          <w:rFonts w:ascii="Arial" w:hAnsi="宋体" w:cs="Arial"/>
          <w:sz w:val="22"/>
          <w:szCs w:val="24"/>
        </w:rPr>
        <w:t>7020. https://doi.org/10.1080/01431161.2017. 1370152.</w:t>
      </w:r>
      <w:bookmarkEnd w:id="506"/>
      <w:r w:rsidRPr="00523F97">
        <w:rPr>
          <w:rFonts w:ascii="Arial" w:hAnsi="宋体" w:cs="Arial"/>
          <w:sz w:val="22"/>
          <w:szCs w:val="24"/>
        </w:rPr>
        <w:t xml:space="preserve"> </w:t>
      </w:r>
    </w:p>
    <w:p w14:paraId="6AF133D7"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07" w:name="_Ref99654452"/>
      <w:r w:rsidRPr="00523F97">
        <w:rPr>
          <w:rFonts w:ascii="Arial" w:hAnsi="宋体" w:cs="Arial"/>
          <w:sz w:val="22"/>
          <w:szCs w:val="24"/>
        </w:rPr>
        <w:t xml:space="preserve">Sathyakumar, V., Ramsankaran, R., &amp; Bardhan, R. (2019). Linking remotely sensed Urban Green Space (UGS) distribution patterns and Socio-Economic Status (SES) </w:t>
      </w:r>
      <w:r w:rsidRPr="00523F97">
        <w:rPr>
          <w:rFonts w:ascii="Arial" w:hAnsi="宋体" w:cs="Arial"/>
          <w:sz w:val="22"/>
          <w:szCs w:val="24"/>
        </w:rPr>
        <w:t>–</w:t>
      </w:r>
      <w:r w:rsidRPr="00523F97">
        <w:rPr>
          <w:rFonts w:ascii="Arial" w:hAnsi="宋体" w:cs="Arial"/>
          <w:sz w:val="22"/>
          <w:szCs w:val="24"/>
        </w:rPr>
        <w:t xml:space="preserve"> A multi- scale probabilistic analysis based in Mumbai, India. GIScience &amp; Remote Sensing, 56(5), 645</w:t>
      </w:r>
      <w:r w:rsidRPr="00523F97">
        <w:rPr>
          <w:rFonts w:ascii="Arial" w:hAnsi="宋体" w:cs="Arial"/>
          <w:sz w:val="22"/>
          <w:szCs w:val="24"/>
        </w:rPr>
        <w:t>–</w:t>
      </w:r>
      <w:r w:rsidRPr="00523F97">
        <w:rPr>
          <w:rFonts w:ascii="Arial" w:hAnsi="宋体" w:cs="Arial"/>
          <w:sz w:val="22"/>
          <w:szCs w:val="24"/>
        </w:rPr>
        <w:t>669. https://doi.org/10.1080/15481603.2018.1549819.</w:t>
      </w:r>
      <w:bookmarkEnd w:id="507"/>
      <w:r w:rsidRPr="00523F97">
        <w:rPr>
          <w:rFonts w:ascii="Arial" w:hAnsi="宋体" w:cs="Arial"/>
          <w:sz w:val="22"/>
          <w:szCs w:val="24"/>
        </w:rPr>
        <w:t xml:space="preserve"> </w:t>
      </w:r>
    </w:p>
    <w:p w14:paraId="425EA4B5"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08" w:name="_Ref99654454"/>
      <w:r w:rsidRPr="00523F97">
        <w:rPr>
          <w:rFonts w:ascii="Arial" w:hAnsi="宋体" w:cs="Arial"/>
          <w:sz w:val="22"/>
          <w:szCs w:val="24"/>
        </w:rPr>
        <w:t>Shen, Y., Sun, F., &amp; Che, Y. (2017). Public green spaces and human wellbeing: Mapping the spatial inequity and mismatching status of public green space in the Central City of Shanghai. Urban Forestry &amp; Urban Greening, 27, 59</w:t>
      </w:r>
      <w:r w:rsidRPr="00523F97">
        <w:rPr>
          <w:rFonts w:ascii="Arial" w:hAnsi="宋体" w:cs="Arial"/>
          <w:sz w:val="22"/>
          <w:szCs w:val="24"/>
        </w:rPr>
        <w:t>–</w:t>
      </w:r>
      <w:r w:rsidRPr="00523F97">
        <w:rPr>
          <w:rFonts w:ascii="Arial" w:hAnsi="宋体" w:cs="Arial"/>
          <w:sz w:val="22"/>
          <w:szCs w:val="24"/>
        </w:rPr>
        <w:t>68. https://doi.org/10.1016/j. ufug.2017.06.018.</w:t>
      </w:r>
      <w:bookmarkEnd w:id="508"/>
      <w:r w:rsidRPr="00523F97">
        <w:rPr>
          <w:rFonts w:ascii="Arial" w:hAnsi="宋体" w:cs="Arial"/>
          <w:sz w:val="22"/>
          <w:szCs w:val="24"/>
        </w:rPr>
        <w:t xml:space="preserve"> </w:t>
      </w:r>
    </w:p>
    <w:p w14:paraId="40C23DB7"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09" w:name="_Ref99654601"/>
      <w:r w:rsidRPr="00523F97">
        <w:rPr>
          <w:rFonts w:ascii="Arial" w:hAnsi="宋体" w:cs="Arial"/>
          <w:sz w:val="22"/>
          <w:szCs w:val="24"/>
        </w:rPr>
        <w:t>Kabisch, N., &amp; Haase, D. (2014). Green justice or just green? Provision of urban green spaces in Berlin, Germany. Landscape and urban planning, 122, 129</w:t>
      </w:r>
      <w:r w:rsidRPr="00523F97">
        <w:rPr>
          <w:rFonts w:ascii="Arial" w:hAnsi="宋体" w:cs="Arial"/>
          <w:sz w:val="22"/>
          <w:szCs w:val="24"/>
        </w:rPr>
        <w:t>–</w:t>
      </w:r>
      <w:r w:rsidRPr="00523F97">
        <w:rPr>
          <w:rFonts w:ascii="Arial" w:hAnsi="宋体" w:cs="Arial"/>
          <w:sz w:val="22"/>
          <w:szCs w:val="24"/>
        </w:rPr>
        <w:t>139.</w:t>
      </w:r>
      <w:bookmarkEnd w:id="509"/>
      <w:r w:rsidRPr="00523F97">
        <w:rPr>
          <w:rFonts w:ascii="Arial" w:hAnsi="宋体" w:cs="Arial"/>
          <w:sz w:val="22"/>
          <w:szCs w:val="24"/>
        </w:rPr>
        <w:t xml:space="preserve"> </w:t>
      </w:r>
    </w:p>
    <w:p w14:paraId="76C67828"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10" w:name="_Ref99654625"/>
      <w:r w:rsidRPr="00523F97">
        <w:rPr>
          <w:rFonts w:ascii="Arial" w:hAnsi="宋体" w:cs="Arial"/>
          <w:sz w:val="22"/>
          <w:szCs w:val="24"/>
        </w:rPr>
        <w:t>van Zanten, B.T., Zasada, I., Koetse, M.J., Ungaro, F., Ha ̈fner, K., Verburg, P.H., 2016. A comparative approach to assess the contribution of landscape features to aesthetic and recreational values in agricultural landscapes. Ecosyst. Serv. 17, 87</w:t>
      </w:r>
      <w:r w:rsidRPr="00523F97">
        <w:rPr>
          <w:rFonts w:ascii="Arial" w:hAnsi="宋体" w:cs="Arial"/>
          <w:sz w:val="22"/>
          <w:szCs w:val="24"/>
        </w:rPr>
        <w:t>–</w:t>
      </w:r>
      <w:r w:rsidRPr="00523F97">
        <w:rPr>
          <w:rFonts w:ascii="Arial" w:hAnsi="宋体" w:cs="Arial"/>
          <w:sz w:val="22"/>
          <w:szCs w:val="24"/>
        </w:rPr>
        <w:t>98.</w:t>
      </w:r>
      <w:bookmarkEnd w:id="510"/>
      <w:r w:rsidRPr="00523F97">
        <w:rPr>
          <w:rFonts w:ascii="Arial" w:hAnsi="宋体" w:cs="Arial"/>
          <w:sz w:val="22"/>
          <w:szCs w:val="24"/>
        </w:rPr>
        <w:t xml:space="preserve"> </w:t>
      </w:r>
    </w:p>
    <w:p w14:paraId="14744D5C" w14:textId="10396E93" w:rsidR="00C46C2F" w:rsidRDefault="00C46C2F" w:rsidP="00F92943">
      <w:pPr>
        <w:pStyle w:val="a6"/>
        <w:numPr>
          <w:ilvl w:val="0"/>
          <w:numId w:val="2"/>
        </w:numPr>
        <w:spacing w:after="60" w:line="0" w:lineRule="atLeast"/>
        <w:ind w:firstLineChars="0"/>
        <w:rPr>
          <w:rFonts w:ascii="Arial" w:hAnsi="宋体" w:cs="Arial"/>
          <w:sz w:val="22"/>
          <w:szCs w:val="24"/>
        </w:rPr>
      </w:pPr>
      <w:bookmarkStart w:id="511" w:name="_Ref99654783"/>
      <w:r w:rsidRPr="00523F97">
        <w:rPr>
          <w:rFonts w:ascii="Arial" w:hAnsi="宋体" w:cs="Arial"/>
          <w:sz w:val="22"/>
          <w:szCs w:val="24"/>
        </w:rPr>
        <w:t>Oh, K., &amp; Jeong, S. (2007). Assessing the spatial distribution of urban parks using GIS.</w:t>
      </w:r>
      <w:r w:rsidRPr="00F92943">
        <w:rPr>
          <w:rFonts w:ascii="Arial" w:hAnsi="宋体" w:cs="Arial"/>
          <w:sz w:val="22"/>
          <w:szCs w:val="24"/>
        </w:rPr>
        <w:t>Landscape and Urban Planning, 82(1/2), 25</w:t>
      </w:r>
      <w:r w:rsidRPr="00F92943">
        <w:rPr>
          <w:rFonts w:ascii="Arial" w:hAnsi="宋体" w:cs="Arial"/>
          <w:sz w:val="22"/>
          <w:szCs w:val="24"/>
        </w:rPr>
        <w:t>–</w:t>
      </w:r>
      <w:r w:rsidRPr="00F92943">
        <w:rPr>
          <w:rFonts w:ascii="Arial" w:hAnsi="宋体" w:cs="Arial"/>
          <w:sz w:val="22"/>
          <w:szCs w:val="24"/>
        </w:rPr>
        <w:t>32.</w:t>
      </w:r>
      <w:bookmarkEnd w:id="511"/>
    </w:p>
    <w:p w14:paraId="0653BB86" w14:textId="2279286A" w:rsidR="00EC3452" w:rsidRPr="00EC3452" w:rsidRDefault="00EC3452" w:rsidP="00EC3452">
      <w:pPr>
        <w:pStyle w:val="a6"/>
        <w:numPr>
          <w:ilvl w:val="0"/>
          <w:numId w:val="2"/>
        </w:numPr>
        <w:spacing w:after="60" w:line="0" w:lineRule="atLeast"/>
        <w:ind w:firstLineChars="0"/>
        <w:rPr>
          <w:rFonts w:ascii="Arial" w:hAnsi="宋体" w:cs="Arial"/>
          <w:sz w:val="22"/>
          <w:szCs w:val="24"/>
        </w:rPr>
      </w:pPr>
      <w:bookmarkStart w:id="512" w:name="_Ref99654711"/>
      <w:r w:rsidRPr="00523F97">
        <w:rPr>
          <w:rFonts w:ascii="Arial" w:hAnsi="宋体" w:cs="Arial" w:hint="eastAsia"/>
          <w:sz w:val="22"/>
          <w:szCs w:val="24"/>
        </w:rPr>
        <w:t>Bing Zhenhua,Qiu Yishu,Huang Heping,Chen Tingzhen,Zhong Wei,Jiang Hong. Spatial distribution of cultural ecosystem services demand and supply in urban and suburban areas: A case study from Shanghai, China[J]. Ecological Indicators,2021,127.</w:t>
      </w:r>
      <w:bookmarkEnd w:id="512"/>
    </w:p>
    <w:p w14:paraId="4CC87021"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13" w:name="_Ref99654785"/>
      <w:r w:rsidRPr="00523F97">
        <w:rPr>
          <w:rFonts w:ascii="Arial" w:hAnsi="宋体" w:cs="Arial"/>
          <w:sz w:val="22"/>
          <w:szCs w:val="24"/>
        </w:rPr>
        <w:t>Sister, C., Wolch, J., &amp; Wilson, J. (2010). Got green? Addressing environmental justice in park provision. GeoJournal, 75(3), 229</w:t>
      </w:r>
      <w:r w:rsidRPr="00523F97">
        <w:rPr>
          <w:rFonts w:ascii="Arial" w:hAnsi="宋体" w:cs="Arial"/>
          <w:sz w:val="22"/>
          <w:szCs w:val="24"/>
        </w:rPr>
        <w:t>–</w:t>
      </w:r>
      <w:r w:rsidRPr="00523F97">
        <w:rPr>
          <w:rFonts w:ascii="Arial" w:hAnsi="宋体" w:cs="Arial"/>
          <w:sz w:val="22"/>
          <w:szCs w:val="24"/>
        </w:rPr>
        <w:t>248.</w:t>
      </w:r>
      <w:bookmarkEnd w:id="513"/>
    </w:p>
    <w:p w14:paraId="4082742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14" w:name="_Ref99654786"/>
      <w:r w:rsidRPr="00523F97">
        <w:rPr>
          <w:rFonts w:ascii="Arial" w:hAnsi="宋体" w:cs="Arial"/>
          <w:sz w:val="22"/>
          <w:szCs w:val="24"/>
        </w:rPr>
        <w:t>Talen, E. (1997). The social equity of urban service distribution: An exploration of park access in Pueblo, Colorado, and Macon, Georgia. Urban Geography, 18(6), 521</w:t>
      </w:r>
      <w:r w:rsidRPr="00523F97">
        <w:rPr>
          <w:rFonts w:ascii="Arial" w:hAnsi="宋体" w:cs="Arial"/>
          <w:sz w:val="22"/>
          <w:szCs w:val="24"/>
        </w:rPr>
        <w:t>–</w:t>
      </w:r>
      <w:r w:rsidRPr="00523F97">
        <w:rPr>
          <w:rFonts w:ascii="Arial" w:hAnsi="宋体" w:cs="Arial"/>
          <w:sz w:val="22"/>
          <w:szCs w:val="24"/>
        </w:rPr>
        <w:t>541.</w:t>
      </w:r>
      <w:bookmarkEnd w:id="514"/>
    </w:p>
    <w:p w14:paraId="68D1197A" w14:textId="4B23FEEB" w:rsidR="00C46C2F" w:rsidRPr="00F92943" w:rsidRDefault="00C46C2F" w:rsidP="00F92943">
      <w:pPr>
        <w:pStyle w:val="a6"/>
        <w:numPr>
          <w:ilvl w:val="0"/>
          <w:numId w:val="2"/>
        </w:numPr>
        <w:spacing w:after="60" w:line="0" w:lineRule="atLeast"/>
        <w:ind w:firstLineChars="0"/>
        <w:rPr>
          <w:rFonts w:ascii="Arial" w:hAnsi="宋体" w:cs="Arial"/>
          <w:sz w:val="22"/>
          <w:szCs w:val="24"/>
        </w:rPr>
      </w:pPr>
      <w:bookmarkStart w:id="515" w:name="_Ref99654817"/>
      <w:r w:rsidRPr="00523F97">
        <w:rPr>
          <w:rFonts w:ascii="Arial" w:hAnsi="宋体" w:cs="Arial"/>
          <w:sz w:val="22"/>
          <w:szCs w:val="24"/>
        </w:rPr>
        <w:t xml:space="preserve">Norman, G. J., Nutter, S. K., Ryan, S., Sallis, J. F., Calfas, K. J., &amp; Patrick, K. (2006). Com- munity design and access to recreational facilities as correlates of adolescent physical activity and body-mass index. Journal of Physical Activity and Health, 3, </w:t>
      </w:r>
      <w:r w:rsidRPr="00F92943">
        <w:rPr>
          <w:rFonts w:ascii="Arial" w:hAnsi="宋体" w:cs="Arial"/>
          <w:sz w:val="22"/>
          <w:szCs w:val="24"/>
        </w:rPr>
        <w:t>118</w:t>
      </w:r>
      <w:r w:rsidRPr="00F92943">
        <w:rPr>
          <w:rFonts w:ascii="Arial" w:hAnsi="宋体" w:cs="Arial"/>
          <w:sz w:val="22"/>
          <w:szCs w:val="24"/>
        </w:rPr>
        <w:t>–</w:t>
      </w:r>
      <w:r w:rsidRPr="00F92943">
        <w:rPr>
          <w:rFonts w:ascii="Arial" w:hAnsi="宋体" w:cs="Arial"/>
          <w:sz w:val="22"/>
          <w:szCs w:val="24"/>
        </w:rPr>
        <w:t>128.</w:t>
      </w:r>
      <w:bookmarkEnd w:id="515"/>
    </w:p>
    <w:p w14:paraId="38CB520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16" w:name="_Ref99654819"/>
      <w:r w:rsidRPr="00523F97">
        <w:rPr>
          <w:rFonts w:ascii="Arial" w:hAnsi="宋体" w:cs="Arial"/>
          <w:sz w:val="22"/>
          <w:szCs w:val="24"/>
        </w:rPr>
        <w:t>Mota, J., Almeida, M., Santos, P., &amp; Ribiero, J. C. (2005). Perceived neighborhood envi- ronments and physical activity in adolescents. American Journal of Preventive Medicine, 41, 834</w:t>
      </w:r>
      <w:r w:rsidRPr="00523F97">
        <w:rPr>
          <w:rFonts w:ascii="Arial" w:hAnsi="宋体" w:cs="Arial"/>
          <w:sz w:val="22"/>
          <w:szCs w:val="24"/>
        </w:rPr>
        <w:t>–</w:t>
      </w:r>
      <w:r w:rsidRPr="00523F97">
        <w:rPr>
          <w:rFonts w:ascii="Arial" w:hAnsi="宋体" w:cs="Arial"/>
          <w:sz w:val="22"/>
          <w:szCs w:val="24"/>
        </w:rPr>
        <w:t>836.</w:t>
      </w:r>
      <w:bookmarkEnd w:id="516"/>
      <w:r w:rsidRPr="00523F97">
        <w:rPr>
          <w:rFonts w:ascii="Arial" w:hAnsi="宋体" w:cs="Arial"/>
          <w:sz w:val="22"/>
          <w:szCs w:val="24"/>
        </w:rPr>
        <w:t xml:space="preserve"> </w:t>
      </w:r>
    </w:p>
    <w:p w14:paraId="6B17E323"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17" w:name="_Ref99654820"/>
      <w:r w:rsidRPr="00523F97">
        <w:rPr>
          <w:rFonts w:ascii="Arial" w:hAnsi="宋体" w:cs="Arial"/>
          <w:sz w:val="22"/>
          <w:szCs w:val="24"/>
        </w:rPr>
        <w:t>Roenmich, J. N., Epstein, L. H., Raja, S., Yin, L., Robinson, J., &amp; Winiewicz, J. (2006). Association of access to parks and recreational facilities with the phys- ical activity of young children. American Journal of Preventive Medicine, 43, 437</w:t>
      </w:r>
      <w:r w:rsidRPr="00523F97">
        <w:rPr>
          <w:rFonts w:ascii="Arial" w:hAnsi="宋体" w:cs="Arial"/>
          <w:sz w:val="22"/>
          <w:szCs w:val="24"/>
        </w:rPr>
        <w:t>–</w:t>
      </w:r>
      <w:r w:rsidRPr="00523F97">
        <w:rPr>
          <w:rFonts w:ascii="Arial" w:hAnsi="宋体" w:cs="Arial"/>
          <w:sz w:val="22"/>
          <w:szCs w:val="24"/>
        </w:rPr>
        <w:t>441.</w:t>
      </w:r>
      <w:bookmarkEnd w:id="517"/>
      <w:r w:rsidRPr="00523F97">
        <w:rPr>
          <w:rFonts w:ascii="Arial" w:hAnsi="宋体" w:cs="Arial"/>
          <w:sz w:val="22"/>
          <w:szCs w:val="24"/>
        </w:rPr>
        <w:t xml:space="preserve"> </w:t>
      </w:r>
    </w:p>
    <w:p w14:paraId="0E719FD1"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518" w:name="_Ref99654822"/>
      <w:r w:rsidRPr="00523F97">
        <w:rPr>
          <w:rFonts w:ascii="Arial" w:hAnsi="宋体" w:cs="Arial"/>
          <w:sz w:val="22"/>
          <w:szCs w:val="24"/>
        </w:rPr>
        <w:t>Zakarian, J. M., Hovel, M. F., Hofstetter, C. R., Sallis, J. F., &amp; Keating, K. J. (1994). Corre- lates of vigorous exercise in a predominantly low SES and minority high school population. Preventive Medicine, 23(3), 214</w:t>
      </w:r>
      <w:r w:rsidRPr="00523F97">
        <w:rPr>
          <w:rFonts w:ascii="Arial" w:hAnsi="宋体" w:cs="Arial"/>
          <w:sz w:val="22"/>
          <w:szCs w:val="24"/>
        </w:rPr>
        <w:t>–</w:t>
      </w:r>
      <w:r w:rsidRPr="00523F97">
        <w:rPr>
          <w:rFonts w:ascii="Arial" w:hAnsi="宋体" w:cs="Arial"/>
          <w:sz w:val="22"/>
          <w:szCs w:val="24"/>
        </w:rPr>
        <w:t>321.</w:t>
      </w:r>
      <w:bookmarkEnd w:id="518"/>
      <w:r w:rsidRPr="00523F97">
        <w:rPr>
          <w:rFonts w:ascii="Arial" w:hAnsi="宋体" w:cs="Arial"/>
          <w:sz w:val="22"/>
          <w:szCs w:val="24"/>
        </w:rPr>
        <w:t xml:space="preserve"> </w:t>
      </w:r>
    </w:p>
    <w:p w14:paraId="5E9BDBA3" w14:textId="15B1BCF5" w:rsidR="00C46C2F" w:rsidRPr="00F92943" w:rsidRDefault="00C46C2F" w:rsidP="00F92943">
      <w:pPr>
        <w:pStyle w:val="a6"/>
        <w:numPr>
          <w:ilvl w:val="0"/>
          <w:numId w:val="2"/>
        </w:numPr>
        <w:spacing w:after="60" w:line="0" w:lineRule="atLeast"/>
        <w:ind w:firstLineChars="0"/>
        <w:rPr>
          <w:rFonts w:ascii="Arial" w:hAnsi="宋体" w:cs="Arial"/>
          <w:sz w:val="22"/>
          <w:szCs w:val="24"/>
        </w:rPr>
      </w:pPr>
      <w:bookmarkStart w:id="519" w:name="_Ref99654883"/>
      <w:r w:rsidRPr="00523F97">
        <w:rPr>
          <w:rFonts w:ascii="Arial" w:hAnsi="宋体" w:cs="Arial"/>
          <w:sz w:val="22"/>
          <w:szCs w:val="24"/>
        </w:rPr>
        <w:t xml:space="preserve">Wilkinson, P. F. (1985). The golden fleece: The search for standards. Leisure Studies, </w:t>
      </w:r>
      <w:r w:rsidRPr="00F92943">
        <w:rPr>
          <w:rFonts w:ascii="Arial" w:hAnsi="宋体" w:cs="Arial"/>
          <w:sz w:val="22"/>
          <w:szCs w:val="24"/>
        </w:rPr>
        <w:t xml:space="preserve">4(2), </w:t>
      </w:r>
      <w:r w:rsidRPr="00F92943">
        <w:rPr>
          <w:rFonts w:ascii="Arial" w:hAnsi="宋体" w:cs="Arial"/>
          <w:sz w:val="22"/>
          <w:szCs w:val="24"/>
        </w:rPr>
        <w:lastRenderedPageBreak/>
        <w:t>189</w:t>
      </w:r>
      <w:r w:rsidRPr="00F92943">
        <w:rPr>
          <w:rFonts w:ascii="Arial" w:hAnsi="宋体" w:cs="Arial"/>
          <w:sz w:val="22"/>
          <w:szCs w:val="24"/>
        </w:rPr>
        <w:t>–</w:t>
      </w:r>
      <w:r w:rsidRPr="00F92943">
        <w:rPr>
          <w:rFonts w:ascii="Arial" w:hAnsi="宋体" w:cs="Arial"/>
          <w:sz w:val="22"/>
          <w:szCs w:val="24"/>
        </w:rPr>
        <w:t>203.</w:t>
      </w:r>
      <w:bookmarkEnd w:id="519"/>
    </w:p>
    <w:p w14:paraId="156E3609" w14:textId="536A0569"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520" w:name="_Ref99654912"/>
      <w:r w:rsidRPr="00523F97">
        <w:rPr>
          <w:rFonts w:ascii="Arial" w:hAnsi="宋体" w:cs="Arial" w:hint="eastAsia"/>
          <w:sz w:val="22"/>
          <w:szCs w:val="24"/>
        </w:rPr>
        <w:t>Francesc Bar</w:t>
      </w:r>
      <w:r w:rsidRPr="00523F97">
        <w:rPr>
          <w:rFonts w:ascii="Arial" w:hAnsi="宋体" w:cs="Arial" w:hint="eastAsia"/>
          <w:sz w:val="22"/>
          <w:szCs w:val="24"/>
        </w:rPr>
        <w:t>ó</w:t>
      </w:r>
      <w:r w:rsidRPr="00523F97">
        <w:rPr>
          <w:rFonts w:ascii="Arial" w:hAnsi="宋体" w:cs="Arial" w:hint="eastAsia"/>
          <w:sz w:val="22"/>
          <w:szCs w:val="24"/>
        </w:rPr>
        <w:t>,Ignacio Palomo,Grazia Zulian,Pilar Vizcaino,Dagmar Haase,Erik G</w:t>
      </w:r>
      <w:r w:rsidRPr="00523F97">
        <w:rPr>
          <w:rFonts w:ascii="Arial" w:hAnsi="宋体" w:cs="Arial" w:hint="eastAsia"/>
          <w:sz w:val="22"/>
          <w:szCs w:val="24"/>
        </w:rPr>
        <w:t>ó</w:t>
      </w:r>
      <w:r w:rsidRPr="00523F97">
        <w:rPr>
          <w:rFonts w:ascii="Arial" w:hAnsi="宋体" w:cs="Arial" w:hint="eastAsia"/>
          <w:sz w:val="22"/>
          <w:szCs w:val="24"/>
        </w:rPr>
        <w:t>mez-Baggethun. Mapping ecosystem service capacity, flow and demand for landscape and urban planning: A case study in the Barcelona metropolitan region[J]. Land Use Policy,2016,57.</w:t>
      </w:r>
      <w:bookmarkEnd w:id="520"/>
    </w:p>
    <w:p w14:paraId="20FE854A" w14:textId="64EEF517" w:rsidR="00576106" w:rsidRDefault="00576106"/>
    <w:sectPr w:rsidR="00576106" w:rsidSect="00A162AD">
      <w:headerReference w:type="default" r:id="rId13"/>
      <w:footerReference w:type="default" r:id="rId14"/>
      <w:pgSz w:w="11906" w:h="16838" w:code="9"/>
      <w:pgMar w:top="851" w:right="1274" w:bottom="737" w:left="1418" w:header="567" w:footer="284" w:gutter="0"/>
      <w:cols w:space="425"/>
      <w:docGrid w:type="lines" w:linePitch="3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uening Fang" w:date="2022-04-01T16:05:00Z" w:initials="zhaoww">
    <w:p w14:paraId="668536F2" w14:textId="71192256" w:rsidR="00D76B7C" w:rsidRDefault="00D76B7C">
      <w:pPr>
        <w:pStyle w:val="aa"/>
      </w:pPr>
      <w:r>
        <w:rPr>
          <w:rStyle w:val="a9"/>
        </w:rPr>
        <w:annotationRef/>
      </w:r>
      <w:r>
        <w:rPr>
          <w:rFonts w:hint="eastAsia"/>
        </w:rPr>
        <w:t>引用方式最好改成（作者名，时间）这种形式。</w:t>
      </w:r>
    </w:p>
  </w:comment>
  <w:comment w:id="2" w:author="Owen" w:date="2022-03-31T21:40:00Z" w:initials="Owen">
    <w:p w14:paraId="7B763165" w14:textId="40102F6B" w:rsidR="004722A8" w:rsidRDefault="004722A8">
      <w:pPr>
        <w:pStyle w:val="aa"/>
      </w:pPr>
      <w:r>
        <w:rPr>
          <w:rStyle w:val="a9"/>
        </w:rPr>
        <w:annotationRef/>
      </w:r>
      <w:r>
        <w:rPr>
          <w:rFonts w:hint="eastAsia"/>
        </w:rPr>
        <w:t>研究意义</w:t>
      </w:r>
      <w:r>
        <w:rPr>
          <w:rFonts w:hint="eastAsia"/>
        </w:rPr>
        <w:t>1</w:t>
      </w:r>
    </w:p>
  </w:comment>
  <w:comment w:id="72" w:author="Owen" w:date="2022-03-31T21:41:00Z" w:initials="Owen">
    <w:p w14:paraId="2E9BC081" w14:textId="65C68C97" w:rsidR="000A77F8" w:rsidRDefault="000A77F8">
      <w:pPr>
        <w:pStyle w:val="aa"/>
      </w:pPr>
      <w:r>
        <w:rPr>
          <w:rStyle w:val="a9"/>
        </w:rPr>
        <w:annotationRef/>
      </w:r>
      <w:r>
        <w:rPr>
          <w:rFonts w:hint="eastAsia"/>
        </w:rPr>
        <w:t>研究意义</w:t>
      </w:r>
      <w:r>
        <w:rPr>
          <w:rFonts w:hint="eastAsia"/>
        </w:rPr>
        <w:t>2</w:t>
      </w:r>
    </w:p>
  </w:comment>
  <w:comment w:id="122" w:author="Owen" w:date="2022-03-31T21:41:00Z" w:initials="Owen">
    <w:p w14:paraId="0D0C5BDE" w14:textId="3971840A" w:rsidR="000A77F8" w:rsidRDefault="000A77F8">
      <w:pPr>
        <w:pStyle w:val="aa"/>
      </w:pPr>
      <w:r>
        <w:rPr>
          <w:rStyle w:val="a9"/>
        </w:rPr>
        <w:annotationRef/>
      </w:r>
      <w:r>
        <w:t>Research Gap 1</w:t>
      </w:r>
    </w:p>
  </w:comment>
  <w:comment w:id="123" w:author="Owen" w:date="2022-03-31T21:42:00Z" w:initials="Owen">
    <w:p w14:paraId="7356E130" w14:textId="5CAA3B58" w:rsidR="000A77F8" w:rsidRDefault="000A77F8">
      <w:pPr>
        <w:pStyle w:val="aa"/>
      </w:pPr>
      <w:r>
        <w:rPr>
          <w:rStyle w:val="a9"/>
        </w:rPr>
        <w:annotationRef/>
      </w:r>
      <w:r>
        <w:rPr>
          <w:rFonts w:hint="eastAsia"/>
        </w:rPr>
        <w:t>考虑以年龄段划分人群</w:t>
      </w:r>
      <w:r>
        <w:rPr>
          <w:rFonts w:hint="eastAsia"/>
        </w:rPr>
        <w:t>,</w:t>
      </w:r>
      <w:r>
        <w:rPr>
          <w:rFonts w:hint="eastAsia"/>
        </w:rPr>
        <w:t>评估其</w:t>
      </w:r>
      <w:r>
        <w:t>CES</w:t>
      </w:r>
      <w:r>
        <w:rPr>
          <w:rFonts w:hint="eastAsia"/>
        </w:rPr>
        <w:t>需求差异</w:t>
      </w:r>
      <w:r>
        <w:rPr>
          <w:rFonts w:hint="eastAsia"/>
        </w:rPr>
        <w:t>,</w:t>
      </w:r>
      <w:r>
        <w:rPr>
          <w:rFonts w:hint="eastAsia"/>
        </w:rPr>
        <w:t>是否可行</w:t>
      </w:r>
      <w:r>
        <w:rPr>
          <w:rFonts w:hint="eastAsia"/>
        </w:rPr>
        <w:t>?</w:t>
      </w:r>
    </w:p>
  </w:comment>
  <w:comment w:id="126" w:author="Owen" w:date="2022-03-31T21:44:00Z" w:initials="Owen">
    <w:p w14:paraId="76A8440F" w14:textId="1AFDA28A" w:rsidR="000A77F8" w:rsidRDefault="000A77F8">
      <w:pPr>
        <w:pStyle w:val="aa"/>
      </w:pPr>
      <w:r>
        <w:rPr>
          <w:rStyle w:val="a9"/>
        </w:rPr>
        <w:annotationRef/>
      </w:r>
      <w:r>
        <w:t>Research Gap 2</w:t>
      </w:r>
    </w:p>
  </w:comment>
  <w:comment w:id="140" w:author="Owen" w:date="2022-03-31T21:43:00Z" w:initials="Owen">
    <w:p w14:paraId="09B3956F" w14:textId="7DFD3A08" w:rsidR="000A77F8" w:rsidRDefault="000A77F8">
      <w:pPr>
        <w:pStyle w:val="aa"/>
      </w:pPr>
      <w:r>
        <w:rPr>
          <w:rStyle w:val="a9"/>
        </w:rPr>
        <w:annotationRef/>
      </w:r>
      <w:r>
        <w:rPr>
          <w:rFonts w:hint="eastAsia"/>
        </w:rPr>
        <w:t>解释本文为什么以上海市作为案例</w:t>
      </w:r>
      <w:r>
        <w:rPr>
          <w:rFonts w:hint="eastAsia"/>
        </w:rPr>
        <w:t>,</w:t>
      </w:r>
      <w:r>
        <w:rPr>
          <w:rFonts w:hint="eastAsia"/>
        </w:rPr>
        <w:t>考虑是否具有普遍性</w:t>
      </w:r>
    </w:p>
  </w:comment>
  <w:comment w:id="161" w:author="Owen" w:date="2022-03-31T21:45:00Z" w:initials="Owen">
    <w:p w14:paraId="7DDA210A" w14:textId="71BBC42E" w:rsidR="000A77F8" w:rsidRDefault="000A77F8">
      <w:pPr>
        <w:pStyle w:val="aa"/>
      </w:pPr>
      <w:r>
        <w:rPr>
          <w:rStyle w:val="a9"/>
        </w:rPr>
        <w:annotationRef/>
      </w:r>
      <w:r>
        <w:t xml:space="preserve">Research Gap 2: </w:t>
      </w:r>
      <w:r>
        <w:rPr>
          <w:rFonts w:hint="eastAsia"/>
        </w:rPr>
        <w:t>方法层面需要改进的内容</w:t>
      </w:r>
      <w:r>
        <w:rPr>
          <w:rFonts w:hint="eastAsia"/>
        </w:rPr>
        <w:t>,</w:t>
      </w:r>
      <w:r>
        <w:rPr>
          <w:rFonts w:hint="eastAsia"/>
        </w:rPr>
        <w:t>我们的研究能否实现其中的</w:t>
      </w:r>
      <w:r w:rsidR="00123360">
        <w:rPr>
          <w:rFonts w:hint="eastAsia"/>
        </w:rPr>
        <w:t>某一方面</w:t>
      </w:r>
      <w:r w:rsidR="00123360">
        <w:rPr>
          <w:rFonts w:hint="eastAsia"/>
        </w:rPr>
        <w:t>?</w:t>
      </w:r>
    </w:p>
  </w:comment>
  <w:comment w:id="434" w:author="Xuening Fang" w:date="2022-04-01T16:10:00Z" w:initials="zhaoww">
    <w:p w14:paraId="5BC0C66A" w14:textId="00249D3E" w:rsidR="00D7097B" w:rsidRDefault="00D7097B">
      <w:pPr>
        <w:pStyle w:val="aa"/>
      </w:pPr>
      <w:r>
        <w:rPr>
          <w:rStyle w:val="a9"/>
        </w:rPr>
        <w:annotationRef/>
      </w:r>
      <w:r>
        <w:rPr>
          <w:rFonts w:hint="eastAsia"/>
        </w:rPr>
        <w:t>生态系统服务供给和需求制图可以是栅格尺度，公平性分析可以从街道尺度分析。</w:t>
      </w:r>
    </w:p>
  </w:comment>
  <w:comment w:id="435" w:author="Xuening Fang" w:date="2022-04-01T16:11:00Z" w:initials="zhaoww">
    <w:p w14:paraId="17B10E32" w14:textId="085F6317" w:rsidR="00D7097B" w:rsidRDefault="00D7097B">
      <w:pPr>
        <w:pStyle w:val="aa"/>
      </w:pPr>
      <w:r>
        <w:rPr>
          <w:rStyle w:val="a9"/>
        </w:rPr>
        <w:annotationRef/>
      </w:r>
      <w:r>
        <w:rPr>
          <w:rFonts w:hint="eastAsia"/>
        </w:rPr>
        <w:t>这个文献只是做了供需关系研究，并未将其与环境公平性相结合。我们的创新点就是从</w:t>
      </w:r>
      <w:r>
        <w:rPr>
          <w:rFonts w:hint="eastAsia"/>
        </w:rPr>
        <w:t>E</w:t>
      </w:r>
      <w:r>
        <w:t>S</w:t>
      </w:r>
      <w:r>
        <w:rPr>
          <w:rFonts w:hint="eastAsia"/>
        </w:rPr>
        <w:t>供需视角探讨环境公平性问题，而不只是评价供需关系。</w:t>
      </w:r>
    </w:p>
  </w:comment>
  <w:comment w:id="436" w:author="Xuening Fang" w:date="2022-04-01T16:14:00Z" w:initials="zhaoww">
    <w:p w14:paraId="29665BF5" w14:textId="44DBB563" w:rsidR="00AD1D53" w:rsidRDefault="00AD1D53">
      <w:pPr>
        <w:pStyle w:val="aa"/>
      </w:pPr>
      <w:r>
        <w:rPr>
          <w:rStyle w:val="a9"/>
        </w:rPr>
        <w:annotationRef/>
      </w:r>
      <w:r>
        <w:rPr>
          <w:rFonts w:hint="eastAsia"/>
        </w:rPr>
        <w:t>我们只选择游憩服务一种。分析的时候可以考虑市区，郊区差异和离市中心的梯度，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536F2" w15:done="0"/>
  <w15:commentEx w15:paraId="7B763165" w15:done="0"/>
  <w15:commentEx w15:paraId="2E9BC081" w15:done="0"/>
  <w15:commentEx w15:paraId="0D0C5BDE" w15:done="0"/>
  <w15:commentEx w15:paraId="7356E130" w15:done="0"/>
  <w15:commentEx w15:paraId="76A8440F" w15:done="0"/>
  <w15:commentEx w15:paraId="09B3956F" w15:done="0"/>
  <w15:commentEx w15:paraId="7DDA210A" w15:done="0"/>
  <w15:commentEx w15:paraId="5BC0C66A" w15:done="0"/>
  <w15:commentEx w15:paraId="17B10E32" w15:done="0"/>
  <w15:commentEx w15:paraId="29665B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6821" w16cex:dateUtc="2022-04-01T08:05:00Z"/>
  <w16cex:commentExtensible w16cex:durableId="25F09E39" w16cex:dateUtc="2022-03-31T13:40:00Z"/>
  <w16cex:commentExtensible w16cex:durableId="25F09E6D" w16cex:dateUtc="2022-03-31T13:41:00Z"/>
  <w16cex:commentExtensible w16cex:durableId="25F09E91" w16cex:dateUtc="2022-03-31T13:41:00Z"/>
  <w16cex:commentExtensible w16cex:durableId="25F09EB9" w16cex:dateUtc="2022-03-31T13:42:00Z"/>
  <w16cex:commentExtensible w16cex:durableId="25F09F2E" w16cex:dateUtc="2022-03-31T13:44:00Z"/>
  <w16cex:commentExtensible w16cex:durableId="25F09EFD" w16cex:dateUtc="2022-03-31T13:43:00Z"/>
  <w16cex:commentExtensible w16cex:durableId="25F09F74" w16cex:dateUtc="2022-03-31T13:45:00Z"/>
  <w16cex:commentExtensible w16cex:durableId="25F86829" w16cex:dateUtc="2022-04-01T08:10:00Z"/>
  <w16cex:commentExtensible w16cex:durableId="25F8682A" w16cex:dateUtc="2022-04-01T08:11:00Z"/>
  <w16cex:commentExtensible w16cex:durableId="25F8682B" w16cex:dateUtc="2022-04-01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536F2" w16cid:durableId="25F86821"/>
  <w16cid:commentId w16cid:paraId="7B763165" w16cid:durableId="25F09E39"/>
  <w16cid:commentId w16cid:paraId="2E9BC081" w16cid:durableId="25F09E6D"/>
  <w16cid:commentId w16cid:paraId="0D0C5BDE" w16cid:durableId="25F09E91"/>
  <w16cid:commentId w16cid:paraId="7356E130" w16cid:durableId="25F09EB9"/>
  <w16cid:commentId w16cid:paraId="76A8440F" w16cid:durableId="25F09F2E"/>
  <w16cid:commentId w16cid:paraId="09B3956F" w16cid:durableId="25F09EFD"/>
  <w16cid:commentId w16cid:paraId="7DDA210A" w16cid:durableId="25F09F74"/>
  <w16cid:commentId w16cid:paraId="5BC0C66A" w16cid:durableId="25F86829"/>
  <w16cid:commentId w16cid:paraId="17B10E32" w16cid:durableId="25F8682A"/>
  <w16cid:commentId w16cid:paraId="29665BF5" w16cid:durableId="25F868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9DF90" w14:textId="77777777" w:rsidR="00F35C13" w:rsidRDefault="00F35C13">
      <w:r>
        <w:separator/>
      </w:r>
    </w:p>
  </w:endnote>
  <w:endnote w:type="continuationSeparator" w:id="0">
    <w:p w14:paraId="2E3ED8ED" w14:textId="77777777" w:rsidR="00F35C13" w:rsidRDefault="00F35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4EA1" w14:textId="77777777" w:rsidR="007A5A86" w:rsidRDefault="00F029A8">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39D75A5E" w14:textId="77777777" w:rsidR="009E0C2A" w:rsidRDefault="00F029A8">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Pr>
        <w:rFonts w:ascii="Arial" w:eastAsia="黑体" w:hAnsi="Arial" w:hint="eastAsia"/>
        <w:sz w:val="20"/>
      </w:rPr>
      <w:t>geoscene.cn</w:t>
    </w:r>
  </w:p>
  <w:p w14:paraId="15B2A6F0" w14:textId="77777777" w:rsidR="009E0C2A" w:rsidRDefault="00F029A8"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Pr>
        <w:rFonts w:ascii="Arial" w:eastAsia="黑体" w:hAnsi="Arial" w:hint="eastAsia"/>
        <w:sz w:val="20"/>
      </w:rPr>
      <w:t>geoscene.cn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99AB" w14:textId="77777777" w:rsidR="00F35C13" w:rsidRDefault="00F35C13">
      <w:r>
        <w:separator/>
      </w:r>
    </w:p>
  </w:footnote>
  <w:footnote w:type="continuationSeparator" w:id="0">
    <w:p w14:paraId="468D9CC4" w14:textId="77777777" w:rsidR="00F35C13" w:rsidRDefault="00F35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32B3" w14:textId="77777777" w:rsidR="009E0C2A" w:rsidRPr="007A5A86" w:rsidRDefault="00F029A8"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7B97D24C" wp14:editId="0A6BBAEE">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D79"/>
    <w:multiLevelType w:val="hybridMultilevel"/>
    <w:tmpl w:val="66DCA6B6"/>
    <w:lvl w:ilvl="0" w:tplc="6F1C1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16799"/>
    <w:multiLevelType w:val="hybridMultilevel"/>
    <w:tmpl w:val="74EC0376"/>
    <w:lvl w:ilvl="0" w:tplc="58205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A52876"/>
    <w:multiLevelType w:val="hybridMultilevel"/>
    <w:tmpl w:val="0F1C2474"/>
    <w:lvl w:ilvl="0" w:tplc="1564E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1A696F"/>
    <w:multiLevelType w:val="hybridMultilevel"/>
    <w:tmpl w:val="33E07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4D4794"/>
    <w:multiLevelType w:val="hybridMultilevel"/>
    <w:tmpl w:val="1A907D5A"/>
    <w:lvl w:ilvl="0" w:tplc="17428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1C0088"/>
    <w:multiLevelType w:val="hybridMultilevel"/>
    <w:tmpl w:val="7724396A"/>
    <w:lvl w:ilvl="0" w:tplc="13D67F1C">
      <w:start w:val="1"/>
      <w:numFmt w:val="decimal"/>
      <w:lvlText w:val="[%1]"/>
      <w:lvlJc w:val="left"/>
      <w:pPr>
        <w:ind w:left="420" w:hanging="420"/>
      </w:pPr>
      <w:rPr>
        <w:rFonts w:eastAsia="仿宋"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7" w15:restartNumberingAfterBreak="0">
    <w:nsid w:val="7D3A655D"/>
    <w:multiLevelType w:val="hybridMultilevel"/>
    <w:tmpl w:val="1A907D5A"/>
    <w:lvl w:ilvl="0" w:tplc="17428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3"/>
  </w:num>
  <w:num w:numId="5">
    <w:abstractNumId w:val="7"/>
  </w:num>
  <w:num w:numId="6">
    <w:abstractNumId w:val="4"/>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ening Fang">
    <w15:presenceInfo w15:providerId="None" w15:userId="Xuening 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29"/>
    <w:rsid w:val="00096B2A"/>
    <w:rsid w:val="000A77F8"/>
    <w:rsid w:val="000D39D8"/>
    <w:rsid w:val="00123360"/>
    <w:rsid w:val="00145854"/>
    <w:rsid w:val="001F58EA"/>
    <w:rsid w:val="002176A0"/>
    <w:rsid w:val="00282356"/>
    <w:rsid w:val="002A324F"/>
    <w:rsid w:val="002B276C"/>
    <w:rsid w:val="002D4459"/>
    <w:rsid w:val="0032019F"/>
    <w:rsid w:val="00323BDD"/>
    <w:rsid w:val="00381219"/>
    <w:rsid w:val="003F3F89"/>
    <w:rsid w:val="00432D58"/>
    <w:rsid w:val="00456028"/>
    <w:rsid w:val="0045638D"/>
    <w:rsid w:val="004722A8"/>
    <w:rsid w:val="00497991"/>
    <w:rsid w:val="004B0929"/>
    <w:rsid w:val="00523F97"/>
    <w:rsid w:val="00576106"/>
    <w:rsid w:val="00577E3F"/>
    <w:rsid w:val="00595200"/>
    <w:rsid w:val="005A56A1"/>
    <w:rsid w:val="005A5E43"/>
    <w:rsid w:val="006138EC"/>
    <w:rsid w:val="006379BC"/>
    <w:rsid w:val="006B714C"/>
    <w:rsid w:val="006C790C"/>
    <w:rsid w:val="007122C5"/>
    <w:rsid w:val="00716427"/>
    <w:rsid w:val="0074703E"/>
    <w:rsid w:val="007730D0"/>
    <w:rsid w:val="007A0ED2"/>
    <w:rsid w:val="007C6DDC"/>
    <w:rsid w:val="00861464"/>
    <w:rsid w:val="008C16BD"/>
    <w:rsid w:val="008E738E"/>
    <w:rsid w:val="00927840"/>
    <w:rsid w:val="00971534"/>
    <w:rsid w:val="00985EC1"/>
    <w:rsid w:val="00A32994"/>
    <w:rsid w:val="00A35C48"/>
    <w:rsid w:val="00A85646"/>
    <w:rsid w:val="00AD1D53"/>
    <w:rsid w:val="00BB5F28"/>
    <w:rsid w:val="00BF254E"/>
    <w:rsid w:val="00C27D1A"/>
    <w:rsid w:val="00C46C2F"/>
    <w:rsid w:val="00CB6EAC"/>
    <w:rsid w:val="00CB727F"/>
    <w:rsid w:val="00D066FB"/>
    <w:rsid w:val="00D7097B"/>
    <w:rsid w:val="00D73AFF"/>
    <w:rsid w:val="00D76B7C"/>
    <w:rsid w:val="00EA2FC6"/>
    <w:rsid w:val="00EA581F"/>
    <w:rsid w:val="00EC3452"/>
    <w:rsid w:val="00F029A8"/>
    <w:rsid w:val="00F35C13"/>
    <w:rsid w:val="00F44579"/>
    <w:rsid w:val="00F7117E"/>
    <w:rsid w:val="00F71CFB"/>
    <w:rsid w:val="00F92943"/>
    <w:rsid w:val="00FA1A1F"/>
    <w:rsid w:val="00FA2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EF6AE"/>
  <w15:chartTrackingRefBased/>
  <w15:docId w15:val="{99E7FF38-39CE-264B-98FC-0ED0BB6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C2F"/>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4722A8"/>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577E3F"/>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6C2F"/>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C46C2F"/>
    <w:rPr>
      <w:rFonts w:ascii="Times New Roman" w:eastAsia="宋体" w:hAnsi="Times New Roman" w:cs="Times New Roman"/>
      <w:sz w:val="18"/>
      <w:szCs w:val="20"/>
    </w:rPr>
  </w:style>
  <w:style w:type="character" w:styleId="a5">
    <w:name w:val="Hyperlink"/>
    <w:rsid w:val="00C46C2F"/>
    <w:rPr>
      <w:color w:val="0000FF"/>
      <w:u w:val="single"/>
    </w:rPr>
  </w:style>
  <w:style w:type="paragraph" w:styleId="a6">
    <w:name w:val="List Paragraph"/>
    <w:basedOn w:val="a"/>
    <w:link w:val="a7"/>
    <w:uiPriority w:val="34"/>
    <w:qFormat/>
    <w:rsid w:val="00C46C2F"/>
    <w:pPr>
      <w:ind w:firstLineChars="200" w:firstLine="420"/>
    </w:pPr>
  </w:style>
  <w:style w:type="paragraph" w:styleId="a8">
    <w:name w:val="Normal (Web)"/>
    <w:basedOn w:val="a"/>
    <w:uiPriority w:val="99"/>
    <w:unhideWhenUsed/>
    <w:rsid w:val="00C46C2F"/>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4722A8"/>
    <w:rPr>
      <w:rFonts w:ascii="Times New Roman" w:eastAsia="黑体" w:hAnsi="Times New Roman" w:cs="Times New Roman"/>
      <w:b/>
      <w:bCs/>
      <w:kern w:val="44"/>
      <w:sz w:val="44"/>
      <w:szCs w:val="44"/>
    </w:rPr>
  </w:style>
  <w:style w:type="character" w:styleId="a9">
    <w:name w:val="annotation reference"/>
    <w:basedOn w:val="a0"/>
    <w:uiPriority w:val="99"/>
    <w:semiHidden/>
    <w:unhideWhenUsed/>
    <w:rsid w:val="004722A8"/>
    <w:rPr>
      <w:sz w:val="21"/>
      <w:szCs w:val="21"/>
    </w:rPr>
  </w:style>
  <w:style w:type="paragraph" w:styleId="aa">
    <w:name w:val="annotation text"/>
    <w:basedOn w:val="a"/>
    <w:link w:val="ab"/>
    <w:uiPriority w:val="99"/>
    <w:semiHidden/>
    <w:unhideWhenUsed/>
    <w:rsid w:val="004722A8"/>
    <w:pPr>
      <w:jc w:val="left"/>
    </w:pPr>
  </w:style>
  <w:style w:type="character" w:customStyle="1" w:styleId="ab">
    <w:name w:val="批注文字 字符"/>
    <w:basedOn w:val="a0"/>
    <w:link w:val="aa"/>
    <w:uiPriority w:val="99"/>
    <w:semiHidden/>
    <w:rsid w:val="004722A8"/>
    <w:rPr>
      <w:rFonts w:ascii="Times New Roman" w:eastAsia="宋体" w:hAnsi="Times New Roman" w:cs="Times New Roman"/>
      <w:szCs w:val="20"/>
    </w:rPr>
  </w:style>
  <w:style w:type="paragraph" w:styleId="ac">
    <w:name w:val="annotation subject"/>
    <w:basedOn w:val="aa"/>
    <w:next w:val="aa"/>
    <w:link w:val="ad"/>
    <w:uiPriority w:val="99"/>
    <w:semiHidden/>
    <w:unhideWhenUsed/>
    <w:rsid w:val="004722A8"/>
    <w:rPr>
      <w:b/>
      <w:bCs/>
    </w:rPr>
  </w:style>
  <w:style w:type="character" w:customStyle="1" w:styleId="ad">
    <w:name w:val="批注主题 字符"/>
    <w:basedOn w:val="ab"/>
    <w:link w:val="ac"/>
    <w:uiPriority w:val="99"/>
    <w:semiHidden/>
    <w:rsid w:val="004722A8"/>
    <w:rPr>
      <w:rFonts w:ascii="Times New Roman" w:eastAsia="宋体" w:hAnsi="Times New Roman" w:cs="Times New Roman"/>
      <w:b/>
      <w:bCs/>
      <w:szCs w:val="20"/>
    </w:rPr>
  </w:style>
  <w:style w:type="paragraph" w:styleId="ae">
    <w:name w:val="footer"/>
    <w:basedOn w:val="a"/>
    <w:link w:val="af"/>
    <w:uiPriority w:val="99"/>
    <w:unhideWhenUsed/>
    <w:rsid w:val="002B276C"/>
    <w:pPr>
      <w:tabs>
        <w:tab w:val="center" w:pos="4153"/>
        <w:tab w:val="right" w:pos="8306"/>
      </w:tabs>
      <w:snapToGrid w:val="0"/>
      <w:jc w:val="left"/>
    </w:pPr>
    <w:rPr>
      <w:sz w:val="18"/>
      <w:szCs w:val="18"/>
    </w:rPr>
  </w:style>
  <w:style w:type="character" w:customStyle="1" w:styleId="af">
    <w:name w:val="页脚 字符"/>
    <w:basedOn w:val="a0"/>
    <w:link w:val="ae"/>
    <w:uiPriority w:val="99"/>
    <w:rsid w:val="002B276C"/>
    <w:rPr>
      <w:rFonts w:ascii="Times New Roman" w:eastAsia="宋体" w:hAnsi="Times New Roman" w:cs="Times New Roman"/>
      <w:sz w:val="18"/>
      <w:szCs w:val="18"/>
    </w:rPr>
  </w:style>
  <w:style w:type="paragraph" w:styleId="af0">
    <w:name w:val="Balloon Text"/>
    <w:basedOn w:val="a"/>
    <w:link w:val="af1"/>
    <w:uiPriority w:val="99"/>
    <w:semiHidden/>
    <w:unhideWhenUsed/>
    <w:rsid w:val="002B276C"/>
    <w:rPr>
      <w:sz w:val="18"/>
      <w:szCs w:val="18"/>
    </w:rPr>
  </w:style>
  <w:style w:type="character" w:customStyle="1" w:styleId="af1">
    <w:name w:val="批注框文本 字符"/>
    <w:basedOn w:val="a0"/>
    <w:link w:val="af0"/>
    <w:uiPriority w:val="99"/>
    <w:semiHidden/>
    <w:rsid w:val="002B276C"/>
    <w:rPr>
      <w:rFonts w:ascii="Times New Roman" w:eastAsia="宋体" w:hAnsi="Times New Roman" w:cs="Times New Roman"/>
      <w:sz w:val="18"/>
      <w:szCs w:val="18"/>
    </w:rPr>
  </w:style>
  <w:style w:type="character" w:customStyle="1" w:styleId="a7">
    <w:name w:val="列表段落 字符"/>
    <w:basedOn w:val="a0"/>
    <w:link w:val="a6"/>
    <w:uiPriority w:val="34"/>
    <w:rsid w:val="006C790C"/>
    <w:rPr>
      <w:rFonts w:ascii="Times New Roman" w:eastAsia="宋体" w:hAnsi="Times New Roman" w:cs="Times New Roman"/>
      <w:szCs w:val="20"/>
    </w:rPr>
  </w:style>
  <w:style w:type="character" w:customStyle="1" w:styleId="20">
    <w:name w:val="标题 2 字符"/>
    <w:basedOn w:val="a0"/>
    <w:link w:val="2"/>
    <w:uiPriority w:val="9"/>
    <w:rsid w:val="00577E3F"/>
    <w:rPr>
      <w:rFonts w:ascii="黑体" w:eastAsia="黑体" w:hAnsi="黑体" w:cs="黑体"/>
      <w:b/>
      <w:bCs/>
      <w:sz w:val="32"/>
      <w:szCs w:val="32"/>
    </w:rPr>
  </w:style>
  <w:style w:type="character" w:styleId="af2">
    <w:name w:val="Placeholder Text"/>
    <w:basedOn w:val="a0"/>
    <w:uiPriority w:val="99"/>
    <w:semiHidden/>
    <w:rsid w:val="00613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4520">
      <w:bodyDiv w:val="1"/>
      <w:marLeft w:val="0"/>
      <w:marRight w:val="0"/>
      <w:marTop w:val="0"/>
      <w:marBottom w:val="0"/>
      <w:divBdr>
        <w:top w:val="none" w:sz="0" w:space="0" w:color="auto"/>
        <w:left w:val="none" w:sz="0" w:space="0" w:color="auto"/>
        <w:bottom w:val="none" w:sz="0" w:space="0" w:color="auto"/>
        <w:right w:val="none" w:sz="0" w:space="0" w:color="auto"/>
      </w:divBdr>
    </w:div>
    <w:div w:id="368605127">
      <w:bodyDiv w:val="1"/>
      <w:marLeft w:val="0"/>
      <w:marRight w:val="0"/>
      <w:marTop w:val="0"/>
      <w:marBottom w:val="0"/>
      <w:divBdr>
        <w:top w:val="none" w:sz="0" w:space="0" w:color="auto"/>
        <w:left w:val="none" w:sz="0" w:space="0" w:color="auto"/>
        <w:bottom w:val="none" w:sz="0" w:space="0" w:color="auto"/>
        <w:right w:val="none" w:sz="0" w:space="0" w:color="auto"/>
      </w:divBdr>
    </w:div>
    <w:div w:id="664478135">
      <w:bodyDiv w:val="1"/>
      <w:marLeft w:val="0"/>
      <w:marRight w:val="0"/>
      <w:marTop w:val="0"/>
      <w:marBottom w:val="0"/>
      <w:divBdr>
        <w:top w:val="none" w:sz="0" w:space="0" w:color="auto"/>
        <w:left w:val="none" w:sz="0" w:space="0" w:color="auto"/>
        <w:bottom w:val="none" w:sz="0" w:space="0" w:color="auto"/>
        <w:right w:val="none" w:sz="0" w:space="0" w:color="auto"/>
      </w:divBdr>
    </w:div>
    <w:div w:id="890187752">
      <w:bodyDiv w:val="1"/>
      <w:marLeft w:val="0"/>
      <w:marRight w:val="0"/>
      <w:marTop w:val="0"/>
      <w:marBottom w:val="0"/>
      <w:divBdr>
        <w:top w:val="none" w:sz="0" w:space="0" w:color="auto"/>
        <w:left w:val="none" w:sz="0" w:space="0" w:color="auto"/>
        <w:bottom w:val="none" w:sz="0" w:space="0" w:color="auto"/>
        <w:right w:val="none" w:sz="0" w:space="0" w:color="auto"/>
      </w:divBdr>
    </w:div>
    <w:div w:id="1002273148">
      <w:bodyDiv w:val="1"/>
      <w:marLeft w:val="0"/>
      <w:marRight w:val="0"/>
      <w:marTop w:val="0"/>
      <w:marBottom w:val="0"/>
      <w:divBdr>
        <w:top w:val="none" w:sz="0" w:space="0" w:color="auto"/>
        <w:left w:val="none" w:sz="0" w:space="0" w:color="auto"/>
        <w:bottom w:val="none" w:sz="0" w:space="0" w:color="auto"/>
        <w:right w:val="none" w:sz="0" w:space="0" w:color="auto"/>
      </w:divBdr>
    </w:div>
    <w:div w:id="1071125896">
      <w:bodyDiv w:val="1"/>
      <w:marLeft w:val="0"/>
      <w:marRight w:val="0"/>
      <w:marTop w:val="0"/>
      <w:marBottom w:val="0"/>
      <w:divBdr>
        <w:top w:val="none" w:sz="0" w:space="0" w:color="auto"/>
        <w:left w:val="none" w:sz="0" w:space="0" w:color="auto"/>
        <w:bottom w:val="none" w:sz="0" w:space="0" w:color="auto"/>
        <w:right w:val="none" w:sz="0" w:space="0" w:color="auto"/>
      </w:divBdr>
    </w:div>
    <w:div w:id="1753702207">
      <w:bodyDiv w:val="1"/>
      <w:marLeft w:val="0"/>
      <w:marRight w:val="0"/>
      <w:marTop w:val="0"/>
      <w:marBottom w:val="0"/>
      <w:divBdr>
        <w:top w:val="none" w:sz="0" w:space="0" w:color="auto"/>
        <w:left w:val="none" w:sz="0" w:space="0" w:color="auto"/>
        <w:bottom w:val="none" w:sz="0" w:space="0" w:color="auto"/>
        <w:right w:val="none" w:sz="0" w:space="0" w:color="auto"/>
      </w:divBdr>
    </w:div>
    <w:div w:id="1859661605">
      <w:bodyDiv w:val="1"/>
      <w:marLeft w:val="0"/>
      <w:marRight w:val="0"/>
      <w:marTop w:val="0"/>
      <w:marBottom w:val="0"/>
      <w:divBdr>
        <w:top w:val="none" w:sz="0" w:space="0" w:color="auto"/>
        <w:left w:val="none" w:sz="0" w:space="0" w:color="auto"/>
        <w:bottom w:val="none" w:sz="0" w:space="0" w:color="auto"/>
        <w:right w:val="none" w:sz="0" w:space="0" w:color="auto"/>
      </w:divBdr>
    </w:div>
    <w:div w:id="1940522634">
      <w:bodyDiv w:val="1"/>
      <w:marLeft w:val="0"/>
      <w:marRight w:val="0"/>
      <w:marTop w:val="0"/>
      <w:marBottom w:val="0"/>
      <w:divBdr>
        <w:top w:val="none" w:sz="0" w:space="0" w:color="auto"/>
        <w:left w:val="none" w:sz="0" w:space="0" w:color="auto"/>
        <w:bottom w:val="none" w:sz="0" w:space="0" w:color="auto"/>
        <w:right w:val="none" w:sz="0" w:space="0" w:color="auto"/>
      </w:divBdr>
    </w:div>
    <w:div w:id="21437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landurbplan.2014.01.%20017"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C664-7207-46E2-AC49-FA7E2306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2023</Words>
  <Characters>12078</Characters>
  <Application>Microsoft Office Word</Application>
  <DocSecurity>0</DocSecurity>
  <Lines>232</Lines>
  <Paragraphs>87</Paragraphs>
  <ScaleCrop>false</ScaleCrop>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8</cp:revision>
  <dcterms:created xsi:type="dcterms:W3CDTF">2022-04-06T11:29:00Z</dcterms:created>
  <dcterms:modified xsi:type="dcterms:W3CDTF">2022-04-06T14:14:00Z</dcterms:modified>
</cp:coreProperties>
</file>