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pPr>
      <w:r>
        <w:rPr>
          <w:rFonts w:hint="eastAsia"/>
        </w:rPr>
        <w:t>引言</w:t>
      </w:r>
    </w:p>
    <w:p w14:paraId="12E30363" w14:textId="3C03A264"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00CB727F">
        <w:rPr>
          <w:rFonts w:ascii="仿宋" w:eastAsia="仿宋" w:hAnsi="仿宋" w:cs="Arial" w:hint="eastAsia"/>
          <w:sz w:val="24"/>
          <w:szCs w:val="24"/>
        </w:rPr>
        <w:t>因此，研究城市</w:t>
      </w:r>
      <w:r w:rsidRPr="004722A8">
        <w:rPr>
          <w:rFonts w:ascii="仿宋" w:eastAsia="仿宋" w:hAnsi="仿宋" w:cs="Arial" w:hint="eastAsia"/>
          <w:color w:val="FF0000"/>
          <w:sz w:val="24"/>
          <w:szCs w:val="24"/>
        </w:rPr>
        <w:t>环境公平性</w:t>
      </w:r>
      <w:r w:rsidR="00CB727F">
        <w:rPr>
          <w:rFonts w:ascii="仿宋" w:eastAsia="仿宋" w:hAnsi="仿宋" w:cs="Arial" w:hint="eastAsia"/>
          <w:color w:val="FF0000"/>
          <w:sz w:val="24"/>
          <w:szCs w:val="24"/>
        </w:rPr>
        <w:t>对</w:t>
      </w:r>
      <w:r w:rsidRPr="004722A8">
        <w:rPr>
          <w:rFonts w:ascii="仿宋" w:eastAsia="仿宋" w:hAnsi="仿宋" w:cs="Arial" w:hint="eastAsia"/>
          <w:color w:val="FF0000"/>
          <w:sz w:val="24"/>
          <w:szCs w:val="24"/>
        </w:rPr>
        <w:t>于缩小不同人群中</w:t>
      </w:r>
      <w:r w:rsidR="00CB727F" w:rsidRPr="004722A8">
        <w:rPr>
          <w:rFonts w:ascii="仿宋" w:eastAsia="仿宋" w:hAnsi="仿宋" w:cs="Arial" w:hint="eastAsia"/>
          <w:color w:val="FF0000"/>
          <w:sz w:val="24"/>
          <w:szCs w:val="24"/>
        </w:rPr>
        <w:t>环境资源</w:t>
      </w:r>
      <w:r w:rsidRPr="004722A8">
        <w:rPr>
          <w:rFonts w:ascii="仿宋" w:eastAsia="仿宋" w:hAnsi="仿宋" w:cs="Arial" w:hint="eastAsia"/>
          <w:color w:val="FF0000"/>
          <w:sz w:val="24"/>
          <w:szCs w:val="24"/>
        </w:rPr>
        <w:t>配置不均衡性</w:t>
      </w:r>
      <w:r w:rsidR="00CB727F">
        <w:rPr>
          <w:rFonts w:ascii="仿宋" w:eastAsia="仿宋" w:hAnsi="仿宋" w:cs="Arial" w:hint="eastAsia"/>
          <w:color w:val="FF0000"/>
          <w:sz w:val="24"/>
          <w:szCs w:val="24"/>
        </w:rPr>
        <w:t>具有重要意义。</w:t>
      </w:r>
    </w:p>
    <w:p w14:paraId="0C0273CF" w14:textId="1C920F9B" w:rsidR="00D76B7C" w:rsidRDefault="0032019F" w:rsidP="00971534">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00CB727F" w:rsidRPr="00CB727F">
        <w:rPr>
          <w:rFonts w:ascii="仿宋" w:eastAsia="仿宋" w:hAnsi="仿宋" w:cs="Arial" w:hint="eastAsia"/>
          <w:sz w:val="24"/>
          <w:szCs w:val="24"/>
          <w:rPrChange w:id="1" w:author="Xuening Fang" w:date="2022-04-01T15:09:00Z">
            <w:rPr>
              <w:rFonts w:ascii="仿宋" w:eastAsia="仿宋" w:hAnsi="仿宋" w:cs="Arial" w:hint="eastAsia"/>
              <w:b/>
              <w:bCs/>
              <w:sz w:val="24"/>
              <w:szCs w:val="24"/>
            </w:rPr>
          </w:rPrChange>
        </w:rPr>
        <w:t>是</w:t>
      </w:r>
      <w:r w:rsidR="00C46C2F" w:rsidRPr="004722A8">
        <w:rPr>
          <w:rFonts w:ascii="仿宋" w:eastAsia="仿宋" w:hAnsi="仿宋" w:cs="Arial" w:hint="eastAsia"/>
          <w:sz w:val="24"/>
          <w:szCs w:val="24"/>
        </w:rPr>
        <w:t>指</w:t>
      </w:r>
      <w:r>
        <w:rPr>
          <w:rFonts w:ascii="仿宋" w:eastAsia="仿宋" w:hAnsi="仿宋" w:cs="Arial" w:hint="eastAsia"/>
          <w:sz w:val="24"/>
          <w:szCs w:val="24"/>
        </w:rPr>
        <w:t>城市</w:t>
      </w:r>
      <w:r w:rsidR="00C46C2F"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sz w:val="24"/>
          <w:szCs w:val="24"/>
        </w:rPr>
        <w:t>.</w:t>
      </w:r>
      <w:r w:rsidR="00C46C2F" w:rsidRPr="004722A8">
        <w:rPr>
          <w:rFonts w:ascii="仿宋" w:eastAsia="仿宋" w:hAnsi="仿宋" w:hint="eastAsia"/>
          <w:sz w:val="24"/>
          <w:szCs w:val="24"/>
        </w:rPr>
        <w:t xml:space="preserve"> </w:t>
      </w:r>
      <w:r w:rsidR="00C46C2F" w:rsidRPr="004722A8">
        <w:rPr>
          <w:rFonts w:ascii="仿宋" w:eastAsia="仿宋" w:hAnsi="仿宋" w:cs="Arial" w:hint="eastAsia"/>
          <w:sz w:val="24"/>
          <w:szCs w:val="24"/>
        </w:rPr>
        <w:t>主要包括城市公园、居民花园、绿色屋顶、水体与行道树等城市绿色空间(</w:t>
      </w:r>
      <w:r w:rsidR="00C46C2F" w:rsidRPr="004722A8">
        <w:rPr>
          <w:rFonts w:ascii="仿宋" w:eastAsia="仿宋" w:hAnsi="仿宋" w:cs="Arial"/>
          <w:sz w:val="24"/>
          <w:szCs w:val="24"/>
        </w:rPr>
        <w:t>Urban Green Spaces, UGSs</w:t>
      </w:r>
      <w:r w:rsidR="00C46C2F"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提供的缓解气候压力,</w:t>
      </w:r>
      <w:r w:rsidR="00CB727F">
        <w:rPr>
          <w:rFonts w:ascii="仿宋" w:eastAsia="仿宋" w:hAnsi="仿宋" w:cs="Arial" w:hint="eastAsia"/>
          <w:sz w:val="24"/>
          <w:szCs w:val="24"/>
        </w:rPr>
        <w:t>休</w:t>
      </w:r>
      <w:r w:rsidR="00C46C2F" w:rsidRPr="004722A8">
        <w:rPr>
          <w:rFonts w:ascii="仿宋" w:eastAsia="仿宋" w:hAnsi="仿宋" w:cs="Arial" w:hint="eastAsia"/>
          <w:sz w:val="24"/>
          <w:szCs w:val="24"/>
        </w:rPr>
        <w:t>憩娱乐等</w:t>
      </w:r>
      <w:r w:rsidR="00CB727F">
        <w:rPr>
          <w:rFonts w:ascii="仿宋" w:eastAsia="仿宋" w:hAnsi="仿宋" w:cs="Arial" w:hint="eastAsia"/>
          <w:sz w:val="24"/>
          <w:szCs w:val="24"/>
        </w:rPr>
        <w:t>环境</w:t>
      </w:r>
      <w:r w:rsidR="00C46C2F"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002A324F">
        <w:rPr>
          <w:rFonts w:ascii="仿宋" w:eastAsia="仿宋" w:hAnsi="仿宋" w:cs="Arial" w:hint="eastAsia"/>
          <w:sz w:val="24"/>
          <w:szCs w:val="24"/>
        </w:rPr>
        <w:t>。</w:t>
      </w:r>
      <w:r w:rsidR="00F7117E" w:rsidRPr="00F7117E">
        <w:rPr>
          <w:rFonts w:ascii="仿宋" w:eastAsia="仿宋" w:hAnsi="仿宋" w:cs="Arial" w:hint="eastAsia"/>
          <w:b/>
          <w:bCs/>
          <w:sz w:val="24"/>
          <w:szCs w:val="24"/>
          <w:rPrChange w:id="2"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w:t>
      </w:r>
      <w:r w:rsidR="00F7117E">
        <w:rPr>
          <w:rFonts w:ascii="仿宋" w:eastAsia="仿宋" w:hAnsi="仿宋" w:cs="Arial" w:hint="eastAsia"/>
          <w:b/>
          <w:bCs/>
          <w:sz w:val="24"/>
          <w:szCs w:val="24"/>
        </w:rPr>
        <w:t>已被广泛应用于</w:t>
      </w:r>
      <w:r>
        <w:rPr>
          <w:rFonts w:ascii="仿宋" w:eastAsia="仿宋" w:hAnsi="仿宋" w:cs="Arial" w:hint="eastAsia"/>
          <w:b/>
          <w:bCs/>
          <w:sz w:val="24"/>
          <w:szCs w:val="24"/>
        </w:rPr>
        <w:t>环境公平性研究</w:t>
      </w:r>
      <w:r w:rsidR="00F7117E">
        <w:rPr>
          <w:rFonts w:ascii="仿宋" w:eastAsia="仿宋" w:hAnsi="仿宋" w:cs="Arial" w:hint="eastAsia"/>
          <w:b/>
          <w:bCs/>
          <w:sz w:val="24"/>
          <w:szCs w:val="24"/>
        </w:rPr>
        <w:t>中</w:t>
      </w:r>
      <w:r>
        <w:rPr>
          <w:rFonts w:ascii="仿宋" w:eastAsia="仿宋" w:hAnsi="仿宋" w:cs="Arial" w:hint="eastAsia"/>
          <w:b/>
          <w:bCs/>
          <w:sz w:val="24"/>
          <w:szCs w:val="24"/>
        </w:rPr>
        <w:t>。</w:t>
      </w:r>
      <w:r w:rsidR="00F7117E" w:rsidRPr="00F7117E">
        <w:rPr>
          <w:rFonts w:ascii="仿宋" w:eastAsia="仿宋" w:hAnsi="仿宋" w:cs="Arial" w:hint="eastAsia"/>
          <w:sz w:val="24"/>
          <w:szCs w:val="24"/>
          <w:rPrChange w:id="3"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Pr>
          <w:rFonts w:ascii="仿宋" w:eastAsia="仿宋" w:hAnsi="仿宋" w:hint="eastAsia"/>
          <w:sz w:val="24"/>
          <w:szCs w:val="24"/>
        </w:rPr>
        <w:t>以上研究为我们从生态系统服务视角理解城市环境公平性问题提供了重要基础。</w:t>
      </w:r>
    </w:p>
    <w:p w14:paraId="5683D0D0" w14:textId="772A9D64" w:rsidR="00C46C2F" w:rsidRPr="004722A8" w:rsidRDefault="00F7117E" w:rsidP="00971534">
      <w:pPr>
        <w:spacing w:after="60" w:line="276" w:lineRule="auto"/>
        <w:ind w:firstLine="420"/>
        <w:rPr>
          <w:rFonts w:ascii="仿宋" w:eastAsia="仿宋" w:hAnsi="仿宋" w:cs="Arial"/>
          <w:sz w:val="24"/>
          <w:szCs w:val="24"/>
        </w:rPr>
      </w:pPr>
      <w:r>
        <w:rPr>
          <w:rFonts w:ascii="仿宋" w:eastAsia="仿宋" w:hAnsi="仿宋" w:hint="eastAsia"/>
          <w:sz w:val="24"/>
          <w:szCs w:val="24"/>
        </w:rPr>
        <w:t>然而，目前</w:t>
      </w:r>
      <w:r w:rsidR="002D4459">
        <w:rPr>
          <w:rFonts w:ascii="仿宋" w:eastAsia="仿宋" w:hAnsi="仿宋" w:hint="eastAsia"/>
          <w:sz w:val="24"/>
          <w:szCs w:val="24"/>
        </w:rPr>
        <w:t>基于生态系统服务的</w:t>
      </w:r>
      <w:r>
        <w:rPr>
          <w:rFonts w:ascii="仿宋" w:eastAsia="仿宋" w:hAnsi="仿宋" w:hint="eastAsia"/>
          <w:sz w:val="24"/>
          <w:szCs w:val="24"/>
        </w:rPr>
        <w:t>环境公平性</w:t>
      </w:r>
      <w:r w:rsidR="002D4459">
        <w:rPr>
          <w:rFonts w:ascii="仿宋" w:eastAsia="仿宋" w:hAnsi="仿宋" w:hint="eastAsia"/>
          <w:sz w:val="24"/>
          <w:szCs w:val="24"/>
        </w:rPr>
        <w:t>研究大多集中于分析生态系统服务供给，而对于生态系统服务需求考虑较少</w:t>
      </w:r>
      <w:r>
        <w:rPr>
          <w:rFonts w:ascii="仿宋" w:eastAsia="仿宋" w:hAnsi="仿宋" w:hint="eastAsia"/>
          <w:sz w:val="24"/>
          <w:szCs w:val="24"/>
        </w:rPr>
        <w:t>。</w:t>
      </w:r>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commentRangeStart w:id="4"/>
      <w:r w:rsidR="00C46C2F" w:rsidRPr="00694E85">
        <w:rPr>
          <w:rFonts w:ascii="仿宋" w:eastAsia="仿宋" w:hAnsi="仿宋" w:cs="Arial" w:hint="eastAsia"/>
          <w:sz w:val="24"/>
          <w:szCs w:val="24"/>
        </w:rPr>
        <w:t>评估生态系统服务供需在空间上的匹配程度</w:t>
      </w:r>
      <w:r w:rsidR="00C46C2F" w:rsidRPr="00694E85">
        <w:rPr>
          <w:rFonts w:ascii="仿宋" w:eastAsia="仿宋" w:hAnsi="仿宋" w:cs="Arial"/>
          <w:sz w:val="24"/>
          <w:szCs w:val="24"/>
        </w:rPr>
        <w:t>,探索其空间分布特点,也是揭示环境公平性分配的重要</w:t>
      </w:r>
      <w:r w:rsidR="00D76B7C" w:rsidRPr="00D76B7C">
        <w:rPr>
          <w:rFonts w:ascii="仿宋" w:eastAsia="仿宋" w:hAnsi="仿宋" w:cs="Arial" w:hint="eastAsia"/>
          <w:sz w:val="24"/>
          <w:szCs w:val="24"/>
          <w:rPrChange w:id="5" w:author="Xuening Fang" w:date="2022-04-01T16:03:00Z">
            <w:rPr>
              <w:rFonts w:ascii="仿宋" w:eastAsia="仿宋" w:hAnsi="仿宋" w:cs="Arial" w:hint="eastAsia"/>
              <w:color w:val="FF0000"/>
              <w:sz w:val="24"/>
              <w:szCs w:val="24"/>
            </w:rPr>
          </w:rPrChange>
        </w:rPr>
        <w:t>方面</w:t>
      </w:r>
      <w:r w:rsidR="00F92943" w:rsidRPr="00694E85">
        <w:rPr>
          <w:rFonts w:ascii="仿宋" w:eastAsia="仿宋" w:hAnsi="仿宋" w:cs="Arial"/>
          <w:sz w:val="24"/>
          <w:szCs w:val="24"/>
        </w:rPr>
        <w:fldChar w:fldCharType="begin"/>
      </w:r>
      <w:r w:rsidR="00F92943" w:rsidRPr="00694E85">
        <w:rPr>
          <w:rFonts w:ascii="仿宋" w:eastAsia="仿宋" w:hAnsi="仿宋" w:cs="Arial"/>
          <w:sz w:val="24"/>
          <w:szCs w:val="24"/>
        </w:rPr>
        <w:instrText xml:space="preserve"> REF _Ref99654371 \r \h  \* MERGEFORMAT </w:instrText>
      </w:r>
      <w:r w:rsidR="00F92943" w:rsidRPr="00694E85">
        <w:rPr>
          <w:rFonts w:ascii="仿宋" w:eastAsia="仿宋" w:hAnsi="仿宋" w:cs="Arial"/>
          <w:sz w:val="24"/>
          <w:szCs w:val="24"/>
        </w:rPr>
      </w:r>
      <w:r w:rsidR="00F92943" w:rsidRPr="00694E85">
        <w:rPr>
          <w:rFonts w:ascii="仿宋" w:eastAsia="仿宋" w:hAnsi="仿宋" w:cs="Arial"/>
          <w:sz w:val="24"/>
          <w:szCs w:val="24"/>
        </w:rPr>
        <w:fldChar w:fldCharType="separate"/>
      </w:r>
      <w:r w:rsidR="00F92943" w:rsidRPr="00694E85">
        <w:rPr>
          <w:rFonts w:ascii="仿宋" w:eastAsia="仿宋" w:hAnsi="仿宋" w:cs="Arial"/>
          <w:sz w:val="24"/>
          <w:szCs w:val="24"/>
        </w:rPr>
        <w:t>[18]</w:t>
      </w:r>
      <w:r w:rsidR="00F92943" w:rsidRPr="00694E85">
        <w:rPr>
          <w:rFonts w:ascii="仿宋" w:eastAsia="仿宋" w:hAnsi="仿宋" w:cs="Arial"/>
          <w:sz w:val="24"/>
          <w:szCs w:val="24"/>
        </w:rPr>
        <w:fldChar w:fldCharType="end"/>
      </w:r>
      <w:r w:rsidR="00C46C2F" w:rsidRPr="00694E85">
        <w:rPr>
          <w:rFonts w:ascii="仿宋" w:eastAsia="仿宋" w:hAnsi="仿宋" w:cs="Arial"/>
          <w:sz w:val="24"/>
          <w:szCs w:val="24"/>
        </w:rPr>
        <w:t>.</w:t>
      </w:r>
      <w:commentRangeEnd w:id="4"/>
      <w:r w:rsidR="000A77F8" w:rsidRPr="00694E85">
        <w:rPr>
          <w:rFonts w:ascii="仿宋" w:eastAsia="仿宋" w:hAnsi="仿宋" w:cs="Arial"/>
          <w:sz w:val="24"/>
          <w:szCs w:val="24"/>
        </w:rPr>
        <w:commentReference w:id="4"/>
      </w:r>
      <w:r w:rsidR="00D76B7C">
        <w:rPr>
          <w:rFonts w:ascii="仿宋" w:eastAsia="仿宋" w:hAnsi="仿宋" w:hint="eastAsia"/>
          <w:sz w:val="24"/>
          <w:szCs w:val="24"/>
        </w:rPr>
        <w:t>此外</w:t>
      </w:r>
      <w:r w:rsidR="00C46C2F" w:rsidRPr="004722A8">
        <w:rPr>
          <w:rFonts w:ascii="仿宋" w:eastAsia="仿宋" w:hAnsi="仿宋" w:cs="Arial" w:hint="eastAsia"/>
          <w:color w:val="FF0000"/>
          <w:sz w:val="24"/>
          <w:szCs w:val="24"/>
        </w:rPr>
        <w:t>,</w:t>
      </w:r>
      <w:commentRangeStart w:id="6"/>
      <w:r w:rsidR="00C46C2F" w:rsidRPr="00694E85">
        <w:rPr>
          <w:rFonts w:ascii="仿宋" w:eastAsia="仿宋" w:hAnsi="仿宋" w:cs="Arial" w:hint="eastAsia"/>
          <w:sz w:val="24"/>
          <w:szCs w:val="24"/>
        </w:rPr>
        <w:t>相关研究大多来自于美国、英国和澳大利亚</w:t>
      </w:r>
      <w:r w:rsidR="00C46C2F" w:rsidRPr="00694E85">
        <w:rPr>
          <w:rFonts w:ascii="仿宋" w:eastAsia="仿宋" w:hAnsi="仿宋" w:cs="Arial"/>
          <w:sz w:val="24"/>
          <w:szCs w:val="24"/>
        </w:rPr>
        <w:t>,针对我国国情的研究相</w:t>
      </w:r>
      <w:commentRangeEnd w:id="6"/>
      <w:r w:rsidR="000A77F8" w:rsidRPr="00694E85">
        <w:rPr>
          <w:rFonts w:ascii="仿宋" w:eastAsia="仿宋" w:hAnsi="仿宋" w:cs="Arial"/>
          <w:sz w:val="24"/>
          <w:szCs w:val="24"/>
        </w:rPr>
        <w:commentReference w:id="6"/>
      </w:r>
      <w:r w:rsidR="00C46C2F" w:rsidRPr="00694E85">
        <w:rPr>
          <w:rFonts w:ascii="仿宋" w:eastAsia="仿宋" w:hAnsi="仿宋" w:cs="Arial" w:hint="eastAsia"/>
          <w:sz w:val="24"/>
          <w:szCs w:val="24"/>
        </w:rPr>
        <w:t>对较少</w:t>
      </w:r>
      <w:r w:rsidR="00C46C2F" w:rsidRPr="00694E85">
        <w:rPr>
          <w:rFonts w:ascii="仿宋" w:eastAsia="仿宋" w:hAnsi="仿宋" w:cs="Arial"/>
          <w:sz w:val="24"/>
          <w:szCs w:val="24"/>
        </w:rPr>
        <w:t>.中国在改造城市绿地方面的经验可以为全球北方(</w:t>
      </w:r>
      <w:proofErr w:type="spellStart"/>
      <w:r w:rsidR="00C46C2F" w:rsidRPr="00694E85">
        <w:rPr>
          <w:rFonts w:ascii="仿宋" w:eastAsia="仿宋" w:hAnsi="仿宋" w:cs="Arial"/>
          <w:sz w:val="24"/>
          <w:szCs w:val="24"/>
        </w:rPr>
        <w:t>gobal</w:t>
      </w:r>
      <w:proofErr w:type="spellEnd"/>
      <w:r w:rsidR="00C46C2F" w:rsidRPr="00694E85">
        <w:rPr>
          <w:rFonts w:ascii="仿宋" w:eastAsia="仿宋" w:hAnsi="仿宋" w:cs="Arial"/>
          <w:sz w:val="24"/>
          <w:szCs w:val="24"/>
        </w:rPr>
        <w:t xml:space="preserve"> north)</w:t>
      </w:r>
      <w:r w:rsidR="00C46C2F" w:rsidRPr="00694E85">
        <w:rPr>
          <w:rFonts w:ascii="仿宋" w:eastAsia="仿宋" w:hAnsi="仿宋" w:cs="Arial" w:hint="eastAsia"/>
          <w:sz w:val="24"/>
          <w:szCs w:val="24"/>
        </w:rPr>
        <w:lastRenderedPageBreak/>
        <w:t>的城市提供重要的借鉴</w:t>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_Ref99654078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[8]</w:t>
      </w:r>
      <w:r w:rsidR="00EC3452" w:rsidRPr="00694E85">
        <w:rPr>
          <w:rFonts w:ascii="仿宋" w:eastAsia="仿宋" w:hAnsi="仿宋" w:cs="Arial"/>
          <w:sz w:val="24"/>
          <w:szCs w:val="24"/>
        </w:rPr>
        <w:fldChar w:fldCharType="end"/>
      </w:r>
      <w:r w:rsidR="000A77F8" w:rsidRPr="00694E85">
        <w:rPr>
          <w:rFonts w:ascii="仿宋" w:eastAsia="仿宋" w:hAnsi="仿宋" w:cs="Arial"/>
          <w:sz w:val="24"/>
          <w:szCs w:val="24"/>
        </w:rPr>
        <w:t>.</w:t>
      </w:r>
      <w:commentRangeStart w:id="7"/>
      <w:r w:rsidR="00C46C2F" w:rsidRPr="00694E85">
        <w:rPr>
          <w:rFonts w:ascii="仿宋" w:eastAsia="仿宋" w:hAnsi="仿宋" w:cs="Arial" w:hint="eastAsia"/>
          <w:sz w:val="24"/>
          <w:szCs w:val="24"/>
        </w:rPr>
        <w:t>上海作为我国经济中心</w:t>
      </w:r>
      <w:r w:rsidR="002176A0" w:rsidRPr="00694E85">
        <w:rPr>
          <w:rFonts w:ascii="仿宋" w:eastAsia="仿宋" w:hAnsi="仿宋" w:cs="Arial" w:hint="eastAsia"/>
          <w:sz w:val="24"/>
          <w:szCs w:val="24"/>
        </w:rPr>
        <w:t>之一</w:t>
      </w:r>
      <w:r w:rsidR="00C46C2F" w:rsidRPr="00694E85">
        <w:rPr>
          <w:rFonts w:ascii="仿宋" w:eastAsia="仿宋" w:hAnsi="仿宋" w:cs="Arial"/>
          <w:sz w:val="24"/>
          <w:szCs w:val="24"/>
        </w:rPr>
        <w:t>,城市建设水平领先,评估其</w:t>
      </w:r>
      <w:r w:rsidR="00C46C2F" w:rsidRPr="00694E85">
        <w:rPr>
          <w:rFonts w:ascii="仿宋" w:eastAsia="仿宋" w:hAnsi="仿宋" w:cs="Arial" w:hint="eastAsia"/>
          <w:sz w:val="24"/>
          <w:szCs w:val="24"/>
        </w:rPr>
        <w:t>生态系统服务供需匹配</w:t>
      </w:r>
      <w:r w:rsidR="00EA2FC6" w:rsidRPr="00694E85">
        <w:rPr>
          <w:rFonts w:ascii="仿宋" w:eastAsia="仿宋" w:hAnsi="仿宋" w:cs="Arial"/>
          <w:sz w:val="24"/>
          <w:szCs w:val="24"/>
        </w:rPr>
        <w:t>,探索城市生态系统布局模式,对其他城市生态系统服务规划具有重要意义</w:t>
      </w:r>
      <w:commentRangeEnd w:id="7"/>
      <w:r w:rsidR="000A77F8" w:rsidRPr="00694E85">
        <w:rPr>
          <w:rFonts w:ascii="仿宋" w:eastAsia="仿宋" w:hAnsi="仿宋" w:cs="Arial"/>
          <w:sz w:val="24"/>
          <w:szCs w:val="24"/>
        </w:rPr>
        <w:commentReference w:id="7"/>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_Ref99654711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[39]</w:t>
      </w:r>
      <w:r w:rsidR="00EC3452" w:rsidRPr="00694E85">
        <w:rPr>
          <w:rFonts w:ascii="仿宋" w:eastAsia="仿宋" w:hAnsi="仿宋" w:cs="Arial"/>
          <w:sz w:val="24"/>
          <w:szCs w:val="24"/>
        </w:rPr>
        <w:fldChar w:fldCharType="end"/>
      </w:r>
      <w:r w:rsidR="00D76B7C" w:rsidRPr="00D76B7C">
        <w:rPr>
          <w:rFonts w:ascii="仿宋" w:eastAsia="仿宋" w:hAnsi="仿宋" w:cs="Arial" w:hint="eastAsia"/>
          <w:sz w:val="24"/>
          <w:szCs w:val="24"/>
          <w:rPrChange w:id="8" w:author="Xuening Fang" w:date="2022-04-01T16:05:00Z">
            <w:rPr>
              <w:rFonts w:ascii="仿宋" w:eastAsia="仿宋" w:hAnsi="仿宋" w:cs="Arial" w:hint="eastAsia"/>
              <w:color w:val="FF0000"/>
              <w:sz w:val="24"/>
              <w:szCs w:val="24"/>
            </w:rPr>
          </w:rPrChange>
        </w:rPr>
        <w:t>。</w:t>
      </w:r>
    </w:p>
    <w:p w14:paraId="16D85A3B" w14:textId="0AE0857E" w:rsidR="00A537B7" w:rsidRDefault="00C46C2F" w:rsidP="00123360">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952DC76" w14:textId="2FE1777F" w:rsidR="00C46C2F" w:rsidRDefault="00A537B7" w:rsidP="00A537B7">
      <w:pPr>
        <w:widowControl/>
        <w:jc w:val="left"/>
        <w:rPr>
          <w:rFonts w:ascii="仿宋" w:eastAsia="仿宋" w:hAnsi="仿宋" w:cs="宋体" w:hint="eastAsia"/>
          <w:kern w:val="0"/>
          <w:sz w:val="24"/>
          <w:szCs w:val="24"/>
        </w:rPr>
        <w:pPrChange w:id="9" w:author="Owen" w:date="2022-04-06T22:15:00Z">
          <w:pPr>
            <w:widowControl/>
            <w:ind w:firstLine="420"/>
          </w:pPr>
        </w:pPrChange>
      </w:pPr>
      <w:r>
        <w:rPr>
          <w:rFonts w:ascii="仿宋" w:eastAsia="仿宋" w:hAnsi="仿宋" w:cs="宋体"/>
          <w:kern w:val="0"/>
          <w:sz w:val="24"/>
          <w:szCs w:val="24"/>
        </w:rPr>
        <w:br w:type="page"/>
      </w:r>
    </w:p>
    <w:p w14:paraId="41751036" w14:textId="54CBC577" w:rsidR="0032019F" w:rsidRDefault="00577E3F" w:rsidP="00577E3F">
      <w:pPr>
        <w:pStyle w:val="1"/>
        <w:pPrChange w:id="10" w:author="Owen" w:date="2022-04-06T19:30:00Z">
          <w:pPr>
            <w:widowControl/>
            <w:ind w:firstLine="420"/>
          </w:pPr>
        </w:pPrChange>
      </w:pPr>
      <w:r>
        <w:rPr>
          <w:rFonts w:hint="eastAsia"/>
        </w:rPr>
        <w:lastRenderedPageBreak/>
        <w:t>2</w:t>
      </w:r>
      <w:r>
        <w:t>.</w:t>
      </w:r>
      <w:r>
        <w:rPr>
          <w:rFonts w:hint="eastAsia"/>
        </w:rPr>
        <w:t>数据方法</w:t>
      </w:r>
    </w:p>
    <w:p w14:paraId="785146EA" w14:textId="261BAAF6" w:rsidR="00577E3F" w:rsidRDefault="00577E3F" w:rsidP="00577E3F">
      <w:pPr>
        <w:pStyle w:val="2"/>
      </w:pPr>
      <w:r w:rsidRPr="002B5A22">
        <w:rPr>
          <w:rFonts w:hint="eastAsia"/>
        </w:rPr>
        <w:t>2</w:t>
      </w:r>
      <w:r w:rsidRPr="002B5A22">
        <w:t xml:space="preserve">.1 </w:t>
      </w:r>
      <w:r w:rsidRPr="00694E85">
        <w:rPr>
          <w:rFonts w:hint="eastAsia"/>
        </w:rPr>
        <w:t>研究区介绍</w:t>
      </w:r>
      <w:r w:rsidR="00A948F6">
        <w:rPr>
          <w:rFonts w:hint="eastAsia"/>
        </w:rPr>
        <w:t>(模仿bing</w:t>
      </w:r>
      <w:r w:rsidR="00A948F6">
        <w:t>2021</w:t>
      </w:r>
      <w:r w:rsidR="00A948F6">
        <w:rPr>
          <w:rFonts w:hint="eastAsia"/>
        </w:rPr>
        <w:t>mapping</w:t>
      </w:r>
      <w:r w:rsidR="00A948F6">
        <w:t>)</w:t>
      </w:r>
    </w:p>
    <w:p w14:paraId="719ED072" w14:textId="77777777" w:rsidR="00A948F6" w:rsidRPr="00A948F6" w:rsidRDefault="00A948F6" w:rsidP="00A948F6">
      <w:pPr>
        <w:widowControl/>
        <w:ind w:firstLine="420"/>
        <w:jc w:val="left"/>
        <w:rPr>
          <w:rFonts w:ascii="宋体" w:hAnsi="宋体" w:cs="宋体"/>
          <w:kern w:val="0"/>
          <w:sz w:val="24"/>
          <w:szCs w:val="24"/>
        </w:rPr>
        <w:pPrChange w:id="11" w:author="Owen" w:date="2022-04-06T22:20:00Z">
          <w:pPr>
            <w:widowControl/>
            <w:jc w:val="left"/>
          </w:pPr>
        </w:pPrChange>
      </w:pPr>
      <w:r w:rsidRPr="00A948F6">
        <w:rPr>
          <w:rFonts w:ascii="宋体" w:hAnsi="宋体" w:cs="宋体"/>
          <w:kern w:val="0"/>
          <w:sz w:val="24"/>
          <w:szCs w:val="24"/>
        </w:rPr>
        <w:t>上海位于中国东部,面积大约6300平方千米,是中国海岸线与长江入海口的交点,地理位置优越,是中国的经济中心之一.其常驻人口约2500万(2022),全市人口密度约4000人/平方千米,市区密度更大.人多地少使得上海城市生态系统配置困难重重.</w:t>
      </w:r>
    </w:p>
    <w:p w14:paraId="098FC654" w14:textId="77777777" w:rsidR="00A948F6" w:rsidRPr="00A948F6" w:rsidRDefault="00A948F6" w:rsidP="00A948F6">
      <w:pPr>
        <w:rPr>
          <w:rFonts w:hint="eastAsia"/>
        </w:rPr>
        <w:pPrChange w:id="12" w:author="Owen" w:date="2022-04-06T22:20:00Z">
          <w:pPr>
            <w:pStyle w:val="2"/>
          </w:pPr>
        </w:pPrChange>
      </w:pPr>
    </w:p>
    <w:p w14:paraId="1FAE4798" w14:textId="4261218E" w:rsidR="00577E3F" w:rsidRDefault="00577E3F" w:rsidP="00577E3F">
      <w:pPr>
        <w:pStyle w:val="2"/>
      </w:pPr>
      <w:r>
        <w:rPr>
          <w:rFonts w:hint="eastAsia"/>
        </w:rPr>
        <w:t>2</w:t>
      </w:r>
      <w:r>
        <w:t xml:space="preserve">.2 </w:t>
      </w:r>
      <w:r>
        <w:rPr>
          <w:rFonts w:hint="eastAsia"/>
        </w:rPr>
        <w:t>上海文化生态系统服务供给制图</w:t>
      </w:r>
    </w:p>
    <w:p w14:paraId="46BEE362" w14:textId="22665322" w:rsidR="00A85646" w:rsidRDefault="00A85646" w:rsidP="00A948F6">
      <w:pPr>
        <w:widowControl/>
        <w:ind w:firstLine="420"/>
        <w:rPr>
          <w:rFonts w:ascii="仿宋" w:eastAsia="仿宋" w:hAnsi="仿宋" w:cs="宋体"/>
          <w:kern w:val="0"/>
          <w:sz w:val="24"/>
          <w:szCs w:val="24"/>
        </w:rPr>
      </w:pPr>
      <w:r w:rsidRPr="00FA2A64">
        <w:rPr>
          <w:rFonts w:ascii="仿宋" w:eastAsia="仿宋" w:hAnsi="仿宋" w:cs="宋体" w:hint="eastAsia"/>
          <w:kern w:val="0"/>
          <w:sz w:val="24"/>
          <w:szCs w:val="24"/>
          <w:rPrChange w:id="13" w:author="Owen" w:date="2022-04-06T21:24:00Z">
            <w:rPr>
              <w:rFonts w:hint="eastAsia"/>
            </w:rPr>
          </w:rPrChange>
        </w:rPr>
        <w:t>文化生态系统服务聚焦于以自然景观为载体的户外娱乐设施</w:t>
      </w:r>
      <w:r w:rsidRPr="00FA2A64">
        <w:rPr>
          <w:rFonts w:ascii="仿宋" w:eastAsia="仿宋" w:hAnsi="仿宋" w:cs="宋体" w:hint="eastAsia"/>
          <w:kern w:val="0"/>
          <w:sz w:val="24"/>
          <w:szCs w:val="24"/>
          <w:rPrChange w:id="14" w:author="Owen" w:date="2022-04-06T21:24:00Z">
            <w:rPr>
              <w:rFonts w:hint="eastAsia"/>
            </w:rPr>
          </w:rPrChange>
        </w:rPr>
        <w:t>,</w:t>
      </w:r>
      <w:r w:rsidRPr="00FA2A64">
        <w:rPr>
          <w:rFonts w:ascii="仿宋" w:eastAsia="仿宋" w:hAnsi="仿宋" w:cs="宋体" w:hint="eastAsia"/>
          <w:kern w:val="0"/>
          <w:sz w:val="24"/>
          <w:szCs w:val="24"/>
          <w:rPrChange w:id="15" w:author="Owen" w:date="2022-04-06T21:24:00Z">
            <w:rPr>
              <w:rFonts w:hint="eastAsia"/>
            </w:rPr>
          </w:rPrChange>
        </w:rPr>
        <w:t>包括供给城市居民散步</w:t>
      </w:r>
      <w:r w:rsidRPr="00FA2A64">
        <w:rPr>
          <w:rFonts w:ascii="仿宋" w:eastAsia="仿宋" w:hAnsi="仿宋" w:cs="宋体" w:hint="eastAsia"/>
          <w:kern w:val="0"/>
          <w:sz w:val="24"/>
          <w:szCs w:val="24"/>
          <w:rPrChange w:id="16" w:author="Owen" w:date="2022-04-06T21:24:00Z">
            <w:rPr>
              <w:rFonts w:hint="eastAsia"/>
            </w:rPr>
          </w:rPrChange>
        </w:rPr>
        <w:t>,</w:t>
      </w:r>
      <w:r w:rsidRPr="00FA2A64">
        <w:rPr>
          <w:rFonts w:ascii="仿宋" w:eastAsia="仿宋" w:hAnsi="仿宋" w:cs="宋体" w:hint="eastAsia"/>
          <w:kern w:val="0"/>
          <w:sz w:val="24"/>
          <w:szCs w:val="24"/>
          <w:rPrChange w:id="17" w:author="Owen" w:date="2022-04-06T21:24:00Z">
            <w:rPr>
              <w:rFonts w:hint="eastAsia"/>
            </w:rPr>
          </w:rPrChange>
        </w:rPr>
        <w:t>奔跑</w:t>
      </w:r>
      <w:r w:rsidRPr="00FA2A64">
        <w:rPr>
          <w:rFonts w:ascii="仿宋" w:eastAsia="仿宋" w:hAnsi="仿宋" w:cs="宋体" w:hint="eastAsia"/>
          <w:kern w:val="0"/>
          <w:sz w:val="24"/>
          <w:szCs w:val="24"/>
          <w:rPrChange w:id="18" w:author="Owen" w:date="2022-04-06T21:24:00Z">
            <w:rPr>
              <w:rFonts w:hint="eastAsia"/>
            </w:rPr>
          </w:rPrChange>
        </w:rPr>
        <w:t>,</w:t>
      </w:r>
      <w:r w:rsidRPr="00FA2A64">
        <w:rPr>
          <w:rFonts w:ascii="仿宋" w:eastAsia="仿宋" w:hAnsi="仿宋" w:cs="宋体" w:hint="eastAsia"/>
          <w:kern w:val="0"/>
          <w:sz w:val="24"/>
          <w:szCs w:val="24"/>
          <w:rPrChange w:id="19" w:author="Owen" w:date="2022-04-06T21:24:00Z">
            <w:rPr>
              <w:rFonts w:hint="eastAsia"/>
            </w:rPr>
          </w:rPrChange>
        </w:rPr>
        <w:t>骑行</w:t>
      </w:r>
      <w:r w:rsidRPr="00FA2A64">
        <w:rPr>
          <w:rFonts w:ascii="仿宋" w:eastAsia="仿宋" w:hAnsi="仿宋" w:cs="宋体" w:hint="eastAsia"/>
          <w:kern w:val="0"/>
          <w:sz w:val="24"/>
          <w:szCs w:val="24"/>
          <w:rPrChange w:id="20" w:author="Owen" w:date="2022-04-06T21:24:00Z">
            <w:rPr>
              <w:rFonts w:hint="eastAsia"/>
            </w:rPr>
          </w:rPrChange>
        </w:rPr>
        <w:t>,</w:t>
      </w:r>
      <w:r w:rsidRPr="00FA2A64">
        <w:rPr>
          <w:rFonts w:ascii="仿宋" w:eastAsia="仿宋" w:hAnsi="仿宋" w:cs="宋体" w:hint="eastAsia"/>
          <w:kern w:val="0"/>
          <w:sz w:val="24"/>
          <w:szCs w:val="24"/>
          <w:rPrChange w:id="21" w:author="Owen" w:date="2022-04-06T21:24:00Z">
            <w:rPr>
              <w:rFonts w:hint="eastAsia"/>
            </w:rPr>
          </w:rPrChange>
        </w:rPr>
        <w:t>野营</w:t>
      </w:r>
      <w:r w:rsidRPr="00FA2A64">
        <w:rPr>
          <w:rFonts w:ascii="仿宋" w:eastAsia="仿宋" w:hAnsi="仿宋" w:cs="宋体" w:hint="eastAsia"/>
          <w:kern w:val="0"/>
          <w:sz w:val="24"/>
          <w:szCs w:val="24"/>
          <w:rPrChange w:id="22" w:author="Owen" w:date="2022-04-06T21:24:00Z">
            <w:rPr>
              <w:rFonts w:hint="eastAsia"/>
            </w:rPr>
          </w:rPrChange>
        </w:rPr>
        <w:t>,</w:t>
      </w:r>
      <w:r w:rsidRPr="00FA2A64">
        <w:rPr>
          <w:rFonts w:ascii="仿宋" w:eastAsia="仿宋" w:hAnsi="仿宋" w:cs="宋体" w:hint="eastAsia"/>
          <w:kern w:val="0"/>
          <w:sz w:val="24"/>
          <w:szCs w:val="24"/>
          <w:rPrChange w:id="23" w:author="Owen" w:date="2022-04-06T21:24:00Z">
            <w:rPr>
              <w:rFonts w:hint="eastAsia"/>
            </w:rPr>
          </w:rPrChange>
        </w:rPr>
        <w:t>探索植物</w:t>
      </w:r>
      <w:r w:rsidRPr="00FA2A64">
        <w:rPr>
          <w:rFonts w:ascii="仿宋" w:eastAsia="仿宋" w:hAnsi="仿宋" w:cs="宋体" w:hint="eastAsia"/>
          <w:kern w:val="0"/>
          <w:sz w:val="24"/>
          <w:szCs w:val="24"/>
          <w:rPrChange w:id="24" w:author="Owen" w:date="2022-04-06T21:24:00Z">
            <w:rPr>
              <w:rFonts w:hint="eastAsia"/>
            </w:rPr>
          </w:rPrChange>
        </w:rPr>
        <w:t>,</w:t>
      </w:r>
      <w:r w:rsidRPr="00FA2A64">
        <w:rPr>
          <w:rFonts w:ascii="仿宋" w:eastAsia="仿宋" w:hAnsi="仿宋" w:cs="宋体" w:hint="eastAsia"/>
          <w:kern w:val="0"/>
          <w:sz w:val="24"/>
          <w:szCs w:val="24"/>
          <w:rPrChange w:id="25" w:author="Owen" w:date="2022-04-06T21:24:00Z">
            <w:rPr>
              <w:rFonts w:hint="eastAsia"/>
            </w:rPr>
          </w:rPrChange>
        </w:rPr>
        <w:t>亲近自然等服务的文化生态系统</w:t>
      </w:r>
      <w:r w:rsidRPr="00A948F6">
        <w:rPr>
          <w:rFonts w:ascii="仿宋" w:eastAsia="仿宋" w:hAnsi="仿宋" w:cs="宋体"/>
          <w:b/>
          <w:bCs/>
          <w:kern w:val="0"/>
          <w:sz w:val="24"/>
          <w:szCs w:val="24"/>
          <w:rPrChange w:id="26" w:author="Owen" w:date="2022-04-06T22:26:00Z">
            <w:rPr/>
          </w:rPrChange>
        </w:rPr>
        <w:t>(</w:t>
      </w:r>
      <w:proofErr w:type="spellStart"/>
      <w:r w:rsidR="00A537B7" w:rsidRPr="00A948F6">
        <w:rPr>
          <w:rFonts w:ascii="仿宋" w:eastAsia="仿宋" w:hAnsi="仿宋" w:cs="宋体"/>
          <w:b/>
          <w:bCs/>
          <w:kern w:val="0"/>
          <w:sz w:val="24"/>
          <w:szCs w:val="24"/>
          <w:rPrChange w:id="27" w:author="Owen" w:date="2022-04-06T22:26:00Z">
            <w:rPr>
              <w:rFonts w:ascii="仿宋" w:eastAsia="仿宋" w:hAnsi="仿宋" w:cs="宋体"/>
              <w:kern w:val="0"/>
              <w:sz w:val="24"/>
              <w:szCs w:val="24"/>
            </w:rPr>
          </w:rPrChange>
        </w:rPr>
        <w:t>P</w:t>
      </w:r>
      <w:r w:rsidRPr="00A948F6">
        <w:rPr>
          <w:rFonts w:ascii="仿宋" w:eastAsia="仿宋" w:hAnsi="仿宋" w:cs="宋体" w:hint="eastAsia"/>
          <w:b/>
          <w:bCs/>
          <w:kern w:val="0"/>
          <w:sz w:val="24"/>
          <w:szCs w:val="24"/>
          <w:rPrChange w:id="28" w:author="Owen" w:date="2022-04-06T22:26:00Z">
            <w:rPr/>
          </w:rPrChange>
        </w:rPr>
        <w:t>a</w:t>
      </w:r>
      <w:r w:rsidRPr="00A948F6">
        <w:rPr>
          <w:rFonts w:ascii="仿宋" w:eastAsia="仿宋" w:hAnsi="仿宋" w:cs="宋体"/>
          <w:b/>
          <w:bCs/>
          <w:kern w:val="0"/>
          <w:sz w:val="24"/>
          <w:szCs w:val="24"/>
          <w:rPrChange w:id="29" w:author="Owen" w:date="2022-04-06T22:26:00Z">
            <w:rPr/>
          </w:rPrChange>
        </w:rPr>
        <w:t>racchini</w:t>
      </w:r>
      <w:proofErr w:type="spellEnd"/>
      <w:r w:rsidR="00A537B7" w:rsidRPr="00A948F6">
        <w:rPr>
          <w:rFonts w:ascii="仿宋" w:eastAsia="仿宋" w:hAnsi="仿宋" w:cs="宋体"/>
          <w:b/>
          <w:bCs/>
          <w:kern w:val="0"/>
          <w:sz w:val="24"/>
          <w:szCs w:val="24"/>
          <w:rPrChange w:id="30" w:author="Owen" w:date="2022-04-06T22:26:00Z">
            <w:rPr>
              <w:rFonts w:ascii="仿宋" w:eastAsia="仿宋" w:hAnsi="仿宋" w:cs="宋体"/>
              <w:kern w:val="0"/>
              <w:sz w:val="24"/>
              <w:szCs w:val="24"/>
            </w:rPr>
          </w:rPrChange>
        </w:rPr>
        <w:t xml:space="preserve"> et al.,</w:t>
      </w:r>
      <w:r w:rsidRPr="00A948F6">
        <w:rPr>
          <w:rFonts w:ascii="仿宋" w:eastAsia="仿宋" w:hAnsi="仿宋" w:cs="宋体"/>
          <w:b/>
          <w:bCs/>
          <w:kern w:val="0"/>
          <w:sz w:val="24"/>
          <w:szCs w:val="24"/>
          <w:rPrChange w:id="31" w:author="Owen" w:date="2022-04-06T22:26:00Z">
            <w:rPr/>
          </w:rPrChange>
        </w:rPr>
        <w:t xml:space="preserve"> 2014</w:t>
      </w:r>
      <w:r w:rsidRPr="00A948F6">
        <w:rPr>
          <w:rFonts w:ascii="仿宋" w:eastAsia="仿宋" w:hAnsi="仿宋" w:cs="宋体"/>
          <w:b/>
          <w:bCs/>
          <w:kern w:val="0"/>
          <w:sz w:val="24"/>
          <w:szCs w:val="24"/>
          <w:rPrChange w:id="32" w:author="Owen" w:date="2022-04-06T22:26:00Z">
            <w:rPr/>
          </w:rPrChange>
        </w:rPr>
        <w:t>)</w:t>
      </w:r>
      <w:r w:rsidRPr="00FA2A64">
        <w:rPr>
          <w:rFonts w:ascii="仿宋" w:eastAsia="仿宋" w:hAnsi="仿宋" w:cs="宋体" w:hint="eastAsia"/>
          <w:kern w:val="0"/>
          <w:sz w:val="24"/>
          <w:szCs w:val="24"/>
          <w:rPrChange w:id="33" w:author="Owen" w:date="2022-04-06T21:24:00Z">
            <w:rPr>
              <w:rFonts w:hint="eastAsia"/>
            </w:rPr>
          </w:rPrChange>
        </w:rPr>
        <w:t>.</w:t>
      </w:r>
      <w:r w:rsidRPr="00FA2A64">
        <w:rPr>
          <w:rFonts w:ascii="仿宋" w:eastAsia="仿宋" w:hAnsi="仿宋" w:cs="宋体"/>
          <w:kern w:val="0"/>
          <w:sz w:val="24"/>
          <w:szCs w:val="24"/>
          <w:rPrChange w:id="34" w:author="Owen" w:date="2022-04-06T21:24:00Z">
            <w:rPr/>
          </w:rPrChange>
        </w:rPr>
        <w:t xml:space="preserve"> </w:t>
      </w:r>
      <w:r w:rsidR="00A948F6">
        <w:rPr>
          <w:rFonts w:ascii="仿宋" w:eastAsia="仿宋" w:hAnsi="仿宋" w:cs="宋体" w:hint="eastAsia"/>
          <w:kern w:val="0"/>
          <w:sz w:val="24"/>
          <w:szCs w:val="24"/>
        </w:rPr>
        <w:t>本文基于</w:t>
      </w:r>
      <w:r w:rsidR="00D066FB" w:rsidRPr="00FA2A64">
        <w:rPr>
          <w:rFonts w:ascii="仿宋" w:eastAsia="仿宋" w:hAnsi="仿宋" w:cs="宋体" w:hint="eastAsia"/>
          <w:kern w:val="0"/>
          <w:sz w:val="24"/>
          <w:szCs w:val="24"/>
          <w:rPrChange w:id="35" w:author="Owen" w:date="2022-04-06T21:24:00Z">
            <w:rPr>
              <w:rFonts w:hint="eastAsia"/>
            </w:rPr>
          </w:rPrChange>
        </w:rPr>
        <w:t>三大维度确立文化生态系统服务供给能力</w:t>
      </w:r>
      <w:r w:rsidR="00D066FB" w:rsidRPr="00FA2A64">
        <w:rPr>
          <w:rFonts w:ascii="仿宋" w:eastAsia="仿宋" w:hAnsi="仿宋" w:cs="宋体" w:hint="eastAsia"/>
          <w:kern w:val="0"/>
          <w:sz w:val="24"/>
          <w:szCs w:val="24"/>
          <w:rPrChange w:id="36" w:author="Owen" w:date="2022-04-06T21:24:00Z">
            <w:rPr>
              <w:rFonts w:hint="eastAsia"/>
            </w:rPr>
          </w:rPrChange>
        </w:rPr>
        <w:t>,</w:t>
      </w:r>
      <w:r w:rsidR="00D066FB" w:rsidRPr="00FA2A64">
        <w:rPr>
          <w:rFonts w:ascii="仿宋" w:eastAsia="仿宋" w:hAnsi="仿宋" w:cs="宋体" w:hint="eastAsia"/>
          <w:kern w:val="0"/>
          <w:sz w:val="24"/>
          <w:szCs w:val="24"/>
          <w:rPrChange w:id="37" w:author="Owen" w:date="2022-04-06T21:24:00Z">
            <w:rPr>
              <w:rFonts w:hint="eastAsia"/>
            </w:rPr>
          </w:rPrChange>
        </w:rPr>
        <w:t>第一</w:t>
      </w:r>
      <w:r w:rsidR="00D066FB" w:rsidRPr="00FA2A64">
        <w:rPr>
          <w:rFonts w:ascii="仿宋" w:eastAsia="仿宋" w:hAnsi="仿宋" w:cs="宋体" w:hint="eastAsia"/>
          <w:kern w:val="0"/>
          <w:sz w:val="24"/>
          <w:szCs w:val="24"/>
          <w:rPrChange w:id="38" w:author="Owen" w:date="2022-04-06T21:24:00Z">
            <w:rPr>
              <w:rFonts w:hint="eastAsia"/>
            </w:rPr>
          </w:rPrChange>
        </w:rPr>
        <w:t>,</w:t>
      </w:r>
      <w:r w:rsidR="00D066FB" w:rsidRPr="00FA2A64">
        <w:rPr>
          <w:rFonts w:ascii="仿宋" w:eastAsia="仿宋" w:hAnsi="仿宋" w:cs="宋体" w:hint="eastAsia"/>
          <w:kern w:val="0"/>
          <w:sz w:val="24"/>
          <w:szCs w:val="24"/>
          <w:rPrChange w:id="39" w:author="Owen" w:date="2022-04-06T21:24:00Z">
            <w:rPr>
              <w:rFonts w:hint="eastAsia"/>
            </w:rPr>
          </w:rPrChange>
        </w:rPr>
        <w:t>人类影响程度越小</w:t>
      </w:r>
      <w:r w:rsidR="00D066FB" w:rsidRPr="00FA2A64">
        <w:rPr>
          <w:rFonts w:ascii="仿宋" w:eastAsia="仿宋" w:hAnsi="仿宋" w:cs="宋体" w:hint="eastAsia"/>
          <w:kern w:val="0"/>
          <w:sz w:val="24"/>
          <w:szCs w:val="24"/>
          <w:rPrChange w:id="40" w:author="Owen" w:date="2022-04-06T21:24:00Z">
            <w:rPr>
              <w:rFonts w:hint="eastAsia"/>
            </w:rPr>
          </w:rPrChange>
        </w:rPr>
        <w:t>,</w:t>
      </w:r>
      <w:r w:rsidR="00D066FB" w:rsidRPr="00FA2A64">
        <w:rPr>
          <w:rFonts w:ascii="仿宋" w:eastAsia="仿宋" w:hAnsi="仿宋" w:cs="宋体" w:hint="eastAsia"/>
          <w:kern w:val="0"/>
          <w:sz w:val="24"/>
          <w:szCs w:val="24"/>
          <w:rPrChange w:id="41" w:author="Owen" w:date="2022-04-06T21:24:00Z">
            <w:rPr>
              <w:rFonts w:hint="eastAsia"/>
            </w:rPr>
          </w:rPrChange>
        </w:rPr>
        <w:t>文化生态系统服务潜力越高</w:t>
      </w:r>
      <w:r w:rsidR="00D066FB" w:rsidRPr="00FA2A64">
        <w:rPr>
          <w:rFonts w:ascii="仿宋" w:eastAsia="仿宋" w:hAnsi="仿宋" w:cs="宋体" w:hint="eastAsia"/>
          <w:kern w:val="0"/>
          <w:sz w:val="24"/>
          <w:szCs w:val="24"/>
          <w:rPrChange w:id="42" w:author="Owen" w:date="2022-04-06T21:24:00Z">
            <w:rPr>
              <w:rFonts w:hint="eastAsia"/>
            </w:rPr>
          </w:rPrChange>
        </w:rPr>
        <w:t>;</w:t>
      </w:r>
      <w:r w:rsidR="00D066FB" w:rsidRPr="00FA2A64">
        <w:rPr>
          <w:rFonts w:ascii="仿宋" w:eastAsia="仿宋" w:hAnsi="仿宋" w:cs="宋体" w:hint="eastAsia"/>
          <w:kern w:val="0"/>
          <w:sz w:val="24"/>
          <w:szCs w:val="24"/>
          <w:rPrChange w:id="43" w:author="Owen" w:date="2022-04-06T21:24:00Z">
            <w:rPr>
              <w:rFonts w:hint="eastAsia"/>
            </w:rPr>
          </w:rPrChange>
        </w:rPr>
        <w:t>第二</w:t>
      </w:r>
      <w:r w:rsidR="00D066FB" w:rsidRPr="00FA2A64">
        <w:rPr>
          <w:rFonts w:ascii="仿宋" w:eastAsia="仿宋" w:hAnsi="仿宋" w:cs="宋体" w:hint="eastAsia"/>
          <w:kern w:val="0"/>
          <w:sz w:val="24"/>
          <w:szCs w:val="24"/>
          <w:rPrChange w:id="44" w:author="Owen" w:date="2022-04-06T21:24:00Z">
            <w:rPr>
              <w:rFonts w:hint="eastAsia"/>
            </w:rPr>
          </w:rPrChange>
        </w:rPr>
        <w:t>,</w:t>
      </w:r>
      <w:r w:rsidR="00D066FB" w:rsidRPr="00FA2A64">
        <w:rPr>
          <w:rFonts w:ascii="仿宋" w:eastAsia="仿宋" w:hAnsi="仿宋" w:cs="宋体" w:hint="eastAsia"/>
          <w:kern w:val="0"/>
          <w:sz w:val="24"/>
          <w:szCs w:val="24"/>
          <w:rPrChange w:id="45" w:author="Owen" w:date="2022-04-06T21:24:00Z">
            <w:rPr>
              <w:rFonts w:hint="eastAsia"/>
            </w:rPr>
          </w:rPrChange>
        </w:rPr>
        <w:t>设立自然保护区</w:t>
      </w:r>
      <w:r w:rsidR="00D066FB" w:rsidRPr="00FA2A64">
        <w:rPr>
          <w:rFonts w:ascii="仿宋" w:eastAsia="仿宋" w:hAnsi="仿宋" w:cs="宋体" w:hint="eastAsia"/>
          <w:kern w:val="0"/>
          <w:sz w:val="24"/>
          <w:szCs w:val="24"/>
          <w:rPrChange w:id="46" w:author="Owen" w:date="2022-04-06T21:24:00Z">
            <w:rPr>
              <w:rFonts w:hint="eastAsia"/>
            </w:rPr>
          </w:rPrChange>
        </w:rPr>
        <w:t>,</w:t>
      </w:r>
      <w:r w:rsidR="00D066FB" w:rsidRPr="00FA2A64">
        <w:rPr>
          <w:rFonts w:ascii="仿宋" w:eastAsia="仿宋" w:hAnsi="仿宋" w:cs="宋体" w:hint="eastAsia"/>
          <w:kern w:val="0"/>
          <w:sz w:val="24"/>
          <w:szCs w:val="24"/>
          <w:rPrChange w:id="47" w:author="Owen" w:date="2022-04-06T21:24:00Z">
            <w:rPr>
              <w:rFonts w:hint="eastAsia"/>
            </w:rPr>
          </w:rPrChange>
        </w:rPr>
        <w:t>将提高景观服务供给能力</w:t>
      </w:r>
      <w:r w:rsidR="00D066FB" w:rsidRPr="00FA2A64">
        <w:rPr>
          <w:rFonts w:ascii="仿宋" w:eastAsia="仿宋" w:hAnsi="仿宋" w:cs="宋体" w:hint="eastAsia"/>
          <w:kern w:val="0"/>
          <w:sz w:val="24"/>
          <w:szCs w:val="24"/>
          <w:rPrChange w:id="48" w:author="Owen" w:date="2022-04-06T21:24:00Z">
            <w:rPr>
              <w:rFonts w:hint="eastAsia"/>
            </w:rPr>
          </w:rPrChange>
        </w:rPr>
        <w:t>;</w:t>
      </w:r>
      <w:r w:rsidR="00D066FB" w:rsidRPr="00FA2A64">
        <w:rPr>
          <w:rFonts w:ascii="仿宋" w:eastAsia="仿宋" w:hAnsi="仿宋" w:cs="宋体" w:hint="eastAsia"/>
          <w:kern w:val="0"/>
          <w:sz w:val="24"/>
          <w:szCs w:val="24"/>
          <w:rPrChange w:id="49" w:author="Owen" w:date="2022-04-06T21:24:00Z">
            <w:rPr>
              <w:rFonts w:hint="eastAsia"/>
            </w:rPr>
          </w:rPrChange>
        </w:rPr>
        <w:t>第三</w:t>
      </w:r>
      <w:r w:rsidR="00D066FB" w:rsidRPr="00FA2A64">
        <w:rPr>
          <w:rFonts w:ascii="仿宋" w:eastAsia="仿宋" w:hAnsi="仿宋" w:cs="宋体" w:hint="eastAsia"/>
          <w:kern w:val="0"/>
          <w:sz w:val="24"/>
          <w:szCs w:val="24"/>
          <w:rPrChange w:id="50" w:author="Owen" w:date="2022-04-06T21:24:00Z">
            <w:rPr>
              <w:rFonts w:hint="eastAsia"/>
            </w:rPr>
          </w:rPrChange>
        </w:rPr>
        <w:t>,</w:t>
      </w:r>
      <w:r w:rsidR="00D066FB" w:rsidRPr="00FA2A64">
        <w:rPr>
          <w:rFonts w:ascii="仿宋" w:eastAsia="仿宋" w:hAnsi="仿宋" w:cs="宋体" w:hint="eastAsia"/>
          <w:kern w:val="0"/>
          <w:sz w:val="24"/>
          <w:szCs w:val="24"/>
          <w:rPrChange w:id="51" w:author="Owen" w:date="2022-04-06T21:24:00Z">
            <w:rPr>
              <w:rFonts w:hint="eastAsia"/>
            </w:rPr>
          </w:rPrChange>
        </w:rPr>
        <w:t>水体能够提升生态系统娱乐服务供给</w:t>
      </w:r>
      <w:r w:rsidR="00D066FB" w:rsidRPr="00FA2A64">
        <w:rPr>
          <w:rFonts w:ascii="仿宋" w:eastAsia="仿宋" w:hAnsi="仿宋" w:cs="宋体" w:hint="eastAsia"/>
          <w:kern w:val="0"/>
          <w:sz w:val="24"/>
          <w:szCs w:val="24"/>
          <w:rPrChange w:id="52" w:author="Owen" w:date="2022-04-06T21:24:00Z">
            <w:rPr>
              <w:rFonts w:hint="eastAsia"/>
            </w:rPr>
          </w:rPrChange>
        </w:rPr>
        <w:t>.</w:t>
      </w:r>
      <w:r w:rsidR="008C4AEA">
        <w:rPr>
          <w:rFonts w:ascii="仿宋" w:eastAsia="仿宋" w:hAnsi="仿宋" w:cs="宋体" w:hint="eastAsia"/>
          <w:kern w:val="0"/>
          <w:sz w:val="24"/>
          <w:szCs w:val="24"/>
        </w:rPr>
        <w:t>进而</w:t>
      </w:r>
      <w:r w:rsidR="00D066FB" w:rsidRPr="00FA2A64">
        <w:rPr>
          <w:rFonts w:ascii="仿宋" w:eastAsia="仿宋" w:hAnsi="仿宋" w:cs="宋体" w:hint="eastAsia"/>
          <w:kern w:val="0"/>
          <w:sz w:val="24"/>
          <w:szCs w:val="24"/>
          <w:rPrChange w:id="53" w:author="Owen" w:date="2022-04-06T21:24:00Z">
            <w:rPr>
              <w:rFonts w:hint="eastAsia"/>
            </w:rPr>
          </w:rPrChange>
        </w:rPr>
        <w:t>细分为如下五大方面</w:t>
      </w:r>
      <w:r w:rsidR="00D066FB" w:rsidRPr="00FA2A64">
        <w:rPr>
          <w:rFonts w:ascii="仿宋" w:eastAsia="仿宋" w:hAnsi="仿宋" w:cs="宋体" w:hint="eastAsia"/>
          <w:kern w:val="0"/>
          <w:sz w:val="24"/>
          <w:szCs w:val="24"/>
          <w:rPrChange w:id="54" w:author="Owen" w:date="2022-04-06T21:24:00Z">
            <w:rPr>
              <w:rFonts w:hint="eastAsia"/>
            </w:rPr>
          </w:rPrChange>
        </w:rPr>
        <w:t>:</w:t>
      </w:r>
      <w:r w:rsidR="00D066FB" w:rsidRPr="00FA2A64">
        <w:rPr>
          <w:rFonts w:ascii="仿宋" w:eastAsia="仿宋" w:hAnsi="仿宋" w:cs="宋体"/>
          <w:kern w:val="0"/>
          <w:sz w:val="24"/>
          <w:szCs w:val="24"/>
          <w:rPrChange w:id="55" w:author="Owen" w:date="2022-04-06T21:24:00Z">
            <w:rPr/>
          </w:rPrChange>
        </w:rPr>
        <w:t>(1)</w:t>
      </w:r>
      <w:r w:rsidR="00D066FB" w:rsidRPr="00FA2A64">
        <w:rPr>
          <w:rFonts w:ascii="仿宋" w:eastAsia="仿宋" w:hAnsi="仿宋" w:cs="宋体" w:hint="eastAsia"/>
          <w:kern w:val="0"/>
          <w:sz w:val="24"/>
          <w:szCs w:val="24"/>
          <w:rPrChange w:id="56" w:author="Owen" w:date="2022-04-06T21:24:00Z">
            <w:rPr>
              <w:rFonts w:hint="eastAsia"/>
            </w:rPr>
          </w:rPrChange>
        </w:rPr>
        <w:t>自然性</w:t>
      </w:r>
      <w:r w:rsidR="00D066FB" w:rsidRPr="00FA2A64">
        <w:rPr>
          <w:rFonts w:ascii="仿宋" w:eastAsia="仿宋" w:hAnsi="仿宋" w:cs="宋体"/>
          <w:kern w:val="0"/>
          <w:sz w:val="24"/>
          <w:szCs w:val="24"/>
          <w:rPrChange w:id="57" w:author="Owen" w:date="2022-04-06T21:24:00Z">
            <w:rPr/>
          </w:rPrChange>
        </w:rPr>
        <w:t>;(2)</w:t>
      </w:r>
      <w:r w:rsidR="00D066FB" w:rsidRPr="00FA2A64">
        <w:rPr>
          <w:rFonts w:ascii="仿宋" w:eastAsia="仿宋" w:hAnsi="仿宋" w:cs="宋体" w:hint="eastAsia"/>
          <w:kern w:val="0"/>
          <w:sz w:val="24"/>
          <w:szCs w:val="24"/>
          <w:rPrChange w:id="58" w:author="Owen" w:date="2022-04-06T21:24:00Z">
            <w:rPr>
              <w:rFonts w:hint="eastAsia"/>
            </w:rPr>
          </w:rPrChange>
        </w:rPr>
        <w:t>娱乐设施数量</w:t>
      </w:r>
      <w:r w:rsidR="00D066FB" w:rsidRPr="00FA2A64">
        <w:rPr>
          <w:rFonts w:ascii="仿宋" w:eastAsia="仿宋" w:hAnsi="仿宋" w:cs="宋体" w:hint="eastAsia"/>
          <w:kern w:val="0"/>
          <w:sz w:val="24"/>
          <w:szCs w:val="24"/>
          <w:rPrChange w:id="59" w:author="Owen" w:date="2022-04-06T21:24:00Z">
            <w:rPr>
              <w:rFonts w:hint="eastAsia"/>
            </w:rPr>
          </w:rPrChange>
        </w:rPr>
        <w:t>;</w:t>
      </w:r>
      <w:r w:rsidR="00D066FB" w:rsidRPr="00FA2A64">
        <w:rPr>
          <w:rFonts w:ascii="仿宋" w:eastAsia="仿宋" w:hAnsi="仿宋" w:cs="宋体"/>
          <w:kern w:val="0"/>
          <w:sz w:val="24"/>
          <w:szCs w:val="24"/>
          <w:rPrChange w:id="60" w:author="Owen" w:date="2022-04-06T21:24:00Z">
            <w:rPr/>
          </w:rPrChange>
        </w:rPr>
        <w:t>(3)</w:t>
      </w:r>
      <w:r w:rsidR="00D066FB" w:rsidRPr="00FA2A64">
        <w:rPr>
          <w:rFonts w:ascii="仿宋" w:eastAsia="仿宋" w:hAnsi="仿宋" w:cs="宋体" w:hint="eastAsia"/>
          <w:kern w:val="0"/>
          <w:sz w:val="24"/>
          <w:szCs w:val="24"/>
          <w:rPrChange w:id="61" w:author="Owen" w:date="2022-04-06T21:24:00Z">
            <w:rPr>
              <w:rFonts w:hint="eastAsia"/>
            </w:rPr>
          </w:rPrChange>
        </w:rPr>
        <w:t>水体</w:t>
      </w:r>
      <w:r w:rsidR="00D066FB" w:rsidRPr="00FA2A64">
        <w:rPr>
          <w:rFonts w:ascii="仿宋" w:eastAsia="仿宋" w:hAnsi="仿宋" w:cs="宋体" w:hint="eastAsia"/>
          <w:kern w:val="0"/>
          <w:sz w:val="24"/>
          <w:szCs w:val="24"/>
          <w:rPrChange w:id="62" w:author="Owen" w:date="2022-04-06T21:24:00Z">
            <w:rPr>
              <w:rFonts w:hint="eastAsia"/>
            </w:rPr>
          </w:rPrChange>
        </w:rPr>
        <w:t>;</w:t>
      </w:r>
      <w:r w:rsidR="00D066FB" w:rsidRPr="00FA2A64">
        <w:rPr>
          <w:rFonts w:ascii="仿宋" w:eastAsia="仿宋" w:hAnsi="仿宋" w:cs="宋体"/>
          <w:kern w:val="0"/>
          <w:sz w:val="24"/>
          <w:szCs w:val="24"/>
          <w:rPrChange w:id="63" w:author="Owen" w:date="2022-04-06T21:24:00Z">
            <w:rPr/>
          </w:rPrChange>
        </w:rPr>
        <w:t>(4)</w:t>
      </w:r>
      <w:r w:rsidR="00456028" w:rsidRPr="00FA2A64">
        <w:rPr>
          <w:rFonts w:ascii="仿宋" w:eastAsia="仿宋" w:hAnsi="仿宋" w:cs="宋体" w:hint="eastAsia"/>
          <w:kern w:val="0"/>
          <w:sz w:val="24"/>
          <w:szCs w:val="24"/>
          <w:rPrChange w:id="64" w:author="Owen" w:date="2022-04-06T21:24:00Z">
            <w:rPr>
              <w:rFonts w:hint="eastAsia"/>
            </w:rPr>
          </w:rPrChange>
        </w:rPr>
        <w:t>景观多样性指数</w:t>
      </w:r>
      <w:r w:rsidR="00456028" w:rsidRPr="00FA2A64">
        <w:rPr>
          <w:rFonts w:ascii="仿宋" w:eastAsia="仿宋" w:hAnsi="仿宋" w:cs="宋体" w:hint="eastAsia"/>
          <w:kern w:val="0"/>
          <w:sz w:val="24"/>
          <w:szCs w:val="24"/>
          <w:rPrChange w:id="65" w:author="Owen" w:date="2022-04-06T21:24:00Z">
            <w:rPr>
              <w:rFonts w:hint="eastAsia"/>
            </w:rPr>
          </w:rPrChange>
        </w:rPr>
        <w:t>;</w:t>
      </w:r>
      <w:r w:rsidR="00456028" w:rsidRPr="00FA2A64">
        <w:rPr>
          <w:rFonts w:ascii="仿宋" w:eastAsia="仿宋" w:hAnsi="仿宋" w:cs="宋体"/>
          <w:kern w:val="0"/>
          <w:sz w:val="24"/>
          <w:szCs w:val="24"/>
          <w:rPrChange w:id="66" w:author="Owen" w:date="2022-04-06T21:24:00Z">
            <w:rPr/>
          </w:rPrChange>
        </w:rPr>
        <w:t>(5)</w:t>
      </w:r>
      <w:r w:rsidR="00456028" w:rsidRPr="00FA2A64">
        <w:rPr>
          <w:rFonts w:ascii="仿宋" w:eastAsia="仿宋" w:hAnsi="仿宋" w:cs="宋体" w:hint="eastAsia"/>
          <w:kern w:val="0"/>
          <w:sz w:val="24"/>
          <w:szCs w:val="24"/>
          <w:rPrChange w:id="67" w:author="Owen" w:date="2022-04-06T21:24:00Z">
            <w:rPr>
              <w:rFonts w:hint="eastAsia"/>
            </w:rPr>
          </w:rPrChange>
        </w:rPr>
        <w:t>自然保护区</w:t>
      </w:r>
      <w:r w:rsidR="00456028" w:rsidRPr="00FA2A64">
        <w:rPr>
          <w:rFonts w:ascii="仿宋" w:eastAsia="仿宋" w:hAnsi="仿宋" w:cs="宋体" w:hint="eastAsia"/>
          <w:kern w:val="0"/>
          <w:sz w:val="24"/>
          <w:szCs w:val="24"/>
          <w:rPrChange w:id="68" w:author="Owen" w:date="2022-04-06T21:24:00Z">
            <w:rPr>
              <w:rFonts w:hint="eastAsia"/>
            </w:rPr>
          </w:rPrChange>
        </w:rPr>
        <w:t>.</w:t>
      </w:r>
      <w:r w:rsidR="008C4AEA">
        <w:rPr>
          <w:rFonts w:ascii="仿宋" w:eastAsia="仿宋" w:hAnsi="仿宋" w:cs="宋体" w:hint="eastAsia"/>
          <w:kern w:val="0"/>
          <w:sz w:val="24"/>
          <w:szCs w:val="24"/>
        </w:rPr>
        <w:t>以</w:t>
      </w:r>
      <w:r w:rsidR="008C4AEA" w:rsidRPr="00663152">
        <w:rPr>
          <w:rFonts w:ascii="仿宋" w:eastAsia="仿宋" w:hAnsi="仿宋" w:cs="宋体" w:hint="eastAsia"/>
          <w:kern w:val="0"/>
          <w:sz w:val="24"/>
          <w:szCs w:val="24"/>
        </w:rPr>
        <w:t>上海市土地利用类型</w:t>
      </w:r>
      <w:r w:rsidR="008C4AEA">
        <w:rPr>
          <w:rFonts w:ascii="仿宋" w:eastAsia="仿宋" w:hAnsi="仿宋" w:cs="宋体" w:hint="eastAsia"/>
          <w:kern w:val="0"/>
          <w:sz w:val="24"/>
          <w:szCs w:val="24"/>
        </w:rPr>
        <w:t>为基础</w:t>
      </w:r>
      <w:r w:rsidR="008C4AEA" w:rsidRPr="00663152">
        <w:rPr>
          <w:rFonts w:ascii="仿宋" w:eastAsia="仿宋" w:hAnsi="仿宋" w:cs="宋体" w:hint="eastAsia"/>
          <w:kern w:val="0"/>
          <w:sz w:val="24"/>
          <w:szCs w:val="24"/>
        </w:rPr>
        <w:t>,通过不同景观特征评估文化生态系统服务潜力</w:t>
      </w:r>
      <w:r w:rsidR="008C4AEA">
        <w:rPr>
          <w:rFonts w:ascii="仿宋" w:eastAsia="仿宋" w:hAnsi="仿宋" w:cs="宋体"/>
          <w:kern w:val="0"/>
          <w:sz w:val="24"/>
          <w:szCs w:val="24"/>
        </w:rPr>
        <w:t>,</w:t>
      </w:r>
      <w:r w:rsidR="008C4AEA">
        <w:rPr>
          <w:rFonts w:ascii="仿宋" w:eastAsia="仿宋" w:hAnsi="仿宋" w:cs="宋体" w:hint="eastAsia"/>
          <w:kern w:val="0"/>
          <w:sz w:val="24"/>
          <w:szCs w:val="24"/>
        </w:rPr>
        <w:t>利用</w:t>
      </w:r>
      <w:r w:rsidR="00456028" w:rsidRPr="00FA2A64">
        <w:rPr>
          <w:rFonts w:ascii="仿宋" w:eastAsia="仿宋" w:hAnsi="仿宋" w:cs="宋体" w:hint="eastAsia"/>
          <w:kern w:val="0"/>
          <w:sz w:val="24"/>
          <w:szCs w:val="24"/>
          <w:rPrChange w:id="69" w:author="Owen" w:date="2022-04-06T21:24:00Z">
            <w:rPr>
              <w:rFonts w:hint="eastAsia"/>
            </w:rPr>
          </w:rPrChange>
        </w:rPr>
        <w:t>专家打分及</w:t>
      </w:r>
      <w:r w:rsidR="00D95278">
        <w:rPr>
          <w:rFonts w:ascii="仿宋" w:eastAsia="仿宋" w:hAnsi="仿宋" w:cs="宋体" w:hint="eastAsia"/>
          <w:kern w:val="0"/>
          <w:sz w:val="24"/>
          <w:szCs w:val="24"/>
        </w:rPr>
        <w:t>邻</w:t>
      </w:r>
      <w:r w:rsidR="00456028" w:rsidRPr="00FA2A64">
        <w:rPr>
          <w:rFonts w:ascii="仿宋" w:eastAsia="仿宋" w:hAnsi="仿宋" w:cs="宋体" w:hint="eastAsia"/>
          <w:kern w:val="0"/>
          <w:sz w:val="24"/>
          <w:szCs w:val="24"/>
          <w:rPrChange w:id="70" w:author="Owen" w:date="2022-04-06T21:24:00Z">
            <w:rPr>
              <w:rFonts w:hint="eastAsia"/>
            </w:rPr>
          </w:rPrChange>
        </w:rPr>
        <w:t>域分析等方法统计各</w:t>
      </w:r>
      <w:r w:rsidR="00FA2A64" w:rsidRPr="00FA2A64">
        <w:rPr>
          <w:rFonts w:ascii="仿宋" w:eastAsia="仿宋" w:hAnsi="仿宋" w:cs="宋体" w:hint="eastAsia"/>
          <w:kern w:val="0"/>
          <w:sz w:val="24"/>
          <w:szCs w:val="24"/>
          <w:rPrChange w:id="71" w:author="Owen" w:date="2022-04-06T21:24:00Z">
            <w:rPr>
              <w:rFonts w:hint="eastAsia"/>
            </w:rPr>
          </w:rPrChange>
        </w:rPr>
        <w:t>指标</w:t>
      </w:r>
      <w:r w:rsidR="00FA2A64" w:rsidRPr="00FA2A64">
        <w:rPr>
          <w:rFonts w:ascii="仿宋" w:eastAsia="仿宋" w:hAnsi="仿宋" w:cs="宋体" w:hint="eastAsia"/>
          <w:kern w:val="0"/>
          <w:sz w:val="24"/>
          <w:szCs w:val="24"/>
          <w:rPrChange w:id="72" w:author="Owen" w:date="2022-04-06T21:24:00Z">
            <w:rPr>
              <w:rFonts w:hint="eastAsia"/>
            </w:rPr>
          </w:rPrChange>
        </w:rPr>
        <w:t>,</w:t>
      </w:r>
      <w:r w:rsidR="00FA2A64" w:rsidRPr="00FA2A64">
        <w:rPr>
          <w:rFonts w:ascii="仿宋" w:eastAsia="仿宋" w:hAnsi="仿宋" w:cs="宋体" w:hint="eastAsia"/>
          <w:kern w:val="0"/>
          <w:sz w:val="24"/>
          <w:szCs w:val="24"/>
          <w:rPrChange w:id="73" w:author="Owen" w:date="2022-04-06T21:24:00Z">
            <w:rPr>
              <w:rFonts w:hint="eastAsia"/>
            </w:rPr>
          </w:rPrChange>
        </w:rPr>
        <w:t>并以等权重加和</w:t>
      </w:r>
      <w:r w:rsidR="00D95278">
        <w:rPr>
          <w:rFonts w:ascii="仿宋" w:eastAsia="仿宋" w:hAnsi="仿宋" w:cs="宋体" w:hint="eastAsia"/>
          <w:kern w:val="0"/>
          <w:sz w:val="24"/>
          <w:szCs w:val="24"/>
        </w:rPr>
        <w:t>,</w:t>
      </w:r>
      <w:r w:rsidR="00FA2A64" w:rsidRPr="00FA2A64">
        <w:rPr>
          <w:rFonts w:ascii="仿宋" w:eastAsia="仿宋" w:hAnsi="仿宋" w:cs="宋体" w:hint="eastAsia"/>
          <w:kern w:val="0"/>
          <w:sz w:val="24"/>
          <w:szCs w:val="24"/>
          <w:rPrChange w:id="74" w:author="Owen" w:date="2022-04-06T21:24:00Z">
            <w:rPr>
              <w:rFonts w:hint="eastAsia"/>
            </w:rPr>
          </w:rPrChange>
        </w:rPr>
        <w:t>获取文化生态系统服务供给指数</w:t>
      </w:r>
      <w:r w:rsidR="00FA2A64" w:rsidRPr="00FA2A64">
        <w:rPr>
          <w:rFonts w:ascii="仿宋" w:eastAsia="仿宋" w:hAnsi="仿宋" w:cs="宋体"/>
          <w:kern w:val="0"/>
          <w:sz w:val="24"/>
          <w:szCs w:val="24"/>
          <w:rPrChange w:id="75" w:author="Owen" w:date="2022-04-06T21:24:00Z">
            <w:rPr/>
          </w:rPrChange>
        </w:rPr>
        <w:t>,</w:t>
      </w:r>
      <w:r w:rsidR="00F8540F">
        <w:rPr>
          <w:rFonts w:ascii="仿宋" w:eastAsia="仿宋" w:hAnsi="仿宋" w:cs="宋体" w:hint="eastAsia"/>
          <w:kern w:val="0"/>
          <w:sz w:val="24"/>
          <w:szCs w:val="24"/>
        </w:rPr>
        <w:t>所有</w:t>
      </w:r>
      <w:r w:rsidR="00FA2A64" w:rsidRPr="00FA2A64">
        <w:rPr>
          <w:rFonts w:ascii="仿宋" w:eastAsia="仿宋" w:hAnsi="仿宋" w:cs="宋体" w:hint="eastAsia"/>
          <w:kern w:val="0"/>
          <w:sz w:val="24"/>
          <w:szCs w:val="24"/>
          <w:rPrChange w:id="76" w:author="Owen" w:date="2022-04-06T21:24:00Z">
            <w:rPr>
              <w:rFonts w:hint="eastAsia"/>
            </w:rPr>
          </w:rPrChange>
        </w:rPr>
        <w:t>指标均通过最大最小值标准化至</w:t>
      </w:r>
      <w:r w:rsidR="00FA2A64" w:rsidRPr="00FA2A64">
        <w:rPr>
          <w:rFonts w:ascii="仿宋" w:eastAsia="仿宋" w:hAnsi="仿宋" w:cs="宋体" w:hint="eastAsia"/>
          <w:kern w:val="0"/>
          <w:sz w:val="24"/>
          <w:szCs w:val="24"/>
          <w:rPrChange w:id="77" w:author="Owen" w:date="2022-04-06T21:24:00Z">
            <w:rPr>
              <w:rFonts w:hint="eastAsia"/>
            </w:rPr>
          </w:rPrChange>
        </w:rPr>
        <w:t>0</w:t>
      </w:r>
      <w:r w:rsidR="00FA2A64" w:rsidRPr="00FA2A64">
        <w:rPr>
          <w:rFonts w:ascii="仿宋" w:eastAsia="仿宋" w:hAnsi="仿宋" w:cs="宋体"/>
          <w:kern w:val="0"/>
          <w:sz w:val="24"/>
          <w:szCs w:val="24"/>
          <w:rPrChange w:id="78" w:author="Owen" w:date="2022-04-06T21:24:00Z">
            <w:rPr/>
          </w:rPrChange>
        </w:rPr>
        <w:t>-1</w:t>
      </w:r>
      <w:r w:rsidR="00FA2A64" w:rsidRPr="00FA2A64">
        <w:rPr>
          <w:rFonts w:ascii="仿宋" w:eastAsia="仿宋" w:hAnsi="仿宋" w:cs="宋体" w:hint="eastAsia"/>
          <w:kern w:val="0"/>
          <w:sz w:val="24"/>
          <w:szCs w:val="24"/>
          <w:rPrChange w:id="79" w:author="Owen" w:date="2022-04-06T21:24:00Z">
            <w:rPr>
              <w:rFonts w:hint="eastAsia"/>
            </w:rPr>
          </w:rPrChange>
        </w:rPr>
        <w:t>区间内</w:t>
      </w:r>
      <w:r w:rsidR="008C4AEA">
        <w:rPr>
          <w:rFonts w:ascii="仿宋" w:eastAsia="仿宋" w:hAnsi="仿宋" w:cs="宋体"/>
          <w:kern w:val="0"/>
          <w:sz w:val="24"/>
          <w:szCs w:val="24"/>
        </w:rPr>
        <w:t>.</w:t>
      </w:r>
    </w:p>
    <w:p w14:paraId="7C3921F9" w14:textId="1DE9B13D" w:rsidR="008C4AEA" w:rsidRPr="00F8540F" w:rsidRDefault="00DF4538" w:rsidP="00694E85">
      <w:pPr>
        <w:widowControl/>
        <w:jc w:val="left"/>
        <w:rPr>
          <w:rFonts w:ascii="宋体" w:hAnsi="宋体" w:cs="宋体" w:hint="eastAsia"/>
          <w:kern w:val="0"/>
          <w:sz w:val="24"/>
          <w:szCs w:val="24"/>
          <w:rPrChange w:id="80" w:author="Owen" w:date="2022-04-06T22:34:00Z">
            <w:rPr>
              <w:rFonts w:hint="eastAsia"/>
            </w:rPr>
          </w:rPrChange>
        </w:rPr>
      </w:pPr>
      <m:oMathPara>
        <m:oMath>
          <m:sSub>
            <m:sSubPr>
              <m:ctrlPr>
                <w:ins w:id="81"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ins w:id="82" w:author="Owen" w:date="2022-04-06T23:05:00Z">
                  <w:rPr>
                    <w:rFonts w:ascii="Cambria Math" w:hAnsi="Cambria Math" w:cs="Menlo"/>
                    <w:kern w:val="0"/>
                    <w:szCs w:val="21"/>
                  </w:rPr>
                </w:ins>
              </m:ctrlPr>
            </m:fPr>
            <m:num>
              <m:r>
                <w:rPr>
                  <w:rFonts w:ascii="Cambria Math" w:hAnsi="Cambria Math" w:cs="Menlo"/>
                  <w:kern w:val="0"/>
                  <w:szCs w:val="21"/>
                </w:rPr>
                <m:t>x-</m:t>
              </m:r>
              <m:sSub>
                <m:sSubPr>
                  <m:ctrlPr>
                    <w:ins w:id="83"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4" w:author="Owen" w:date="2022-04-06T23:05:00Z">
                  <w:rPr>
                    <w:rFonts w:ascii="Cambria Math" w:hAnsi="Cambria Math" w:cs="Menlo"/>
                    <w:color w:val="BDE052"/>
                    <w:kern w:val="0"/>
                    <w:szCs w:val="21"/>
                  </w:rPr>
                </w:ins>
              </m:ctrlPr>
            </m:num>
            <m:den>
              <m:sSub>
                <m:sSubPr>
                  <m:ctrlPr>
                    <w:ins w:id="85" w:author="Owen" w:date="2022-04-06T23:05:00Z">
                      <w:rPr>
                        <w:rFonts w:ascii="Cambria Math" w:hAnsi="Cambria Math" w:cs="Menlo"/>
                        <w:i/>
                        <w:kern w:val="0"/>
                        <w:szCs w:val="21"/>
                      </w:rPr>
                    </w:ins>
                  </m:ctrlPr>
                </m:sSubPr>
                <m:e>
                  <m:r>
                    <w:rPr>
                      <w:rFonts w:ascii="Cambria Math" w:hAnsi="Cambria Math" w:cs="Menlo"/>
                      <w:kern w:val="0"/>
                      <w:szCs w:val="21"/>
                    </w:rPr>
                    <m:t>x</m:t>
                  </m:r>
                  <m:ctrlPr>
                    <w:ins w:id="86" w:author="Owen" w:date="2022-04-06T23:05:00Z">
                      <w:rPr>
                        <w:rFonts w:ascii="Cambria Math" w:hAnsi="Cambria Math" w:cs="Menlo"/>
                        <w:color w:val="BDE052"/>
                        <w:kern w:val="0"/>
                        <w:szCs w:val="21"/>
                      </w:rPr>
                    </w:ins>
                  </m:ctrlPr>
                </m:e>
                <m:sub>
                  <m:r>
                    <w:rPr>
                      <w:rFonts w:ascii="Cambria Math" w:hAnsi="Cambria Math" w:cs="Menlo"/>
                      <w:kern w:val="0"/>
                      <w:szCs w:val="21"/>
                    </w:rPr>
                    <m:t>max</m:t>
                  </m:r>
                </m:sub>
              </m:sSub>
              <m:r>
                <w:rPr>
                  <w:rFonts w:ascii="Cambria Math" w:hAnsi="Cambria Math" w:cs="Menlo"/>
                  <w:kern w:val="0"/>
                  <w:szCs w:val="21"/>
                </w:rPr>
                <m:t>-</m:t>
              </m:r>
              <m:sSub>
                <m:sSubPr>
                  <m:ctrlPr>
                    <w:ins w:id="87"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8" w:author="Owen" w:date="2022-04-06T23:05:00Z">
                  <w:rPr>
                    <w:rFonts w:ascii="Cambria Math" w:hAnsi="Cambria Math" w:cs="Menlo"/>
                    <w:color w:val="BDE052"/>
                    <w:kern w:val="0"/>
                    <w:szCs w:val="21"/>
                  </w:rPr>
                </w:ins>
              </m:ctrlPr>
            </m:den>
          </m:f>
        </m:oMath>
      </m:oMathPara>
    </w:p>
    <w:p w14:paraId="3EA11EC8" w14:textId="5345A1BA" w:rsidR="00577E3F" w:rsidRPr="00FA2A64" w:rsidRDefault="00D066FB" w:rsidP="00FA2A64">
      <w:pPr>
        <w:pStyle w:val="2"/>
        <w:rPr>
          <w:rFonts w:hint="eastAsia"/>
          <w:rPrChange w:id="89" w:author="Owen" w:date="2022-04-06T21:24:00Z">
            <w:rPr>
              <w:rFonts w:ascii="仿宋" w:eastAsia="仿宋" w:hAnsi="仿宋" w:cs="宋体" w:hint="eastAsia"/>
              <w:kern w:val="0"/>
              <w:sz w:val="24"/>
              <w:szCs w:val="24"/>
            </w:rPr>
          </w:rPrChange>
        </w:rPr>
        <w:pPrChange w:id="90" w:author="Owen" w:date="2022-04-06T21:24:00Z">
          <w:pPr>
            <w:widowControl/>
          </w:pPr>
        </w:pPrChange>
      </w:pPr>
      <w:r w:rsidRPr="00FA2A64">
        <w:rPr>
          <w:rFonts w:hint="eastAsia"/>
          <w:rPrChange w:id="91" w:author="Owen" w:date="2022-04-06T21:24:00Z">
            <w:rPr>
              <w:rFonts w:ascii="仿宋" w:eastAsia="仿宋" w:hAnsi="仿宋" w:cs="宋体" w:hint="eastAsia"/>
              <w:kern w:val="0"/>
              <w:sz w:val="24"/>
              <w:szCs w:val="24"/>
            </w:rPr>
          </w:rPrChange>
        </w:rPr>
        <w:t>2</w:t>
      </w:r>
      <w:r w:rsidRPr="00FA2A64">
        <w:rPr>
          <w:rPrChange w:id="92" w:author="Owen" w:date="2022-04-06T21:24:00Z">
            <w:rPr>
              <w:rFonts w:ascii="仿宋" w:eastAsia="仿宋" w:hAnsi="仿宋" w:cs="宋体"/>
              <w:kern w:val="0"/>
              <w:sz w:val="24"/>
              <w:szCs w:val="24"/>
            </w:rPr>
          </w:rPrChange>
        </w:rPr>
        <w:t xml:space="preserve">.3 </w:t>
      </w:r>
      <w:r w:rsidRPr="00FA2A64">
        <w:rPr>
          <w:rFonts w:hint="eastAsia"/>
          <w:rPrChange w:id="93" w:author="Owen" w:date="2022-04-06T21:24:00Z">
            <w:rPr>
              <w:rFonts w:ascii="仿宋" w:eastAsia="仿宋" w:hAnsi="仿宋" w:cs="宋体" w:hint="eastAsia"/>
              <w:kern w:val="0"/>
              <w:sz w:val="24"/>
              <w:szCs w:val="24"/>
            </w:rPr>
          </w:rPrChange>
        </w:rPr>
        <w:t>上海文化生态系统服务需求制图</w:t>
      </w:r>
    </w:p>
    <w:p w14:paraId="133982ED" w14:textId="09187584" w:rsidR="003F3F89" w:rsidRDefault="003F3F89" w:rsidP="00F8540F">
      <w:pPr>
        <w:widowControl/>
        <w:ind w:firstLine="420"/>
        <w:rPr>
          <w:rFonts w:ascii="仿宋" w:eastAsia="仿宋" w:hAnsi="仿宋" w:cs="宋体"/>
          <w:kern w:val="0"/>
          <w:sz w:val="24"/>
          <w:szCs w:val="24"/>
        </w:rPr>
        <w:pPrChange w:id="94" w:author="Owen" w:date="2022-04-06T22:37:00Z">
          <w:pPr>
            <w:widowControl/>
          </w:pPr>
        </w:pPrChange>
      </w:pPr>
      <w:r>
        <w:rPr>
          <w:rFonts w:ascii="仿宋" w:eastAsia="仿宋" w:hAnsi="仿宋" w:cs="宋体" w:hint="eastAsia"/>
          <w:kern w:val="0"/>
          <w:sz w:val="24"/>
          <w:szCs w:val="24"/>
        </w:rPr>
        <w:t>文化生态系统服务需求</w:t>
      </w:r>
      <w:r w:rsidR="006138EC">
        <w:rPr>
          <w:rFonts w:ascii="仿宋" w:eastAsia="仿宋" w:hAnsi="仿宋" w:cs="宋体" w:hint="eastAsia"/>
          <w:kern w:val="0"/>
          <w:sz w:val="24"/>
          <w:szCs w:val="24"/>
        </w:rPr>
        <w:t>计算参照</w:t>
      </w:r>
      <w:r w:rsidR="00FA2A64" w:rsidRPr="00FA2A64">
        <w:rPr>
          <w:rFonts w:ascii="仿宋" w:eastAsia="仿宋" w:hAnsi="仿宋" w:cs="宋体"/>
          <w:b/>
          <w:bCs/>
          <w:kern w:val="0"/>
          <w:sz w:val="24"/>
          <w:szCs w:val="24"/>
          <w:rPrChange w:id="95" w:author="Owen" w:date="2022-04-06T21:26:00Z">
            <w:rPr>
              <w:rFonts w:ascii="仿宋" w:eastAsia="仿宋" w:hAnsi="仿宋" w:cs="宋体"/>
              <w:kern w:val="0"/>
              <w:sz w:val="24"/>
              <w:szCs w:val="24"/>
            </w:rPr>
          </w:rPrChange>
        </w:rPr>
        <w:t>(</w:t>
      </w:r>
      <w:proofErr w:type="spellStart"/>
      <w:r w:rsidR="00FA2A64" w:rsidRPr="00FA2A64">
        <w:rPr>
          <w:rFonts w:ascii="仿宋" w:eastAsia="仿宋" w:hAnsi="仿宋" w:cs="宋体"/>
          <w:b/>
          <w:bCs/>
          <w:kern w:val="0"/>
          <w:sz w:val="24"/>
          <w:szCs w:val="24"/>
          <w:rPrChange w:id="96" w:author="Owen" w:date="2022-04-06T21:26:00Z">
            <w:rPr>
              <w:rFonts w:ascii="仿宋" w:eastAsia="仿宋" w:hAnsi="仿宋" w:cs="宋体"/>
              <w:kern w:val="0"/>
              <w:sz w:val="24"/>
              <w:szCs w:val="24"/>
            </w:rPr>
          </w:rPrChange>
        </w:rPr>
        <w:t>Baro</w:t>
      </w:r>
      <w:proofErr w:type="spellEnd"/>
      <w:r w:rsidR="00FA2A64" w:rsidRPr="00FA2A64">
        <w:rPr>
          <w:rFonts w:ascii="仿宋" w:eastAsia="仿宋" w:hAnsi="仿宋" w:cs="宋体"/>
          <w:b/>
          <w:bCs/>
          <w:kern w:val="0"/>
          <w:sz w:val="24"/>
          <w:szCs w:val="24"/>
          <w:rPrChange w:id="97" w:author="Owen" w:date="2022-04-06T21:26:00Z">
            <w:rPr>
              <w:rFonts w:ascii="仿宋" w:eastAsia="仿宋" w:hAnsi="仿宋" w:cs="宋体"/>
              <w:kern w:val="0"/>
              <w:sz w:val="24"/>
              <w:szCs w:val="24"/>
            </w:rPr>
          </w:rPrChange>
        </w:rPr>
        <w:t xml:space="preserve"> et al.</w:t>
      </w:r>
      <w:r w:rsidR="00A537B7">
        <w:rPr>
          <w:rFonts w:ascii="仿宋" w:eastAsia="仿宋" w:hAnsi="仿宋" w:cs="宋体"/>
          <w:b/>
          <w:bCs/>
          <w:kern w:val="0"/>
          <w:sz w:val="24"/>
          <w:szCs w:val="24"/>
        </w:rPr>
        <w:t>,</w:t>
      </w:r>
      <w:r w:rsidR="00FA2A64" w:rsidRPr="00FA2A64">
        <w:rPr>
          <w:rFonts w:ascii="仿宋" w:eastAsia="仿宋" w:hAnsi="仿宋" w:cs="宋体"/>
          <w:b/>
          <w:bCs/>
          <w:kern w:val="0"/>
          <w:sz w:val="24"/>
          <w:szCs w:val="24"/>
          <w:rPrChange w:id="98" w:author="Owen" w:date="2022-04-06T21:26:00Z">
            <w:rPr>
              <w:rFonts w:ascii="仿宋" w:eastAsia="仿宋" w:hAnsi="仿宋" w:cs="宋体"/>
              <w:kern w:val="0"/>
              <w:sz w:val="24"/>
              <w:szCs w:val="24"/>
            </w:rPr>
          </w:rPrChange>
        </w:rPr>
        <w:t xml:space="preserve"> 2016)</w:t>
      </w:r>
      <w:r w:rsidR="006138EC">
        <w:rPr>
          <w:rFonts w:ascii="仿宋" w:eastAsia="仿宋" w:hAnsi="仿宋" w:cs="宋体" w:hint="eastAsia"/>
          <w:kern w:val="0"/>
          <w:sz w:val="24"/>
          <w:szCs w:val="24"/>
        </w:rPr>
        <w:t>基于娱乐服务设施可达性的制图方法.</w:t>
      </w:r>
      <w:r>
        <w:rPr>
          <w:rFonts w:ascii="仿宋" w:eastAsia="仿宋" w:hAnsi="仿宋" w:cs="宋体" w:hint="eastAsia"/>
          <w:kern w:val="0"/>
          <w:sz w:val="24"/>
          <w:szCs w:val="24"/>
        </w:rPr>
        <w:t>假设研究区内居民对文化生态系统服务均具有相同程度的需求,但他们得到满足</w:t>
      </w:r>
      <w:r>
        <w:rPr>
          <w:rFonts w:ascii="仿宋" w:eastAsia="仿宋" w:hAnsi="仿宋" w:cs="宋体" w:hint="eastAsia"/>
          <w:kern w:val="0"/>
          <w:sz w:val="24"/>
          <w:szCs w:val="24"/>
        </w:rPr>
        <w:lastRenderedPageBreak/>
        <w:t>的程度取决于距离文化生态系统服务的距离.据此建立</w:t>
      </w:r>
      <w:r w:rsidR="008C4AEA">
        <w:rPr>
          <w:rFonts w:ascii="仿宋" w:eastAsia="仿宋" w:hAnsi="仿宋" w:cs="宋体" w:hint="eastAsia"/>
          <w:kern w:val="0"/>
          <w:sz w:val="24"/>
          <w:szCs w:val="24"/>
        </w:rPr>
        <w:t>交叉表</w:t>
      </w:r>
      <w:r>
        <w:rPr>
          <w:rFonts w:ascii="仿宋" w:eastAsia="仿宋" w:hAnsi="仿宋" w:cs="宋体" w:hint="eastAsia"/>
          <w:kern w:val="0"/>
          <w:sz w:val="24"/>
          <w:szCs w:val="24"/>
        </w:rPr>
        <w:t>量化文化生态系统服务</w:t>
      </w:r>
      <w:r w:rsidR="00DF4538">
        <w:rPr>
          <w:rFonts w:ascii="仿宋" w:eastAsia="仿宋" w:hAnsi="仿宋" w:cs="宋体" w:hint="eastAsia"/>
          <w:kern w:val="0"/>
          <w:sz w:val="24"/>
          <w:szCs w:val="24"/>
        </w:rPr>
        <w:t>需求</w:t>
      </w:r>
      <w:r>
        <w:rPr>
          <w:rFonts w:ascii="仿宋" w:eastAsia="仿宋" w:hAnsi="仿宋" w:cs="宋体" w:hint="eastAsia"/>
          <w:kern w:val="0"/>
          <w:sz w:val="24"/>
          <w:szCs w:val="24"/>
        </w:rPr>
        <w:t>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00F8540F" w:rsidRPr="00DF4538">
        <w:rPr>
          <w:rFonts w:ascii="仿宋" w:eastAsia="仿宋" w:hAnsi="仿宋" w:cs="宋体" w:hint="eastAsia"/>
          <w:b/>
          <w:bCs/>
          <w:kern w:val="0"/>
          <w:sz w:val="24"/>
          <w:szCs w:val="24"/>
        </w:rPr>
        <w:t>(图1)</w:t>
      </w:r>
      <w:r w:rsidR="006138EC">
        <w:rPr>
          <w:rFonts w:ascii="仿宋" w:eastAsia="仿宋" w:hAnsi="仿宋" w:cs="宋体" w:hint="eastAsia"/>
          <w:kern w:val="0"/>
          <w:sz w:val="24"/>
          <w:szCs w:val="24"/>
        </w:rPr>
        <w:t>.</w:t>
      </w:r>
      <w:r w:rsidR="00F8540F" w:rsidRPr="00F8540F">
        <w:rPr>
          <w:noProof/>
        </w:rPr>
        <w:t xml:space="preserve"> </w:t>
      </w:r>
    </w:p>
    <w:p w14:paraId="4420CC8F" w14:textId="49D0F12C" w:rsidR="00381219" w:rsidRPr="00FA2A64" w:rsidRDefault="00381219" w:rsidP="00FA2A64">
      <w:pPr>
        <w:pStyle w:val="2"/>
        <w:rPr>
          <w:rPrChange w:id="99" w:author="Owen" w:date="2022-04-06T21:25:00Z">
            <w:rPr>
              <w:rFonts w:ascii="仿宋" w:eastAsia="仿宋" w:hAnsi="仿宋" w:cs="宋体"/>
              <w:kern w:val="0"/>
              <w:sz w:val="24"/>
              <w:szCs w:val="24"/>
            </w:rPr>
          </w:rPrChange>
        </w:rPr>
        <w:pPrChange w:id="100" w:author="Owen" w:date="2022-04-06T21:25:00Z">
          <w:pPr>
            <w:widowControl/>
          </w:pPr>
        </w:pPrChange>
      </w:pPr>
      <w:r w:rsidRPr="00FA2A64">
        <w:rPr>
          <w:rFonts w:hint="eastAsia"/>
          <w:rPrChange w:id="101" w:author="Owen" w:date="2022-04-06T21:25:00Z">
            <w:rPr>
              <w:rFonts w:ascii="仿宋" w:eastAsia="仿宋" w:hAnsi="仿宋" w:cs="宋体" w:hint="eastAsia"/>
              <w:kern w:val="0"/>
              <w:sz w:val="24"/>
              <w:szCs w:val="24"/>
            </w:rPr>
          </w:rPrChange>
        </w:rPr>
        <w:t>2</w:t>
      </w:r>
      <w:r w:rsidRPr="00FA2A64">
        <w:rPr>
          <w:rPrChange w:id="102" w:author="Owen" w:date="2022-04-06T21:25:00Z">
            <w:rPr>
              <w:rFonts w:ascii="仿宋" w:eastAsia="仿宋" w:hAnsi="仿宋" w:cs="宋体"/>
              <w:kern w:val="0"/>
              <w:sz w:val="24"/>
              <w:szCs w:val="24"/>
            </w:rPr>
          </w:rPrChange>
        </w:rPr>
        <w:t xml:space="preserve">.4 </w:t>
      </w:r>
      <w:r w:rsidRPr="00FA2A64">
        <w:rPr>
          <w:rFonts w:hint="eastAsia"/>
          <w:rPrChange w:id="103" w:author="Owen" w:date="2022-04-06T21:25:00Z">
            <w:rPr>
              <w:rFonts w:ascii="仿宋" w:eastAsia="仿宋" w:hAnsi="仿宋" w:cs="宋体" w:hint="eastAsia"/>
              <w:kern w:val="0"/>
              <w:sz w:val="24"/>
              <w:szCs w:val="24"/>
            </w:rPr>
          </w:rPrChange>
        </w:rPr>
        <w:t>上海文化生态系统</w:t>
      </w:r>
      <w:r w:rsidR="00DF4538">
        <w:rPr>
          <w:rFonts w:hint="eastAsia"/>
        </w:rPr>
        <w:t>服务</w:t>
      </w:r>
      <w:r w:rsidRPr="00FA2A64">
        <w:rPr>
          <w:rFonts w:hint="eastAsia"/>
          <w:rPrChange w:id="104" w:author="Owen" w:date="2022-04-06T21:25:00Z">
            <w:rPr>
              <w:rFonts w:ascii="仿宋" w:eastAsia="仿宋" w:hAnsi="仿宋" w:cs="宋体" w:hint="eastAsia"/>
              <w:kern w:val="0"/>
              <w:sz w:val="24"/>
              <w:szCs w:val="24"/>
            </w:rPr>
          </w:rPrChange>
        </w:rPr>
        <w:t>供需匹配性分析</w:t>
      </w:r>
    </w:p>
    <w:p w14:paraId="7E044543" w14:textId="5FAF08D1" w:rsidR="00381219" w:rsidRPr="00FA2A64" w:rsidRDefault="002B5A22" w:rsidP="007A0ED2">
      <w:pPr>
        <w:widowControl/>
        <w:rPr>
          <w:rFonts w:ascii="仿宋" w:eastAsia="仿宋" w:hAnsi="仿宋" w:cs="宋体"/>
          <w:kern w:val="0"/>
          <w:sz w:val="24"/>
          <w:szCs w:val="24"/>
          <w:rPrChange w:id="105" w:author="Owen" w:date="2022-04-06T21:27:00Z">
            <w:rPr>
              <w:rFonts w:ascii="宋体" w:hAnsi="宋体" w:cs="宋体"/>
              <w:kern w:val="0"/>
              <w:sz w:val="24"/>
              <w:szCs w:val="24"/>
            </w:rPr>
          </w:rPrChange>
        </w:rPr>
        <w:pPrChange w:id="106" w:author="Owen" w:date="2022-04-06T21:28:00Z">
          <w:pPr>
            <w:widowControl/>
            <w:jc w:val="left"/>
          </w:pPr>
        </w:pPrChange>
      </w:pPr>
      <w:r>
        <w:rPr>
          <w:noProof/>
        </w:rPr>
        <mc:AlternateContent>
          <mc:Choice Requires="wps">
            <w:drawing>
              <wp:anchor distT="0" distB="0" distL="114300" distR="114300" simplePos="0" relativeHeight="251660288" behindDoc="0" locked="0" layoutInCell="1" allowOverlap="1" wp14:anchorId="3989F1EB" wp14:editId="46D60A5A">
                <wp:simplePos x="0" y="0"/>
                <wp:positionH relativeFrom="column">
                  <wp:posOffset>22860</wp:posOffset>
                </wp:positionH>
                <wp:positionV relativeFrom="paragraph">
                  <wp:posOffset>7565390</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9F1EB" id="_x0000_t202" coordsize="21600,21600" o:spt="202" path="m,l,21600r21600,l21600,xe">
                <v:stroke joinstyle="miter"/>
                <v:path gradientshapeok="t" o:connecttype="rect"/>
              </v:shapetype>
              <v:shape id="文本框 4" o:spid="_x0000_s1026" type="#_x0000_t202" style="position:absolute;left:0;text-align:left;margin-left:1.8pt;margin-top:595.7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N1AHYuQAAAAQ&#13;&#10;AQAADwAAAGRycy9kb3ducmV2LnhtbExPPU/DMBDdkfgP1iGxIOqkDRFN41RVgQGWitCFzY3dOBCf&#13;&#10;I9tpw7/nEAMsJ927d++jXE+2ZyftQ+dQQDpLgGlsnOqwFbB/e7q9BxaiRCV7h1rAlw6wri4vSlko&#13;&#10;d8ZXfapjy0gEQyEFmBiHgvPQGG1lmLlBI92OzlsZafUtV16eSdz2fJ4kObeyQ3IwctBbo5vPerQC&#13;&#10;dtn7ztyMx8eXTbbwz/txm3+0tRDXV9PDisZmBSzqKf59wE8Hyg8VBTu4EVVgvYBFTkSC02WaASPC&#13;&#10;MplTocMvdAe8Kvn/ItU3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DdQB2LkAAAA&#13;&#10;EAEAAA8AAAAAAAAAAAAAAAAAlgQAAGRycy9kb3ducmV2LnhtbFBLBQYAAAAABAAEAPMAAACnBQAA&#13;&#10;AAA=&#13;&#10;" stroked="f">
                <v:textbox style="mso-fit-shape-to-text:t" inset="0,0,0,0">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v:textbox>
                <w10:wrap type="square"/>
              </v:shape>
            </w:pict>
          </mc:Fallback>
        </mc:AlternateContent>
      </w:r>
      <w:r w:rsidR="00F8540F" w:rsidRPr="00F8540F">
        <w:rPr>
          <w:rFonts w:ascii="仿宋" w:eastAsia="仿宋" w:hAnsi="仿宋" w:cs="宋体"/>
          <w:kern w:val="0"/>
          <w:sz w:val="24"/>
          <w:szCs w:val="24"/>
        </w:rPr>
        <w:drawing>
          <wp:anchor distT="0" distB="0" distL="114300" distR="114300" simplePos="0" relativeHeight="251658240" behindDoc="0" locked="0" layoutInCell="1" allowOverlap="1" wp14:anchorId="2C9B1C1C" wp14:editId="421E131A">
            <wp:simplePos x="0" y="0"/>
            <wp:positionH relativeFrom="column">
              <wp:posOffset>23197</wp:posOffset>
            </wp:positionH>
            <wp:positionV relativeFrom="paragraph">
              <wp:posOffset>1511041</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381219">
        <w:rPr>
          <w:rFonts w:ascii="仿宋" w:eastAsia="仿宋" w:hAnsi="仿宋" w:cs="宋体"/>
          <w:kern w:val="0"/>
          <w:sz w:val="24"/>
          <w:szCs w:val="24"/>
        </w:rPr>
        <w:tab/>
      </w:r>
      <w:r w:rsidR="00381219">
        <w:rPr>
          <w:rFonts w:ascii="仿宋" w:eastAsia="仿宋" w:hAnsi="仿宋" w:cs="宋体" w:hint="eastAsia"/>
          <w:kern w:val="0"/>
          <w:sz w:val="24"/>
          <w:szCs w:val="24"/>
        </w:rPr>
        <w:t>为评估上海地区文化生态系统服务供需匹配程度,本文对文化生态系统</w:t>
      </w:r>
      <w:r w:rsidR="00DF4538">
        <w:rPr>
          <w:rFonts w:ascii="仿宋" w:eastAsia="仿宋" w:hAnsi="仿宋" w:cs="宋体" w:hint="eastAsia"/>
          <w:kern w:val="0"/>
          <w:sz w:val="24"/>
          <w:szCs w:val="24"/>
        </w:rPr>
        <w:t>服务</w:t>
      </w:r>
      <w:r w:rsidR="00381219">
        <w:rPr>
          <w:rFonts w:ascii="仿宋" w:eastAsia="仿宋" w:hAnsi="仿宋" w:cs="宋体" w:hint="eastAsia"/>
          <w:kern w:val="0"/>
          <w:sz w:val="24"/>
          <w:szCs w:val="24"/>
        </w:rPr>
        <w:t>供给及需求栅格进行空间叠加分析,以供给减去需求作为城市文化生态系统服务匹配指数.该数值位于</w:t>
      </w:r>
      <w:r w:rsidR="00DF4538">
        <w:rPr>
          <w:rFonts w:ascii="仿宋" w:eastAsia="仿宋" w:hAnsi="仿宋" w:cs="宋体"/>
          <w:kern w:val="0"/>
          <w:sz w:val="24"/>
          <w:szCs w:val="24"/>
        </w:rPr>
        <w:t>[</w:t>
      </w:r>
      <w:r w:rsidR="00381219">
        <w:rPr>
          <w:rFonts w:ascii="仿宋" w:eastAsia="仿宋" w:hAnsi="仿宋" w:cs="宋体"/>
          <w:kern w:val="0"/>
          <w:sz w:val="24"/>
          <w:szCs w:val="24"/>
        </w:rPr>
        <w:t>-1</w:t>
      </w:r>
      <w:r>
        <w:rPr>
          <w:rFonts w:ascii="仿宋" w:eastAsia="仿宋" w:hAnsi="仿宋" w:cs="宋体"/>
          <w:kern w:val="0"/>
          <w:sz w:val="24"/>
          <w:szCs w:val="24"/>
        </w:rPr>
        <w:t>,+</w:t>
      </w:r>
      <w:r w:rsidR="00381219">
        <w:rPr>
          <w:rFonts w:ascii="仿宋" w:eastAsia="仿宋" w:hAnsi="仿宋" w:cs="宋体"/>
          <w:kern w:val="0"/>
          <w:sz w:val="24"/>
          <w:szCs w:val="24"/>
        </w:rPr>
        <w:t>1</w:t>
      </w:r>
      <w:r w:rsidR="00DF4538">
        <w:rPr>
          <w:rFonts w:ascii="仿宋" w:eastAsia="仿宋" w:hAnsi="仿宋" w:cs="宋体"/>
          <w:kern w:val="0"/>
          <w:sz w:val="24"/>
          <w:szCs w:val="24"/>
        </w:rPr>
        <w:t>]</w:t>
      </w:r>
      <w:r w:rsidR="00381219">
        <w:rPr>
          <w:rFonts w:ascii="仿宋" w:eastAsia="仿宋" w:hAnsi="仿宋" w:cs="宋体" w:hint="eastAsia"/>
          <w:kern w:val="0"/>
          <w:sz w:val="24"/>
          <w:szCs w:val="24"/>
        </w:rPr>
        <w:t>之间</w:t>
      </w:r>
      <w:r w:rsidR="00927840">
        <w:rPr>
          <w:rFonts w:ascii="仿宋" w:eastAsia="仿宋" w:hAnsi="仿宋" w:cs="宋体" w:hint="eastAsia"/>
          <w:kern w:val="0"/>
          <w:sz w:val="24"/>
          <w:szCs w:val="24"/>
        </w:rPr>
        <w:t>,</w:t>
      </w:r>
      <w:r w:rsidR="00927840" w:rsidRPr="00FA2A64">
        <w:rPr>
          <w:rFonts w:ascii="仿宋" w:eastAsia="仿宋" w:hAnsi="仿宋" w:cs="宋体"/>
          <w:kern w:val="0"/>
          <w:sz w:val="24"/>
          <w:szCs w:val="24"/>
          <w:rPrChange w:id="107" w:author="Owen" w:date="2022-04-06T21:27:00Z">
            <w:rPr/>
          </w:rPrChange>
        </w:rPr>
        <w:t xml:space="preserve"> </w:t>
      </w:r>
      <w:r w:rsidR="00927840" w:rsidRPr="00FA2A64">
        <w:rPr>
          <w:rFonts w:ascii="仿宋" w:eastAsia="仿宋" w:hAnsi="仿宋" w:cs="宋体"/>
          <w:kern w:val="0"/>
          <w:sz w:val="24"/>
          <w:szCs w:val="24"/>
          <w:rPrChange w:id="108" w:author="Owen" w:date="2022-04-06T21:27:00Z">
            <w:rPr>
              <w:rFonts w:ascii="宋体" w:hAnsi="宋体" w:cs="宋体"/>
              <w:kern w:val="0"/>
              <w:sz w:val="24"/>
              <w:szCs w:val="24"/>
            </w:rPr>
          </w:rPrChange>
        </w:rPr>
        <w:t>正数表示供大于求,负数表示求大于供</w:t>
      </w:r>
      <w:r w:rsidR="00927840" w:rsidRPr="00FA2A64">
        <w:rPr>
          <w:rFonts w:ascii="仿宋" w:eastAsia="仿宋" w:hAnsi="仿宋" w:cs="宋体" w:hint="eastAsia"/>
          <w:kern w:val="0"/>
          <w:sz w:val="24"/>
          <w:szCs w:val="24"/>
          <w:rPrChange w:id="109" w:author="Owen" w:date="2022-04-06T21:27:00Z">
            <w:rPr>
              <w:rFonts w:ascii="宋体" w:hAnsi="宋体" w:cs="宋体" w:hint="eastAsia"/>
              <w:kern w:val="0"/>
              <w:sz w:val="24"/>
              <w:szCs w:val="24"/>
            </w:rPr>
          </w:rPrChange>
        </w:rPr>
        <w:t>,且数值越大,表示供需不平衡程度越高.</w:t>
      </w:r>
    </w:p>
    <w:p w14:paraId="578173B5" w14:textId="77777777" w:rsidR="00927840" w:rsidRDefault="00927840" w:rsidP="00FA2A64">
      <w:pPr>
        <w:pStyle w:val="2"/>
        <w:pPrChange w:id="110" w:author="Owen" w:date="2022-04-06T21:25:00Z">
          <w:pPr>
            <w:pStyle w:val="a6"/>
            <w:widowControl/>
            <w:numPr>
              <w:numId w:val="7"/>
            </w:numPr>
            <w:spacing w:after="160" w:line="259" w:lineRule="auto"/>
            <w:ind w:left="360" w:firstLineChars="0" w:hanging="360"/>
            <w:jc w:val="left"/>
          </w:pPr>
        </w:pPrChange>
      </w:pPr>
      <w:r w:rsidRPr="00FA2A64">
        <w:rPr>
          <w:rFonts w:hint="eastAsia"/>
          <w:rPrChange w:id="111" w:author="Owen" w:date="2022-04-06T21:25:00Z">
            <w:rPr>
              <w:rFonts w:ascii="仿宋" w:eastAsia="仿宋" w:hAnsi="仿宋" w:cs="宋体" w:hint="eastAsia"/>
              <w:kern w:val="0"/>
              <w:sz w:val="24"/>
              <w:szCs w:val="24"/>
            </w:rPr>
          </w:rPrChange>
        </w:rPr>
        <w:lastRenderedPageBreak/>
        <w:t>2</w:t>
      </w:r>
      <w:r w:rsidRPr="00FA2A64">
        <w:rPr>
          <w:rPrChange w:id="112" w:author="Owen" w:date="2022-04-06T21:25:00Z">
            <w:rPr>
              <w:rFonts w:ascii="仿宋" w:eastAsia="仿宋" w:hAnsi="仿宋" w:cs="宋体"/>
              <w:kern w:val="0"/>
              <w:sz w:val="24"/>
              <w:szCs w:val="24"/>
            </w:rPr>
          </w:rPrChange>
        </w:rPr>
        <w:t>.</w:t>
      </w:r>
      <w:r w:rsidRPr="00FA2A64">
        <w:rPr>
          <w:rPrChange w:id="113" w:author="Owen" w:date="2022-04-06T21:25:00Z">
            <w:rPr>
              <w:rFonts w:ascii="仿宋" w:eastAsia="仿宋" w:hAnsi="仿宋" w:cs="宋体"/>
              <w:kern w:val="0"/>
              <w:sz w:val="24"/>
              <w:szCs w:val="24"/>
            </w:rPr>
          </w:rPrChange>
        </w:rPr>
        <w:t>5</w:t>
      </w:r>
      <w:r w:rsidRPr="00FA2A64">
        <w:rPr>
          <w:rPrChange w:id="114" w:author="Owen" w:date="2022-04-06T21:25:00Z">
            <w:rPr>
              <w:rFonts w:ascii="仿宋" w:eastAsia="仿宋" w:hAnsi="仿宋" w:cs="宋体"/>
              <w:kern w:val="0"/>
              <w:sz w:val="24"/>
              <w:szCs w:val="24"/>
            </w:rPr>
          </w:rPrChange>
        </w:rPr>
        <w:t xml:space="preserve"> </w:t>
      </w:r>
      <w:r w:rsidRPr="00FA2A64">
        <w:rPr>
          <w:rFonts w:hint="eastAsia"/>
          <w:rPrChange w:id="115" w:author="Owen" w:date="2022-04-06T21:25:00Z">
            <w:rPr>
              <w:rFonts w:ascii="仿宋" w:eastAsia="仿宋" w:hAnsi="仿宋" w:cs="宋体" w:hint="eastAsia"/>
              <w:kern w:val="0"/>
              <w:sz w:val="24"/>
              <w:szCs w:val="24"/>
            </w:rPr>
          </w:rPrChange>
        </w:rPr>
        <w:t>上海</w:t>
      </w:r>
      <w:r>
        <w:rPr>
          <w:rFonts w:hint="eastAsia"/>
        </w:rPr>
        <w:t>不同人群中文化生态系统服务供需匹配度比较</w:t>
      </w:r>
    </w:p>
    <w:p w14:paraId="183CE50D" w14:textId="03CB2DA4" w:rsidR="00927840" w:rsidRPr="00A537B7" w:rsidRDefault="00927840" w:rsidP="00A537B7">
      <w:pPr>
        <w:widowControl/>
        <w:ind w:firstLine="420"/>
        <w:rPr>
          <w:rFonts w:ascii="仿宋" w:eastAsia="仿宋" w:hAnsi="仿宋" w:cs="宋体" w:hint="eastAsia"/>
          <w:kern w:val="0"/>
          <w:sz w:val="24"/>
          <w:szCs w:val="24"/>
          <w:rPrChange w:id="116" w:author="Owen" w:date="2022-04-06T22:16:00Z">
            <w:rPr>
              <w:rFonts w:ascii="宋体" w:hAnsi="宋体" w:cs="宋体" w:hint="eastAsia"/>
              <w:kern w:val="0"/>
              <w:sz w:val="24"/>
              <w:szCs w:val="24"/>
            </w:rPr>
          </w:rPrChange>
        </w:rPr>
        <w:pPrChange w:id="117" w:author="Owen" w:date="2022-04-06T22:16:00Z">
          <w:pPr>
            <w:widowControl/>
            <w:jc w:val="left"/>
          </w:pPr>
        </w:pPrChange>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w:t>
      </w:r>
      <w:r w:rsidR="006379BC">
        <w:rPr>
          <w:rFonts w:ascii="仿宋" w:eastAsia="仿宋" w:hAnsi="仿宋" w:cs="宋体" w:hint="eastAsia"/>
          <w:kern w:val="0"/>
          <w:sz w:val="24"/>
          <w:szCs w:val="24"/>
        </w:rPr>
        <w:t>,以统计单元内不同年龄段人口的比重以及年家庭收入作为基本指标</w:t>
      </w:r>
      <w:r w:rsidR="007A0ED2">
        <w:rPr>
          <w:rFonts w:ascii="仿宋" w:eastAsia="仿宋" w:hAnsi="仿宋" w:cs="宋体"/>
          <w:kern w:val="0"/>
          <w:sz w:val="24"/>
          <w:szCs w:val="24"/>
        </w:rPr>
        <w:t>,</w:t>
      </w:r>
      <w:r w:rsidR="007A0ED2">
        <w:rPr>
          <w:rFonts w:ascii="仿宋" w:eastAsia="仿宋" w:hAnsi="仿宋" w:cs="宋体" w:hint="eastAsia"/>
          <w:kern w:val="0"/>
          <w:sz w:val="24"/>
          <w:szCs w:val="24"/>
        </w:rPr>
        <w:t>方法参照(</w:t>
      </w:r>
      <w:r w:rsidR="007A0ED2" w:rsidRPr="007A0ED2">
        <w:rPr>
          <w:rFonts w:ascii="仿宋" w:eastAsia="仿宋" w:hAnsi="仿宋" w:cs="宋体"/>
          <w:b/>
          <w:bCs/>
          <w:kern w:val="0"/>
          <w:sz w:val="24"/>
          <w:szCs w:val="24"/>
          <w:rPrChange w:id="118" w:author="Owen" w:date="2022-04-06T21:29:00Z">
            <w:rPr>
              <w:rFonts w:ascii="仿宋" w:eastAsia="仿宋" w:hAnsi="仿宋" w:cs="宋体"/>
              <w:kern w:val="0"/>
              <w:sz w:val="24"/>
              <w:szCs w:val="24"/>
            </w:rPr>
          </w:rPrChange>
        </w:rPr>
        <w:t>Herreros-</w:t>
      </w:r>
      <w:proofErr w:type="spellStart"/>
      <w:r w:rsidR="007A0ED2" w:rsidRPr="007A0ED2">
        <w:rPr>
          <w:rFonts w:ascii="仿宋" w:eastAsia="仿宋" w:hAnsi="仿宋" w:cs="宋体"/>
          <w:b/>
          <w:bCs/>
          <w:kern w:val="0"/>
          <w:sz w:val="24"/>
          <w:szCs w:val="24"/>
          <w:rPrChange w:id="119" w:author="Owen" w:date="2022-04-06T21:29:00Z">
            <w:rPr>
              <w:rFonts w:ascii="仿宋" w:eastAsia="仿宋" w:hAnsi="仿宋" w:cs="宋体"/>
              <w:kern w:val="0"/>
              <w:sz w:val="24"/>
              <w:szCs w:val="24"/>
            </w:rPr>
          </w:rPrChange>
        </w:rPr>
        <w:t>Cantis</w:t>
      </w:r>
      <w:proofErr w:type="spellEnd"/>
      <w:r w:rsidR="00A537B7">
        <w:rPr>
          <w:rFonts w:ascii="仿宋" w:eastAsia="仿宋" w:hAnsi="仿宋" w:cs="宋体"/>
          <w:b/>
          <w:bCs/>
          <w:kern w:val="0"/>
          <w:sz w:val="24"/>
          <w:szCs w:val="24"/>
        </w:rPr>
        <w:t xml:space="preserve"> et al.</w:t>
      </w:r>
      <w:r w:rsidR="007A0ED2" w:rsidRPr="007A0ED2">
        <w:rPr>
          <w:rFonts w:ascii="仿宋" w:eastAsia="仿宋" w:hAnsi="仿宋" w:cs="宋体"/>
          <w:b/>
          <w:bCs/>
          <w:kern w:val="0"/>
          <w:sz w:val="24"/>
          <w:szCs w:val="24"/>
          <w:rPrChange w:id="120" w:author="Owen" w:date="2022-04-06T21:29:00Z">
            <w:rPr>
              <w:rFonts w:ascii="仿宋" w:eastAsia="仿宋" w:hAnsi="仿宋" w:cs="宋体"/>
              <w:kern w:val="0"/>
              <w:sz w:val="24"/>
              <w:szCs w:val="24"/>
            </w:rPr>
          </w:rPrChange>
        </w:rPr>
        <w:t>,</w:t>
      </w:r>
      <w:r w:rsidR="007A0ED2" w:rsidRPr="007A0ED2">
        <w:rPr>
          <w:rFonts w:ascii="仿宋" w:eastAsia="仿宋" w:hAnsi="仿宋" w:cs="宋体"/>
          <w:b/>
          <w:bCs/>
          <w:kern w:val="0"/>
          <w:sz w:val="24"/>
          <w:szCs w:val="24"/>
          <w:rPrChange w:id="121" w:author="Owen" w:date="2022-04-06T21:29:00Z">
            <w:rPr>
              <w:rFonts w:ascii="仿宋" w:eastAsia="仿宋" w:hAnsi="仿宋" w:cs="宋体"/>
              <w:kern w:val="0"/>
              <w:sz w:val="24"/>
              <w:szCs w:val="24"/>
            </w:rPr>
          </w:rPrChange>
        </w:rPr>
        <w:t xml:space="preserve"> 2021</w:t>
      </w:r>
      <w:r w:rsidR="007A0ED2" w:rsidRPr="007A0ED2">
        <w:rPr>
          <w:rFonts w:ascii="仿宋" w:eastAsia="仿宋" w:hAnsi="仿宋" w:cs="宋体" w:hint="eastAsia"/>
          <w:b/>
          <w:bCs/>
          <w:kern w:val="0"/>
          <w:sz w:val="24"/>
          <w:szCs w:val="24"/>
          <w:rPrChange w:id="122" w:author="Owen" w:date="2022-04-06T21:29:00Z">
            <w:rPr>
              <w:rFonts w:ascii="仿宋" w:eastAsia="仿宋" w:hAnsi="仿宋" w:cs="宋体" w:hint="eastAsia"/>
              <w:kern w:val="0"/>
              <w:sz w:val="24"/>
              <w:szCs w:val="24"/>
            </w:rPr>
          </w:rPrChange>
        </w:rPr>
        <w:t>)</w:t>
      </w:r>
      <w:r w:rsidR="00323BDD">
        <w:rPr>
          <w:rFonts w:ascii="仿宋" w:eastAsia="仿宋" w:hAnsi="仿宋" w:cs="宋体"/>
          <w:b/>
          <w:bCs/>
          <w:kern w:val="0"/>
          <w:sz w:val="24"/>
          <w:szCs w:val="24"/>
        </w:rPr>
        <w:t>.</w:t>
      </w:r>
      <w:r w:rsidR="006379BC">
        <w:rPr>
          <w:rFonts w:ascii="仿宋" w:eastAsia="仿宋" w:hAnsi="仿宋" w:cs="宋体" w:hint="eastAsia"/>
          <w:kern w:val="0"/>
          <w:sz w:val="24"/>
          <w:szCs w:val="24"/>
        </w:rPr>
        <w:t>首先,通过空间热点分析探索上海城市文化生态系统服务不平衡指数的空间聚类模式</w:t>
      </w:r>
      <w:r w:rsidR="008C16BD">
        <w:rPr>
          <w:rFonts w:ascii="仿宋" w:eastAsia="仿宋" w:hAnsi="仿宋" w:cs="宋体"/>
          <w:kern w:val="0"/>
          <w:sz w:val="24"/>
          <w:szCs w:val="24"/>
        </w:rPr>
        <w:t>.</w:t>
      </w:r>
      <w:commentRangeStart w:id="123"/>
      <w:r w:rsidR="006379BC">
        <w:rPr>
          <w:rFonts w:ascii="仿宋" w:eastAsia="仿宋" w:hAnsi="仿宋" w:cs="宋体" w:hint="eastAsia"/>
          <w:kern w:val="0"/>
          <w:sz w:val="24"/>
          <w:szCs w:val="24"/>
        </w:rPr>
        <w:t>第二,基于该聚类模式,通过</w:t>
      </w:r>
      <w:r w:rsidR="006379BC">
        <w:rPr>
          <w:rFonts w:ascii="仿宋" w:eastAsia="仿宋" w:hAnsi="仿宋" w:cs="宋体"/>
          <w:kern w:val="0"/>
          <w:sz w:val="24"/>
          <w:szCs w:val="24"/>
        </w:rPr>
        <w:t>ANOVA</w:t>
      </w:r>
      <w:r w:rsidR="006379BC">
        <w:rPr>
          <w:rFonts w:ascii="仿宋" w:eastAsia="仿宋" w:hAnsi="仿宋" w:cs="宋体" w:hint="eastAsia"/>
          <w:kern w:val="0"/>
          <w:sz w:val="24"/>
          <w:szCs w:val="24"/>
        </w:rPr>
        <w:t>比较不同</w:t>
      </w:r>
      <w:r w:rsidR="00F44579">
        <w:rPr>
          <w:rFonts w:ascii="仿宋" w:eastAsia="仿宋" w:hAnsi="仿宋" w:cs="宋体" w:hint="eastAsia"/>
          <w:kern w:val="0"/>
          <w:sz w:val="24"/>
          <w:szCs w:val="24"/>
        </w:rPr>
        <w:t>热点及冷点区域之间的人口年龄</w:t>
      </w:r>
      <w:r w:rsidR="00DF4538">
        <w:rPr>
          <w:rFonts w:ascii="仿宋" w:eastAsia="仿宋" w:hAnsi="仿宋" w:cs="宋体" w:hint="eastAsia"/>
          <w:kern w:val="0"/>
          <w:sz w:val="24"/>
          <w:szCs w:val="24"/>
        </w:rPr>
        <w:t>结构、</w:t>
      </w:r>
      <w:r w:rsidR="00F44579">
        <w:rPr>
          <w:rFonts w:ascii="仿宋" w:eastAsia="仿宋" w:hAnsi="仿宋" w:cs="宋体" w:hint="eastAsia"/>
          <w:kern w:val="0"/>
          <w:sz w:val="24"/>
          <w:szCs w:val="24"/>
        </w:rPr>
        <w:t>收入是否存在显著差异,以探索上海市城市文化生态系统服务供需配置的环境公平性.</w:t>
      </w:r>
      <w:commentRangeEnd w:id="123"/>
      <w:r w:rsidR="000827A0">
        <w:rPr>
          <w:rStyle w:val="a9"/>
        </w:rPr>
        <w:commentReference w:id="123"/>
      </w:r>
      <w:r w:rsidR="008C16BD">
        <w:rPr>
          <w:rFonts w:ascii="仿宋" w:eastAsia="仿宋" w:hAnsi="仿宋" w:cs="宋体" w:hint="eastAsia"/>
          <w:kern w:val="0"/>
          <w:sz w:val="24"/>
          <w:szCs w:val="24"/>
        </w:rPr>
        <w:t>热点分析已被广泛用于生态系统服务研究,是分析生态系统服务供需配置空间分布的常用手段</w:t>
      </w:r>
      <w:r w:rsidR="008C16BD">
        <w:rPr>
          <w:rFonts w:ascii="仿宋" w:eastAsia="仿宋" w:hAnsi="仿宋" w:cs="宋体" w:hint="eastAsia"/>
          <w:kern w:val="0"/>
          <w:sz w:val="24"/>
          <w:szCs w:val="24"/>
        </w:rPr>
        <w:t>.</w:t>
      </w:r>
      <w:proofErr w:type="spellStart"/>
      <w:r w:rsidR="008C16BD">
        <w:rPr>
          <w:rFonts w:ascii="仿宋" w:eastAsia="仿宋" w:hAnsi="仿宋" w:cs="宋体" w:hint="eastAsia"/>
          <w:kern w:val="0"/>
          <w:sz w:val="24"/>
          <w:szCs w:val="24"/>
        </w:rPr>
        <w:t>anova</w:t>
      </w:r>
      <w:proofErr w:type="spellEnd"/>
    </w:p>
    <w:p w14:paraId="780938AE" w14:textId="2E106FB0" w:rsidR="008C16BD" w:rsidRPr="00323BDD" w:rsidRDefault="005A56A1" w:rsidP="00323BDD">
      <w:pPr>
        <w:widowControl/>
        <w:ind w:firstLine="420"/>
        <w:rPr>
          <w:rFonts w:ascii="仿宋" w:eastAsia="仿宋" w:hAnsi="仿宋" w:cs="宋体" w:hint="eastAsia"/>
          <w:kern w:val="0"/>
          <w:sz w:val="24"/>
          <w:szCs w:val="24"/>
          <w:rPrChange w:id="124" w:author="Owen" w:date="2022-04-06T21:30:00Z">
            <w:rPr>
              <w:rFonts w:ascii="宋体" w:hAnsi="宋体" w:cs="宋体"/>
              <w:kern w:val="0"/>
              <w:sz w:val="24"/>
              <w:szCs w:val="24"/>
            </w:rPr>
          </w:rPrChange>
        </w:rPr>
        <w:pPrChange w:id="125" w:author="Owen" w:date="2022-04-06T21:30:00Z">
          <w:pPr>
            <w:widowControl/>
            <w:jc w:val="left"/>
          </w:pPr>
        </w:pPrChange>
      </w:pPr>
      <w:r w:rsidRPr="00323BDD">
        <w:rPr>
          <w:rFonts w:ascii="仿宋" w:eastAsia="仿宋" w:hAnsi="仿宋" w:cs="宋体" w:hint="eastAsia"/>
          <w:kern w:val="0"/>
          <w:sz w:val="24"/>
          <w:szCs w:val="24"/>
          <w:rPrChange w:id="126" w:author="Owen" w:date="2022-04-06T21:30:00Z">
            <w:rPr>
              <w:rFonts w:ascii="宋体" w:hAnsi="宋体" w:cs="宋体" w:hint="eastAsia"/>
              <w:kern w:val="0"/>
              <w:sz w:val="24"/>
              <w:szCs w:val="24"/>
            </w:rPr>
          </w:rPrChange>
        </w:rPr>
        <w:t>本项目</w:t>
      </w:r>
      <w:r w:rsidR="00FA1A1F" w:rsidRPr="00323BDD">
        <w:rPr>
          <w:rFonts w:ascii="仿宋" w:eastAsia="仿宋" w:hAnsi="仿宋" w:cs="宋体" w:hint="eastAsia"/>
          <w:kern w:val="0"/>
          <w:sz w:val="24"/>
          <w:szCs w:val="24"/>
          <w:rPrChange w:id="127" w:author="Owen" w:date="2022-04-06T21:30:00Z">
            <w:rPr>
              <w:rFonts w:ascii="宋体" w:hAnsi="宋体" w:cs="宋体" w:hint="eastAsia"/>
              <w:kern w:val="0"/>
              <w:sz w:val="24"/>
              <w:szCs w:val="24"/>
            </w:rPr>
          </w:rPrChange>
        </w:rPr>
        <w:t>拟定</w:t>
      </w:r>
      <w:r w:rsidRPr="00323BDD">
        <w:rPr>
          <w:rFonts w:ascii="仿宋" w:eastAsia="仿宋" w:hAnsi="仿宋" w:cs="宋体" w:hint="eastAsia"/>
          <w:kern w:val="0"/>
          <w:sz w:val="24"/>
          <w:szCs w:val="24"/>
          <w:rPrChange w:id="128" w:author="Owen" w:date="2022-04-06T21:30:00Z">
            <w:rPr>
              <w:rFonts w:ascii="宋体" w:hAnsi="宋体" w:cs="宋体" w:hint="eastAsia"/>
              <w:kern w:val="0"/>
              <w:sz w:val="24"/>
              <w:szCs w:val="24"/>
            </w:rPr>
          </w:rPrChange>
        </w:rPr>
        <w:t>流程如下:首先,</w:t>
      </w:r>
      <w:r w:rsidR="008C16BD" w:rsidRPr="00323BDD">
        <w:rPr>
          <w:rFonts w:ascii="仿宋" w:eastAsia="仿宋" w:hAnsi="仿宋" w:cs="宋体" w:hint="eastAsia"/>
          <w:kern w:val="0"/>
          <w:sz w:val="24"/>
          <w:szCs w:val="24"/>
          <w:rPrChange w:id="129" w:author="Owen" w:date="2022-04-06T21:30:00Z">
            <w:rPr>
              <w:rFonts w:ascii="宋体" w:hAnsi="宋体" w:cs="宋体" w:hint="eastAsia"/>
              <w:kern w:val="0"/>
              <w:sz w:val="24"/>
              <w:szCs w:val="24"/>
            </w:rPr>
          </w:rPrChange>
        </w:rPr>
        <w:t>将附属社会经济数据重采样,使其栅格分辨率与土地利用类型数据统一</w:t>
      </w:r>
      <w:r w:rsidRPr="00323BDD">
        <w:rPr>
          <w:rFonts w:ascii="仿宋" w:eastAsia="仿宋" w:hAnsi="仿宋" w:cs="宋体"/>
          <w:kern w:val="0"/>
          <w:sz w:val="24"/>
          <w:szCs w:val="24"/>
          <w:rPrChange w:id="130"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1" w:author="Owen" w:date="2022-04-06T21:30:00Z">
            <w:rPr>
              <w:rFonts w:ascii="宋体" w:hAnsi="宋体" w:cs="宋体" w:hint="eastAsia"/>
              <w:kern w:val="0"/>
              <w:sz w:val="24"/>
              <w:szCs w:val="24"/>
            </w:rPr>
          </w:rPrChange>
        </w:rPr>
        <w:t>第二,通过文献搜集确定文化生态系统服务供给及需求评估指标,经专家打分,领域分析等方法,获取单一网格指标指数,并对其进行最大最小值标准化,统一其量纲;第三,对各个指标进行空间叠加分析,计算文化生态系统服务供给及需求指数,并考虑其差值作为供需匹配性指数</w:t>
      </w:r>
      <w:r w:rsidR="00EA581F" w:rsidRPr="00323BDD">
        <w:rPr>
          <w:rFonts w:ascii="仿宋" w:eastAsia="仿宋" w:hAnsi="仿宋" w:cs="宋体" w:hint="eastAsia"/>
          <w:kern w:val="0"/>
          <w:sz w:val="24"/>
          <w:szCs w:val="24"/>
          <w:rPrChange w:id="132" w:author="Owen" w:date="2022-04-06T21:30:00Z">
            <w:rPr>
              <w:rFonts w:ascii="宋体" w:hAnsi="宋体" w:cs="宋体" w:hint="eastAsia"/>
              <w:kern w:val="0"/>
              <w:sz w:val="24"/>
              <w:szCs w:val="24"/>
            </w:rPr>
          </w:rPrChange>
        </w:rPr>
        <w:t>,完成文化生态系统服务制图</w:t>
      </w:r>
      <w:r w:rsidR="00EA581F" w:rsidRPr="00323BDD">
        <w:rPr>
          <w:rFonts w:ascii="仿宋" w:eastAsia="仿宋" w:hAnsi="仿宋" w:cs="宋体"/>
          <w:kern w:val="0"/>
          <w:sz w:val="24"/>
          <w:szCs w:val="24"/>
          <w:rPrChange w:id="133"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4" w:author="Owen" w:date="2022-04-06T21:30:00Z">
            <w:rPr>
              <w:rFonts w:ascii="宋体" w:hAnsi="宋体" w:cs="宋体" w:hint="eastAsia"/>
              <w:kern w:val="0"/>
              <w:sz w:val="24"/>
              <w:szCs w:val="24"/>
            </w:rPr>
          </w:rPrChange>
        </w:rPr>
        <w:t>最后</w:t>
      </w:r>
      <w:r w:rsidR="00EA581F" w:rsidRPr="00323BDD">
        <w:rPr>
          <w:rFonts w:ascii="仿宋" w:eastAsia="仿宋" w:hAnsi="仿宋" w:cs="宋体" w:hint="eastAsia"/>
          <w:kern w:val="0"/>
          <w:sz w:val="24"/>
          <w:szCs w:val="24"/>
          <w:rPrChange w:id="135" w:author="Owen" w:date="2022-04-06T21:30:00Z">
            <w:rPr>
              <w:rFonts w:ascii="宋体" w:hAnsi="宋体" w:cs="宋体" w:hint="eastAsia"/>
              <w:kern w:val="0"/>
              <w:sz w:val="24"/>
              <w:szCs w:val="24"/>
            </w:rPr>
          </w:rPrChange>
        </w:rPr>
        <w:t>,</w:t>
      </w:r>
      <w:r w:rsidRPr="00323BDD">
        <w:rPr>
          <w:rFonts w:ascii="仿宋" w:eastAsia="仿宋" w:hAnsi="仿宋" w:cs="宋体" w:hint="eastAsia"/>
          <w:kern w:val="0"/>
          <w:sz w:val="24"/>
          <w:szCs w:val="24"/>
          <w:rPrChange w:id="136" w:author="Owen" w:date="2022-04-06T21:30:00Z">
            <w:rPr>
              <w:rFonts w:ascii="宋体" w:hAnsi="宋体" w:cs="宋体" w:hint="eastAsia"/>
              <w:kern w:val="0"/>
              <w:sz w:val="24"/>
              <w:szCs w:val="24"/>
            </w:rPr>
          </w:rPrChange>
        </w:rPr>
        <w:t>通过空间热点分析探索</w:t>
      </w:r>
      <w:r w:rsidR="0045638D" w:rsidRPr="00323BDD">
        <w:rPr>
          <w:rFonts w:ascii="仿宋" w:eastAsia="仿宋" w:hAnsi="仿宋" w:cs="宋体" w:hint="eastAsia"/>
          <w:kern w:val="0"/>
          <w:sz w:val="24"/>
          <w:szCs w:val="24"/>
          <w:rPrChange w:id="137" w:author="Owen" w:date="2022-04-06T21:30:00Z">
            <w:rPr>
              <w:rFonts w:ascii="宋体" w:hAnsi="宋体" w:cs="宋体" w:hint="eastAsia"/>
              <w:kern w:val="0"/>
              <w:sz w:val="24"/>
              <w:szCs w:val="24"/>
            </w:rPr>
          </w:rPrChange>
        </w:rPr>
        <w:t>不同人群中文化生态系统服务供需配置的环境公平性,</w:t>
      </w:r>
      <w:r w:rsidR="00FA1A1F" w:rsidRPr="00323BDD">
        <w:rPr>
          <w:rFonts w:ascii="仿宋" w:eastAsia="仿宋" w:hAnsi="仿宋" w:cs="宋体" w:hint="eastAsia"/>
          <w:kern w:val="0"/>
          <w:sz w:val="24"/>
          <w:szCs w:val="24"/>
          <w:rPrChange w:id="138" w:author="Owen" w:date="2022-04-06T21:30:00Z">
            <w:rPr>
              <w:rFonts w:ascii="宋体" w:hAnsi="宋体" w:cs="宋体" w:hint="eastAsia"/>
              <w:kern w:val="0"/>
              <w:sz w:val="24"/>
              <w:szCs w:val="24"/>
            </w:rPr>
          </w:rPrChange>
        </w:rPr>
        <w:t>评估上海市文化生态系统配置现状</w:t>
      </w:r>
      <w:r w:rsidR="00A537B7">
        <w:rPr>
          <w:rFonts w:ascii="仿宋" w:eastAsia="仿宋" w:hAnsi="仿宋" w:cs="宋体" w:hint="eastAsia"/>
          <w:kern w:val="0"/>
          <w:sz w:val="24"/>
          <w:szCs w:val="24"/>
        </w:rPr>
        <w:t>(图1</w:t>
      </w:r>
      <w:r w:rsidR="00A537B7">
        <w:rPr>
          <w:rFonts w:ascii="仿宋" w:eastAsia="仿宋" w:hAnsi="仿宋" w:cs="宋体"/>
          <w:kern w:val="0"/>
          <w:sz w:val="24"/>
          <w:szCs w:val="24"/>
        </w:rPr>
        <w:t>)</w:t>
      </w:r>
      <w:r w:rsidR="00FA1A1F" w:rsidRPr="00323BDD">
        <w:rPr>
          <w:rFonts w:ascii="仿宋" w:eastAsia="仿宋" w:hAnsi="仿宋" w:cs="宋体" w:hint="eastAsia"/>
          <w:kern w:val="0"/>
          <w:sz w:val="24"/>
          <w:szCs w:val="24"/>
          <w:rPrChange w:id="139" w:author="Owen" w:date="2022-04-06T21:30:00Z">
            <w:rPr>
              <w:rFonts w:ascii="宋体" w:hAnsi="宋体" w:cs="宋体" w:hint="eastAsia"/>
              <w:kern w:val="0"/>
              <w:sz w:val="24"/>
              <w:szCs w:val="24"/>
            </w:rPr>
          </w:rPrChange>
        </w:rPr>
        <w:t>.</w:t>
      </w:r>
    </w:p>
    <w:p w14:paraId="4C7570A3" w14:textId="2AEA95CF" w:rsidR="0045638D" w:rsidRDefault="0045638D" w:rsidP="00323BDD">
      <w:pPr>
        <w:widowControl/>
        <w:ind w:firstLine="420"/>
        <w:rPr>
          <w:rFonts w:ascii="仿宋" w:eastAsia="仿宋" w:hAnsi="仿宋" w:cs="宋体"/>
          <w:kern w:val="0"/>
          <w:sz w:val="24"/>
          <w:szCs w:val="24"/>
        </w:rPr>
      </w:pPr>
      <w:commentRangeStart w:id="140"/>
      <w:r w:rsidRPr="00323BDD">
        <w:rPr>
          <w:rFonts w:ascii="仿宋" w:eastAsia="仿宋" w:hAnsi="仿宋" w:cs="宋体" w:hint="eastAsia"/>
          <w:kern w:val="0"/>
          <w:sz w:val="24"/>
          <w:szCs w:val="24"/>
          <w:rPrChange w:id="141" w:author="Owen" w:date="2022-04-06T21:30:00Z">
            <w:rPr>
              <w:rFonts w:ascii="宋体" w:hAnsi="宋体" w:cs="宋体" w:hint="eastAsia"/>
              <w:kern w:val="0"/>
              <w:sz w:val="24"/>
              <w:szCs w:val="24"/>
            </w:rPr>
          </w:rPrChange>
        </w:rPr>
        <w:t>由于生态系统服务供需制图研究数量较多,重复性工作较多,流程化,自动化的的脚本能够大大降低空间分析过程</w:t>
      </w:r>
      <w:r w:rsidR="00FA1A1F" w:rsidRPr="00323BDD">
        <w:rPr>
          <w:rFonts w:ascii="仿宋" w:eastAsia="仿宋" w:hAnsi="仿宋" w:cs="宋体" w:hint="eastAsia"/>
          <w:kern w:val="0"/>
          <w:sz w:val="24"/>
          <w:szCs w:val="24"/>
          <w:rPrChange w:id="142" w:author="Owen" w:date="2022-04-06T21:30:00Z">
            <w:rPr>
              <w:rFonts w:ascii="宋体" w:hAnsi="宋体" w:cs="宋体" w:hint="eastAsia"/>
              <w:kern w:val="0"/>
              <w:sz w:val="24"/>
              <w:szCs w:val="24"/>
            </w:rPr>
          </w:rPrChange>
        </w:rPr>
        <w:t>中消耗的</w:t>
      </w:r>
      <w:r w:rsidRPr="00323BDD">
        <w:rPr>
          <w:rFonts w:ascii="仿宋" w:eastAsia="仿宋" w:hAnsi="仿宋" w:cs="宋体" w:hint="eastAsia"/>
          <w:kern w:val="0"/>
          <w:sz w:val="24"/>
          <w:szCs w:val="24"/>
          <w:rPrChange w:id="143" w:author="Owen" w:date="2022-04-06T21:30:00Z">
            <w:rPr>
              <w:rFonts w:ascii="宋体" w:hAnsi="宋体" w:cs="宋体" w:hint="eastAsia"/>
              <w:kern w:val="0"/>
              <w:sz w:val="24"/>
              <w:szCs w:val="24"/>
            </w:rPr>
          </w:rPrChange>
        </w:rPr>
        <w:t>时间</w:t>
      </w:r>
      <w:r w:rsidR="00FA1A1F" w:rsidRPr="00323BDD">
        <w:rPr>
          <w:rFonts w:ascii="仿宋" w:eastAsia="仿宋" w:hAnsi="仿宋" w:cs="宋体" w:hint="eastAsia"/>
          <w:kern w:val="0"/>
          <w:sz w:val="24"/>
          <w:szCs w:val="24"/>
          <w:rPrChange w:id="144" w:author="Owen" w:date="2022-04-06T21:30:00Z">
            <w:rPr>
              <w:rFonts w:ascii="宋体" w:hAnsi="宋体" w:cs="宋体" w:hint="eastAsia"/>
              <w:kern w:val="0"/>
              <w:sz w:val="24"/>
              <w:szCs w:val="24"/>
            </w:rPr>
          </w:rPrChange>
        </w:rPr>
        <w:t>与精力</w:t>
      </w:r>
      <w:r w:rsidRPr="00323BDD">
        <w:rPr>
          <w:rFonts w:ascii="仿宋" w:eastAsia="仿宋" w:hAnsi="仿宋" w:cs="宋体" w:hint="eastAsia"/>
          <w:kern w:val="0"/>
          <w:sz w:val="24"/>
          <w:szCs w:val="24"/>
          <w:rPrChange w:id="145" w:author="Owen" w:date="2022-04-06T21:30:00Z">
            <w:rPr>
              <w:rFonts w:ascii="宋体" w:hAnsi="宋体" w:cs="宋体" w:hint="eastAsia"/>
              <w:kern w:val="0"/>
              <w:sz w:val="24"/>
              <w:szCs w:val="24"/>
            </w:rPr>
          </w:rPrChange>
        </w:rPr>
        <w:t>,使得研究人员能够更专注于解释生态系统服务供需匹配的分布特点.因此,本文拟基于</w:t>
      </w:r>
      <w:proofErr w:type="spellStart"/>
      <w:r w:rsidR="00FA2A64" w:rsidRPr="00323BDD">
        <w:rPr>
          <w:rFonts w:ascii="仿宋" w:eastAsia="仿宋" w:hAnsi="仿宋" w:cs="宋体" w:hint="eastAsia"/>
          <w:kern w:val="0"/>
          <w:sz w:val="24"/>
          <w:szCs w:val="24"/>
          <w:rPrChange w:id="146" w:author="Owen" w:date="2022-04-06T21:30:00Z">
            <w:rPr>
              <w:rFonts w:ascii="宋体" w:hAnsi="宋体" w:cs="宋体" w:hint="eastAsia"/>
              <w:kern w:val="0"/>
              <w:sz w:val="24"/>
              <w:szCs w:val="24"/>
            </w:rPr>
          </w:rPrChange>
        </w:rPr>
        <w:t>A</w:t>
      </w:r>
      <w:r w:rsidR="00FA2A64" w:rsidRPr="00323BDD">
        <w:rPr>
          <w:rFonts w:ascii="仿宋" w:eastAsia="仿宋" w:hAnsi="仿宋" w:cs="宋体"/>
          <w:kern w:val="0"/>
          <w:sz w:val="24"/>
          <w:szCs w:val="24"/>
          <w:rPrChange w:id="147" w:author="Owen" w:date="2022-04-06T21:30:00Z">
            <w:rPr>
              <w:rFonts w:ascii="宋体" w:hAnsi="宋体" w:cs="宋体"/>
              <w:kern w:val="0"/>
              <w:sz w:val="24"/>
              <w:szCs w:val="24"/>
            </w:rPr>
          </w:rPrChange>
        </w:rPr>
        <w:t>rcpy</w:t>
      </w:r>
      <w:proofErr w:type="spellEnd"/>
      <w:r w:rsidRPr="00323BDD">
        <w:rPr>
          <w:rFonts w:ascii="仿宋" w:eastAsia="仿宋" w:hAnsi="仿宋" w:cs="宋体" w:hint="eastAsia"/>
          <w:kern w:val="0"/>
          <w:sz w:val="24"/>
          <w:szCs w:val="24"/>
          <w:rPrChange w:id="148" w:author="Owen" w:date="2022-04-06T21:30:00Z">
            <w:rPr>
              <w:rFonts w:ascii="宋体" w:hAnsi="宋体" w:cs="宋体" w:hint="eastAsia"/>
              <w:kern w:val="0"/>
              <w:sz w:val="24"/>
              <w:szCs w:val="24"/>
            </w:rPr>
          </w:rPrChange>
        </w:rPr>
        <w:t>与</w:t>
      </w:r>
      <w:r w:rsidR="00FA2A64" w:rsidRPr="00323BDD">
        <w:rPr>
          <w:rFonts w:ascii="仿宋" w:eastAsia="仿宋" w:hAnsi="仿宋" w:cs="宋体"/>
          <w:kern w:val="0"/>
          <w:sz w:val="24"/>
          <w:szCs w:val="24"/>
          <w:rPrChange w:id="149" w:author="Owen" w:date="2022-04-06T21:30:00Z">
            <w:rPr>
              <w:rFonts w:ascii="宋体" w:hAnsi="宋体" w:cs="宋体"/>
              <w:kern w:val="0"/>
              <w:sz w:val="24"/>
              <w:szCs w:val="24"/>
            </w:rPr>
          </w:rPrChange>
        </w:rPr>
        <w:t>A</w:t>
      </w:r>
      <w:r w:rsidRPr="00323BDD">
        <w:rPr>
          <w:rFonts w:ascii="仿宋" w:eastAsia="仿宋" w:hAnsi="仿宋" w:cs="宋体"/>
          <w:kern w:val="0"/>
          <w:sz w:val="24"/>
          <w:szCs w:val="24"/>
          <w:rPrChange w:id="150" w:author="Owen" w:date="2022-04-06T21:30:00Z">
            <w:rPr>
              <w:rFonts w:ascii="宋体" w:hAnsi="宋体" w:cs="宋体"/>
              <w:kern w:val="0"/>
              <w:sz w:val="24"/>
              <w:szCs w:val="24"/>
            </w:rPr>
          </w:rPrChange>
        </w:rPr>
        <w:t>rc</w:t>
      </w:r>
      <w:r w:rsidR="00FA2A64" w:rsidRPr="00323BDD">
        <w:rPr>
          <w:rFonts w:ascii="仿宋" w:eastAsia="仿宋" w:hAnsi="仿宋" w:cs="宋体"/>
          <w:kern w:val="0"/>
          <w:sz w:val="24"/>
          <w:szCs w:val="24"/>
          <w:rPrChange w:id="151" w:author="Owen" w:date="2022-04-06T21:30:00Z">
            <w:rPr>
              <w:rFonts w:ascii="宋体" w:hAnsi="宋体" w:cs="宋体"/>
              <w:kern w:val="0"/>
              <w:sz w:val="24"/>
              <w:szCs w:val="24"/>
            </w:rPr>
          </w:rPrChange>
        </w:rPr>
        <w:t>Map</w:t>
      </w:r>
      <w:r w:rsidRPr="00323BDD">
        <w:rPr>
          <w:rFonts w:ascii="仿宋" w:eastAsia="仿宋" w:hAnsi="仿宋" w:cs="宋体" w:hint="eastAsia"/>
          <w:kern w:val="0"/>
          <w:sz w:val="24"/>
          <w:szCs w:val="24"/>
          <w:rPrChange w:id="152" w:author="Owen" w:date="2022-04-06T21:30:00Z">
            <w:rPr>
              <w:rFonts w:ascii="宋体" w:hAnsi="宋体" w:cs="宋体" w:hint="eastAsia"/>
              <w:kern w:val="0"/>
              <w:sz w:val="24"/>
              <w:szCs w:val="24"/>
            </w:rPr>
          </w:rPrChange>
        </w:rPr>
        <w:t>中的模型构建器,实现土地利用数据及栅格数据重采样,邻域分析,空间叠加分析,生态系统服务供需制图,生态系统服务供需匹配性热点分析等一系列空间分析流程</w:t>
      </w:r>
      <w:r w:rsidR="00FA1A1F" w:rsidRPr="00323BDD">
        <w:rPr>
          <w:rFonts w:ascii="仿宋" w:eastAsia="仿宋" w:hAnsi="仿宋" w:cs="宋体" w:hint="eastAsia"/>
          <w:kern w:val="0"/>
          <w:sz w:val="24"/>
          <w:szCs w:val="24"/>
          <w:rPrChange w:id="153" w:author="Owen" w:date="2022-04-06T21:30:00Z">
            <w:rPr>
              <w:rFonts w:ascii="宋体" w:hAnsi="宋体" w:cs="宋体" w:hint="eastAsia"/>
              <w:kern w:val="0"/>
              <w:sz w:val="24"/>
              <w:szCs w:val="24"/>
            </w:rPr>
          </w:rPrChange>
        </w:rPr>
        <w:t>,高效完成生态系统服务供需建模,体现地理空间分析思维.</w:t>
      </w:r>
      <w:commentRangeEnd w:id="140"/>
      <w:r w:rsidR="0056307D">
        <w:rPr>
          <w:rStyle w:val="a9"/>
        </w:rPr>
        <w:commentReference w:id="140"/>
      </w:r>
    </w:p>
    <w:p w14:paraId="7A2F452B" w14:textId="77777777" w:rsidR="00A537B7" w:rsidRDefault="00A537B7" w:rsidP="00A537B7">
      <w:pPr>
        <w:keepNext/>
        <w:widowControl/>
        <w:ind w:firstLine="420"/>
        <w:pPrChange w:id="154" w:author="Owen" w:date="2022-04-06T22:16:00Z">
          <w:pPr>
            <w:widowControl/>
            <w:ind w:firstLine="420"/>
          </w:pPr>
        </w:pPrChange>
      </w:pPr>
      <w:r>
        <w:rPr>
          <w:rFonts w:ascii="仿宋" w:eastAsia="仿宋" w:hAnsi="仿宋" w:cs="宋体" w:hint="eastAsia"/>
          <w:noProof/>
          <w:kern w:val="0"/>
          <w:sz w:val="24"/>
          <w:szCs w:val="24"/>
        </w:rPr>
        <w:lastRenderedPageBreak/>
        <w:drawing>
          <wp:inline distT="0" distB="0" distL="0" distR="0" wp14:anchorId="111D5E58" wp14:editId="52B053F1">
            <wp:extent cx="5850890" cy="539686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0890" cy="5396865"/>
                    </a:xfrm>
                    <a:prstGeom prst="rect">
                      <a:avLst/>
                    </a:prstGeom>
                  </pic:spPr>
                </pic:pic>
              </a:graphicData>
            </a:graphic>
          </wp:inline>
        </w:drawing>
      </w:r>
    </w:p>
    <w:p w14:paraId="0481E36B" w14:textId="26661016" w:rsidR="00A537B7" w:rsidRPr="00A537B7" w:rsidRDefault="00A537B7" w:rsidP="00A537B7">
      <w:pPr>
        <w:pStyle w:val="af3"/>
        <w:jc w:val="center"/>
        <w:rPr>
          <w:rFonts w:ascii="黑体" w:hAnsi="黑体" w:cs="宋体" w:hint="eastAsia"/>
          <w:b/>
          <w:bCs/>
          <w:kern w:val="0"/>
          <w:sz w:val="32"/>
          <w:szCs w:val="32"/>
          <w:rPrChange w:id="155" w:author="Owen" w:date="2022-04-06T22:16:00Z">
            <w:rPr>
              <w:rFonts w:ascii="仿宋" w:eastAsia="仿宋" w:hAnsi="仿宋" w:cs="宋体" w:hint="eastAsia"/>
              <w:kern w:val="0"/>
              <w:sz w:val="24"/>
              <w:szCs w:val="24"/>
            </w:rPr>
          </w:rPrChange>
        </w:rPr>
        <w:pPrChange w:id="156" w:author="Owen" w:date="2022-04-06T22:16:00Z">
          <w:pPr>
            <w:widowControl/>
          </w:pPr>
        </w:pPrChange>
      </w:pPr>
      <w:r w:rsidRPr="00A537B7">
        <w:rPr>
          <w:rFonts w:ascii="黑体" w:hAnsi="黑体" w:hint="eastAsia"/>
          <w:b/>
          <w:bCs/>
          <w:sz w:val="22"/>
          <w:szCs w:val="22"/>
          <w:rPrChange w:id="157" w:author="Owen" w:date="2022-04-06T22:16:00Z">
            <w:rPr>
              <w:rFonts w:hint="eastAsia"/>
            </w:rPr>
          </w:rPrChange>
        </w:rPr>
        <w:t>图</w:t>
      </w:r>
      <w:r w:rsidR="00F8540F">
        <w:rPr>
          <w:rFonts w:ascii="黑体" w:hAnsi="黑体" w:hint="eastAsia"/>
          <w:b/>
          <w:bCs/>
          <w:sz w:val="22"/>
          <w:szCs w:val="22"/>
        </w:rPr>
        <w:t>2</w:t>
      </w:r>
      <w:r w:rsidRPr="00A537B7">
        <w:rPr>
          <w:rFonts w:ascii="黑体" w:hAnsi="黑体" w:hint="eastAsia"/>
          <w:sz w:val="22"/>
          <w:szCs w:val="22"/>
          <w:rPrChange w:id="158" w:author="Owen" w:date="2022-04-06T22:16:00Z">
            <w:rPr>
              <w:rFonts w:hint="eastAsia"/>
            </w:rPr>
          </w:rPrChange>
        </w:rPr>
        <w:t>技术路线</w:t>
      </w:r>
    </w:p>
    <w:p w14:paraId="468EF76F" w14:textId="69617910" w:rsidR="00A537B7" w:rsidRDefault="00A537B7" w:rsidP="00A537B7">
      <w:pPr>
        <w:pStyle w:val="a6"/>
        <w:ind w:firstLineChars="0" w:firstLine="0"/>
        <w:rPr>
          <w:b/>
        </w:rPr>
      </w:pPr>
      <w:r>
        <w:rPr>
          <w:rFonts w:ascii="仿宋" w:eastAsia="仿宋" w:hAnsi="仿宋" w:cs="宋体"/>
          <w:kern w:val="0"/>
          <w:sz w:val="24"/>
          <w:szCs w:val="24"/>
        </w:rPr>
        <w:br w:type="page"/>
      </w:r>
      <w:r w:rsidRPr="0038040F">
        <w:rPr>
          <w:rFonts w:hint="eastAsia"/>
          <w:b/>
        </w:rPr>
        <w:lastRenderedPageBreak/>
        <w:t>研究</w:t>
      </w:r>
      <w:r>
        <w:rPr>
          <w:rFonts w:hint="eastAsia"/>
          <w:b/>
        </w:rPr>
        <w:t>结果</w:t>
      </w:r>
      <w:r w:rsidRPr="0038040F">
        <w:rPr>
          <w:rFonts w:hint="eastAsia"/>
          <w:b/>
        </w:rPr>
        <w:t>：</w:t>
      </w:r>
    </w:p>
    <w:p w14:paraId="75B728C6" w14:textId="77777777" w:rsidR="00A537B7" w:rsidRDefault="00A537B7" w:rsidP="00A537B7">
      <w:pPr>
        <w:pStyle w:val="a6"/>
        <w:widowControl/>
        <w:numPr>
          <w:ilvl w:val="0"/>
          <w:numId w:val="8"/>
        </w:numPr>
        <w:spacing w:after="160" w:line="259" w:lineRule="auto"/>
        <w:ind w:firstLineChars="0"/>
        <w:jc w:val="left"/>
        <w:rPr>
          <w:b/>
        </w:rPr>
      </w:pPr>
      <w:r>
        <w:rPr>
          <w:rFonts w:hint="eastAsia"/>
          <w:b/>
        </w:rPr>
        <w:t>文化服务空间匹配性</w:t>
      </w:r>
    </w:p>
    <w:p w14:paraId="0EA430C3" w14:textId="77777777" w:rsidR="00A537B7" w:rsidRDefault="00A537B7" w:rsidP="00A537B7">
      <w:pPr>
        <w:pStyle w:val="a6"/>
        <w:ind w:left="360" w:firstLineChars="0" w:firstLine="0"/>
        <w:rPr>
          <w:b/>
        </w:rPr>
      </w:pPr>
    </w:p>
    <w:p w14:paraId="2D1AFE15" w14:textId="6B5B518E" w:rsidR="00A537B7" w:rsidRPr="00A537B7" w:rsidRDefault="00A537B7" w:rsidP="00A537B7">
      <w:pPr>
        <w:pStyle w:val="a6"/>
        <w:widowControl/>
        <w:numPr>
          <w:ilvl w:val="0"/>
          <w:numId w:val="8"/>
        </w:numPr>
        <w:spacing w:after="160" w:line="259" w:lineRule="auto"/>
        <w:ind w:firstLineChars="0"/>
        <w:jc w:val="left"/>
        <w:rPr>
          <w:rFonts w:ascii="仿宋" w:eastAsia="仿宋" w:hAnsi="仿宋" w:cs="宋体"/>
          <w:kern w:val="0"/>
          <w:sz w:val="24"/>
          <w:szCs w:val="24"/>
        </w:rPr>
        <w:pPrChange w:id="159" w:author="Owen" w:date="2022-04-06T22:17:00Z">
          <w:pPr>
            <w:widowControl/>
            <w:jc w:val="left"/>
          </w:pPr>
        </w:pPrChange>
      </w:pPr>
      <w:r>
        <w:rPr>
          <w:rFonts w:hint="eastAsia"/>
          <w:b/>
        </w:rPr>
        <w:t>基于文化服务供需不平衡的环境公平性</w:t>
      </w:r>
    </w:p>
    <w:p w14:paraId="1D0B9FB5" w14:textId="61FAB0E7" w:rsidR="00A537B7" w:rsidRDefault="00A537B7">
      <w:pPr>
        <w:widowControl/>
        <w:jc w:val="left"/>
        <w:rPr>
          <w:rFonts w:ascii="仿宋" w:eastAsia="仿宋" w:hAnsi="仿宋" w:cs="宋体" w:hint="eastAsia"/>
          <w:b/>
          <w:bCs/>
          <w:kern w:val="0"/>
          <w:sz w:val="24"/>
          <w:szCs w:val="24"/>
        </w:rPr>
      </w:pPr>
      <w:r>
        <w:rPr>
          <w:rFonts w:ascii="仿宋" w:eastAsia="仿宋" w:hAnsi="仿宋" w:cs="宋体"/>
          <w:b/>
          <w:bCs/>
          <w:kern w:val="0"/>
          <w:sz w:val="24"/>
          <w:szCs w:val="24"/>
        </w:rPr>
        <w:br w:type="page"/>
      </w:r>
    </w:p>
    <w:p w14:paraId="1A02BF63" w14:textId="0F35BF3D" w:rsidR="00123360" w:rsidRDefault="00123360" w:rsidP="00123360">
      <w:pPr>
        <w:pStyle w:val="1"/>
      </w:pPr>
      <w:r>
        <w:rPr>
          <w:rFonts w:hint="eastAsia"/>
        </w:rPr>
        <w:lastRenderedPageBreak/>
        <w:t>问题总结</w:t>
      </w:r>
    </w:p>
    <w:p w14:paraId="1BF6444E" w14:textId="2BF5081B" w:rsidR="00694E85" w:rsidRPr="007C5655" w:rsidRDefault="00694E85" w:rsidP="00694E85">
      <w:pPr>
        <w:rPr>
          <w:rFonts w:ascii="Heiti SC Medium" w:eastAsia="Heiti SC Medium" w:hAnsi="Heiti SC Medium" w:hint="eastAsia"/>
          <w:b/>
          <w:bCs/>
        </w:rPr>
      </w:pPr>
      <w:r w:rsidRPr="007C5655">
        <w:rPr>
          <w:rFonts w:ascii="Heiti SC Medium" w:eastAsia="Heiti SC Medium" w:hAnsi="Heiti SC Medium"/>
          <w:b/>
          <w:bCs/>
        </w:rPr>
        <w:t>0</w:t>
      </w:r>
      <w:r w:rsidR="007C5655" w:rsidRPr="007C5655">
        <w:rPr>
          <w:rFonts w:ascii="Heiti SC Medium" w:eastAsia="Heiti SC Medium" w:hAnsi="Heiti SC Medium"/>
          <w:b/>
          <w:bCs/>
        </w:rPr>
        <w:t>1</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160"/>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160"/>
      <w:r w:rsidR="00D7097B">
        <w:rPr>
          <w:rStyle w:val="a9"/>
        </w:rPr>
        <w:commentReference w:id="160"/>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161"/>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161"/>
      <w:r w:rsidR="00D7097B">
        <w:rPr>
          <w:rStyle w:val="a9"/>
        </w:rPr>
        <w:commentReference w:id="161"/>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244BA03" w:rsidR="00F71CFB" w:rsidRDefault="00F71CFB" w:rsidP="00F71CFB">
      <w:pPr>
        <w:pStyle w:val="a6"/>
        <w:numPr>
          <w:ilvl w:val="0"/>
          <w:numId w:val="4"/>
        </w:numPr>
        <w:ind w:firstLineChars="0"/>
        <w:rPr>
          <w:rFonts w:ascii="仿宋" w:eastAsia="仿宋" w:hAnsi="仿宋" w:cs="宋体"/>
          <w:kern w:val="0"/>
          <w:sz w:val="24"/>
          <w:szCs w:val="24"/>
        </w:rPr>
      </w:pPr>
      <w:commentRangeStart w:id="162"/>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162"/>
      <w:r w:rsidR="00AD1D53">
        <w:rPr>
          <w:rStyle w:val="a9"/>
        </w:rPr>
        <w:commentReference w:id="162"/>
      </w:r>
      <w:r w:rsidRPr="00F71CFB">
        <w:rPr>
          <w:rFonts w:ascii="仿宋" w:eastAsia="仿宋" w:hAnsi="仿宋" w:cs="宋体" w:hint="eastAsia"/>
          <w:kern w:val="0"/>
          <w:sz w:val="24"/>
          <w:szCs w:val="24"/>
        </w:rPr>
        <w:t>能否考虑市区/郊区的差异?距离市中心的梯度?</w:t>
      </w:r>
    </w:p>
    <w:p w14:paraId="51A10CDC" w14:textId="6BBB908D" w:rsidR="007C5655" w:rsidRDefault="007C5655" w:rsidP="007C5655">
      <w:pPr>
        <w:rPr>
          <w:rFonts w:ascii="Heiti SC Medium" w:eastAsia="Heiti SC Medium" w:hAnsi="Heiti SC Medium"/>
          <w:b/>
          <w:bCs/>
        </w:rPr>
      </w:pPr>
      <w:r w:rsidRPr="007C5655">
        <w:rPr>
          <w:rFonts w:ascii="Heiti SC Medium" w:eastAsia="Heiti SC Medium" w:hAnsi="Heiti SC Medium" w:hint="eastAsia"/>
          <w:b/>
          <w:bCs/>
        </w:rPr>
        <w:t>0</w:t>
      </w:r>
      <w:r w:rsidRPr="007C5655">
        <w:rPr>
          <w:rFonts w:ascii="Heiti SC Medium" w:eastAsia="Heiti SC Medium" w:hAnsi="Heiti SC Medium"/>
          <w:b/>
          <w:bCs/>
        </w:rPr>
        <w:t>2</w:t>
      </w:r>
    </w:p>
    <w:p w14:paraId="0B5505D0" w14:textId="071092AB" w:rsidR="007C5655" w:rsidRDefault="007C5655" w:rsidP="007C5655">
      <w:pPr>
        <w:pStyle w:val="a6"/>
        <w:numPr>
          <w:ilvl w:val="0"/>
          <w:numId w:val="4"/>
        </w:numPr>
        <w:ind w:firstLineChars="0"/>
        <w:rPr>
          <w:rFonts w:ascii="仿宋" w:eastAsia="仿宋" w:hAnsi="仿宋" w:cs="宋体" w:hint="eastAsia"/>
          <w:kern w:val="0"/>
          <w:sz w:val="24"/>
          <w:szCs w:val="24"/>
        </w:rPr>
      </w:pPr>
      <w:r>
        <w:rPr>
          <w:rFonts w:ascii="仿宋" w:eastAsia="仿宋" w:hAnsi="仿宋" w:cs="宋体" w:hint="eastAsia"/>
          <w:kern w:val="0"/>
          <w:sz w:val="24"/>
          <w:szCs w:val="24"/>
        </w:rPr>
        <w:t>考虑可能使用到的数据:上海街道级别的行政区划;上海土地利用类型栅格;精确到街道级别的人口统计数据,年龄组成,人均可支配收入等</w:t>
      </w:r>
      <w:r>
        <w:rPr>
          <w:rFonts w:ascii="仿宋" w:eastAsia="仿宋" w:hAnsi="仿宋" w:cs="宋体"/>
          <w:kern w:val="0"/>
          <w:sz w:val="24"/>
          <w:szCs w:val="24"/>
        </w:rPr>
        <w:t>.</w:t>
      </w:r>
      <w:r>
        <w:rPr>
          <w:rFonts w:ascii="仿宋" w:eastAsia="仿宋" w:hAnsi="仿宋" w:cs="宋体" w:hint="eastAsia"/>
          <w:kern w:val="0"/>
          <w:sz w:val="24"/>
          <w:szCs w:val="24"/>
        </w:rPr>
        <w:t>我们现在拥有哪些数据?需要寻找哪些方面的数据?</w:t>
      </w:r>
    </w:p>
    <w:p w14:paraId="57CCB788" w14:textId="5E3A936C" w:rsidR="007C5655" w:rsidRDefault="0056307D" w:rsidP="007C5655">
      <w:pPr>
        <w:pStyle w:val="a6"/>
        <w:numPr>
          <w:ilvl w:val="0"/>
          <w:numId w:val="4"/>
        </w:numPr>
        <w:ind w:firstLineChars="0"/>
        <w:rPr>
          <w:rFonts w:ascii="仿宋" w:eastAsia="仿宋" w:hAnsi="仿宋" w:cs="宋体"/>
          <w:kern w:val="0"/>
          <w:sz w:val="24"/>
          <w:szCs w:val="24"/>
        </w:rPr>
      </w:pPr>
      <w:r>
        <w:rPr>
          <w:rFonts w:ascii="仿宋" w:eastAsia="仿宋" w:hAnsi="仿宋" w:cs="宋体" w:hint="eastAsia"/>
          <w:kern w:val="0"/>
          <w:sz w:val="24"/>
          <w:szCs w:val="24"/>
        </w:rPr>
        <w:t>下一步打算和老师您商讨一下方法的具体细节(尤其是指标方面</w:t>
      </w:r>
      <w:r>
        <w:rPr>
          <w:rFonts w:ascii="仿宋" w:eastAsia="仿宋" w:hAnsi="仿宋" w:cs="宋体"/>
          <w:kern w:val="0"/>
          <w:sz w:val="24"/>
          <w:szCs w:val="24"/>
        </w:rPr>
        <w:t>)</w:t>
      </w:r>
      <w:r>
        <w:rPr>
          <w:rFonts w:ascii="仿宋" w:eastAsia="仿宋" w:hAnsi="仿宋" w:cs="宋体" w:hint="eastAsia"/>
          <w:kern w:val="0"/>
          <w:sz w:val="24"/>
          <w:szCs w:val="24"/>
        </w:rPr>
        <w:t>,一步一步做起来,play</w:t>
      </w:r>
      <w:r>
        <w:rPr>
          <w:rFonts w:ascii="仿宋" w:eastAsia="仿宋" w:hAnsi="仿宋" w:cs="宋体"/>
          <w:kern w:val="0"/>
          <w:sz w:val="24"/>
          <w:szCs w:val="24"/>
        </w:rPr>
        <w:t xml:space="preserve"> </w:t>
      </w:r>
      <w:r>
        <w:rPr>
          <w:rFonts w:ascii="仿宋" w:eastAsia="仿宋" w:hAnsi="仿宋" w:cs="宋体" w:hint="eastAsia"/>
          <w:kern w:val="0"/>
          <w:sz w:val="24"/>
          <w:szCs w:val="24"/>
        </w:rPr>
        <w:t>with</w:t>
      </w:r>
      <w:r>
        <w:rPr>
          <w:rFonts w:ascii="仿宋" w:eastAsia="仿宋" w:hAnsi="仿宋" w:cs="宋体"/>
          <w:kern w:val="0"/>
          <w:sz w:val="24"/>
          <w:szCs w:val="24"/>
        </w:rPr>
        <w:t xml:space="preserve"> </w:t>
      </w:r>
      <w:r>
        <w:rPr>
          <w:rFonts w:ascii="仿宋" w:eastAsia="仿宋" w:hAnsi="仿宋" w:cs="宋体" w:hint="eastAsia"/>
          <w:kern w:val="0"/>
          <w:sz w:val="24"/>
          <w:szCs w:val="24"/>
        </w:rPr>
        <w:t>data</w:t>
      </w:r>
      <w:r>
        <w:rPr>
          <w:rFonts w:ascii="仿宋" w:eastAsia="仿宋" w:hAnsi="仿宋" w:cs="宋体"/>
          <w:kern w:val="0"/>
          <w:sz w:val="24"/>
          <w:szCs w:val="24"/>
        </w:rPr>
        <w:t xml:space="preserve">! </w:t>
      </w:r>
    </w:p>
    <w:p w14:paraId="15A565BE" w14:textId="77777777" w:rsidR="007C5655" w:rsidRPr="007C5655" w:rsidRDefault="007C5655" w:rsidP="007C5655">
      <w:pPr>
        <w:rPr>
          <w:rFonts w:ascii="Heiti SC Medium" w:eastAsia="Heiti SC Medium" w:hAnsi="Heiti SC Medium" w:hint="eastAsia"/>
          <w:b/>
          <w:bCs/>
        </w:rPr>
      </w:pPr>
    </w:p>
    <w:p w14:paraId="3E5F6ADC" w14:textId="177ABF81" w:rsidR="00A537B7" w:rsidRDefault="00A537B7">
      <w:pPr>
        <w:widowControl/>
        <w:jc w:val="left"/>
      </w:pPr>
      <w:r>
        <w:br w:type="page"/>
      </w:r>
    </w:p>
    <w:p w14:paraId="5B116CFC" w14:textId="77777777" w:rsidR="000D39D8" w:rsidRPr="006C790C" w:rsidRDefault="000D39D8" w:rsidP="000D39D8"/>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63"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163"/>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4"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164"/>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5"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165"/>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6"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166"/>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7"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167"/>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168"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168"/>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69"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169"/>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70"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4"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170"/>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71"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171"/>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2"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172"/>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3" w:name="_Ref99654130"/>
      <w:r w:rsidRPr="00523F97">
        <w:rPr>
          <w:rFonts w:ascii="Arial" w:hAnsi="宋体" w:cs="Arial"/>
          <w:sz w:val="22"/>
          <w:szCs w:val="24"/>
        </w:rPr>
        <w:t>Liu, Z.H., Huang, Q.D., Yang, H.Y., 2021. Supply-demand spatial patterns of park cultural services in megalopolis area of Shenzhen, China. Ecol. Ind. 121.</w:t>
      </w:r>
      <w:bookmarkEnd w:id="173"/>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74"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74"/>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75"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175"/>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76"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176"/>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77"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177"/>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8"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178"/>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179"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179"/>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80"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w:t>
      </w:r>
      <w:r w:rsidRPr="00F92943">
        <w:rPr>
          <w:rFonts w:ascii="Arial" w:hAnsi="宋体" w:cs="Arial" w:hint="eastAsia"/>
          <w:sz w:val="22"/>
          <w:szCs w:val="24"/>
        </w:rPr>
        <w:lastRenderedPageBreak/>
        <w:t>publication of the Ecological Society of America,2021,31(6).</w:t>
      </w:r>
      <w:bookmarkEnd w:id="180"/>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1"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181"/>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2"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182"/>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3"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183"/>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4"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184"/>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5"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185"/>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6"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186"/>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7"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187"/>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8"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188"/>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9"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189"/>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190"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190"/>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191"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191"/>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2"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192"/>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3"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193"/>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194"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194"/>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5"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195"/>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6"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196"/>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7"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197"/>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198"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 xml:space="preserve">4(2), </w:t>
      </w:r>
      <w:r w:rsidRPr="00F92943">
        <w:rPr>
          <w:rFonts w:ascii="Arial" w:hAnsi="宋体" w:cs="Arial"/>
          <w:sz w:val="22"/>
          <w:szCs w:val="24"/>
        </w:rPr>
        <w:lastRenderedPageBreak/>
        <w:t>189</w:t>
      </w:r>
      <w:r w:rsidRPr="00F92943">
        <w:rPr>
          <w:rFonts w:ascii="Arial" w:hAnsi="宋体" w:cs="Arial"/>
          <w:sz w:val="22"/>
          <w:szCs w:val="24"/>
        </w:rPr>
        <w:t>–</w:t>
      </w:r>
      <w:r w:rsidRPr="00F92943">
        <w:rPr>
          <w:rFonts w:ascii="Arial" w:hAnsi="宋体" w:cs="Arial"/>
          <w:sz w:val="22"/>
          <w:szCs w:val="24"/>
        </w:rPr>
        <w:t>203.</w:t>
      </w:r>
      <w:bookmarkEnd w:id="198"/>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99"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199"/>
    </w:p>
    <w:p w14:paraId="20FE854A" w14:textId="64EEF517" w:rsidR="00576106" w:rsidRDefault="00576106"/>
    <w:sectPr w:rsidR="00576106" w:rsidSect="00A162AD">
      <w:headerReference w:type="default" r:id="rId15"/>
      <w:footerReference w:type="default" r:id="rId16"/>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4"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6" w:author="Owen" w:date="2022-03-31T21:44:00Z" w:initials="Owen">
    <w:p w14:paraId="76A8440F" w14:textId="1AFDA28A" w:rsidR="000A77F8" w:rsidRDefault="000A77F8">
      <w:pPr>
        <w:pStyle w:val="aa"/>
      </w:pPr>
      <w:r>
        <w:rPr>
          <w:rStyle w:val="a9"/>
        </w:rPr>
        <w:annotationRef/>
      </w:r>
      <w:r>
        <w:t>Research Gap 2</w:t>
      </w:r>
    </w:p>
  </w:comment>
  <w:comment w:id="7"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23" w:author="Owen" w:date="2022-04-06T22:58:00Z" w:initials="Owen">
    <w:p w14:paraId="571D67BC" w14:textId="7C9DF265" w:rsidR="000827A0" w:rsidRDefault="000827A0">
      <w:pPr>
        <w:pStyle w:val="aa"/>
        <w:rPr>
          <w:rFonts w:hint="eastAsia"/>
        </w:rPr>
      </w:pPr>
      <w:r>
        <w:rPr>
          <w:rStyle w:val="a9"/>
        </w:rPr>
        <w:annotationRef/>
      </w:r>
      <w:r>
        <w:rPr>
          <w:rFonts w:hint="eastAsia"/>
        </w:rPr>
        <w:t>这里是否可以考虑地理探测器</w:t>
      </w:r>
      <w:r w:rsidR="0056327C">
        <w:rPr>
          <w:rFonts w:hint="eastAsia"/>
        </w:rPr>
        <w:t>,</w:t>
      </w:r>
    </w:p>
  </w:comment>
  <w:comment w:id="140" w:author="Owen" w:date="2022-04-06T22:56:00Z" w:initials="Owen">
    <w:p w14:paraId="08368369" w14:textId="21012011" w:rsidR="0056307D" w:rsidRDefault="0056307D">
      <w:pPr>
        <w:pStyle w:val="aa"/>
      </w:pPr>
      <w:r>
        <w:rPr>
          <w:rStyle w:val="a9"/>
        </w:rPr>
        <w:annotationRef/>
      </w:r>
      <w:r>
        <w:rPr>
          <w:rFonts w:hint="eastAsia"/>
        </w:rPr>
        <w:t>易智瑞开发竞赛的要求</w:t>
      </w:r>
    </w:p>
  </w:comment>
  <w:comment w:id="160"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161"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162"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536F2" w15:done="0"/>
  <w15:commentEx w15:paraId="2E9BC081" w15:done="0"/>
  <w15:commentEx w15:paraId="76A8440F" w15:done="0"/>
  <w15:commentEx w15:paraId="09B3956F" w15:done="0"/>
  <w15:commentEx w15:paraId="571D67BC" w15:done="0"/>
  <w15:commentEx w15:paraId="08368369"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6D" w16cex:dateUtc="2022-03-31T13:41:00Z"/>
  <w16cex:commentExtensible w16cex:durableId="25F09F2E" w16cex:dateUtc="2022-03-31T13:44:00Z"/>
  <w16cex:commentExtensible w16cex:durableId="25F09EFD" w16cex:dateUtc="2022-03-31T13:43:00Z"/>
  <w16cex:commentExtensible w16cex:durableId="25F89979" w16cex:dateUtc="2022-04-06T14:58:00Z"/>
  <w16cex:commentExtensible w16cex:durableId="25F89932" w16cex:dateUtc="2022-04-06T14:56:00Z"/>
  <w16cex:commentExtensible w16cex:durableId="25F86829" w16cex:dateUtc="2022-04-01T08:10:00Z"/>
  <w16cex:commentExtensible w16cex:durableId="25F8682A" w16cex:dateUtc="2022-04-01T08:11:00Z"/>
  <w16cex:commentExtensible w16cex:durableId="25F8682B" w16cex:dateUtc="2022-04-0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536F2" w16cid:durableId="25F86821"/>
  <w16cid:commentId w16cid:paraId="2E9BC081" w16cid:durableId="25F09E6D"/>
  <w16cid:commentId w16cid:paraId="76A8440F" w16cid:durableId="25F09F2E"/>
  <w16cid:commentId w16cid:paraId="09B3956F" w16cid:durableId="25F09EFD"/>
  <w16cid:commentId w16cid:paraId="571D67BC" w16cid:durableId="25F89979"/>
  <w16cid:commentId w16cid:paraId="08368369" w16cid:durableId="25F89932"/>
  <w16cid:commentId w16cid:paraId="5BC0C66A" w16cid:durableId="25F86829"/>
  <w16cid:commentId w16cid:paraId="17B10E32" w16cid:durableId="25F8682A"/>
  <w16cid:commentId w16cid:paraId="29665BF5" w16cid:durableId="25F86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060F" w14:textId="77777777" w:rsidR="00774B69" w:rsidRDefault="00774B69">
      <w:r>
        <w:separator/>
      </w:r>
    </w:p>
  </w:endnote>
  <w:endnote w:type="continuationSeparator" w:id="0">
    <w:p w14:paraId="31C54C0A" w14:textId="77777777" w:rsidR="00774B69" w:rsidRDefault="0077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iti SC Medium">
    <w:altName w:val="HEITI SC MEDIUM"/>
    <w:panose1 w:val="00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FCA3" w14:textId="77777777" w:rsidR="00774B69" w:rsidRDefault="00774B69">
      <w:r>
        <w:separator/>
      </w:r>
    </w:p>
  </w:footnote>
  <w:footnote w:type="continuationSeparator" w:id="0">
    <w:p w14:paraId="07BFD637" w14:textId="77777777" w:rsidR="00774B69" w:rsidRDefault="00774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29"/>
    <w:rsid w:val="000827A0"/>
    <w:rsid w:val="00096B2A"/>
    <w:rsid w:val="000A77F8"/>
    <w:rsid w:val="000D39D8"/>
    <w:rsid w:val="00123360"/>
    <w:rsid w:val="00145854"/>
    <w:rsid w:val="001F58EA"/>
    <w:rsid w:val="002176A0"/>
    <w:rsid w:val="00282356"/>
    <w:rsid w:val="002A324F"/>
    <w:rsid w:val="002B276C"/>
    <w:rsid w:val="002B5A22"/>
    <w:rsid w:val="002D4459"/>
    <w:rsid w:val="0032019F"/>
    <w:rsid w:val="00323BDD"/>
    <w:rsid w:val="00381219"/>
    <w:rsid w:val="003F3F89"/>
    <w:rsid w:val="00432D58"/>
    <w:rsid w:val="00456028"/>
    <w:rsid w:val="0045638D"/>
    <w:rsid w:val="004722A8"/>
    <w:rsid w:val="00497991"/>
    <w:rsid w:val="004B0929"/>
    <w:rsid w:val="00523F97"/>
    <w:rsid w:val="0056307D"/>
    <w:rsid w:val="0056327C"/>
    <w:rsid w:val="00576106"/>
    <w:rsid w:val="00577E3F"/>
    <w:rsid w:val="00595200"/>
    <w:rsid w:val="005A56A1"/>
    <w:rsid w:val="005A5E43"/>
    <w:rsid w:val="006138EC"/>
    <w:rsid w:val="006379BC"/>
    <w:rsid w:val="00694E85"/>
    <w:rsid w:val="006B714C"/>
    <w:rsid w:val="006C790C"/>
    <w:rsid w:val="007122C5"/>
    <w:rsid w:val="00716427"/>
    <w:rsid w:val="0074703E"/>
    <w:rsid w:val="007730D0"/>
    <w:rsid w:val="00774B69"/>
    <w:rsid w:val="007A0ED2"/>
    <w:rsid w:val="007C5655"/>
    <w:rsid w:val="007C6DDC"/>
    <w:rsid w:val="00861464"/>
    <w:rsid w:val="008C16BD"/>
    <w:rsid w:val="008C4AEA"/>
    <w:rsid w:val="008E738E"/>
    <w:rsid w:val="00927840"/>
    <w:rsid w:val="00971534"/>
    <w:rsid w:val="00985EC1"/>
    <w:rsid w:val="00A32994"/>
    <w:rsid w:val="00A35C48"/>
    <w:rsid w:val="00A537B7"/>
    <w:rsid w:val="00A85646"/>
    <w:rsid w:val="00A948F6"/>
    <w:rsid w:val="00AD1D53"/>
    <w:rsid w:val="00BB5F28"/>
    <w:rsid w:val="00BF254E"/>
    <w:rsid w:val="00C27D1A"/>
    <w:rsid w:val="00C46C2F"/>
    <w:rsid w:val="00CB6EAC"/>
    <w:rsid w:val="00CB727F"/>
    <w:rsid w:val="00D066FB"/>
    <w:rsid w:val="00D7097B"/>
    <w:rsid w:val="00D73AFF"/>
    <w:rsid w:val="00D76B7C"/>
    <w:rsid w:val="00D95278"/>
    <w:rsid w:val="00DF4538"/>
    <w:rsid w:val="00EA2FC6"/>
    <w:rsid w:val="00EA581F"/>
    <w:rsid w:val="00EC3452"/>
    <w:rsid w:val="00F029A8"/>
    <w:rsid w:val="00F44579"/>
    <w:rsid w:val="00F7117E"/>
    <w:rsid w:val="00F71CFB"/>
    <w:rsid w:val="00F8540F"/>
    <w:rsid w:val="00F92943"/>
    <w:rsid w:val="00FA1A1F"/>
    <w:rsid w:val="00F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577E3F"/>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表段落 字符"/>
    <w:basedOn w:val="a0"/>
    <w:link w:val="a6"/>
    <w:uiPriority w:val="34"/>
    <w:rsid w:val="006C790C"/>
    <w:rPr>
      <w:rFonts w:ascii="Times New Roman" w:eastAsia="宋体" w:hAnsi="Times New Roman" w:cs="Times New Roman"/>
      <w:szCs w:val="20"/>
    </w:rPr>
  </w:style>
  <w:style w:type="character" w:customStyle="1" w:styleId="20">
    <w:name w:val="标题 2 字符"/>
    <w:basedOn w:val="a0"/>
    <w:link w:val="2"/>
    <w:uiPriority w:val="9"/>
    <w:rsid w:val="00577E3F"/>
    <w:rPr>
      <w:rFonts w:ascii="黑体" w:eastAsia="黑体" w:hAnsi="黑体" w:cs="黑体"/>
      <w:b/>
      <w:bCs/>
      <w:sz w:val="32"/>
      <w:szCs w:val="32"/>
    </w:rPr>
  </w:style>
  <w:style w:type="character" w:styleId="af2">
    <w:name w:val="Placeholder Text"/>
    <w:basedOn w:val="a0"/>
    <w:uiPriority w:val="99"/>
    <w:semiHidden/>
    <w:rsid w:val="006138EC"/>
    <w:rPr>
      <w:color w:val="808080"/>
    </w:rPr>
  </w:style>
  <w:style w:type="paragraph" w:styleId="af3">
    <w:name w:val="caption"/>
    <w:basedOn w:val="a"/>
    <w:next w:val="a"/>
    <w:uiPriority w:val="35"/>
    <w:unhideWhenUsed/>
    <w:qFormat/>
    <w:rsid w:val="00A537B7"/>
    <w:rPr>
      <w:rFonts w:asciiTheme="majorHAnsi" w:eastAsia="黑体" w:hAnsiTheme="majorHAnsi" w:cstheme="majorBidi"/>
      <w:sz w:val="20"/>
    </w:rPr>
  </w:style>
  <w:style w:type="character" w:customStyle="1" w:styleId="token">
    <w:name w:val="token"/>
    <w:basedOn w:val="a0"/>
    <w:rsid w:val="00F8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5615">
      <w:bodyDiv w:val="1"/>
      <w:marLeft w:val="0"/>
      <w:marRight w:val="0"/>
      <w:marTop w:val="0"/>
      <w:marBottom w:val="0"/>
      <w:divBdr>
        <w:top w:val="none" w:sz="0" w:space="0" w:color="auto"/>
        <w:left w:val="none" w:sz="0" w:space="0" w:color="auto"/>
        <w:bottom w:val="none" w:sz="0" w:space="0" w:color="auto"/>
        <w:right w:val="none" w:sz="0" w:space="0" w:color="auto"/>
      </w:divBdr>
    </w:div>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49840018">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03804978">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66018779">
      <w:bodyDiv w:val="1"/>
      <w:marLeft w:val="0"/>
      <w:marRight w:val="0"/>
      <w:marTop w:val="0"/>
      <w:marBottom w:val="0"/>
      <w:divBdr>
        <w:top w:val="none" w:sz="0" w:space="0" w:color="auto"/>
        <w:left w:val="none" w:sz="0" w:space="0" w:color="auto"/>
        <w:bottom w:val="none" w:sz="0" w:space="0" w:color="auto"/>
        <w:right w:val="none" w:sz="0" w:space="0" w:color="auto"/>
      </w:divBdr>
    </w:div>
    <w:div w:id="873689191">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071125896">
      <w:bodyDiv w:val="1"/>
      <w:marLeft w:val="0"/>
      <w:marRight w:val="0"/>
      <w:marTop w:val="0"/>
      <w:marBottom w:val="0"/>
      <w:divBdr>
        <w:top w:val="none" w:sz="0" w:space="0" w:color="auto"/>
        <w:left w:val="none" w:sz="0" w:space="0" w:color="auto"/>
        <w:bottom w:val="none" w:sz="0" w:space="0" w:color="auto"/>
        <w:right w:val="none" w:sz="0" w:space="0" w:color="auto"/>
      </w:divBdr>
    </w:div>
    <w:div w:id="1681352076">
      <w:bodyDiv w:val="1"/>
      <w:marLeft w:val="0"/>
      <w:marRight w:val="0"/>
      <w:marTop w:val="0"/>
      <w:marBottom w:val="0"/>
      <w:divBdr>
        <w:top w:val="none" w:sz="0" w:space="0" w:color="auto"/>
        <w:left w:val="none" w:sz="0" w:space="0" w:color="auto"/>
        <w:bottom w:val="none" w:sz="0" w:space="0" w:color="auto"/>
        <w:right w:val="none" w:sz="0" w:space="0" w:color="auto"/>
      </w:divBdr>
    </w:div>
    <w:div w:id="1753702207">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883980374">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landurbplan.2014.01.%200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1628</Words>
  <Characters>9725</Characters>
  <Application>Microsoft Office Word</Application>
  <DocSecurity>0</DocSecurity>
  <Lines>187</Lines>
  <Paragraphs>70</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12</cp:revision>
  <dcterms:created xsi:type="dcterms:W3CDTF">2022-04-06T11:29:00Z</dcterms:created>
  <dcterms:modified xsi:type="dcterms:W3CDTF">2022-04-06T15:09:00Z</dcterms:modified>
</cp:coreProperties>
</file>