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6C" w:rsidRDefault="006963DD">
      <w:bookmarkStart w:id="0" w:name="_GoBack"/>
      <w:r>
        <w:rPr>
          <w:noProof/>
        </w:rPr>
        <w:drawing>
          <wp:inline distT="0" distB="0" distL="0" distR="0">
            <wp:extent cx="5265420" cy="4690110"/>
            <wp:effectExtent l="0" t="0" r="0" b="8890"/>
            <wp:docPr id="9" name="Picture 9" descr="Macintosh HD:Users:cecilarthur:Desktop:Screen Shot 2015-04-24 at 12.5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ecilarthur:Desktop:Screen Shot 2015-04-24 at 12.58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AA0457F" wp14:editId="71972374">
            <wp:extent cx="5265420" cy="3510280"/>
            <wp:effectExtent l="0" t="0" r="0" b="0"/>
            <wp:docPr id="3" name="Picture 3" descr="Macintosh HD:Users:cecilarthur:Google Drive:Senior:Second Semester:Data Mining:thesis data:Avg Degree:out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ecilarthur:Google Drive:Senior:Second Semester:Data Mining:thesis data:Avg Degree:out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0C035" wp14:editId="47FA67F4">
            <wp:extent cx="5265420" cy="3510280"/>
            <wp:effectExtent l="0" t="0" r="0" b="0"/>
            <wp:docPr id="2" name="Picture 2" descr="Macintosh HD:Users:cecilarthur:Google Drive:Senior:Second Semester:Data Mining:thesis data:Avg Degree:in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ecilarthur:Google Drive:Senior:Second Semester:Data Mining:thesis data:Avg Degree:in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510280"/>
            <wp:effectExtent l="0" t="0" r="0" b="0"/>
            <wp:docPr id="4" name="Picture 4" descr="Macintosh HD:Users:cecilarthur:Google Drive:Senior:Second Semester:Data Mining:thesis data:Avg. path length:Betweenness Centrality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ecilarthur:Google Drive:Senior:Second Semester:Data Mining:thesis data:Avg. path length:Betweenness Centrality Distribu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510280"/>
            <wp:effectExtent l="0" t="0" r="0" b="0"/>
            <wp:docPr id="5" name="Picture 5" descr="Macintosh HD:Users:cecilarthur:Google Drive:Senior:Second Semester:Data Mining:thesis data:Avg. path length:Closeness Centrality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ecilarthur:Google Drive:Senior:Second Semester:Data Mining:thesis data:Avg. path length:Closeness Centrality Distribu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510280"/>
            <wp:effectExtent l="0" t="0" r="0" b="0"/>
            <wp:docPr id="6" name="Picture 6" descr="Macintosh HD:Users:cecilarthur:Google Drive:Senior:Second Semester:Data Mining:thesis data:Avg. path length:Eccentricity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ecilarthur:Google Drive:Senior:Second Semester:Data Mining:thesis data:Avg. path length:Eccentricity Distribu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510280"/>
            <wp:effectExtent l="0" t="0" r="0" b="0"/>
            <wp:docPr id="7" name="Picture 7" descr="Macintosh HD:Users:cecilarthur:Google Drive:Senior:Second Semester:Data Mining:thesis data:connected components:cc-siz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ecilarthur:Google Drive:Senior:Second Semester:Data Mining:thesis data:connected components:cc-size-distribu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510280"/>
            <wp:effectExtent l="0" t="0" r="0" b="0"/>
            <wp:docPr id="8" name="Picture 8" descr="Macintosh HD:Users:cecilarthur:Google Drive:Senior:Second Semester:Data Mining:thesis data:modularity:communities-siz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ecilarthur:Google Drive:Senior:Second Semester:Data Mining:thesis data:modularity:communities-size-distribu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C82D5" wp14:editId="73840390">
            <wp:extent cx="5265420" cy="3510280"/>
            <wp:effectExtent l="0" t="0" r="0" b="0"/>
            <wp:docPr id="1" name="Picture 1" descr="Macintosh HD:Users:cecilarthur:Google Drive:Senior:Second Semester:Data Mining:thesis data:Avg Degree: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cilarthur:Google Drive:Senior:Second Semester:Data Mining:thesis data:Avg Degree: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F6C" w:rsidSect="006963DD">
      <w:headerReference w:type="even" r:id="rId17"/>
      <w:head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DD" w:rsidRDefault="006963DD" w:rsidP="006963DD">
      <w:r>
        <w:separator/>
      </w:r>
    </w:p>
  </w:endnote>
  <w:endnote w:type="continuationSeparator" w:id="0">
    <w:p w:rsidR="006963DD" w:rsidRDefault="006963DD" w:rsidP="0069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DD" w:rsidRDefault="006963DD" w:rsidP="006963DD">
      <w:r>
        <w:separator/>
      </w:r>
    </w:p>
  </w:footnote>
  <w:footnote w:type="continuationSeparator" w:id="0">
    <w:p w:rsidR="006963DD" w:rsidRDefault="006963DD" w:rsidP="006963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364"/>
    </w:tblGrid>
    <w:tr w:rsidR="006963DD" w:rsidRPr="0088634D" w:rsidTr="000C3F4C">
      <w:tc>
        <w:tcPr>
          <w:tcW w:w="1152" w:type="dxa"/>
        </w:tcPr>
        <w:p w:rsidR="006963DD" w:rsidRPr="0088634D" w:rsidRDefault="006963DD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4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6963DD" w:rsidRPr="0088634D" w:rsidRDefault="006963DD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84C912D5E782F84CAC2DDAA18957F988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:rsidR="006963DD" w:rsidRDefault="006963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3DD" w:rsidRDefault="006963DD">
    <w:pPr>
      <w:pStyle w:val="Header"/>
    </w:pPr>
    <w:r>
      <w:t>Cecil Arthur 10522015</w:t>
    </w:r>
    <w:r>
      <w:tab/>
      <w:t>Data Mining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DD"/>
    <w:rsid w:val="006963DD"/>
    <w:rsid w:val="00C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AF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3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3DD"/>
  </w:style>
  <w:style w:type="paragraph" w:styleId="Footer">
    <w:name w:val="footer"/>
    <w:basedOn w:val="Normal"/>
    <w:link w:val="FooterChar"/>
    <w:uiPriority w:val="99"/>
    <w:unhideWhenUsed/>
    <w:rsid w:val="006963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3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3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3DD"/>
  </w:style>
  <w:style w:type="paragraph" w:styleId="Footer">
    <w:name w:val="footer"/>
    <w:basedOn w:val="Normal"/>
    <w:link w:val="FooterChar"/>
    <w:uiPriority w:val="99"/>
    <w:unhideWhenUsed/>
    <w:rsid w:val="006963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C912D5E782F84CAC2DDAA18957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17546-40F9-0B41-A1D2-6804E6B5A29E}"/>
      </w:docPartPr>
      <w:docPartBody>
        <w:p w:rsidR="00000000" w:rsidRDefault="00E016FD" w:rsidP="00E016FD">
          <w:pPr>
            <w:pStyle w:val="84C912D5E782F84CAC2DDAA18957F98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FD"/>
    <w:rsid w:val="00E0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12D5E782F84CAC2DDAA18957F988">
    <w:name w:val="84C912D5E782F84CAC2DDAA18957F988"/>
    <w:rsid w:val="00E016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12D5E782F84CAC2DDAA18957F988">
    <w:name w:val="84C912D5E782F84CAC2DDAA18957F988"/>
    <w:rsid w:val="00E01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28D5537D-7193-3343-853A-90A8F35B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Arthur</dc:creator>
  <cp:keywords/>
  <dc:description/>
  <cp:lastModifiedBy>Cecil Arthur</cp:lastModifiedBy>
  <cp:revision>1</cp:revision>
  <dcterms:created xsi:type="dcterms:W3CDTF">2015-04-24T13:33:00Z</dcterms:created>
  <dcterms:modified xsi:type="dcterms:W3CDTF">2015-04-24T13:37:00Z</dcterms:modified>
</cp:coreProperties>
</file>