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Optimization Using the Reverse-Delete MST Algorithm</w:t>
      </w:r>
    </w:p>
    <w:p>
      <w:pPr>
        <w:jc w:val="center"/>
      </w:pPr>
      <w:r>
        <w:rPr>
          <w:b/>
        </w:rPr>
        <w:t>Original Real-World Scenario: Emergency Fiber Network for Disaster Response</w:t>
      </w:r>
    </w:p>
    <w:p>
      <w:pPr>
        <w:jc w:val="center"/>
      </w:pPr>
      <w:r>
        <w:t xml:space="preserve">Student: ______________________    </w:t>
      </w:r>
      <w:r>
        <w:t xml:space="preserve">Course: ______________________    </w:t>
      </w:r>
      <w:r>
        <w:t>Date: ______________________</w:t>
      </w:r>
    </w:p>
    <w:p/>
    <w:p>
      <w:pPr>
        <w:pStyle w:val="Heading1"/>
      </w:pPr>
      <w:r>
        <w:t>1. Problem statement and context</w:t>
      </w:r>
    </w:p>
    <w:p>
      <w:r>
        <w:t>A city is building a disaster-resilient fiber communication network so that critical services can coordinate during floods and cyclones. Engineers have proposed many possible trench routes along existing roads. The city must ensure every site can communicate (directly or indirectly) while minimizing total installation cost.</w:t>
      </w:r>
    </w:p>
    <w:p>
      <w:pPr>
        <w:pStyle w:val="Heading1"/>
      </w:pPr>
      <w:r>
        <w:t>2. Graph model</w:t>
      </w:r>
    </w:p>
    <w:p>
      <w:pPr>
        <w:pStyle w:val="Heading2"/>
      </w:pPr>
      <w:r>
        <w:t>2.1 Facilities (vertices)</w:t>
      </w:r>
    </w:p>
    <w:p>
      <w:pPr>
        <w:pStyle w:val="ListBullet"/>
      </w:pPr>
      <w:r>
        <w:t>H - Main Hospital</w:t>
      </w:r>
    </w:p>
    <w:p>
      <w:pPr>
        <w:pStyle w:val="ListBullet"/>
      </w:pPr>
      <w:r>
        <w:t>P - Police HQ</w:t>
      </w:r>
    </w:p>
    <w:p>
      <w:pPr>
        <w:pStyle w:val="ListBullet"/>
      </w:pPr>
      <w:r>
        <w:t>F - Fire Station</w:t>
      </w:r>
    </w:p>
    <w:p>
      <w:pPr>
        <w:pStyle w:val="ListBullet"/>
      </w:pPr>
      <w:r>
        <w:t>G - City Hall / Disaster Control Center</w:t>
      </w:r>
    </w:p>
    <w:p>
      <w:pPr>
        <w:pStyle w:val="ListBullet"/>
      </w:pPr>
      <w:r>
        <w:t>W - Water Treatment Plant</w:t>
      </w:r>
    </w:p>
    <w:p>
      <w:pPr>
        <w:pStyle w:val="ListBullet"/>
      </w:pPr>
      <w:r>
        <w:t>U - Power Substation</w:t>
      </w:r>
    </w:p>
    <w:p>
      <w:pPr>
        <w:pStyle w:val="ListBullet"/>
      </w:pPr>
      <w:r>
        <w:t>T - Telecom Hub</w:t>
      </w:r>
    </w:p>
    <w:p>
      <w:pPr>
        <w:pStyle w:val="ListBullet"/>
      </w:pPr>
      <w:r>
        <w:t>S - Central School (relief center)</w:t>
      </w:r>
    </w:p>
    <w:p>
      <w:pPr>
        <w:pStyle w:val="ListBullet"/>
      </w:pPr>
      <w:r>
        <w:t>M - Main Market (supplies hub)</w:t>
      </w:r>
    </w:p>
    <w:p>
      <w:pPr>
        <w:pStyle w:val="ListBullet"/>
      </w:pPr>
      <w:r>
        <w:t>B - Bus Depot (evacuation transport)</w:t>
      </w:r>
    </w:p>
    <w:p>
      <w:pPr>
        <w:pStyle w:val="Heading2"/>
      </w:pPr>
      <w:r>
        <w:t>2.2 Candidate fiber links (edges with costs)</w:t>
      </w:r>
    </w:p>
    <w:p>
      <w:r>
        <w:t>Costs are expressed in generic installation cost units. The network is undirected.</w:t>
      </w:r>
    </w:p>
    <w:tbl>
      <w:tblPr>
        <w:tblW w:type="auto" w:w="0"/>
        <w:jc w:val="center"/>
        <w:tblLook w:firstColumn="1" w:firstRow="1" w:lastColumn="0" w:lastRow="0" w:noHBand="0" w:noVBand="1" w:val="04A0"/>
      </w:tblPr>
      <w:tblGrid>
        <w:gridCol w:w="2256"/>
        <w:gridCol w:w="2256"/>
        <w:gridCol w:w="2256"/>
        <w:gridCol w:w="2256"/>
      </w:tblGrid>
      <w:tr>
        <w:tc>
          <w:tcPr>
            <w:tcW w:type="dxa" w:w="1440"/>
            <w:vAlign w:val="center"/>
          </w:tcPr>
          <w:p>
            <w:r>
              <w:rPr>
                <w:b/>
              </w:rPr>
              <w:t>Edge</w:t>
            </w:r>
          </w:p>
        </w:tc>
        <w:tc>
          <w:tcPr>
            <w:tcW w:type="dxa" w:w="1008"/>
            <w:vAlign w:val="center"/>
          </w:tcPr>
          <w:p>
            <w:r>
              <w:rPr>
                <w:b/>
              </w:rPr>
              <w:t>Cost</w:t>
            </w:r>
          </w:p>
        </w:tc>
        <w:tc>
          <w:tcPr>
            <w:tcW w:type="dxa" w:w="1440"/>
            <w:vAlign w:val="center"/>
          </w:tcPr>
          <w:p>
            <w:r>
              <w:rPr>
                <w:b/>
              </w:rPr>
              <w:t>Edge</w:t>
            </w:r>
          </w:p>
        </w:tc>
        <w:tc>
          <w:tcPr>
            <w:tcW w:type="dxa" w:w="1008"/>
            <w:vAlign w:val="center"/>
          </w:tcPr>
          <w:p>
            <w:r>
              <w:rPr>
                <w:b/>
              </w:rPr>
              <w:t>Cost</w:t>
            </w:r>
          </w:p>
        </w:tc>
      </w:tr>
      <w:tr>
        <w:tc>
          <w:tcPr>
            <w:tcW w:type="dxa" w:w="1440"/>
          </w:tcPr>
          <w:p>
            <w:r>
              <w:t>H-G</w:t>
            </w:r>
          </w:p>
        </w:tc>
        <w:tc>
          <w:tcPr>
            <w:tcW w:type="dxa" w:w="1008"/>
          </w:tcPr>
          <w:p>
            <w:r>
              <w:t>22</w:t>
            </w:r>
          </w:p>
        </w:tc>
        <w:tc>
          <w:tcPr>
            <w:tcW w:type="dxa" w:w="1440"/>
          </w:tcPr>
          <w:p>
            <w:r>
              <w:t>M-B</w:t>
            </w:r>
          </w:p>
        </w:tc>
        <w:tc>
          <w:tcPr>
            <w:tcW w:type="dxa" w:w="1008"/>
          </w:tcPr>
          <w:p>
            <w:r>
              <w:t>21</w:t>
            </w:r>
          </w:p>
        </w:tc>
      </w:tr>
      <w:tr>
        <w:tc>
          <w:tcPr>
            <w:tcW w:type="dxa" w:w="1440"/>
          </w:tcPr>
          <w:p>
            <w:r>
              <w:t>T-B</w:t>
            </w:r>
          </w:p>
        </w:tc>
        <w:tc>
          <w:tcPr>
            <w:tcW w:type="dxa" w:w="1008"/>
          </w:tcPr>
          <w:p>
            <w:r>
              <w:t>20</w:t>
            </w:r>
          </w:p>
        </w:tc>
        <w:tc>
          <w:tcPr>
            <w:tcW w:type="dxa" w:w="1440"/>
          </w:tcPr>
          <w:p>
            <w:r>
              <w:t>U-B</w:t>
            </w:r>
          </w:p>
        </w:tc>
        <w:tc>
          <w:tcPr>
            <w:tcW w:type="dxa" w:w="1008"/>
          </w:tcPr>
          <w:p>
            <w:r>
              <w:t>19</w:t>
            </w:r>
          </w:p>
        </w:tc>
      </w:tr>
      <w:tr>
        <w:tc>
          <w:tcPr>
            <w:tcW w:type="dxa" w:w="1440"/>
          </w:tcPr>
          <w:p>
            <w:r>
              <w:t>W-B</w:t>
            </w:r>
          </w:p>
        </w:tc>
        <w:tc>
          <w:tcPr>
            <w:tcW w:type="dxa" w:w="1008"/>
          </w:tcPr>
          <w:p>
            <w:r>
              <w:t>18</w:t>
            </w:r>
          </w:p>
        </w:tc>
        <w:tc>
          <w:tcPr>
            <w:tcW w:type="dxa" w:w="1440"/>
          </w:tcPr>
          <w:p>
            <w:r>
              <w:t>W-U</w:t>
            </w:r>
          </w:p>
        </w:tc>
        <w:tc>
          <w:tcPr>
            <w:tcW w:type="dxa" w:w="1008"/>
          </w:tcPr>
          <w:p>
            <w:r>
              <w:t>17</w:t>
            </w:r>
          </w:p>
        </w:tc>
      </w:tr>
      <w:tr>
        <w:tc>
          <w:tcPr>
            <w:tcW w:type="dxa" w:w="1440"/>
          </w:tcPr>
          <w:p>
            <w:r>
              <w:t>S-M</w:t>
            </w:r>
          </w:p>
        </w:tc>
        <w:tc>
          <w:tcPr>
            <w:tcW w:type="dxa" w:w="1008"/>
          </w:tcPr>
          <w:p>
            <w:r>
              <w:t>16</w:t>
            </w:r>
          </w:p>
        </w:tc>
        <w:tc>
          <w:tcPr>
            <w:tcW w:type="dxa" w:w="1440"/>
          </w:tcPr>
          <w:p>
            <w:r>
              <w:t>G-T</w:t>
            </w:r>
          </w:p>
        </w:tc>
        <w:tc>
          <w:tcPr>
            <w:tcW w:type="dxa" w:w="1008"/>
          </w:tcPr>
          <w:p>
            <w:r>
              <w:t>15</w:t>
            </w:r>
          </w:p>
        </w:tc>
      </w:tr>
      <w:tr>
        <w:tc>
          <w:tcPr>
            <w:tcW w:type="dxa" w:w="1440"/>
          </w:tcPr>
          <w:p>
            <w:r>
              <w:t>G-S</w:t>
            </w:r>
          </w:p>
        </w:tc>
        <w:tc>
          <w:tcPr>
            <w:tcW w:type="dxa" w:w="1008"/>
          </w:tcPr>
          <w:p>
            <w:r>
              <w:t>14</w:t>
            </w:r>
          </w:p>
        </w:tc>
        <w:tc>
          <w:tcPr>
            <w:tcW w:type="dxa" w:w="1440"/>
          </w:tcPr>
          <w:p>
            <w:r>
              <w:t>F-B</w:t>
            </w:r>
          </w:p>
        </w:tc>
        <w:tc>
          <w:tcPr>
            <w:tcW w:type="dxa" w:w="1008"/>
          </w:tcPr>
          <w:p>
            <w:r>
              <w:t>13</w:t>
            </w:r>
          </w:p>
        </w:tc>
      </w:tr>
      <w:tr>
        <w:tc>
          <w:tcPr>
            <w:tcW w:type="dxa" w:w="1440"/>
          </w:tcPr>
          <w:p>
            <w:r>
              <w:t>F-G</w:t>
            </w:r>
          </w:p>
        </w:tc>
        <w:tc>
          <w:tcPr>
            <w:tcW w:type="dxa" w:w="1008"/>
          </w:tcPr>
          <w:p>
            <w:r>
              <w:t>12</w:t>
            </w:r>
          </w:p>
        </w:tc>
        <w:tc>
          <w:tcPr>
            <w:tcW w:type="dxa" w:w="1440"/>
          </w:tcPr>
          <w:p>
            <w:r>
              <w:t>P-M</w:t>
            </w:r>
          </w:p>
        </w:tc>
        <w:tc>
          <w:tcPr>
            <w:tcW w:type="dxa" w:w="1008"/>
          </w:tcPr>
          <w:p>
            <w:r>
              <w:t>11</w:t>
            </w:r>
          </w:p>
        </w:tc>
      </w:tr>
      <w:tr>
        <w:tc>
          <w:tcPr>
            <w:tcW w:type="dxa" w:w="1440"/>
          </w:tcPr>
          <w:p>
            <w:r>
              <w:t>P-G</w:t>
            </w:r>
          </w:p>
        </w:tc>
        <w:tc>
          <w:tcPr>
            <w:tcW w:type="dxa" w:w="1008"/>
          </w:tcPr>
          <w:p>
            <w:r>
              <w:t>10</w:t>
            </w:r>
          </w:p>
        </w:tc>
        <w:tc>
          <w:tcPr>
            <w:tcW w:type="dxa" w:w="1440"/>
          </w:tcPr>
          <w:p>
            <w:r>
              <w:t>H-T</w:t>
            </w:r>
          </w:p>
        </w:tc>
        <w:tc>
          <w:tcPr>
            <w:tcW w:type="dxa" w:w="1008"/>
          </w:tcPr>
          <w:p>
            <w:r>
              <w:t>9</w:t>
            </w:r>
          </w:p>
        </w:tc>
      </w:tr>
      <w:tr>
        <w:tc>
          <w:tcPr>
            <w:tcW w:type="dxa" w:w="1440"/>
          </w:tcPr>
          <w:p>
            <w:r>
              <w:t>H-P</w:t>
            </w:r>
          </w:p>
        </w:tc>
        <w:tc>
          <w:tcPr>
            <w:tcW w:type="dxa" w:w="1008"/>
          </w:tcPr>
          <w:p>
            <w:r>
              <w:t>8</w:t>
            </w:r>
          </w:p>
        </w:tc>
        <w:tc>
          <w:tcPr>
            <w:tcW w:type="dxa" w:w="1440"/>
          </w:tcPr>
          <w:p>
            <w:r>
              <w:t>H-F</w:t>
            </w:r>
          </w:p>
        </w:tc>
        <w:tc>
          <w:tcPr>
            <w:tcW w:type="dxa" w:w="1008"/>
          </w:tcPr>
          <w:p>
            <w:r>
              <w:t>7</w:t>
            </w:r>
          </w:p>
        </w:tc>
      </w:tr>
      <w:tr>
        <w:tc>
          <w:tcPr>
            <w:tcW w:type="dxa" w:w="1440"/>
          </w:tcPr>
          <w:p>
            <w:r>
              <w:t>H-S</w:t>
            </w:r>
          </w:p>
        </w:tc>
        <w:tc>
          <w:tcPr>
            <w:tcW w:type="dxa" w:w="1008"/>
          </w:tcPr>
          <w:p>
            <w:r>
              <w:t>6</w:t>
            </w:r>
          </w:p>
        </w:tc>
        <w:tc>
          <w:tcPr>
            <w:tcW w:type="dxa" w:w="1440"/>
          </w:tcPr>
          <w:p>
            <w:r>
              <w:t>P-F</w:t>
            </w:r>
          </w:p>
        </w:tc>
        <w:tc>
          <w:tcPr>
            <w:tcW w:type="dxa" w:w="1008"/>
          </w:tcPr>
          <w:p>
            <w:r>
              <w:t>5</w:t>
            </w:r>
          </w:p>
        </w:tc>
      </w:tr>
      <w:tr>
        <w:tc>
          <w:tcPr>
            <w:tcW w:type="dxa" w:w="1440"/>
          </w:tcPr>
          <w:p>
            <w:r>
              <w:t>G-U</w:t>
            </w:r>
          </w:p>
        </w:tc>
        <w:tc>
          <w:tcPr>
            <w:tcW w:type="dxa" w:w="1008"/>
          </w:tcPr>
          <w:p>
            <w:r>
              <w:t>4</w:t>
            </w:r>
          </w:p>
        </w:tc>
        <w:tc>
          <w:tcPr>
            <w:tcW w:type="dxa" w:w="1440"/>
          </w:tcPr>
          <w:p>
            <w:r>
              <w:t>S-W</w:t>
            </w:r>
          </w:p>
        </w:tc>
        <w:tc>
          <w:tcPr>
            <w:tcW w:type="dxa" w:w="1008"/>
          </w:tcPr>
          <w:p>
            <w:r>
              <w:t>3</w:t>
            </w:r>
          </w:p>
        </w:tc>
      </w:tr>
      <w:tr>
        <w:tc>
          <w:tcPr>
            <w:tcW w:type="dxa" w:w="1440"/>
          </w:tcPr>
          <w:p>
            <w:r>
              <w:t>U-T</w:t>
            </w:r>
          </w:p>
        </w:tc>
        <w:tc>
          <w:tcPr>
            <w:tcW w:type="dxa" w:w="1008"/>
          </w:tcPr>
          <w:p>
            <w:r>
              <w:t>2</w:t>
            </w:r>
          </w:p>
        </w:tc>
        <w:tc>
          <w:tcPr>
            <w:tcW w:type="dxa" w:w="1440"/>
          </w:tcPr>
          <w:p>
            <w:r>
              <w:t>T-M</w:t>
            </w:r>
          </w:p>
        </w:tc>
        <w:tc>
          <w:tcPr>
            <w:tcW w:type="dxa" w:w="1008"/>
          </w:tcPr>
          <w:p>
            <w:r>
              <w:t>1</w:t>
            </w:r>
          </w:p>
        </w:tc>
      </w:tr>
    </w:tbl>
    <w:p>
      <w:r>
        <w:t>Goal: Build a minimum-cost connected network. This is a Minimum Spanning Tree (MST) problem.</w:t>
      </w:r>
    </w:p>
    <w:p>
      <w:r>
        <w:t>Since there are 10 vertices, any spanning tree must contain exactly 9 edges.</w:t>
      </w:r>
    </w:p>
    <w:p>
      <w:pPr>
        <w:pStyle w:val="Heading1"/>
      </w:pPr>
      <w:r>
        <w:t>3. Selected MST technique: Reverse-Delete algorithm</w:t>
      </w:r>
    </w:p>
    <w:p>
      <w:pPr>
        <w:pStyle w:val="Heading2"/>
      </w:pPr>
      <w:r>
        <w:t>3.1 Formulation</w:t>
      </w:r>
    </w:p>
    <w:p>
      <w:r>
        <w:t>Given a connected, undirected, weighted graph G = (V, E), an MST is a subset of edges T ⊆ E that:</w:t>
      </w:r>
    </w:p>
    <w:p>
      <w:pPr>
        <w:pStyle w:val="ListBullet"/>
      </w:pPr>
      <w:r>
        <w:t>connects all vertices (the graph remains connected),</w:t>
      </w:r>
    </w:p>
    <w:p>
      <w:pPr>
        <w:pStyle w:val="ListBullet"/>
      </w:pPr>
      <w:r>
        <w:t>contains no cycles (it is a tree), and</w:t>
      </w:r>
    </w:p>
    <w:p>
      <w:pPr>
        <w:pStyle w:val="ListBullet"/>
      </w:pPr>
      <w:r>
        <w:t>minimizes the total weight sum_{e in T} w(e).</w:t>
      </w:r>
    </w:p>
    <w:p>
      <w:pPr>
        <w:pStyle w:val="Heading2"/>
      </w:pPr>
      <w:r>
        <w:t>3.2 Key principle (cycle property)</w:t>
      </w:r>
    </w:p>
    <w:p>
      <w:r>
        <w:t>Reverse-Delete is based on the cycle property: in any cycle, the heaviest edge is never required in an MST. If you remove that heaviest edge, the remaining edges in the cycle still provide connectivity between the same vertices, but at lower or equal cost.</w:t>
      </w:r>
    </w:p>
    <w:p>
      <w:pPr>
        <w:pStyle w:val="Heading2"/>
      </w:pPr>
      <w:r>
        <w:t>3.3 Procedural steps</w:t>
      </w:r>
    </w:p>
    <w:p>
      <w:pPr>
        <w:pStyle w:val="ListNumber"/>
      </w:pPr>
      <w:r>
        <w:t>Start with the full graph containing all candidate edges.</w:t>
      </w:r>
    </w:p>
    <w:p>
      <w:pPr>
        <w:pStyle w:val="ListNumber"/>
      </w:pPr>
      <w:r>
        <w:t>Sort all edges in descending order of cost (largest to smallest).</w:t>
      </w:r>
    </w:p>
    <w:p>
      <w:pPr>
        <w:pStyle w:val="ListNumber"/>
      </w:pPr>
      <w:r>
        <w:t>For each edge e in this order: temporarily delete e. If the graph remains connected, permanently remove e; otherwise, keep e.</w:t>
      </w:r>
    </w:p>
    <w:p>
      <w:pPr>
        <w:pStyle w:val="ListNumber"/>
      </w:pPr>
      <w:r>
        <w:t>After all edges have been processed, the remaining edges form the MST.</w:t>
      </w:r>
    </w:p>
    <w:p>
      <w:pPr>
        <w:pStyle w:val="Heading2"/>
      </w:pPr>
      <w:r>
        <w:t>3.4 Justification for this scenario</w:t>
      </w:r>
    </w:p>
    <w:p>
      <w:r>
        <w:t>The city begins with a complete engineering proposal (many possible routes). The Reverse-Delete method matches the real decision process: remove the most expensive routes first, but never allow the network to become disconnected.</w:t>
      </w:r>
    </w:p>
    <w:p>
      <w:pPr>
        <w:pStyle w:val="Heading1"/>
      </w:pPr>
      <w:r>
        <w:t>4. Step-by-step application of Reverse-Delete</w:t>
      </w:r>
    </w:p>
    <w:p>
      <w:pPr>
        <w:pStyle w:val="Heading2"/>
      </w:pPr>
      <w:r>
        <w:t>4.1 Edge order (descending)</w:t>
      </w:r>
    </w:p>
    <w:p>
      <w:r>
        <w:t>Edges are processed from highest cost to lowest cost: 22, 21, 20, 19, 18, 17, 16, 15, 14, 13, 12, 11, 10, 9, 8, 7, 6, 5, 4, 3, 2, 1.</w:t>
      </w:r>
    </w:p>
    <w:p>
      <w:pPr>
        <w:pStyle w:val="Heading2"/>
      </w:pPr>
      <w:r>
        <w:t>4.2 Reverse-Delete decision table</w:t>
      </w:r>
    </w:p>
    <w:p>
      <w:r>
        <w:t>An edge is removed only if deleting it does not break overall connectivity.</w:t>
      </w:r>
    </w:p>
    <w:tbl>
      <w:tblPr>
        <w:tblW w:type="auto" w:w="0"/>
        <w:jc w:val="center"/>
        <w:tblLook w:firstColumn="1" w:firstRow="1" w:lastColumn="0" w:lastRow="0" w:noHBand="0" w:noVBand="1" w:val="04A0"/>
      </w:tblPr>
      <w:tblGrid>
        <w:gridCol w:w="1805"/>
        <w:gridCol w:w="1805"/>
        <w:gridCol w:w="1805"/>
        <w:gridCol w:w="1805"/>
        <w:gridCol w:w="1805"/>
      </w:tblGrid>
      <w:tr>
        <w:tc>
          <w:tcPr>
            <w:tcW w:type="dxa" w:w="792"/>
            <w:vAlign w:val="center"/>
          </w:tcPr>
          <w:p>
            <w:r>
              <w:rPr>
                <w:b/>
                <w:sz w:val="18"/>
              </w:rPr>
              <w:t>Step</w:t>
            </w:r>
          </w:p>
        </w:tc>
        <w:tc>
          <w:tcPr>
            <w:tcW w:type="dxa" w:w="1224"/>
            <w:vAlign w:val="center"/>
          </w:tcPr>
          <w:p>
            <w:r>
              <w:rPr>
                <w:b/>
                <w:sz w:val="18"/>
              </w:rPr>
              <w:t>Edge</w:t>
            </w:r>
          </w:p>
        </w:tc>
        <w:tc>
          <w:tcPr>
            <w:tcW w:type="dxa" w:w="792"/>
            <w:vAlign w:val="center"/>
          </w:tcPr>
          <w:p>
            <w:r>
              <w:rPr>
                <w:b/>
                <w:sz w:val="18"/>
              </w:rPr>
              <w:t>Cost</w:t>
            </w:r>
          </w:p>
        </w:tc>
        <w:tc>
          <w:tcPr>
            <w:tcW w:type="dxa" w:w="1296"/>
            <w:vAlign w:val="center"/>
          </w:tcPr>
          <w:p>
            <w:r>
              <w:rPr>
                <w:b/>
                <w:sz w:val="18"/>
              </w:rPr>
              <w:t>Decision</w:t>
            </w:r>
          </w:p>
        </w:tc>
        <w:tc>
          <w:tcPr>
            <w:tcW w:type="dxa" w:w="5328"/>
            <w:vAlign w:val="center"/>
          </w:tcPr>
          <w:p>
            <w:r>
              <w:rPr>
                <w:b/>
                <w:sz w:val="18"/>
              </w:rPr>
              <w:t>Connectivity check (reason)</w:t>
            </w:r>
          </w:p>
        </w:tc>
      </w:tr>
      <w:tr>
        <w:tc>
          <w:tcPr>
            <w:tcW w:type="dxa" w:w="792"/>
            <w:vAlign w:val="top"/>
          </w:tcPr>
          <w:p>
            <w:r>
              <w:rPr>
                <w:sz w:val="18"/>
              </w:rPr>
              <w:t>1</w:t>
            </w:r>
          </w:p>
        </w:tc>
        <w:tc>
          <w:tcPr>
            <w:tcW w:type="dxa" w:w="1224"/>
            <w:vAlign w:val="top"/>
          </w:tcPr>
          <w:p>
            <w:r>
              <w:rPr>
                <w:sz w:val="18"/>
              </w:rPr>
              <w:t>H-G</w:t>
            </w:r>
          </w:p>
        </w:tc>
        <w:tc>
          <w:tcPr>
            <w:tcW w:type="dxa" w:w="792"/>
            <w:vAlign w:val="top"/>
          </w:tcPr>
          <w:p>
            <w:r>
              <w:rPr>
                <w:sz w:val="18"/>
              </w:rPr>
              <w:t>22</w:t>
            </w:r>
          </w:p>
        </w:tc>
        <w:tc>
          <w:tcPr>
            <w:tcW w:type="dxa" w:w="1296"/>
            <w:vAlign w:val="top"/>
          </w:tcPr>
          <w:p>
            <w:r>
              <w:rPr>
                <w:sz w:val="18"/>
              </w:rPr>
              <w:t>REMOVE</w:t>
            </w:r>
          </w:p>
        </w:tc>
        <w:tc>
          <w:tcPr>
            <w:tcW w:type="dxa" w:w="5328"/>
            <w:vAlign w:val="top"/>
          </w:tcPr>
          <w:p>
            <w:r>
              <w:rPr>
                <w:sz w:val="18"/>
              </w:rPr>
              <w:t>H still reaches G via H-T-U-G.</w:t>
            </w:r>
          </w:p>
        </w:tc>
      </w:tr>
      <w:tr>
        <w:tc>
          <w:tcPr>
            <w:tcW w:type="dxa" w:w="792"/>
            <w:vAlign w:val="top"/>
          </w:tcPr>
          <w:p>
            <w:r>
              <w:rPr>
                <w:sz w:val="18"/>
              </w:rPr>
              <w:t>2</w:t>
            </w:r>
          </w:p>
        </w:tc>
        <w:tc>
          <w:tcPr>
            <w:tcW w:type="dxa" w:w="1224"/>
            <w:vAlign w:val="top"/>
          </w:tcPr>
          <w:p>
            <w:r>
              <w:rPr>
                <w:sz w:val="18"/>
              </w:rPr>
              <w:t>M-B</w:t>
            </w:r>
          </w:p>
        </w:tc>
        <w:tc>
          <w:tcPr>
            <w:tcW w:type="dxa" w:w="792"/>
            <w:vAlign w:val="top"/>
          </w:tcPr>
          <w:p>
            <w:r>
              <w:rPr>
                <w:sz w:val="18"/>
              </w:rPr>
              <w:t>21</w:t>
            </w:r>
          </w:p>
        </w:tc>
        <w:tc>
          <w:tcPr>
            <w:tcW w:type="dxa" w:w="1296"/>
            <w:vAlign w:val="top"/>
          </w:tcPr>
          <w:p>
            <w:r>
              <w:rPr>
                <w:sz w:val="18"/>
              </w:rPr>
              <w:t>REMOVE</w:t>
            </w:r>
          </w:p>
        </w:tc>
        <w:tc>
          <w:tcPr>
            <w:tcW w:type="dxa" w:w="5328"/>
            <w:vAlign w:val="top"/>
          </w:tcPr>
          <w:p>
            <w:r>
              <w:rPr>
                <w:sz w:val="18"/>
              </w:rPr>
              <w:t>M still reaches B via M-T-B (later replaced by M-T-U-B paths; at this step B-links still exist).</w:t>
            </w:r>
          </w:p>
        </w:tc>
      </w:tr>
      <w:tr>
        <w:tc>
          <w:tcPr>
            <w:tcW w:type="dxa" w:w="792"/>
            <w:vAlign w:val="top"/>
          </w:tcPr>
          <w:p>
            <w:r>
              <w:rPr>
                <w:sz w:val="18"/>
              </w:rPr>
              <w:t>3</w:t>
            </w:r>
          </w:p>
        </w:tc>
        <w:tc>
          <w:tcPr>
            <w:tcW w:type="dxa" w:w="1224"/>
            <w:vAlign w:val="top"/>
          </w:tcPr>
          <w:p>
            <w:r>
              <w:rPr>
                <w:sz w:val="18"/>
              </w:rPr>
              <w:t>T-B</w:t>
            </w:r>
          </w:p>
        </w:tc>
        <w:tc>
          <w:tcPr>
            <w:tcW w:type="dxa" w:w="792"/>
            <w:vAlign w:val="top"/>
          </w:tcPr>
          <w:p>
            <w:r>
              <w:rPr>
                <w:sz w:val="18"/>
              </w:rPr>
              <w:t>20</w:t>
            </w:r>
          </w:p>
        </w:tc>
        <w:tc>
          <w:tcPr>
            <w:tcW w:type="dxa" w:w="1296"/>
            <w:vAlign w:val="top"/>
          </w:tcPr>
          <w:p>
            <w:r>
              <w:rPr>
                <w:sz w:val="18"/>
              </w:rPr>
              <w:t>REMOVE</w:t>
            </w:r>
          </w:p>
        </w:tc>
        <w:tc>
          <w:tcPr>
            <w:tcW w:type="dxa" w:w="5328"/>
            <w:vAlign w:val="top"/>
          </w:tcPr>
          <w:p>
            <w:r>
              <w:rPr>
                <w:sz w:val="18"/>
              </w:rPr>
              <w:t>T still reaches B via T-U-B.</w:t>
            </w:r>
          </w:p>
        </w:tc>
      </w:tr>
      <w:tr>
        <w:tc>
          <w:tcPr>
            <w:tcW w:type="dxa" w:w="792"/>
            <w:vAlign w:val="top"/>
          </w:tcPr>
          <w:p>
            <w:r>
              <w:rPr>
                <w:sz w:val="18"/>
              </w:rPr>
              <w:t>4</w:t>
            </w:r>
          </w:p>
        </w:tc>
        <w:tc>
          <w:tcPr>
            <w:tcW w:type="dxa" w:w="1224"/>
            <w:vAlign w:val="top"/>
          </w:tcPr>
          <w:p>
            <w:r>
              <w:rPr>
                <w:sz w:val="18"/>
              </w:rPr>
              <w:t>U-B</w:t>
            </w:r>
          </w:p>
        </w:tc>
        <w:tc>
          <w:tcPr>
            <w:tcW w:type="dxa" w:w="792"/>
            <w:vAlign w:val="top"/>
          </w:tcPr>
          <w:p>
            <w:r>
              <w:rPr>
                <w:sz w:val="18"/>
              </w:rPr>
              <w:t>19</w:t>
            </w:r>
          </w:p>
        </w:tc>
        <w:tc>
          <w:tcPr>
            <w:tcW w:type="dxa" w:w="1296"/>
            <w:vAlign w:val="top"/>
          </w:tcPr>
          <w:p>
            <w:r>
              <w:rPr>
                <w:sz w:val="18"/>
              </w:rPr>
              <w:t>REMOVE</w:t>
            </w:r>
          </w:p>
        </w:tc>
        <w:tc>
          <w:tcPr>
            <w:tcW w:type="dxa" w:w="5328"/>
            <w:vAlign w:val="top"/>
          </w:tcPr>
          <w:p>
            <w:r>
              <w:rPr>
                <w:sz w:val="18"/>
              </w:rPr>
              <w:t>U still reaches B via U-W-B.</w:t>
            </w:r>
          </w:p>
        </w:tc>
      </w:tr>
      <w:tr>
        <w:tc>
          <w:tcPr>
            <w:tcW w:type="dxa" w:w="792"/>
            <w:vAlign w:val="top"/>
          </w:tcPr>
          <w:p>
            <w:r>
              <w:rPr>
                <w:sz w:val="18"/>
              </w:rPr>
              <w:t>5</w:t>
            </w:r>
          </w:p>
        </w:tc>
        <w:tc>
          <w:tcPr>
            <w:tcW w:type="dxa" w:w="1224"/>
            <w:vAlign w:val="top"/>
          </w:tcPr>
          <w:p>
            <w:r>
              <w:rPr>
                <w:sz w:val="18"/>
              </w:rPr>
              <w:t>W-B</w:t>
            </w:r>
          </w:p>
        </w:tc>
        <w:tc>
          <w:tcPr>
            <w:tcW w:type="dxa" w:w="792"/>
            <w:vAlign w:val="top"/>
          </w:tcPr>
          <w:p>
            <w:r>
              <w:rPr>
                <w:sz w:val="18"/>
              </w:rPr>
              <w:t>18</w:t>
            </w:r>
          </w:p>
        </w:tc>
        <w:tc>
          <w:tcPr>
            <w:tcW w:type="dxa" w:w="1296"/>
            <w:vAlign w:val="top"/>
          </w:tcPr>
          <w:p>
            <w:r>
              <w:rPr>
                <w:sz w:val="18"/>
              </w:rPr>
              <w:t>REMOVE</w:t>
            </w:r>
          </w:p>
        </w:tc>
        <w:tc>
          <w:tcPr>
            <w:tcW w:type="dxa" w:w="5328"/>
            <w:vAlign w:val="top"/>
          </w:tcPr>
          <w:p>
            <w:r>
              <w:rPr>
                <w:sz w:val="18"/>
              </w:rPr>
              <w:t>W still reaches B via W-U-G-F-B.</w:t>
            </w:r>
          </w:p>
        </w:tc>
      </w:tr>
      <w:tr>
        <w:tc>
          <w:tcPr>
            <w:tcW w:type="dxa" w:w="792"/>
            <w:vAlign w:val="top"/>
          </w:tcPr>
          <w:p>
            <w:r>
              <w:rPr>
                <w:sz w:val="18"/>
              </w:rPr>
              <w:t>6</w:t>
            </w:r>
          </w:p>
        </w:tc>
        <w:tc>
          <w:tcPr>
            <w:tcW w:type="dxa" w:w="1224"/>
            <w:vAlign w:val="top"/>
          </w:tcPr>
          <w:p>
            <w:r>
              <w:rPr>
                <w:sz w:val="18"/>
              </w:rPr>
              <w:t>W-U</w:t>
            </w:r>
          </w:p>
        </w:tc>
        <w:tc>
          <w:tcPr>
            <w:tcW w:type="dxa" w:w="792"/>
            <w:vAlign w:val="top"/>
          </w:tcPr>
          <w:p>
            <w:r>
              <w:rPr>
                <w:sz w:val="18"/>
              </w:rPr>
              <w:t>17</w:t>
            </w:r>
          </w:p>
        </w:tc>
        <w:tc>
          <w:tcPr>
            <w:tcW w:type="dxa" w:w="1296"/>
            <w:vAlign w:val="top"/>
          </w:tcPr>
          <w:p>
            <w:r>
              <w:rPr>
                <w:sz w:val="18"/>
              </w:rPr>
              <w:t>REMOVE</w:t>
            </w:r>
          </w:p>
        </w:tc>
        <w:tc>
          <w:tcPr>
            <w:tcW w:type="dxa" w:w="5328"/>
            <w:vAlign w:val="top"/>
          </w:tcPr>
          <w:p>
            <w:r>
              <w:rPr>
                <w:sz w:val="18"/>
              </w:rPr>
              <w:t>W still reaches U via W-S-H-T-U.</w:t>
            </w:r>
          </w:p>
        </w:tc>
      </w:tr>
      <w:tr>
        <w:tc>
          <w:tcPr>
            <w:tcW w:type="dxa" w:w="792"/>
            <w:vAlign w:val="top"/>
          </w:tcPr>
          <w:p>
            <w:r>
              <w:rPr>
                <w:sz w:val="18"/>
              </w:rPr>
              <w:t>7</w:t>
            </w:r>
          </w:p>
        </w:tc>
        <w:tc>
          <w:tcPr>
            <w:tcW w:type="dxa" w:w="1224"/>
            <w:vAlign w:val="top"/>
          </w:tcPr>
          <w:p>
            <w:r>
              <w:rPr>
                <w:sz w:val="18"/>
              </w:rPr>
              <w:t>S-M</w:t>
            </w:r>
          </w:p>
        </w:tc>
        <w:tc>
          <w:tcPr>
            <w:tcW w:type="dxa" w:w="792"/>
            <w:vAlign w:val="top"/>
          </w:tcPr>
          <w:p>
            <w:r>
              <w:rPr>
                <w:sz w:val="18"/>
              </w:rPr>
              <w:t>16</w:t>
            </w:r>
          </w:p>
        </w:tc>
        <w:tc>
          <w:tcPr>
            <w:tcW w:type="dxa" w:w="1296"/>
            <w:vAlign w:val="top"/>
          </w:tcPr>
          <w:p>
            <w:r>
              <w:rPr>
                <w:sz w:val="18"/>
              </w:rPr>
              <w:t>REMOVE</w:t>
            </w:r>
          </w:p>
        </w:tc>
        <w:tc>
          <w:tcPr>
            <w:tcW w:type="dxa" w:w="5328"/>
            <w:vAlign w:val="top"/>
          </w:tcPr>
          <w:p>
            <w:r>
              <w:rPr>
                <w:sz w:val="18"/>
              </w:rPr>
              <w:t>S still reaches M via S-H-T-M.</w:t>
            </w:r>
          </w:p>
        </w:tc>
      </w:tr>
      <w:tr>
        <w:tc>
          <w:tcPr>
            <w:tcW w:type="dxa" w:w="792"/>
            <w:vAlign w:val="top"/>
          </w:tcPr>
          <w:p>
            <w:r>
              <w:rPr>
                <w:sz w:val="18"/>
              </w:rPr>
              <w:t>8</w:t>
            </w:r>
          </w:p>
        </w:tc>
        <w:tc>
          <w:tcPr>
            <w:tcW w:type="dxa" w:w="1224"/>
            <w:vAlign w:val="top"/>
          </w:tcPr>
          <w:p>
            <w:r>
              <w:rPr>
                <w:sz w:val="18"/>
              </w:rPr>
              <w:t>G-T</w:t>
            </w:r>
          </w:p>
        </w:tc>
        <w:tc>
          <w:tcPr>
            <w:tcW w:type="dxa" w:w="792"/>
            <w:vAlign w:val="top"/>
          </w:tcPr>
          <w:p>
            <w:r>
              <w:rPr>
                <w:sz w:val="18"/>
              </w:rPr>
              <w:t>15</w:t>
            </w:r>
          </w:p>
        </w:tc>
        <w:tc>
          <w:tcPr>
            <w:tcW w:type="dxa" w:w="1296"/>
            <w:vAlign w:val="top"/>
          </w:tcPr>
          <w:p>
            <w:r>
              <w:rPr>
                <w:sz w:val="18"/>
              </w:rPr>
              <w:t>REMOVE</w:t>
            </w:r>
          </w:p>
        </w:tc>
        <w:tc>
          <w:tcPr>
            <w:tcW w:type="dxa" w:w="5328"/>
            <w:vAlign w:val="top"/>
          </w:tcPr>
          <w:p>
            <w:r>
              <w:rPr>
                <w:sz w:val="18"/>
              </w:rPr>
              <w:t>G still reaches T via G-U-T.</w:t>
            </w:r>
          </w:p>
        </w:tc>
      </w:tr>
      <w:tr>
        <w:tc>
          <w:tcPr>
            <w:tcW w:type="dxa" w:w="792"/>
            <w:vAlign w:val="top"/>
          </w:tcPr>
          <w:p>
            <w:r>
              <w:rPr>
                <w:sz w:val="18"/>
              </w:rPr>
              <w:t>9</w:t>
            </w:r>
          </w:p>
        </w:tc>
        <w:tc>
          <w:tcPr>
            <w:tcW w:type="dxa" w:w="1224"/>
            <w:vAlign w:val="top"/>
          </w:tcPr>
          <w:p>
            <w:r>
              <w:rPr>
                <w:sz w:val="18"/>
              </w:rPr>
              <w:t>G-S</w:t>
            </w:r>
          </w:p>
        </w:tc>
        <w:tc>
          <w:tcPr>
            <w:tcW w:type="dxa" w:w="792"/>
            <w:vAlign w:val="top"/>
          </w:tcPr>
          <w:p>
            <w:r>
              <w:rPr>
                <w:sz w:val="18"/>
              </w:rPr>
              <w:t>14</w:t>
            </w:r>
          </w:p>
        </w:tc>
        <w:tc>
          <w:tcPr>
            <w:tcW w:type="dxa" w:w="1296"/>
            <w:vAlign w:val="top"/>
          </w:tcPr>
          <w:p>
            <w:r>
              <w:rPr>
                <w:sz w:val="18"/>
              </w:rPr>
              <w:t>REMOVE</w:t>
            </w:r>
          </w:p>
        </w:tc>
        <w:tc>
          <w:tcPr>
            <w:tcW w:type="dxa" w:w="5328"/>
            <w:vAlign w:val="top"/>
          </w:tcPr>
          <w:p>
            <w:r>
              <w:rPr>
                <w:sz w:val="18"/>
              </w:rPr>
              <w:t>G still reaches S via G-U-T-H-S.</w:t>
            </w:r>
          </w:p>
        </w:tc>
      </w:tr>
      <w:tr>
        <w:tc>
          <w:tcPr>
            <w:tcW w:type="dxa" w:w="792"/>
            <w:vAlign w:val="top"/>
          </w:tcPr>
          <w:p>
            <w:r>
              <w:rPr>
                <w:sz w:val="18"/>
              </w:rPr>
              <w:t>10</w:t>
            </w:r>
          </w:p>
        </w:tc>
        <w:tc>
          <w:tcPr>
            <w:tcW w:type="dxa" w:w="1224"/>
            <w:vAlign w:val="top"/>
          </w:tcPr>
          <w:p>
            <w:r>
              <w:rPr>
                <w:sz w:val="18"/>
              </w:rPr>
              <w:t>F-B</w:t>
            </w:r>
          </w:p>
        </w:tc>
        <w:tc>
          <w:tcPr>
            <w:tcW w:type="dxa" w:w="792"/>
            <w:vAlign w:val="top"/>
          </w:tcPr>
          <w:p>
            <w:r>
              <w:rPr>
                <w:sz w:val="18"/>
              </w:rPr>
              <w:t>13</w:t>
            </w:r>
          </w:p>
        </w:tc>
        <w:tc>
          <w:tcPr>
            <w:tcW w:type="dxa" w:w="1296"/>
            <w:vAlign w:val="top"/>
          </w:tcPr>
          <w:p>
            <w:r>
              <w:rPr>
                <w:b/>
                <w:sz w:val="18"/>
              </w:rPr>
              <w:t>KEEP</w:t>
            </w:r>
          </w:p>
        </w:tc>
        <w:tc>
          <w:tcPr>
            <w:tcW w:type="dxa" w:w="5328"/>
            <w:vAlign w:val="top"/>
          </w:tcPr>
          <w:p>
            <w:r>
              <w:rPr>
                <w:sz w:val="18"/>
              </w:rPr>
              <w:t>If removed, B becomes isolated (all other B links have already been deleted).</w:t>
            </w:r>
          </w:p>
        </w:tc>
      </w:tr>
      <w:tr>
        <w:tc>
          <w:tcPr>
            <w:tcW w:type="dxa" w:w="792"/>
            <w:vAlign w:val="top"/>
          </w:tcPr>
          <w:p>
            <w:r>
              <w:rPr>
                <w:sz w:val="18"/>
              </w:rPr>
              <w:t>11</w:t>
            </w:r>
          </w:p>
        </w:tc>
        <w:tc>
          <w:tcPr>
            <w:tcW w:type="dxa" w:w="1224"/>
            <w:vAlign w:val="top"/>
          </w:tcPr>
          <w:p>
            <w:r>
              <w:rPr>
                <w:sz w:val="18"/>
              </w:rPr>
              <w:t>F-G</w:t>
            </w:r>
          </w:p>
        </w:tc>
        <w:tc>
          <w:tcPr>
            <w:tcW w:type="dxa" w:w="792"/>
            <w:vAlign w:val="top"/>
          </w:tcPr>
          <w:p>
            <w:r>
              <w:rPr>
                <w:sz w:val="18"/>
              </w:rPr>
              <w:t>12</w:t>
            </w:r>
          </w:p>
        </w:tc>
        <w:tc>
          <w:tcPr>
            <w:tcW w:type="dxa" w:w="1296"/>
            <w:vAlign w:val="top"/>
          </w:tcPr>
          <w:p>
            <w:r>
              <w:rPr>
                <w:sz w:val="18"/>
              </w:rPr>
              <w:t>REMOVE</w:t>
            </w:r>
          </w:p>
        </w:tc>
        <w:tc>
          <w:tcPr>
            <w:tcW w:type="dxa" w:w="5328"/>
            <w:vAlign w:val="top"/>
          </w:tcPr>
          <w:p>
            <w:r>
              <w:rPr>
                <w:sz w:val="18"/>
              </w:rPr>
              <w:t>F still reaches G via F-H-T-U-G.</w:t>
            </w:r>
          </w:p>
        </w:tc>
      </w:tr>
      <w:tr>
        <w:tc>
          <w:tcPr>
            <w:tcW w:type="dxa" w:w="792"/>
            <w:vAlign w:val="top"/>
          </w:tcPr>
          <w:p>
            <w:r>
              <w:rPr>
                <w:sz w:val="18"/>
              </w:rPr>
              <w:t>12</w:t>
            </w:r>
          </w:p>
        </w:tc>
        <w:tc>
          <w:tcPr>
            <w:tcW w:type="dxa" w:w="1224"/>
            <w:vAlign w:val="top"/>
          </w:tcPr>
          <w:p>
            <w:r>
              <w:rPr>
                <w:sz w:val="18"/>
              </w:rPr>
              <w:t>P-M</w:t>
            </w:r>
          </w:p>
        </w:tc>
        <w:tc>
          <w:tcPr>
            <w:tcW w:type="dxa" w:w="792"/>
            <w:vAlign w:val="top"/>
          </w:tcPr>
          <w:p>
            <w:r>
              <w:rPr>
                <w:sz w:val="18"/>
              </w:rPr>
              <w:t>11</w:t>
            </w:r>
          </w:p>
        </w:tc>
        <w:tc>
          <w:tcPr>
            <w:tcW w:type="dxa" w:w="1296"/>
            <w:vAlign w:val="top"/>
          </w:tcPr>
          <w:p>
            <w:r>
              <w:rPr>
                <w:sz w:val="18"/>
              </w:rPr>
              <w:t>REMOVE</w:t>
            </w:r>
          </w:p>
        </w:tc>
        <w:tc>
          <w:tcPr>
            <w:tcW w:type="dxa" w:w="5328"/>
            <w:vAlign w:val="top"/>
          </w:tcPr>
          <w:p>
            <w:r>
              <w:rPr>
                <w:sz w:val="18"/>
              </w:rPr>
              <w:t>P still reaches M via P-F-H-T-M.</w:t>
            </w:r>
          </w:p>
        </w:tc>
      </w:tr>
      <w:tr>
        <w:tc>
          <w:tcPr>
            <w:tcW w:type="dxa" w:w="792"/>
            <w:vAlign w:val="top"/>
          </w:tcPr>
          <w:p>
            <w:r>
              <w:rPr>
                <w:sz w:val="18"/>
              </w:rPr>
              <w:t>13</w:t>
            </w:r>
          </w:p>
        </w:tc>
        <w:tc>
          <w:tcPr>
            <w:tcW w:type="dxa" w:w="1224"/>
            <w:vAlign w:val="top"/>
          </w:tcPr>
          <w:p>
            <w:r>
              <w:rPr>
                <w:sz w:val="18"/>
              </w:rPr>
              <w:t>P-G</w:t>
            </w:r>
          </w:p>
        </w:tc>
        <w:tc>
          <w:tcPr>
            <w:tcW w:type="dxa" w:w="792"/>
            <w:vAlign w:val="top"/>
          </w:tcPr>
          <w:p>
            <w:r>
              <w:rPr>
                <w:sz w:val="18"/>
              </w:rPr>
              <w:t>10</w:t>
            </w:r>
          </w:p>
        </w:tc>
        <w:tc>
          <w:tcPr>
            <w:tcW w:type="dxa" w:w="1296"/>
            <w:vAlign w:val="top"/>
          </w:tcPr>
          <w:p>
            <w:r>
              <w:rPr>
                <w:sz w:val="18"/>
              </w:rPr>
              <w:t>REMOVE</w:t>
            </w:r>
          </w:p>
        </w:tc>
        <w:tc>
          <w:tcPr>
            <w:tcW w:type="dxa" w:w="5328"/>
            <w:vAlign w:val="top"/>
          </w:tcPr>
          <w:p>
            <w:r>
              <w:rPr>
                <w:sz w:val="18"/>
              </w:rPr>
              <w:t>P still reaches G via P-F-H-T-U-G.</w:t>
            </w:r>
          </w:p>
        </w:tc>
      </w:tr>
      <w:tr>
        <w:tc>
          <w:tcPr>
            <w:tcW w:type="dxa" w:w="792"/>
            <w:vAlign w:val="top"/>
          </w:tcPr>
          <w:p>
            <w:r>
              <w:rPr>
                <w:sz w:val="18"/>
              </w:rPr>
              <w:t>14</w:t>
            </w:r>
          </w:p>
        </w:tc>
        <w:tc>
          <w:tcPr>
            <w:tcW w:type="dxa" w:w="1224"/>
            <w:vAlign w:val="top"/>
          </w:tcPr>
          <w:p>
            <w:r>
              <w:rPr>
                <w:sz w:val="18"/>
              </w:rPr>
              <w:t>H-T</w:t>
            </w:r>
          </w:p>
        </w:tc>
        <w:tc>
          <w:tcPr>
            <w:tcW w:type="dxa" w:w="792"/>
            <w:vAlign w:val="top"/>
          </w:tcPr>
          <w:p>
            <w:r>
              <w:rPr>
                <w:sz w:val="18"/>
              </w:rPr>
              <w:t>9</w:t>
            </w:r>
          </w:p>
        </w:tc>
        <w:tc>
          <w:tcPr>
            <w:tcW w:type="dxa" w:w="1296"/>
            <w:vAlign w:val="top"/>
          </w:tcPr>
          <w:p>
            <w:r>
              <w:rPr>
                <w:b/>
                <w:sz w:val="18"/>
              </w:rPr>
              <w:t>KEEP</w:t>
            </w:r>
          </w:p>
        </w:tc>
        <w:tc>
          <w:tcPr>
            <w:tcW w:type="dxa" w:w="5328"/>
            <w:vAlign w:val="top"/>
          </w:tcPr>
          <w:p>
            <w:r>
              <w:rPr>
                <w:sz w:val="18"/>
              </w:rPr>
              <w:t>If removed, the graph splits {G,U,T,M} from {H,S,W,F,P,B}.</w:t>
            </w:r>
          </w:p>
        </w:tc>
      </w:tr>
      <w:tr>
        <w:tc>
          <w:tcPr>
            <w:tcW w:type="dxa" w:w="792"/>
            <w:vAlign w:val="top"/>
          </w:tcPr>
          <w:p>
            <w:r>
              <w:rPr>
                <w:sz w:val="18"/>
              </w:rPr>
              <w:t>15</w:t>
            </w:r>
          </w:p>
        </w:tc>
        <w:tc>
          <w:tcPr>
            <w:tcW w:type="dxa" w:w="1224"/>
            <w:vAlign w:val="top"/>
          </w:tcPr>
          <w:p>
            <w:r>
              <w:rPr>
                <w:sz w:val="18"/>
              </w:rPr>
              <w:t>H-P</w:t>
            </w:r>
          </w:p>
        </w:tc>
        <w:tc>
          <w:tcPr>
            <w:tcW w:type="dxa" w:w="792"/>
            <w:vAlign w:val="top"/>
          </w:tcPr>
          <w:p>
            <w:r>
              <w:rPr>
                <w:sz w:val="18"/>
              </w:rPr>
              <w:t>8</w:t>
            </w:r>
          </w:p>
        </w:tc>
        <w:tc>
          <w:tcPr>
            <w:tcW w:type="dxa" w:w="1296"/>
            <w:vAlign w:val="top"/>
          </w:tcPr>
          <w:p>
            <w:r>
              <w:rPr>
                <w:sz w:val="18"/>
              </w:rPr>
              <w:t>REMOVE</w:t>
            </w:r>
          </w:p>
        </w:tc>
        <w:tc>
          <w:tcPr>
            <w:tcW w:type="dxa" w:w="5328"/>
            <w:vAlign w:val="top"/>
          </w:tcPr>
          <w:p>
            <w:r>
              <w:rPr>
                <w:sz w:val="18"/>
              </w:rPr>
              <w:t>H still reaches P via H-F-P.</w:t>
            </w:r>
          </w:p>
        </w:tc>
      </w:tr>
      <w:tr>
        <w:tc>
          <w:tcPr>
            <w:tcW w:type="dxa" w:w="792"/>
            <w:vAlign w:val="top"/>
          </w:tcPr>
          <w:p>
            <w:r>
              <w:rPr>
                <w:sz w:val="18"/>
              </w:rPr>
              <w:t>16</w:t>
            </w:r>
          </w:p>
        </w:tc>
        <w:tc>
          <w:tcPr>
            <w:tcW w:type="dxa" w:w="1224"/>
            <w:vAlign w:val="top"/>
          </w:tcPr>
          <w:p>
            <w:r>
              <w:rPr>
                <w:sz w:val="18"/>
              </w:rPr>
              <w:t>H-F</w:t>
            </w:r>
          </w:p>
        </w:tc>
        <w:tc>
          <w:tcPr>
            <w:tcW w:type="dxa" w:w="792"/>
            <w:vAlign w:val="top"/>
          </w:tcPr>
          <w:p>
            <w:r>
              <w:rPr>
                <w:sz w:val="18"/>
              </w:rPr>
              <w:t>7</w:t>
            </w:r>
          </w:p>
        </w:tc>
        <w:tc>
          <w:tcPr>
            <w:tcW w:type="dxa" w:w="1296"/>
            <w:vAlign w:val="top"/>
          </w:tcPr>
          <w:p>
            <w:r>
              <w:rPr>
                <w:b/>
                <w:sz w:val="18"/>
              </w:rPr>
              <w:t>KEEP</w:t>
            </w:r>
          </w:p>
        </w:tc>
        <w:tc>
          <w:tcPr>
            <w:tcW w:type="dxa" w:w="5328"/>
            <w:vAlign w:val="top"/>
          </w:tcPr>
          <w:p>
            <w:r>
              <w:rPr>
                <w:sz w:val="18"/>
              </w:rPr>
              <w:t>If removed, {F,P,B} disconnects from the rest.</w:t>
            </w:r>
          </w:p>
        </w:tc>
      </w:tr>
      <w:tr>
        <w:tc>
          <w:tcPr>
            <w:tcW w:type="dxa" w:w="792"/>
            <w:vAlign w:val="top"/>
          </w:tcPr>
          <w:p>
            <w:r>
              <w:rPr>
                <w:sz w:val="18"/>
              </w:rPr>
              <w:t>17</w:t>
            </w:r>
          </w:p>
        </w:tc>
        <w:tc>
          <w:tcPr>
            <w:tcW w:type="dxa" w:w="1224"/>
            <w:vAlign w:val="top"/>
          </w:tcPr>
          <w:p>
            <w:r>
              <w:rPr>
                <w:sz w:val="18"/>
              </w:rPr>
              <w:t>H-S</w:t>
            </w:r>
          </w:p>
        </w:tc>
        <w:tc>
          <w:tcPr>
            <w:tcW w:type="dxa" w:w="792"/>
            <w:vAlign w:val="top"/>
          </w:tcPr>
          <w:p>
            <w:r>
              <w:rPr>
                <w:sz w:val="18"/>
              </w:rPr>
              <w:t>6</w:t>
            </w:r>
          </w:p>
        </w:tc>
        <w:tc>
          <w:tcPr>
            <w:tcW w:type="dxa" w:w="1296"/>
            <w:vAlign w:val="top"/>
          </w:tcPr>
          <w:p>
            <w:r>
              <w:rPr>
                <w:b/>
                <w:sz w:val="18"/>
              </w:rPr>
              <w:t>KEEP</w:t>
            </w:r>
          </w:p>
        </w:tc>
        <w:tc>
          <w:tcPr>
            <w:tcW w:type="dxa" w:w="5328"/>
            <w:vAlign w:val="top"/>
          </w:tcPr>
          <w:p>
            <w:r>
              <w:rPr>
                <w:sz w:val="18"/>
              </w:rPr>
              <w:t>If removed, {S,W} disconnects (S has no other remaining links).</w:t>
            </w:r>
          </w:p>
        </w:tc>
      </w:tr>
      <w:tr>
        <w:tc>
          <w:tcPr>
            <w:tcW w:type="dxa" w:w="792"/>
            <w:vAlign w:val="top"/>
          </w:tcPr>
          <w:p>
            <w:r>
              <w:rPr>
                <w:sz w:val="18"/>
              </w:rPr>
              <w:t>18</w:t>
            </w:r>
          </w:p>
        </w:tc>
        <w:tc>
          <w:tcPr>
            <w:tcW w:type="dxa" w:w="1224"/>
            <w:vAlign w:val="top"/>
          </w:tcPr>
          <w:p>
            <w:r>
              <w:rPr>
                <w:sz w:val="18"/>
              </w:rPr>
              <w:t>P-F</w:t>
            </w:r>
          </w:p>
        </w:tc>
        <w:tc>
          <w:tcPr>
            <w:tcW w:type="dxa" w:w="792"/>
            <w:vAlign w:val="top"/>
          </w:tcPr>
          <w:p>
            <w:r>
              <w:rPr>
                <w:sz w:val="18"/>
              </w:rPr>
              <w:t>5</w:t>
            </w:r>
          </w:p>
        </w:tc>
        <w:tc>
          <w:tcPr>
            <w:tcW w:type="dxa" w:w="1296"/>
            <w:vAlign w:val="top"/>
          </w:tcPr>
          <w:p>
            <w:r>
              <w:rPr>
                <w:b/>
                <w:sz w:val="18"/>
              </w:rPr>
              <w:t>KEEP</w:t>
            </w:r>
          </w:p>
        </w:tc>
        <w:tc>
          <w:tcPr>
            <w:tcW w:type="dxa" w:w="5328"/>
            <w:vAlign w:val="top"/>
          </w:tcPr>
          <w:p>
            <w:r>
              <w:rPr>
                <w:sz w:val="18"/>
              </w:rPr>
              <w:t>If removed, P becomes isolated (H-P already deleted).</w:t>
            </w:r>
          </w:p>
        </w:tc>
      </w:tr>
      <w:tr>
        <w:tc>
          <w:tcPr>
            <w:tcW w:type="dxa" w:w="792"/>
            <w:vAlign w:val="top"/>
          </w:tcPr>
          <w:p>
            <w:r>
              <w:rPr>
                <w:sz w:val="18"/>
              </w:rPr>
              <w:t>19</w:t>
            </w:r>
          </w:p>
        </w:tc>
        <w:tc>
          <w:tcPr>
            <w:tcW w:type="dxa" w:w="1224"/>
            <w:vAlign w:val="top"/>
          </w:tcPr>
          <w:p>
            <w:r>
              <w:rPr>
                <w:sz w:val="18"/>
              </w:rPr>
              <w:t>G-U</w:t>
            </w:r>
          </w:p>
        </w:tc>
        <w:tc>
          <w:tcPr>
            <w:tcW w:type="dxa" w:w="792"/>
            <w:vAlign w:val="top"/>
          </w:tcPr>
          <w:p>
            <w:r>
              <w:rPr>
                <w:sz w:val="18"/>
              </w:rPr>
              <w:t>4</w:t>
            </w:r>
          </w:p>
        </w:tc>
        <w:tc>
          <w:tcPr>
            <w:tcW w:type="dxa" w:w="1296"/>
            <w:vAlign w:val="top"/>
          </w:tcPr>
          <w:p>
            <w:r>
              <w:rPr>
                <w:b/>
                <w:sz w:val="18"/>
              </w:rPr>
              <w:t>KEEP</w:t>
            </w:r>
          </w:p>
        </w:tc>
        <w:tc>
          <w:tcPr>
            <w:tcW w:type="dxa" w:w="5328"/>
            <w:vAlign w:val="top"/>
          </w:tcPr>
          <w:p>
            <w:r>
              <w:rPr>
                <w:sz w:val="18"/>
              </w:rPr>
              <w:t>If removed, G becomes isolated (all other G links were deleted).</w:t>
            </w:r>
          </w:p>
        </w:tc>
      </w:tr>
      <w:tr>
        <w:tc>
          <w:tcPr>
            <w:tcW w:type="dxa" w:w="792"/>
            <w:vAlign w:val="top"/>
          </w:tcPr>
          <w:p>
            <w:r>
              <w:rPr>
                <w:sz w:val="18"/>
              </w:rPr>
              <w:t>20</w:t>
            </w:r>
          </w:p>
        </w:tc>
        <w:tc>
          <w:tcPr>
            <w:tcW w:type="dxa" w:w="1224"/>
            <w:vAlign w:val="top"/>
          </w:tcPr>
          <w:p>
            <w:r>
              <w:rPr>
                <w:sz w:val="18"/>
              </w:rPr>
              <w:t>S-W</w:t>
            </w:r>
          </w:p>
        </w:tc>
        <w:tc>
          <w:tcPr>
            <w:tcW w:type="dxa" w:w="792"/>
            <w:vAlign w:val="top"/>
          </w:tcPr>
          <w:p>
            <w:r>
              <w:rPr>
                <w:sz w:val="18"/>
              </w:rPr>
              <w:t>3</w:t>
            </w:r>
          </w:p>
        </w:tc>
        <w:tc>
          <w:tcPr>
            <w:tcW w:type="dxa" w:w="1296"/>
            <w:vAlign w:val="top"/>
          </w:tcPr>
          <w:p>
            <w:r>
              <w:rPr>
                <w:b/>
                <w:sz w:val="18"/>
              </w:rPr>
              <w:t>KEEP</w:t>
            </w:r>
          </w:p>
        </w:tc>
        <w:tc>
          <w:tcPr>
            <w:tcW w:type="dxa" w:w="5328"/>
            <w:vAlign w:val="top"/>
          </w:tcPr>
          <w:p>
            <w:r>
              <w:rPr>
                <w:sz w:val="18"/>
              </w:rPr>
              <w:t>If removed, W becomes isolated (W-U and W-B were deleted).</w:t>
            </w:r>
          </w:p>
        </w:tc>
      </w:tr>
      <w:tr>
        <w:tc>
          <w:tcPr>
            <w:tcW w:type="dxa" w:w="792"/>
            <w:vAlign w:val="top"/>
          </w:tcPr>
          <w:p>
            <w:r>
              <w:rPr>
                <w:sz w:val="18"/>
              </w:rPr>
              <w:t>21</w:t>
            </w:r>
          </w:p>
        </w:tc>
        <w:tc>
          <w:tcPr>
            <w:tcW w:type="dxa" w:w="1224"/>
            <w:vAlign w:val="top"/>
          </w:tcPr>
          <w:p>
            <w:r>
              <w:rPr>
                <w:sz w:val="18"/>
              </w:rPr>
              <w:t>U-T</w:t>
            </w:r>
          </w:p>
        </w:tc>
        <w:tc>
          <w:tcPr>
            <w:tcW w:type="dxa" w:w="792"/>
            <w:vAlign w:val="top"/>
          </w:tcPr>
          <w:p>
            <w:r>
              <w:rPr>
                <w:sz w:val="18"/>
              </w:rPr>
              <w:t>2</w:t>
            </w:r>
          </w:p>
        </w:tc>
        <w:tc>
          <w:tcPr>
            <w:tcW w:type="dxa" w:w="1296"/>
            <w:vAlign w:val="top"/>
          </w:tcPr>
          <w:p>
            <w:r>
              <w:rPr>
                <w:b/>
                <w:sz w:val="18"/>
              </w:rPr>
              <w:t>KEEP</w:t>
            </w:r>
          </w:p>
        </w:tc>
        <w:tc>
          <w:tcPr>
            <w:tcW w:type="dxa" w:w="5328"/>
            <w:vAlign w:val="top"/>
          </w:tcPr>
          <w:p>
            <w:r>
              <w:rPr>
                <w:sz w:val="18"/>
              </w:rPr>
              <w:t>If removed, {U,G} disconnects from the rest.</w:t>
            </w:r>
          </w:p>
        </w:tc>
      </w:tr>
      <w:tr>
        <w:tc>
          <w:tcPr>
            <w:tcW w:type="dxa" w:w="792"/>
            <w:vAlign w:val="top"/>
          </w:tcPr>
          <w:p>
            <w:r>
              <w:rPr>
                <w:sz w:val="18"/>
              </w:rPr>
              <w:t>22</w:t>
            </w:r>
          </w:p>
        </w:tc>
        <w:tc>
          <w:tcPr>
            <w:tcW w:type="dxa" w:w="1224"/>
            <w:vAlign w:val="top"/>
          </w:tcPr>
          <w:p>
            <w:r>
              <w:rPr>
                <w:sz w:val="18"/>
              </w:rPr>
              <w:t>T-M</w:t>
            </w:r>
          </w:p>
        </w:tc>
        <w:tc>
          <w:tcPr>
            <w:tcW w:type="dxa" w:w="792"/>
            <w:vAlign w:val="top"/>
          </w:tcPr>
          <w:p>
            <w:r>
              <w:rPr>
                <w:sz w:val="18"/>
              </w:rPr>
              <w:t>1</w:t>
            </w:r>
          </w:p>
        </w:tc>
        <w:tc>
          <w:tcPr>
            <w:tcW w:type="dxa" w:w="1296"/>
            <w:vAlign w:val="top"/>
          </w:tcPr>
          <w:p>
            <w:r>
              <w:rPr>
                <w:b/>
                <w:sz w:val="18"/>
              </w:rPr>
              <w:t>KEEP</w:t>
            </w:r>
          </w:p>
        </w:tc>
        <w:tc>
          <w:tcPr>
            <w:tcW w:type="dxa" w:w="5328"/>
            <w:vAlign w:val="top"/>
          </w:tcPr>
          <w:p>
            <w:r>
              <w:rPr>
                <w:sz w:val="18"/>
              </w:rPr>
              <w:t>If removed, M becomes isolated (S-M and P-M were deleted).</w:t>
            </w:r>
          </w:p>
        </w:tc>
      </w:tr>
    </w:tbl>
    <w:p>
      <w:pPr>
        <w:pStyle w:val="Heading1"/>
      </w:pPr>
      <w:r>
        <w:t>5. Final MST and minimum total cost</w:t>
      </w:r>
    </w:p>
    <w:p>
      <w:r>
        <w:t>After processing all edges, the remaining edges (marked KEEP) form the MST.</w:t>
      </w:r>
    </w:p>
    <w:tbl>
      <w:tblPr>
        <w:tblW w:type="auto" w:w="0"/>
        <w:jc w:val="left"/>
        <w:tblLook w:firstColumn="1" w:firstRow="1" w:lastColumn="0" w:lastRow="0" w:noHBand="0" w:noVBand="1" w:val="04A0"/>
      </w:tblPr>
      <w:tblGrid>
        <w:gridCol w:w="4513"/>
        <w:gridCol w:w="4513"/>
      </w:tblGrid>
      <w:tr>
        <w:tc>
          <w:tcPr>
            <w:tcW w:type="dxa" w:w="4513"/>
          </w:tcPr>
          <w:p>
            <w:r>
              <w:rPr>
                <w:b/>
              </w:rPr>
              <w:t>MST edge</w:t>
            </w:r>
          </w:p>
        </w:tc>
        <w:tc>
          <w:tcPr>
            <w:tcW w:type="dxa" w:w="4513"/>
          </w:tcPr>
          <w:p>
            <w:r>
              <w:rPr>
                <w:b/>
              </w:rPr>
              <w:t>Cost</w:t>
            </w:r>
          </w:p>
        </w:tc>
      </w:tr>
      <w:tr>
        <w:tc>
          <w:tcPr>
            <w:tcW w:type="dxa" w:w="4513"/>
          </w:tcPr>
          <w:p>
            <w:r>
              <w:t>T-M</w:t>
            </w:r>
          </w:p>
        </w:tc>
        <w:tc>
          <w:tcPr>
            <w:tcW w:type="dxa" w:w="4513"/>
          </w:tcPr>
          <w:p>
            <w:r>
              <w:t>1</w:t>
            </w:r>
          </w:p>
        </w:tc>
      </w:tr>
      <w:tr>
        <w:tc>
          <w:tcPr>
            <w:tcW w:type="dxa" w:w="4513"/>
          </w:tcPr>
          <w:p>
            <w:r>
              <w:t>U-T</w:t>
            </w:r>
          </w:p>
        </w:tc>
        <w:tc>
          <w:tcPr>
            <w:tcW w:type="dxa" w:w="4513"/>
          </w:tcPr>
          <w:p>
            <w:r>
              <w:t>2</w:t>
            </w:r>
          </w:p>
        </w:tc>
      </w:tr>
      <w:tr>
        <w:tc>
          <w:tcPr>
            <w:tcW w:type="dxa" w:w="4513"/>
          </w:tcPr>
          <w:p>
            <w:r>
              <w:t>S-W</w:t>
            </w:r>
          </w:p>
        </w:tc>
        <w:tc>
          <w:tcPr>
            <w:tcW w:type="dxa" w:w="4513"/>
          </w:tcPr>
          <w:p>
            <w:r>
              <w:t>3</w:t>
            </w:r>
          </w:p>
        </w:tc>
      </w:tr>
      <w:tr>
        <w:tc>
          <w:tcPr>
            <w:tcW w:type="dxa" w:w="4513"/>
          </w:tcPr>
          <w:p>
            <w:r>
              <w:t>G-U</w:t>
            </w:r>
          </w:p>
        </w:tc>
        <w:tc>
          <w:tcPr>
            <w:tcW w:type="dxa" w:w="4513"/>
          </w:tcPr>
          <w:p>
            <w:r>
              <w:t>4</w:t>
            </w:r>
          </w:p>
        </w:tc>
      </w:tr>
      <w:tr>
        <w:tc>
          <w:tcPr>
            <w:tcW w:type="dxa" w:w="4513"/>
          </w:tcPr>
          <w:p>
            <w:r>
              <w:t>P-F</w:t>
            </w:r>
          </w:p>
        </w:tc>
        <w:tc>
          <w:tcPr>
            <w:tcW w:type="dxa" w:w="4513"/>
          </w:tcPr>
          <w:p>
            <w:r>
              <w:t>5</w:t>
            </w:r>
          </w:p>
        </w:tc>
      </w:tr>
      <w:tr>
        <w:tc>
          <w:tcPr>
            <w:tcW w:type="dxa" w:w="4513"/>
          </w:tcPr>
          <w:p>
            <w:r>
              <w:t>H-S</w:t>
            </w:r>
          </w:p>
        </w:tc>
        <w:tc>
          <w:tcPr>
            <w:tcW w:type="dxa" w:w="4513"/>
          </w:tcPr>
          <w:p>
            <w:r>
              <w:t>6</w:t>
            </w:r>
          </w:p>
        </w:tc>
      </w:tr>
      <w:tr>
        <w:tc>
          <w:tcPr>
            <w:tcW w:type="dxa" w:w="4513"/>
          </w:tcPr>
          <w:p>
            <w:r>
              <w:t>H-F</w:t>
            </w:r>
          </w:p>
        </w:tc>
        <w:tc>
          <w:tcPr>
            <w:tcW w:type="dxa" w:w="4513"/>
          </w:tcPr>
          <w:p>
            <w:r>
              <w:t>7</w:t>
            </w:r>
          </w:p>
        </w:tc>
      </w:tr>
      <w:tr>
        <w:tc>
          <w:tcPr>
            <w:tcW w:type="dxa" w:w="4513"/>
          </w:tcPr>
          <w:p>
            <w:r>
              <w:t>H-T</w:t>
            </w:r>
          </w:p>
        </w:tc>
        <w:tc>
          <w:tcPr>
            <w:tcW w:type="dxa" w:w="4513"/>
          </w:tcPr>
          <w:p>
            <w:r>
              <w:t>9</w:t>
            </w:r>
          </w:p>
        </w:tc>
      </w:tr>
      <w:tr>
        <w:tc>
          <w:tcPr>
            <w:tcW w:type="dxa" w:w="4513"/>
          </w:tcPr>
          <w:p>
            <w:r>
              <w:t>F-B</w:t>
            </w:r>
          </w:p>
        </w:tc>
        <w:tc>
          <w:tcPr>
            <w:tcW w:type="dxa" w:w="4513"/>
          </w:tcPr>
          <w:p>
            <w:r>
              <w:t>13</w:t>
            </w:r>
          </w:p>
        </w:tc>
      </w:tr>
    </w:tbl>
    <w:p>
      <w:r>
        <w:t>Total minimum cost = 1 + 2 + 3 + 4 + 5 + 6 + 7 + 9 + 13 = 50.</w:t>
      </w:r>
    </w:p>
    <w:p>
      <w:r>
        <w:t>One way to visualize the final tree (connectivity path) is:</w:t>
      </w:r>
    </w:p>
    <w:p>
      <w:pPr>
        <w:pStyle w:val="ListBullet"/>
      </w:pPr>
      <w:r>
        <w:t>W - S - H - T - U - G, with branches H - F - P and F - B, and T - M.</w:t>
      </w:r>
    </w:p>
    <w:p>
      <w:pPr>
        <w:pStyle w:val="Heading1"/>
      </w:pPr>
      <w:r>
        <w:t>6. Conclusion</w:t>
      </w:r>
    </w:p>
    <w:p>
      <w:r>
        <w:t>Using the Reverse-Delete algorithm, the city can eliminate expensive redundant links while preserving full connectivity. The resulting MST uses 9 links (as required for 10 facilities) with a minimum total cost of 50 installation units.</w:t>
      </w:r>
    </w:p>
    <w:sectPr w:rsidR="00FC693F" w:rsidRPr="0006063C"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