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center"/>
        <w:rPr>
          <w:rFonts w:ascii="Times New Roman" w:cs="Times New Roman" w:hAnsi="Times New Roman"/>
          <w:b/>
          <w:bCs/>
          <w:sz w:val="24"/>
          <w:szCs w:val="24"/>
        </w:rPr>
      </w:pPr>
      <w:r>
        <w:rPr>
          <w:rFonts w:ascii="Times New Roman" w:cs="Times New Roman" w:hAnsi="Times New Roman"/>
          <w:b/>
          <w:bCs/>
          <w:sz w:val="24"/>
          <w:szCs w:val="24"/>
        </w:rPr>
        <w:t>Q&amp;A- CIP</w:t>
      </w:r>
    </w:p>
    <w:p>
      <w:pPr>
        <w:pStyle w:val="style0"/>
        <w:spacing w:after="0" w:lineRule="auto" w:line="240"/>
        <w:jc w:val="center"/>
        <w:rPr>
          <w:rFonts w:ascii="Times New Roman" w:cs="Times New Roman" w:hAnsi="Times New Roman"/>
          <w:b/>
          <w:bCs/>
          <w:sz w:val="24"/>
          <w:szCs w:val="24"/>
        </w:rPr>
      </w:pPr>
    </w:p>
    <w:p>
      <w:pPr>
        <w:pStyle w:val="style0"/>
        <w:spacing w:after="0" w:lineRule="auto" w:line="240"/>
        <w:jc w:val="both"/>
        <w:rPr>
          <w:rFonts w:ascii="Times New Roman" w:cs="Times New Roman" w:hAnsi="Times New Roman"/>
          <w:b/>
          <w:bCs/>
          <w:color w:val="c00000"/>
          <w:sz w:val="24"/>
          <w:szCs w:val="24"/>
        </w:rPr>
      </w:pPr>
      <w:r>
        <w:rPr>
          <w:rFonts w:ascii="Times New Roman" w:cs="Times New Roman" w:hAnsi="Times New Roman"/>
          <w:b/>
          <w:bCs/>
          <w:color w:val="c00000"/>
          <w:sz w:val="24"/>
          <w:szCs w:val="24"/>
        </w:rPr>
        <w:t>1. What is the Constitution? Why is it important?</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The Constitution is the supreme law of the land that lays down the fundamental principles and framework of governance. It defines the structure, powers, and functions of government institutions, and guarantees fundamental rights to citizens.</w:t>
      </w: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Importance:</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1. Framework for Governance: It provides a detailed structure for the Union, State, and Local Governments.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2. Supremacy of Law: Ensures that no one, including the government, is above the law.</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3. Protects Rights and Liberties: Guarantees Fundamental Rights to citizens, ensuring justice, equality, and freedom.</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4. Social and Economic Justice: Through Directive Principles of State Policy, it aims to reduce inequalities and promote the welfare of all citizens.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5. Democratic Principles: Establishes India as a sovereign, socialist, secular, and democratic republic.</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6. Unity and Integrity: Promotes national unity and safeguards the interests of diverse communities.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7. Acts as a guide for resolving conflicts between various organs of government and between the government and citizens.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8. Limits the powers of government.</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9. Protects fundamental rights.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10. Promotes rule of law, democracy, and equality.</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bCs/>
          <w:color w:val="c00000"/>
          <w:sz w:val="24"/>
          <w:szCs w:val="24"/>
        </w:rPr>
      </w:pPr>
      <w:r>
        <w:rPr>
          <w:rFonts w:ascii="Times New Roman" w:cs="Times New Roman" w:hAnsi="Times New Roman"/>
          <w:b/>
          <w:bCs/>
          <w:color w:val="c00000"/>
          <w:sz w:val="24"/>
          <w:szCs w:val="24"/>
        </w:rPr>
        <w:t xml:space="preserve">2. Critically </w:t>
      </w:r>
      <w:r>
        <w:rPr>
          <w:rFonts w:ascii="Times New Roman" w:cs="Times New Roman" w:hAnsi="Times New Roman"/>
          <w:b/>
          <w:bCs/>
          <w:color w:val="c00000"/>
          <w:sz w:val="24"/>
          <w:szCs w:val="24"/>
        </w:rPr>
        <w:t>analyse</w:t>
      </w:r>
      <w:r>
        <w:rPr>
          <w:rFonts w:ascii="Times New Roman" w:cs="Times New Roman" w:hAnsi="Times New Roman"/>
          <w:b/>
          <w:bCs/>
          <w:color w:val="c00000"/>
          <w:sz w:val="24"/>
          <w:szCs w:val="24"/>
        </w:rPr>
        <w:t xml:space="preserve"> the Preamble of the Indian Constitution. How does it reflect the core values and objectives of the Constitution?</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The Preamble serves as the introductory statement to the Constitution, outlining its aims and objectives.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Text of the Preamble:</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b/>
          <w:bCs/>
          <w:sz w:val="24"/>
          <w:szCs w:val="24"/>
        </w:rPr>
        <w:t>We, the people of India</w:t>
      </w:r>
      <w:r>
        <w:rPr>
          <w:rFonts w:ascii="Times New Roman" w:cs="Times New Roman" w:hAnsi="Times New Roman"/>
          <w:sz w:val="24"/>
          <w:szCs w:val="24"/>
        </w:rPr>
        <w:t>, having solemnly resolved to constitute India into a Sovereign, Socialist, Secular, Democratic Republic and to secure to all its citizens: Justice, Liberty, Equality, and Fraternity...”</w:t>
      </w: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Key Elements: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bCs/>
          <w:sz w:val="24"/>
          <w:szCs w:val="24"/>
        </w:rPr>
        <w:t>Sovereign</w:t>
      </w:r>
      <w:r>
        <w:rPr>
          <w:rFonts w:ascii="Times New Roman" w:cs="Times New Roman" w:hAnsi="Times New Roman"/>
          <w:sz w:val="24"/>
          <w:szCs w:val="24"/>
        </w:rPr>
        <w:t xml:space="preserve"> – India is free to determine its internal and external affairs.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 Socialist</w:t>
      </w:r>
      <w:r>
        <w:rPr>
          <w:rFonts w:ascii="Times New Roman" w:cs="Times New Roman" w:hAnsi="Times New Roman"/>
          <w:sz w:val="24"/>
          <w:szCs w:val="24"/>
        </w:rPr>
        <w:t xml:space="preserve"> – Commitment to reduce inequalities of income and status (added in 1976).</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b/>
          <w:bCs/>
          <w:sz w:val="24"/>
          <w:szCs w:val="24"/>
        </w:rPr>
        <w:t xml:space="preserve"> Secular </w:t>
      </w:r>
      <w:r>
        <w:rPr>
          <w:rFonts w:ascii="Times New Roman" w:cs="Times New Roman" w:hAnsi="Times New Roman"/>
          <w:sz w:val="24"/>
          <w:szCs w:val="24"/>
        </w:rPr>
        <w:t>– Equal respect for all religions; no state religion (added in 1976).</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bCs/>
          <w:sz w:val="24"/>
          <w:szCs w:val="24"/>
        </w:rPr>
        <w:t>Democratic</w:t>
      </w:r>
      <w:r>
        <w:rPr>
          <w:rFonts w:ascii="Times New Roman" w:cs="Times New Roman" w:hAnsi="Times New Roman"/>
          <w:sz w:val="24"/>
          <w:szCs w:val="24"/>
        </w:rPr>
        <w:t xml:space="preserve"> – Power resides with the people, who elect their government.</w:t>
      </w:r>
    </w:p>
    <w:p>
      <w:pPr>
        <w:pStyle w:val="style0"/>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 Republic</w:t>
      </w:r>
      <w:r>
        <w:rPr>
          <w:rFonts w:ascii="Times New Roman" w:cs="Times New Roman" w:hAnsi="Times New Roman"/>
          <w:sz w:val="24"/>
          <w:szCs w:val="24"/>
        </w:rPr>
        <w:t xml:space="preserve"> – The head of the state is elected, not hereditary.</w:t>
      </w: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Objectives: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bCs/>
          <w:sz w:val="24"/>
          <w:szCs w:val="24"/>
        </w:rPr>
        <w:t>Justice</w:t>
      </w:r>
      <w:r>
        <w:rPr>
          <w:rFonts w:ascii="Times New Roman" w:cs="Times New Roman" w:hAnsi="Times New Roman"/>
          <w:sz w:val="24"/>
          <w:szCs w:val="24"/>
        </w:rPr>
        <w:t>: Social (equal opportunity), Economic (reduce wealth gaps), Political (equal participation).</w:t>
      </w:r>
    </w:p>
    <w:p>
      <w:pPr>
        <w:pStyle w:val="style0"/>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 Liberty</w:t>
      </w:r>
      <w:r>
        <w:rPr>
          <w:rFonts w:ascii="Times New Roman" w:cs="Times New Roman" w:hAnsi="Times New Roman"/>
          <w:sz w:val="24"/>
          <w:szCs w:val="24"/>
        </w:rPr>
        <w:t>: Freedom of thought, expression, faith, etc.</w:t>
      </w:r>
    </w:p>
    <w:p>
      <w:pPr>
        <w:pStyle w:val="style0"/>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 Equality</w:t>
      </w:r>
      <w:r>
        <w:rPr>
          <w:rFonts w:ascii="Times New Roman" w:cs="Times New Roman" w:hAnsi="Times New Roman"/>
          <w:sz w:val="24"/>
          <w:szCs w:val="24"/>
        </w:rPr>
        <w:t>: Equal status before law and equal opportunity.</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Fraternity: Promotes unity and dignity of individuals.</w:t>
      </w: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Critical Significance:</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Though non-justiciable, it guides constitutional interpretation.</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Upheld as part of the </w:t>
      </w:r>
      <w:r>
        <w:rPr>
          <w:rFonts w:ascii="Times New Roman" w:cs="Times New Roman" w:hAnsi="Times New Roman"/>
          <w:b/>
          <w:bCs/>
          <w:sz w:val="24"/>
          <w:szCs w:val="24"/>
        </w:rPr>
        <w:t>Basic Structure</w:t>
      </w:r>
      <w:r>
        <w:rPr>
          <w:rFonts w:ascii="Times New Roman" w:cs="Times New Roman" w:hAnsi="Times New Roman"/>
          <w:sz w:val="24"/>
          <w:szCs w:val="24"/>
        </w:rPr>
        <w:t xml:space="preserve"> Doctrine in Kesavananda Bharati (1973).</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Reflects the philosophy of the Constitution and influences laws and governance.</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bCs/>
          <w:color w:val="c00000"/>
          <w:sz w:val="24"/>
          <w:szCs w:val="24"/>
        </w:rPr>
      </w:pPr>
      <w:r>
        <w:rPr>
          <w:rFonts w:ascii="Times New Roman" w:cs="Times New Roman" w:hAnsi="Times New Roman"/>
          <w:b/>
          <w:bCs/>
          <w:color w:val="c00000"/>
          <w:sz w:val="24"/>
          <w:szCs w:val="24"/>
        </w:rPr>
        <w:t xml:space="preserve">3. Explain the </w:t>
      </w:r>
      <w:r>
        <w:rPr>
          <w:rFonts w:ascii="Times New Roman" w:cs="Times New Roman" w:hAnsi="Times New Roman"/>
          <w:b/>
          <w:bCs/>
          <w:color w:val="c00000"/>
          <w:sz w:val="24"/>
          <w:szCs w:val="24"/>
        </w:rPr>
        <w:t xml:space="preserve">process of </w:t>
      </w:r>
      <w:r>
        <w:rPr>
          <w:rFonts w:ascii="Times New Roman" w:cs="Times New Roman" w:hAnsi="Times New Roman"/>
          <w:b/>
          <w:bCs/>
          <w:color w:val="c00000"/>
          <w:sz w:val="24"/>
          <w:szCs w:val="24"/>
        </w:rPr>
        <w:t>making of the Indian Constitution.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The Constitution was drafted by the Constituent Assembly, formed in 1946. The Drafting Committee, chaired by Dr. B.R. Ambedkar, prepared the draft. It took 2 years, 11 months, and 18 days to finalize. It was adopted on 26th November 1949 and came into effect on 26th January 1950</w:t>
      </w:r>
      <w:r>
        <w:rPr>
          <w:rFonts w:ascii="Times New Roman" w:cs="Times New Roman" w:hAnsi="Times New Roman"/>
          <w:sz w:val="24"/>
          <w:szCs w:val="24"/>
        </w:rPr>
        <w:t>, marking a turning point in Indian democracy.</w:t>
      </w:r>
    </w:p>
    <w:p>
      <w:pPr>
        <w:pStyle w:val="style0"/>
        <w:spacing w:after="0" w:lineRule="auto" w:line="240"/>
        <w:rPr>
          <w:rFonts w:ascii="Times New Roman" w:cs="Times New Roman" w:hAnsi="Times New Roman"/>
          <w:sz w:val="24"/>
          <w:szCs w:val="24"/>
        </w:rPr>
      </w:pPr>
      <w:r>
        <w:rPr>
          <w:rFonts w:ascii="Times New Roman" w:cs="Times New Roman" w:hAnsi="Times New Roman"/>
          <w:b/>
          <w:bCs/>
          <w:sz w:val="24"/>
          <w:szCs w:val="24"/>
        </w:rPr>
        <w:t>Formation of the Constituent Assembly:</w:t>
      </w:r>
      <w:r>
        <w:rPr>
          <w:rFonts w:ascii="Times New Roman" w:cs="Times New Roman" w:hAnsi="Times New Roman"/>
          <w:sz w:val="24"/>
          <w:szCs w:val="24"/>
        </w:rPr>
        <w:br/>
      </w:r>
      <w:r>
        <w:rPr>
          <w:rFonts w:ascii="Times New Roman" w:cs="Times New Roman" w:hAnsi="Times New Roman"/>
          <w:sz w:val="24"/>
          <w:szCs w:val="24"/>
        </w:rPr>
        <w:t>- Formed under the Cabinet Mission Plan (1946).</w:t>
      </w:r>
      <w:r>
        <w:rPr>
          <w:rFonts w:ascii="Times New Roman" w:cs="Times New Roman" w:hAnsi="Times New Roman"/>
          <w:sz w:val="24"/>
          <w:szCs w:val="24"/>
        </w:rPr>
        <w:t xml:space="preserve"> </w:t>
      </w:r>
      <w:r>
        <w:rPr>
          <w:rFonts w:ascii="Times New Roman" w:cs="Times New Roman" w:hAnsi="Times New Roman"/>
          <w:sz w:val="24"/>
          <w:szCs w:val="24"/>
        </w:rPr>
        <w:t>The Assembly was tasked with drafting the Constitution of India.</w:t>
      </w:r>
      <w:r>
        <w:rPr>
          <w:rFonts w:ascii="Times New Roman" w:cs="Times New Roman" w:hAnsi="Times New Roman"/>
          <w:sz w:val="24"/>
          <w:szCs w:val="24"/>
        </w:rPr>
        <w:br/>
      </w:r>
      <w:r>
        <w:rPr>
          <w:rFonts w:ascii="Times New Roman" w:cs="Times New Roman" w:hAnsi="Times New Roman"/>
          <w:sz w:val="24"/>
          <w:szCs w:val="24"/>
        </w:rPr>
        <w:t>- Initially had 389 members, later reduced to 299 post-Partition.</w:t>
      </w:r>
      <w:r>
        <w:rPr>
          <w:rFonts w:ascii="Times New Roman" w:cs="Times New Roman" w:hAnsi="Times New Roman"/>
          <w:sz w:val="24"/>
          <w:szCs w:val="24"/>
        </w:rPr>
        <w:br/>
      </w:r>
      <w:r>
        <w:rPr>
          <w:rFonts w:ascii="Times New Roman" w:cs="Times New Roman" w:hAnsi="Times New Roman"/>
          <w:sz w:val="24"/>
          <w:szCs w:val="24"/>
        </w:rPr>
        <w:t>- Members were elected by the Provincial Legislative Assemblies.</w:t>
      </w:r>
      <w:r>
        <w:rPr>
          <w:rFonts w:ascii="Times New Roman" w:cs="Times New Roman" w:hAnsi="Times New Roman"/>
          <w:sz w:val="24"/>
          <w:szCs w:val="24"/>
        </w:rPr>
        <w:br/>
      </w:r>
      <w:r>
        <w:rPr>
          <w:rFonts w:ascii="Times New Roman" w:cs="Times New Roman" w:hAnsi="Times New Roman"/>
          <w:sz w:val="24"/>
          <w:szCs w:val="24"/>
        </w:rPr>
        <w:t>- Dr. Rajendra Prasad was elected as the President, and Dr. B.R. Ambedkar was appointed Chairman of the Drafting Committee.</w:t>
      </w:r>
      <w:r>
        <w:rPr>
          <w:rFonts w:ascii="Times New Roman" w:cs="Times New Roman" w:hAnsi="Times New Roman"/>
          <w:sz w:val="24"/>
          <w:szCs w:val="24"/>
        </w:rPr>
        <w:br/>
      </w:r>
      <w:r>
        <w:rPr>
          <w:rFonts w:ascii="Times New Roman" w:cs="Times New Roman" w:hAnsi="Times New Roman"/>
          <w:b/>
          <w:bCs/>
          <w:sz w:val="24"/>
          <w:szCs w:val="24"/>
        </w:rPr>
        <w:t>Working of the Assembly:</w:t>
      </w:r>
      <w:r>
        <w:rPr>
          <w:rFonts w:ascii="Times New Roman" w:cs="Times New Roman" w:hAnsi="Times New Roman"/>
          <w:sz w:val="24"/>
          <w:szCs w:val="24"/>
        </w:rPr>
        <w:br/>
      </w:r>
      <w:r>
        <w:rPr>
          <w:rFonts w:ascii="Times New Roman" w:cs="Times New Roman" w:hAnsi="Times New Roman"/>
          <w:sz w:val="24"/>
          <w:szCs w:val="24"/>
        </w:rPr>
        <w:t>- Took 2 years, 11 months, and 18 days.</w:t>
      </w:r>
      <w:r>
        <w:rPr>
          <w:rFonts w:ascii="Times New Roman" w:cs="Times New Roman" w:hAnsi="Times New Roman"/>
          <w:sz w:val="24"/>
          <w:szCs w:val="24"/>
        </w:rPr>
        <w:br/>
      </w:r>
      <w:r>
        <w:rPr>
          <w:rFonts w:ascii="Times New Roman" w:cs="Times New Roman" w:hAnsi="Times New Roman"/>
          <w:sz w:val="24"/>
          <w:szCs w:val="24"/>
        </w:rPr>
        <w:t>- Held 11 sessions and debated every provision thoroughly.</w:t>
      </w:r>
      <w:r>
        <w:rPr>
          <w:rFonts w:ascii="Times New Roman" w:cs="Times New Roman" w:hAnsi="Times New Roman"/>
          <w:sz w:val="24"/>
          <w:szCs w:val="24"/>
        </w:rPr>
        <w:br/>
      </w:r>
      <w:r>
        <w:rPr>
          <w:rFonts w:ascii="Times New Roman" w:cs="Times New Roman" w:hAnsi="Times New Roman"/>
          <w:sz w:val="24"/>
          <w:szCs w:val="24"/>
        </w:rPr>
        <w:t>- Received input from all regions, communities, and classes.</w:t>
      </w:r>
      <w:r>
        <w:rPr>
          <w:rFonts w:ascii="Times New Roman" w:cs="Times New Roman" w:hAnsi="Times New Roman"/>
          <w:sz w:val="24"/>
          <w:szCs w:val="24"/>
        </w:rPr>
        <w:br/>
      </w:r>
      <w:r>
        <w:rPr>
          <w:rFonts w:ascii="Times New Roman" w:cs="Times New Roman" w:hAnsi="Times New Roman"/>
          <w:b/>
          <w:bCs/>
          <w:sz w:val="24"/>
          <w:szCs w:val="24"/>
        </w:rPr>
        <w:t>Key Objectives:</w:t>
      </w:r>
      <w:r>
        <w:rPr>
          <w:rFonts w:ascii="Times New Roman" w:cs="Times New Roman" w:hAnsi="Times New Roman"/>
          <w:sz w:val="24"/>
          <w:szCs w:val="24"/>
        </w:rPr>
        <w:br/>
      </w:r>
      <w:r>
        <w:rPr>
          <w:rFonts w:ascii="Times New Roman" w:cs="Times New Roman" w:hAnsi="Times New Roman"/>
          <w:sz w:val="24"/>
          <w:szCs w:val="24"/>
        </w:rPr>
        <w:t>1. Establish a sovereign, democratic republic.</w:t>
      </w:r>
      <w:r>
        <w:rPr>
          <w:rFonts w:ascii="Times New Roman" w:cs="Times New Roman" w:hAnsi="Times New Roman"/>
          <w:sz w:val="24"/>
          <w:szCs w:val="24"/>
        </w:rPr>
        <w:br/>
      </w:r>
      <w:r>
        <w:rPr>
          <w:rFonts w:ascii="Times New Roman" w:cs="Times New Roman" w:hAnsi="Times New Roman"/>
          <w:sz w:val="24"/>
          <w:szCs w:val="24"/>
        </w:rPr>
        <w:t>2. Guarantee Fundamental Rights.</w:t>
      </w:r>
      <w:r>
        <w:rPr>
          <w:rFonts w:ascii="Times New Roman" w:cs="Times New Roman" w:hAnsi="Times New Roman"/>
          <w:sz w:val="24"/>
          <w:szCs w:val="24"/>
        </w:rPr>
        <w:br/>
      </w:r>
      <w:r>
        <w:rPr>
          <w:rFonts w:ascii="Times New Roman" w:cs="Times New Roman" w:hAnsi="Times New Roman"/>
          <w:sz w:val="24"/>
          <w:szCs w:val="24"/>
        </w:rPr>
        <w:t>3. Ensure unity and integrity of the nation.</w:t>
      </w:r>
      <w:r>
        <w:rPr>
          <w:rFonts w:ascii="Times New Roman" w:cs="Times New Roman" w:hAnsi="Times New Roman"/>
          <w:sz w:val="24"/>
          <w:szCs w:val="24"/>
        </w:rPr>
        <w:br/>
      </w:r>
      <w:r>
        <w:rPr>
          <w:rFonts w:ascii="Times New Roman" w:cs="Times New Roman" w:hAnsi="Times New Roman"/>
          <w:sz w:val="24"/>
          <w:szCs w:val="24"/>
        </w:rPr>
        <w:t>4. Provide social, economic, and political justice.</w:t>
      </w:r>
      <w:r>
        <w:rPr>
          <w:rFonts w:ascii="Times New Roman" w:cs="Times New Roman" w:hAnsi="Times New Roman"/>
          <w:sz w:val="24"/>
          <w:szCs w:val="24"/>
        </w:rPr>
        <w:br/>
      </w:r>
      <w:r>
        <w:rPr>
          <w:rFonts w:ascii="Times New Roman" w:cs="Times New Roman" w:hAnsi="Times New Roman"/>
          <w:sz w:val="24"/>
          <w:szCs w:val="24"/>
        </w:rPr>
        <w:t>5. Create a federal structure with a parliamentary system.</w:t>
      </w:r>
      <w:r>
        <w:rPr>
          <w:rFonts w:ascii="Times New Roman" w:cs="Times New Roman" w:hAnsi="Times New Roman"/>
          <w:sz w:val="24"/>
          <w:szCs w:val="24"/>
        </w:rPr>
        <w:br/>
      </w:r>
      <w:r>
        <w:rPr>
          <w:rFonts w:ascii="Times New Roman" w:cs="Times New Roman" w:hAnsi="Times New Roman"/>
          <w:b/>
          <w:bCs/>
          <w:sz w:val="24"/>
          <w:szCs w:val="24"/>
        </w:rPr>
        <w:t>Major Challenges:</w:t>
      </w:r>
      <w:r>
        <w:rPr>
          <w:rFonts w:ascii="Times New Roman" w:cs="Times New Roman" w:hAnsi="Times New Roman"/>
          <w:sz w:val="24"/>
          <w:szCs w:val="24"/>
        </w:rPr>
        <w:br/>
      </w:r>
      <w:r>
        <w:rPr>
          <w:rFonts w:ascii="Times New Roman" w:cs="Times New Roman" w:hAnsi="Times New Roman"/>
          <w:sz w:val="24"/>
          <w:szCs w:val="24"/>
        </w:rPr>
        <w:t>- Partition of India and ensuing communal violence.</w:t>
      </w:r>
      <w:r>
        <w:rPr>
          <w:rFonts w:ascii="Times New Roman" w:cs="Times New Roman" w:hAnsi="Times New Roman"/>
          <w:sz w:val="24"/>
          <w:szCs w:val="24"/>
        </w:rPr>
        <w:br/>
      </w:r>
      <w:r>
        <w:rPr>
          <w:rFonts w:ascii="Times New Roman" w:cs="Times New Roman" w:hAnsi="Times New Roman"/>
          <w:sz w:val="24"/>
          <w:szCs w:val="24"/>
        </w:rPr>
        <w:t>- Integration of over 560 princely states.</w:t>
      </w:r>
      <w:r>
        <w:rPr>
          <w:rFonts w:ascii="Times New Roman" w:cs="Times New Roman" w:hAnsi="Times New Roman"/>
          <w:sz w:val="24"/>
          <w:szCs w:val="24"/>
        </w:rPr>
        <w:br/>
      </w:r>
      <w:r>
        <w:rPr>
          <w:rFonts w:ascii="Times New Roman" w:cs="Times New Roman" w:hAnsi="Times New Roman"/>
          <w:sz w:val="24"/>
          <w:szCs w:val="24"/>
        </w:rPr>
        <w:t>- Representing a linguistically and culturally diverse population.</w:t>
      </w:r>
      <w:r>
        <w:rPr>
          <w:rFonts w:ascii="Times New Roman" w:cs="Times New Roman" w:hAnsi="Times New Roman"/>
          <w:sz w:val="24"/>
          <w:szCs w:val="24"/>
        </w:rPr>
        <w:br/>
      </w:r>
      <w:r>
        <w:rPr>
          <w:rFonts w:ascii="Times New Roman" w:cs="Times New Roman" w:hAnsi="Times New Roman"/>
          <w:sz w:val="24"/>
          <w:szCs w:val="24"/>
        </w:rPr>
        <w:t>- Economic backwardness and widespread illiteracy.</w:t>
      </w:r>
      <w:r>
        <w:rPr>
          <w:rFonts w:ascii="Times New Roman" w:cs="Times New Roman" w:hAnsi="Times New Roman"/>
          <w:sz w:val="24"/>
          <w:szCs w:val="24"/>
        </w:rPr>
        <w:br/>
      </w:r>
      <w:r>
        <w:rPr>
          <w:rFonts w:ascii="Times New Roman" w:cs="Times New Roman" w:hAnsi="Times New Roman"/>
          <w:sz w:val="24"/>
          <w:szCs w:val="24"/>
        </w:rPr>
        <w:t>- Framing a constitution suitable for a newly independent and diverse nation.</w:t>
      </w:r>
      <w:r>
        <w:rPr>
          <w:rFonts w:ascii="Times New Roman" w:cs="Times New Roman" w:hAnsi="Times New Roman"/>
          <w:sz w:val="24"/>
          <w:szCs w:val="24"/>
        </w:rPr>
        <w:br/>
      </w:r>
    </w:p>
    <w:p>
      <w:pPr>
        <w:pStyle w:val="style0"/>
        <w:spacing w:after="0" w:lineRule="auto" w:line="240"/>
        <w:jc w:val="both"/>
        <w:rPr>
          <w:rFonts w:ascii="Times New Roman" w:cs="Times New Roman" w:hAnsi="Times New Roman"/>
          <w:b/>
          <w:bCs/>
          <w:color w:val="c00000"/>
          <w:sz w:val="24"/>
          <w:szCs w:val="24"/>
        </w:rPr>
      </w:pPr>
      <w:r>
        <w:rPr>
          <w:rFonts w:ascii="Times New Roman" w:cs="Times New Roman" w:hAnsi="Times New Roman"/>
          <w:b/>
          <w:bCs/>
          <w:color w:val="c00000"/>
          <w:sz w:val="24"/>
          <w:szCs w:val="24"/>
        </w:rPr>
        <w:t>4. Describe the structure of government in India.</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India follows a </w:t>
      </w:r>
      <w:r>
        <w:rPr>
          <w:rFonts w:ascii="Times New Roman" w:cs="Times New Roman" w:hAnsi="Times New Roman"/>
          <w:b/>
          <w:bCs/>
          <w:sz w:val="24"/>
          <w:szCs w:val="24"/>
        </w:rPr>
        <w:t>federal structure</w:t>
      </w:r>
      <w:r>
        <w:rPr>
          <w:rFonts w:ascii="Times New Roman" w:cs="Times New Roman" w:hAnsi="Times New Roman"/>
          <w:sz w:val="24"/>
          <w:szCs w:val="24"/>
        </w:rPr>
        <w:t xml:space="preserve"> with </w:t>
      </w:r>
      <w:r>
        <w:rPr>
          <w:rFonts w:ascii="Times New Roman" w:cs="Times New Roman" w:hAnsi="Times New Roman"/>
          <w:b/>
          <w:bCs/>
          <w:sz w:val="24"/>
          <w:szCs w:val="24"/>
        </w:rPr>
        <w:t>a parliamentary system</w:t>
      </w:r>
      <w:r>
        <w:rPr>
          <w:rFonts w:ascii="Times New Roman" w:cs="Times New Roman" w:hAnsi="Times New Roman"/>
          <w:sz w:val="24"/>
          <w:szCs w:val="24"/>
        </w:rPr>
        <w:t xml:space="preserve"> with a clear </w:t>
      </w:r>
      <w:r>
        <w:rPr>
          <w:rFonts w:ascii="Times New Roman" w:cs="Times New Roman" w:hAnsi="Times New Roman"/>
          <w:b/>
          <w:bCs/>
          <w:sz w:val="24"/>
          <w:szCs w:val="24"/>
        </w:rPr>
        <w:t>separation of powers</w:t>
      </w:r>
      <w:r>
        <w:rPr>
          <w:rFonts w:ascii="Times New Roman" w:cs="Times New Roman" w:hAnsi="Times New Roman"/>
          <w:sz w:val="24"/>
          <w:szCs w:val="24"/>
        </w:rPr>
        <w:t xml:space="preserve"> among:</w:t>
      </w:r>
    </w:p>
    <w:p>
      <w:pPr>
        <w:pStyle w:val="style179"/>
        <w:numPr>
          <w:ilvl w:val="0"/>
          <w:numId w:val="1"/>
        </w:numPr>
        <w:spacing w:after="0" w:lineRule="auto" w:line="240"/>
        <w:rPr>
          <w:rFonts w:ascii="Times New Roman" w:cs="Times New Roman" w:hAnsi="Times New Roman"/>
          <w:sz w:val="24"/>
          <w:szCs w:val="24"/>
        </w:rPr>
      </w:pPr>
      <w:r>
        <w:rPr>
          <w:rFonts w:ascii="Times New Roman" w:cs="Times New Roman" w:hAnsi="Times New Roman"/>
          <w:b/>
          <w:bCs/>
          <w:sz w:val="24"/>
          <w:szCs w:val="24"/>
        </w:rPr>
        <w:t>Legislature (Law-Making Body):</w:t>
      </w:r>
      <w:r>
        <w:rPr>
          <w:rFonts w:ascii="Times New Roman" w:cs="Times New Roman" w:hAnsi="Times New Roman"/>
          <w:sz w:val="24"/>
          <w:szCs w:val="24"/>
        </w:rPr>
        <w:br/>
      </w:r>
      <w:r>
        <w:rPr>
          <w:rFonts w:ascii="Times New Roman" w:cs="Times New Roman" w:hAnsi="Times New Roman"/>
          <w:sz w:val="24"/>
          <w:szCs w:val="24"/>
        </w:rPr>
        <w:t>- At the Centre: Parliament (Lok Sabha and Rajya Sabha).</w:t>
      </w:r>
      <w:r>
        <w:rPr>
          <w:rFonts w:ascii="Times New Roman" w:cs="Times New Roman" w:hAnsi="Times New Roman"/>
          <w:sz w:val="24"/>
          <w:szCs w:val="24"/>
        </w:rPr>
        <w:br/>
      </w:r>
      <w:r>
        <w:rPr>
          <w:rFonts w:ascii="Times New Roman" w:cs="Times New Roman" w:hAnsi="Times New Roman"/>
          <w:sz w:val="24"/>
          <w:szCs w:val="24"/>
        </w:rPr>
        <w:t>- At the State: Legislative Assemblies and sometimes Legislative Councils.</w:t>
      </w:r>
    </w:p>
    <w:p>
      <w:pPr>
        <w:pStyle w:val="style179"/>
        <w:numPr>
          <w:ilvl w:val="0"/>
          <w:numId w:val="1"/>
        </w:numPr>
        <w:spacing w:after="0" w:lineRule="auto" w:line="240"/>
        <w:rPr>
          <w:rFonts w:ascii="Times New Roman" w:cs="Times New Roman" w:hAnsi="Times New Roman"/>
          <w:sz w:val="24"/>
          <w:szCs w:val="24"/>
        </w:rPr>
      </w:pPr>
      <w:r>
        <w:rPr>
          <w:rFonts w:ascii="Times New Roman" w:cs="Times New Roman" w:hAnsi="Times New Roman"/>
          <w:b/>
          <w:bCs/>
          <w:sz w:val="24"/>
          <w:szCs w:val="24"/>
        </w:rPr>
        <w:t>Executive (Law-Enforcing Body/ Implements laws</w:t>
      </w:r>
      <w:r>
        <w:rPr>
          <w:rFonts w:ascii="Times New Roman" w:cs="Times New Roman" w:hAnsi="Times New Roman"/>
          <w:sz w:val="24"/>
          <w:szCs w:val="24"/>
        </w:rPr>
        <w:t>):</w:t>
      </w:r>
      <w:r>
        <w:rPr>
          <w:rFonts w:ascii="Times New Roman" w:cs="Times New Roman" w:hAnsi="Times New Roman"/>
          <w:sz w:val="24"/>
          <w:szCs w:val="24"/>
        </w:rPr>
        <w:br/>
      </w:r>
      <w:r>
        <w:rPr>
          <w:rFonts w:ascii="Times New Roman" w:cs="Times New Roman" w:hAnsi="Times New Roman"/>
          <w:sz w:val="24"/>
          <w:szCs w:val="24"/>
        </w:rPr>
        <w:t>- Centre: President, Prime Minister, and Council of Ministers.</w:t>
      </w:r>
      <w:r>
        <w:rPr>
          <w:rFonts w:ascii="Times New Roman" w:cs="Times New Roman" w:hAnsi="Times New Roman"/>
          <w:sz w:val="24"/>
          <w:szCs w:val="24"/>
        </w:rPr>
        <w:br/>
      </w:r>
      <w:r>
        <w:rPr>
          <w:rFonts w:ascii="Times New Roman" w:cs="Times New Roman" w:hAnsi="Times New Roman"/>
          <w:sz w:val="24"/>
          <w:szCs w:val="24"/>
        </w:rPr>
        <w:t>- State: Governor, Chief Minister, and State Council of Ministers</w:t>
      </w:r>
    </w:p>
    <w:p>
      <w:pPr>
        <w:pStyle w:val="style179"/>
        <w:numPr>
          <w:ilvl w:val="0"/>
          <w:numId w:val="1"/>
        </w:numPr>
        <w:spacing w:after="0" w:lineRule="auto" w:line="240"/>
        <w:rPr>
          <w:rFonts w:ascii="Times New Roman" w:cs="Times New Roman" w:hAnsi="Times New Roman"/>
          <w:sz w:val="24"/>
          <w:szCs w:val="24"/>
        </w:rPr>
      </w:pPr>
      <w:r>
        <w:rPr>
          <w:rFonts w:ascii="Times New Roman" w:cs="Times New Roman" w:hAnsi="Times New Roman"/>
          <w:b/>
          <w:bCs/>
          <w:sz w:val="24"/>
          <w:szCs w:val="24"/>
        </w:rPr>
        <w:t xml:space="preserve"> Judiciary (Law-Interpreting Body- delivers justice):</w:t>
      </w:r>
      <w:r>
        <w:rPr>
          <w:rFonts w:ascii="Times New Roman" w:cs="Times New Roman" w:hAnsi="Times New Roman"/>
          <w:b/>
          <w:bCs/>
          <w:sz w:val="24"/>
          <w:szCs w:val="24"/>
        </w:rPr>
        <w:br/>
      </w:r>
      <w:r>
        <w:rPr>
          <w:rFonts w:ascii="Times New Roman" w:cs="Times New Roman" w:hAnsi="Times New Roman"/>
          <w:sz w:val="24"/>
          <w:szCs w:val="24"/>
        </w:rPr>
        <w:t>- Supreme Court, High Courts, and Subordinate Courts.</w:t>
      </w:r>
      <w:r>
        <w:rPr>
          <w:rFonts w:ascii="Times New Roman" w:cs="Times New Roman" w:hAnsi="Times New Roman"/>
          <w:sz w:val="24"/>
          <w:szCs w:val="24"/>
        </w:rPr>
        <w:br/>
      </w:r>
      <w:r>
        <w:rPr>
          <w:rFonts w:ascii="Times New Roman" w:cs="Times New Roman" w:hAnsi="Times New Roman"/>
          <w:b/>
          <w:bCs/>
          <w:sz w:val="24"/>
          <w:szCs w:val="24"/>
        </w:rPr>
        <w:t>Distribution of Powers:</w:t>
      </w:r>
      <w:r>
        <w:rPr>
          <w:rFonts w:ascii="Times New Roman" w:cs="Times New Roman" w:hAnsi="Times New Roman"/>
          <w:sz w:val="24"/>
          <w:szCs w:val="24"/>
        </w:rPr>
        <w:br/>
      </w:r>
      <w:r>
        <w:rPr>
          <w:rFonts w:ascii="Times New Roman" w:cs="Times New Roman" w:hAnsi="Times New Roman"/>
          <w:sz w:val="24"/>
          <w:szCs w:val="24"/>
        </w:rPr>
        <w:t>- Based on Union, State, and Concurrent Lists (Seventh Schedule).</w:t>
      </w:r>
      <w:r>
        <w:rPr>
          <w:rFonts w:ascii="Times New Roman" w:cs="Times New Roman" w:hAnsi="Times New Roman"/>
          <w:sz w:val="24"/>
          <w:szCs w:val="24"/>
        </w:rPr>
        <w:br/>
      </w:r>
      <w:r>
        <w:rPr>
          <w:rFonts w:ascii="Times New Roman" w:cs="Times New Roman" w:hAnsi="Times New Roman"/>
          <w:sz w:val="24"/>
          <w:szCs w:val="24"/>
        </w:rPr>
        <w:t>- Union List: Defence, foreign affairs.</w:t>
      </w:r>
      <w:r>
        <w:rPr>
          <w:rFonts w:ascii="Times New Roman" w:cs="Times New Roman" w:hAnsi="Times New Roman"/>
          <w:sz w:val="24"/>
          <w:szCs w:val="24"/>
        </w:rPr>
        <w:br/>
      </w:r>
      <w:r>
        <w:rPr>
          <w:rFonts w:ascii="Times New Roman" w:cs="Times New Roman" w:hAnsi="Times New Roman"/>
          <w:sz w:val="24"/>
          <w:szCs w:val="24"/>
        </w:rPr>
        <w:t>- State List: Police, agriculture.</w:t>
      </w:r>
      <w:r>
        <w:rPr>
          <w:rFonts w:ascii="Times New Roman" w:cs="Times New Roman" w:hAnsi="Times New Roman"/>
          <w:sz w:val="24"/>
          <w:szCs w:val="24"/>
        </w:rPr>
        <w:br/>
      </w:r>
      <w:r>
        <w:rPr>
          <w:rFonts w:ascii="Times New Roman" w:cs="Times New Roman" w:hAnsi="Times New Roman"/>
          <w:sz w:val="24"/>
          <w:szCs w:val="24"/>
        </w:rPr>
        <w:t>- Concurrent List: Education, forests.</w:t>
      </w:r>
      <w:r>
        <w:rPr>
          <w:rFonts w:ascii="Times New Roman" w:cs="Times New Roman" w:hAnsi="Times New Roman"/>
          <w:sz w:val="24"/>
          <w:szCs w:val="24"/>
        </w:rPr>
        <w:br/>
      </w:r>
      <w:r>
        <w:rPr>
          <w:rFonts w:ascii="Times New Roman" w:cs="Times New Roman" w:hAnsi="Times New Roman"/>
          <w:b/>
          <w:bCs/>
          <w:sz w:val="24"/>
          <w:szCs w:val="24"/>
        </w:rPr>
        <w:t>Significance:</w:t>
      </w:r>
    </w:p>
    <w:p>
      <w:pPr>
        <w:pStyle w:val="style179"/>
        <w:spacing w:after="0" w:lineRule="auto" w:line="240"/>
        <w:rPr>
          <w:rFonts w:ascii="Times New Roman" w:cs="Times New Roman" w:hAnsi="Times New Roman"/>
          <w:sz w:val="24"/>
          <w:szCs w:val="24"/>
        </w:rPr>
      </w:pPr>
      <w:r>
        <w:rPr>
          <w:rFonts w:ascii="Times New Roman" w:cs="Times New Roman" w:hAnsi="Times New Roman"/>
          <w:b/>
          <w:bCs/>
          <w:sz w:val="24"/>
          <w:szCs w:val="24"/>
        </w:rPr>
        <w:t>-</w:t>
      </w:r>
      <w:r>
        <w:rPr>
          <w:rFonts w:ascii="Times New Roman" w:cs="Times New Roman" w:hAnsi="Times New Roman"/>
          <w:b/>
          <w:bCs/>
          <w:sz w:val="24"/>
          <w:szCs w:val="24"/>
        </w:rPr>
        <w:t>Checks and Balances:</w:t>
      </w:r>
      <w:r>
        <w:t xml:space="preserve"> </w:t>
      </w:r>
      <w:r>
        <w:rPr>
          <w:rFonts w:ascii="Times New Roman" w:cs="Times New Roman" w:hAnsi="Times New Roman"/>
          <w:sz w:val="24"/>
          <w:szCs w:val="24"/>
        </w:rPr>
        <w:t>Prevents abuse of power</w:t>
      </w:r>
      <w:r>
        <w:rPr>
          <w:rFonts w:ascii="Times New Roman" w:cs="Times New Roman" w:hAnsi="Times New Roman"/>
          <w:sz w:val="24"/>
          <w:szCs w:val="24"/>
        </w:rPr>
        <w:br/>
      </w:r>
      <w:r>
        <w:rPr>
          <w:rFonts w:ascii="Times New Roman" w:cs="Times New Roman" w:hAnsi="Times New Roman"/>
          <w:sz w:val="24"/>
          <w:szCs w:val="24"/>
        </w:rPr>
        <w:t>- Judiciary reviews laws (</w:t>
      </w:r>
      <w:r>
        <w:rPr>
          <w:rFonts w:ascii="Times New Roman" w:cs="Times New Roman" w:hAnsi="Times New Roman"/>
          <w:b/>
          <w:bCs/>
          <w:sz w:val="24"/>
          <w:szCs w:val="24"/>
        </w:rPr>
        <w:t>Judicial Review</w:t>
      </w:r>
      <w:r>
        <w:rPr>
          <w:rFonts w:ascii="Times New Roman" w:cs="Times New Roman" w:hAnsi="Times New Roman"/>
          <w:sz w:val="24"/>
          <w:szCs w:val="24"/>
        </w:rPr>
        <w:t>).</w:t>
      </w:r>
      <w:r>
        <w:rPr>
          <w:rFonts w:ascii="Times New Roman" w:cs="Times New Roman" w:hAnsi="Times New Roman"/>
          <w:sz w:val="24"/>
          <w:szCs w:val="24"/>
        </w:rPr>
        <w:br/>
      </w:r>
      <w:r>
        <w:rPr>
          <w:rFonts w:ascii="Times New Roman" w:cs="Times New Roman" w:hAnsi="Times New Roman"/>
          <w:sz w:val="24"/>
          <w:szCs w:val="24"/>
        </w:rPr>
        <w:t>- Legislature can impeach judges or pass laws overriding judgments.</w:t>
      </w:r>
      <w:r>
        <w:rPr>
          <w:rFonts w:ascii="Times New Roman" w:cs="Times New Roman" w:hAnsi="Times New Roman"/>
          <w:sz w:val="24"/>
          <w:szCs w:val="24"/>
        </w:rPr>
        <w:br/>
      </w:r>
      <w:r>
        <w:rPr>
          <w:rFonts w:ascii="Times New Roman" w:cs="Times New Roman" w:hAnsi="Times New Roman"/>
          <w:sz w:val="24"/>
          <w:szCs w:val="24"/>
        </w:rPr>
        <w:t>- Executive accountable to Legislature through debates and no-confidence motions.</w:t>
      </w:r>
      <w:r>
        <w:rPr>
          <w:rFonts w:ascii="Times New Roman" w:cs="Times New Roman" w:hAnsi="Times New Roman"/>
          <w:sz w:val="24"/>
          <w:szCs w:val="24"/>
        </w:rPr>
        <w:br/>
      </w:r>
      <w:r>
        <w:rPr>
          <w:rFonts w:ascii="Times New Roman" w:cs="Times New Roman" w:hAnsi="Times New Roman"/>
          <w:sz w:val="24"/>
          <w:szCs w:val="24"/>
        </w:rPr>
        <w:t>This separation ensures efficiency, accountability</w:t>
      </w:r>
      <w:r>
        <w:rPr>
          <w:rFonts w:ascii="Times New Roman" w:cs="Times New Roman" w:hAnsi="Times New Roman"/>
          <w:sz w:val="24"/>
          <w:szCs w:val="24"/>
        </w:rPr>
        <w:t xml:space="preserve"> and </w:t>
      </w:r>
      <w:r>
        <w:rPr>
          <w:rFonts w:ascii="Times New Roman" w:cs="Times New Roman" w:hAnsi="Times New Roman"/>
          <w:sz w:val="24"/>
          <w:szCs w:val="24"/>
        </w:rPr>
        <w:t>transparency.</w:t>
      </w:r>
      <w:r>
        <w:rPr>
          <w:rFonts w:ascii="Times New Roman" w:cs="Times New Roman" w:hAnsi="Times New Roman"/>
          <w:sz w:val="24"/>
          <w:szCs w:val="24"/>
        </w:rPr>
        <w:t>, and the rule of law.</w:t>
      </w:r>
    </w:p>
    <w:p>
      <w:pPr>
        <w:pStyle w:val="style179"/>
        <w:spacing w:after="0" w:lineRule="auto" w:line="24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Judiciary acts as the guardian of the Constitution</w:t>
      </w:r>
      <w:r>
        <w:rPr>
          <w:rFonts w:ascii="Times New Roman" w:cs="Times New Roman" w:hAnsi="Times New Roman"/>
          <w:sz w:val="24"/>
          <w:szCs w:val="24"/>
        </w:rPr>
        <w:br/>
      </w:r>
      <w:r>
        <w:rPr>
          <w:rFonts w:ascii="Times New Roman" w:cs="Times New Roman" w:hAnsi="Times New Roman"/>
          <w:sz w:val="24"/>
          <w:szCs w:val="24"/>
        </w:rPr>
        <w:t>- Judiciary struck down unconstitutional laws (Kesavananda Bharati)- Basic Stucture.</w:t>
      </w:r>
      <w:r>
        <w:rPr>
          <w:rFonts w:ascii="Times New Roman" w:cs="Times New Roman" w:hAnsi="Times New Roman"/>
          <w:sz w:val="24"/>
          <w:szCs w:val="24"/>
        </w:rPr>
        <w:br/>
      </w:r>
      <w:r>
        <w:rPr>
          <w:rFonts w:ascii="Times New Roman" w:cs="Times New Roman" w:hAnsi="Times New Roman"/>
          <w:sz w:val="24"/>
          <w:szCs w:val="24"/>
        </w:rPr>
        <w:t>- Parliament can remove judges through impeachment.</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color w:val="c00000"/>
          <w:sz w:val="24"/>
          <w:szCs w:val="24"/>
        </w:rPr>
        <w:t>5. What are Fundamental Rights?</w:t>
      </w:r>
      <w:r>
        <w:rPr>
          <w:rFonts w:ascii="Times New Roman" w:cs="Times New Roman" w:hAnsi="Times New Roman"/>
          <w:b/>
          <w:bCs/>
          <w:color w:val="c00000"/>
          <w:sz w:val="24"/>
          <w:szCs w:val="24"/>
        </w:rPr>
        <w:t xml:space="preserve"> Explain </w:t>
      </w:r>
      <w:r>
        <w:rPr>
          <w:rFonts w:ascii="Times New Roman" w:cs="Times New Roman" w:hAnsi="Times New Roman"/>
          <w:b/>
          <w:bCs/>
          <w:color w:val="c00000"/>
          <w:sz w:val="24"/>
          <w:szCs w:val="24"/>
        </w:rPr>
        <w:t>.</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Fundamental Rights are guaranteed by the Constitution to all citizens and are enforceable by courts.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Fundamental Rights are enshrined in </w:t>
      </w:r>
      <w:r>
        <w:rPr>
          <w:rFonts w:ascii="Times New Roman" w:cs="Times New Roman" w:hAnsi="Times New Roman"/>
          <w:b/>
          <w:bCs/>
          <w:sz w:val="24"/>
          <w:szCs w:val="24"/>
        </w:rPr>
        <w:t>Part III (Articles 12–35</w:t>
      </w:r>
      <w:r>
        <w:rPr>
          <w:rFonts w:ascii="Times New Roman" w:cs="Times New Roman" w:hAnsi="Times New Roman"/>
          <w:sz w:val="24"/>
          <w:szCs w:val="24"/>
        </w:rPr>
        <w:t>) of the Constitution.</w:t>
      </w:r>
      <w:r>
        <w:rPr>
          <w:rFonts w:ascii="Times New Roman" w:cs="Times New Roman" w:hAnsi="Times New Roman"/>
          <w:sz w:val="24"/>
          <w:szCs w:val="24"/>
        </w:rPr>
        <w:br/>
      </w:r>
      <w:r>
        <w:rPr>
          <w:rFonts w:ascii="Times New Roman" w:cs="Times New Roman" w:hAnsi="Times New Roman"/>
          <w:b/>
          <w:bCs/>
          <w:sz w:val="24"/>
          <w:szCs w:val="24"/>
        </w:rPr>
        <w:t>Types of Fundamental Rights</w:t>
      </w:r>
      <w:r>
        <w:rPr>
          <w:rFonts w:ascii="Times New Roman" w:cs="Times New Roman" w:hAnsi="Times New Roman"/>
          <w:sz w:val="24"/>
          <w:szCs w:val="24"/>
        </w:rPr>
        <w:t>:</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1. Right to Equality (Articles 14–18)</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2. Right to Freedom (Articles 19–22)</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3. Right Against Exploitation (Articles 23–24)</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4. Right to Freedom of Religion (Articles 25–28)</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5. Cultural and Educational Rights (Articles 29–30)</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6. Right to Constitutional Remedies (Article 32)</w:t>
      </w: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Significance:</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Essential for individual dignity, liberty, and democracy.</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Protect minorities and marginalized sections.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Promote secularism, equality, and justice.</w:t>
      </w: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Limitations: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Subject to reasonable restrictions (e.g., sovereignty, public order).</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bCs/>
          <w:sz w:val="24"/>
          <w:szCs w:val="24"/>
        </w:rPr>
        <w:t>Can be suspended during Emergency (except Articles 20 &amp; 21</w:t>
      </w:r>
      <w:r>
        <w:rPr>
          <w:rFonts w:ascii="Times New Roman" w:cs="Times New Roman" w:hAnsi="Times New Roman"/>
          <w:sz w:val="24"/>
          <w:szCs w:val="24"/>
        </w:rPr>
        <w:t>).</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Example: Freedom of Speech (Art. 19) can be curtailed to prevent hate speech.</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Thus, Fundamental Rights empower individuals but within the framework of societal harmony and national interest.</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Here is a detailed explanation of the six Fundamental Rights enshrined in the Indian Constitution, along with examples for each. These rights are guaranteed by Part III of the Constitution (Articles 12 to 35) and are essential to the functioning of a democratic society.</w:t>
      </w: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1. Right to Equality (Articles 14–18)</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What it means: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Ensures that every individual is treated equally before the law and prohibits discrimination on the basis of religion, race, caste, sex, or place of birth.</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Key Provisions: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Article 14: Equality before the law and equal protection of laws.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Article 15: Prohibition of discrimination.</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Article 16: Equality in public employment.</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Article 17: Abolition of untouchability.</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Article 18: Abolition of titles (except military/academic).</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Example:</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If a public university denies admission to a student solely based on their caste, it would violate Article 15.</w:t>
      </w: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2. Right to Freedom (Articles 19–22)</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What it means: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Guarantees citizens certain freedoms essential to democratic living.</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Key Freedoms under Article 19:</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Freedom of speech and expression</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Freedom to assemble peacefully</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Freedom to form associations/unions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Freedom to move freely throughout India</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Freedom to reside and settle anywhere in India</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Freedom to practice any profession or trade</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Article 21: Protection of life and personal liberty</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Article 22: Protection against arbitrary arrest and detention</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Example:</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The Right to Internet Access was upheld under Article 19 and 21 in the Kerala High Court (2019) when a student was denied access to the internet in a hostel.</w:t>
      </w: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3. Right Against Exploitation (Articles 23–24)</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What it means: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Protects individuals from human trafficking, forced labour, and child labour.</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Key Provisions: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Article 23: Prohibits human trafficking and bonded labour.</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Article 24: Prohibits child labour in hazardous industries (under age 14).</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Example:</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Employing children below 14 in fireworks factories violates Article 24.</w:t>
      </w: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4. Right to Freedom of Religion (Articles 25–28)</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What it means: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Grants individuals the freedom to follow, practice, and propagate any religion, or to not follow any religion at all.</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Key Provisions: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Article 25: Freedom of conscience and free profession, practice, and propagation of religion.</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Article 26: Freedom to manage religious affairs.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Article 27: No compulsion to pay taxes for promoting any religion.</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Article 28: Freedom from religious instruction in state-funded institutions.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Example:</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 state cannot prevent citizens from celebrating a religious festival unless it threatens public order. This is protected under Article 25.</w:t>
      </w: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5. Cultural and Educational Rights (Articles 29–30)</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What it means: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Safeguards the rights of minorities to preserve their culture and establish educational institutions.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Key Provisions: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Article 29: Protection of interests of minorities in conserving their language, script, or culture.</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Article 30: Right of minorities to establish and administer educational institutions.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Example:</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 linguistic minority like Tamils in Karnataka can run schools to teach Tamil, protected under Article 29.</w:t>
      </w: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6. Right to Constitutional Remedies (Article 32)</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What it means: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Allows individuals to move the Supreme Court directly if their fundamental rights are violated. Called the “heart and soul of the Constitution” by Dr. B.R. Ambedkar.</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Remedies include writs</w:t>
      </w:r>
      <w:r>
        <w:rPr>
          <w:rFonts w:ascii="Times New Roman" w:cs="Times New Roman" w:hAnsi="Times New Roman"/>
          <w:sz w:val="24"/>
          <w:szCs w:val="24"/>
        </w:rPr>
        <w:t>.</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bCs/>
          <w:color w:val="c00000"/>
          <w:sz w:val="24"/>
          <w:szCs w:val="24"/>
        </w:rPr>
      </w:pPr>
      <w:r>
        <w:rPr>
          <w:rFonts w:ascii="Times New Roman" w:cs="Times New Roman" w:hAnsi="Times New Roman"/>
          <w:b/>
          <w:bCs/>
          <w:color w:val="c00000"/>
          <w:sz w:val="24"/>
          <w:szCs w:val="24"/>
        </w:rPr>
        <w:t>6</w:t>
      </w:r>
      <w:r>
        <w:rPr>
          <w:rFonts w:ascii="Times New Roman" w:cs="Times New Roman" w:hAnsi="Times New Roman"/>
          <w:b/>
          <w:bCs/>
          <w:color w:val="c00000"/>
          <w:sz w:val="24"/>
          <w:szCs w:val="24"/>
        </w:rPr>
        <w:t>. Discuss the salient features of the Indian Constitution. How is it unique compared to other constitutions in the world?</w:t>
      </w: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Salient Features: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Lengthiest Written Constitution: Contains 106 amendments (448 Articles, 25 parts, 12 schedules). It addresses the complex and diverse needs of India.</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Blend of Rigidity and Flexibility: Some parts can be amended by a simple majority, while others require a special majority or ratification by states.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Federal Structure with Unitary Bias: India has a dual polity (Union and States) but with a strong central government.</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Comparison with USA and UK Constitutions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 USA: Presidential system, rigid Constitution, strong separation of powers.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 UK: Unwritten Constitution, parliamentary sovereignty, constitutional monarchy.</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 India: Hybrid model with parliamentary democracy and features of both rigidity and flexibility.</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Parliamentary System of Government: The executive is responsible to the legislature. The President is the nominal head, while the Prime Minister is the real executive.</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Fundamental Rights and Duties: Guarantees essential rights to citizens and outlines their duties to the nation.</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Directive Principles of State Policy: Provides guidelines for the government to promote social, economic, and political welfare.</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Secular State: India has no official religion and ensures religious freedom to all citizens.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Independent Judiciary: The judiciary is independent of the legislature and executive, ensuring impartial justice.</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Universal Adult Franchise: Every citizen above 18 years of age has the right to vote without discrimination.</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Single Citizenship: Unlike the U.S., Indian citizens have only one citizenship, that of the nation.</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Emergency Provisions: The Constitution provides special powers to the </w:t>
      </w:r>
      <w:r>
        <w:rPr>
          <w:rFonts w:ascii="Times New Roman" w:cs="Times New Roman" w:hAnsi="Times New Roman"/>
          <w:sz w:val="24"/>
          <w:szCs w:val="24"/>
        </w:rPr>
        <w:t>centre</w:t>
      </w:r>
      <w:r>
        <w:rPr>
          <w:rFonts w:ascii="Times New Roman" w:cs="Times New Roman" w:hAnsi="Times New Roman"/>
          <w:sz w:val="24"/>
          <w:szCs w:val="24"/>
        </w:rPr>
        <w:t xml:space="preserve"> during emergencies to ensure national security and stability.</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bCs/>
          <w:color w:val="c00000"/>
          <w:sz w:val="24"/>
          <w:szCs w:val="24"/>
        </w:rPr>
      </w:pPr>
      <w:r>
        <w:rPr>
          <w:rFonts w:ascii="Times New Roman" w:cs="Times New Roman" w:hAnsi="Times New Roman"/>
          <w:b/>
          <w:bCs/>
          <w:color w:val="c00000"/>
          <w:sz w:val="24"/>
          <w:szCs w:val="24"/>
        </w:rPr>
        <w:t>7</w:t>
      </w:r>
      <w:r>
        <w:rPr>
          <w:rFonts w:ascii="Times New Roman" w:cs="Times New Roman" w:hAnsi="Times New Roman"/>
          <w:b/>
          <w:bCs/>
          <w:color w:val="c00000"/>
          <w:sz w:val="24"/>
          <w:szCs w:val="24"/>
        </w:rPr>
        <w:t xml:space="preserve">. </w:t>
      </w:r>
      <w:r>
        <w:rPr>
          <w:rFonts w:ascii="Times New Roman" w:cs="Times New Roman" w:hAnsi="Times New Roman"/>
          <w:b/>
          <w:bCs/>
          <w:color w:val="c00000"/>
          <w:sz w:val="24"/>
          <w:szCs w:val="24"/>
        </w:rPr>
        <w:t>What is a Writ?</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 writ is a formal written order issued by a court (especially the Supreme Court or High Courts in India) directing a person or authority to do or not do something. Writs are powerful legal remedies used to enforce the Fundamental Rights of citizens under Article 32 (Supreme Court) and Article 226 (High Courts) of the Constitution of India.</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Types of Writs: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There are five types of writs in the Indian Constitution:</w:t>
      </w: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1. Habeas Corpus (Latin: "You may have the body")</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Purpose: To protect individual liberty against unlawful detention.</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Illustration: If a person is detained illegally by police without being produced before a magistrate within 24 hours, the court can issue a writ of Habeas Corpus to release the person.</w:t>
      </w: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2. Mandamus (Latin: "We command")</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Purpose: To command a public official or authority to perform a legal duty they have failed or refused to perform.</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Illustration: If a government officer is not issuing a license despite fulfilling all legal requirements, the court may issue Mandamus directing the officer to do so</w:t>
      </w: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3. Prohibition</w:t>
      </w:r>
      <w:r>
        <w:rPr>
          <w:rFonts w:ascii="Times New Roman" w:cs="Times New Roman" w:hAnsi="Times New Roman"/>
          <w:b/>
          <w:bCs/>
          <w:sz w:val="24"/>
          <w:szCs w:val="24"/>
        </w:rPr>
        <w:t>( to forbid)</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Purpose: To prevent a lower court or tribunal from exceeding its jurisdiction or acting contrary to law.</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Illustration: If a district court tries to hear a case which only a higher tribunal has the authority to hear, the High Court may issue a writ of Prohibition to stop it.</w:t>
      </w: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4. Certiorari (Latin: "To be certified")</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Purpose: To transfer a case from a lower court to a higher court for review or to quash the order of a lower court if it acted beyond its jurisdiction.</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Illustration: If a tribunal gives a decision violating natural justice, the High Court may issue Certiorari to nullify the decision.</w:t>
      </w: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5. Quo Warranto (Latin: "By what authority")</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Purpose: To prevent a person from holding a public office to which they are not legally entitled.</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Illustration: If a person is appointed to a public office without fulfilling eligibility conditions, the court can issue Quo Warranto to challenge the appointment.</w:t>
      </w:r>
    </w:p>
    <w:p>
      <w:pPr>
        <w:pStyle w:val="style0"/>
        <w:spacing w:after="0" w:lineRule="auto" w:line="240"/>
        <w:jc w:val="both"/>
        <w:rPr>
          <w:rFonts w:ascii="Times New Roman" w:cs="Times New Roman" w:hAnsi="Times New Roman"/>
          <w:sz w:val="24"/>
          <w:szCs w:val="24"/>
        </w:rPr>
      </w:pPr>
    </w:p>
    <w:p>
      <w:pPr>
        <w:pStyle w:val="style179"/>
        <w:numPr>
          <w:ilvl w:val="0"/>
          <w:numId w:val="7"/>
        </w:numPr>
        <w:spacing w:after="200" w:lineRule="auto" w:line="240"/>
        <w:jc w:val="both"/>
        <w:rPr>
          <w:rFonts w:ascii="Times New Roman" w:cs="Times New Roman" w:hAnsi="Times New Roman"/>
          <w:b/>
          <w:color w:val="c00000"/>
          <w:sz w:val="24"/>
          <w:szCs w:val="24"/>
        </w:rPr>
      </w:pPr>
      <w:r>
        <w:rPr>
          <w:rFonts w:ascii="Times New Roman" w:cs="Times New Roman" w:hAnsi="Times New Roman"/>
          <w:b/>
          <w:color w:val="c00000"/>
          <w:sz w:val="24"/>
          <w:szCs w:val="24"/>
        </w:rPr>
        <w:t>What are t</w:t>
      </w:r>
      <w:r>
        <w:rPr>
          <w:rFonts w:ascii="Times New Roman" w:cs="Times New Roman" w:hAnsi="Times New Roman"/>
          <w:b/>
          <w:color w:val="c00000"/>
          <w:sz w:val="24"/>
          <w:szCs w:val="24"/>
        </w:rPr>
        <w:t>he 11 fundamental duties of Indian citizens</w:t>
      </w:r>
      <w:r>
        <w:rPr>
          <w:rFonts w:ascii="Times New Roman" w:cs="Times New Roman" w:hAnsi="Times New Roman"/>
          <w:b/>
          <w:color w:val="c00000"/>
          <w:sz w:val="24"/>
          <w:szCs w:val="24"/>
        </w:rPr>
        <w:t xml:space="preserve">? </w:t>
      </w:r>
    </w:p>
    <w:p>
      <w:pPr>
        <w:pStyle w:val="style0"/>
        <w:numPr>
          <w:ilvl w:val="0"/>
          <w:numId w:val="3"/>
        </w:numPr>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Respect the Constitution</w:t>
      </w:r>
      <w:r>
        <w:rPr>
          <w:rFonts w:ascii="Times New Roman" w:cs="Times New Roman" w:hAnsi="Times New Roman"/>
          <w:sz w:val="24"/>
          <w:szCs w:val="24"/>
        </w:rPr>
        <w:t>: Abide by the Constitution, its ideals, and institutions </w:t>
      </w:r>
    </w:p>
    <w:p>
      <w:pPr>
        <w:pStyle w:val="style0"/>
        <w:numPr>
          <w:ilvl w:val="0"/>
          <w:numId w:val="3"/>
        </w:numPr>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Respect the national flag and anthem</w:t>
      </w:r>
      <w:r>
        <w:rPr>
          <w:rFonts w:ascii="Times New Roman" w:cs="Times New Roman" w:hAnsi="Times New Roman"/>
          <w:sz w:val="24"/>
          <w:szCs w:val="24"/>
        </w:rPr>
        <w:t>: Respect the national flag and anthem of India </w:t>
      </w:r>
    </w:p>
    <w:p>
      <w:pPr>
        <w:pStyle w:val="style0"/>
        <w:numPr>
          <w:ilvl w:val="0"/>
          <w:numId w:val="3"/>
        </w:numPr>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Follow the ideals of the freedom struggle</w:t>
      </w:r>
      <w:r>
        <w:rPr>
          <w:rFonts w:ascii="Times New Roman" w:cs="Times New Roman" w:hAnsi="Times New Roman"/>
          <w:sz w:val="24"/>
          <w:szCs w:val="24"/>
        </w:rPr>
        <w:t>: Cherish and follow the ideals that inspired India's struggle for freedom </w:t>
      </w:r>
    </w:p>
    <w:p>
      <w:pPr>
        <w:pStyle w:val="style0"/>
        <w:numPr>
          <w:ilvl w:val="0"/>
          <w:numId w:val="3"/>
        </w:numPr>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Protect India's sovereignty and integrity</w:t>
      </w:r>
      <w:r>
        <w:rPr>
          <w:rFonts w:ascii="Times New Roman" w:cs="Times New Roman" w:hAnsi="Times New Roman"/>
          <w:sz w:val="24"/>
          <w:szCs w:val="24"/>
        </w:rPr>
        <w:t>: Uphold and protect India's sovereignty, unity, and integrity </w:t>
      </w:r>
    </w:p>
    <w:p>
      <w:pPr>
        <w:pStyle w:val="style0"/>
        <w:numPr>
          <w:ilvl w:val="0"/>
          <w:numId w:val="3"/>
        </w:numPr>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Defend the country</w:t>
      </w:r>
      <w:r>
        <w:rPr>
          <w:rFonts w:ascii="Times New Roman" w:cs="Times New Roman" w:hAnsi="Times New Roman"/>
          <w:sz w:val="24"/>
          <w:szCs w:val="24"/>
        </w:rPr>
        <w:t>: Defend the country and render national service when called upon </w:t>
      </w:r>
    </w:p>
    <w:p>
      <w:pPr>
        <w:pStyle w:val="style0"/>
        <w:numPr>
          <w:ilvl w:val="0"/>
          <w:numId w:val="3"/>
        </w:numPr>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Promote harmony</w:t>
      </w:r>
      <w:r>
        <w:rPr>
          <w:rFonts w:ascii="Times New Roman" w:cs="Times New Roman" w:hAnsi="Times New Roman"/>
          <w:sz w:val="24"/>
          <w:szCs w:val="24"/>
        </w:rPr>
        <w:t>: Promote harmony and the spirit of common brotherhood among all people of India </w:t>
      </w:r>
    </w:p>
    <w:p>
      <w:pPr>
        <w:pStyle w:val="style0"/>
        <w:numPr>
          <w:ilvl w:val="0"/>
          <w:numId w:val="3"/>
        </w:numPr>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Preserve the culture</w:t>
      </w:r>
      <w:r>
        <w:rPr>
          <w:rFonts w:ascii="Times New Roman" w:cs="Times New Roman" w:hAnsi="Times New Roman"/>
          <w:sz w:val="24"/>
          <w:szCs w:val="24"/>
        </w:rPr>
        <w:t>: Preserve the composite culture of the country </w:t>
      </w:r>
    </w:p>
    <w:p>
      <w:pPr>
        <w:pStyle w:val="style0"/>
        <w:numPr>
          <w:ilvl w:val="0"/>
          <w:numId w:val="3"/>
        </w:numPr>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Preserve the environment</w:t>
      </w:r>
      <w:r>
        <w:rPr>
          <w:rFonts w:ascii="Times New Roman" w:cs="Times New Roman" w:hAnsi="Times New Roman"/>
          <w:sz w:val="24"/>
          <w:szCs w:val="24"/>
        </w:rPr>
        <w:t>: Preserve the natural environment </w:t>
      </w:r>
    </w:p>
    <w:p>
      <w:pPr>
        <w:pStyle w:val="style0"/>
        <w:numPr>
          <w:ilvl w:val="0"/>
          <w:numId w:val="3"/>
        </w:numPr>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Discourage destructive behaviour</w:t>
      </w:r>
      <w:r>
        <w:rPr>
          <w:rFonts w:ascii="Times New Roman" w:cs="Times New Roman" w:hAnsi="Times New Roman"/>
          <w:sz w:val="24"/>
          <w:szCs w:val="24"/>
        </w:rPr>
        <w:t>: Promote non-violence and discourage destructive behaviour </w:t>
      </w:r>
    </w:p>
    <w:p>
      <w:pPr>
        <w:pStyle w:val="style0"/>
        <w:numPr>
          <w:ilvl w:val="0"/>
          <w:numId w:val="3"/>
        </w:numPr>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Provide education</w:t>
      </w:r>
      <w:r>
        <w:rPr>
          <w:rFonts w:ascii="Times New Roman" w:cs="Times New Roman" w:hAnsi="Times New Roman"/>
          <w:sz w:val="24"/>
          <w:szCs w:val="24"/>
        </w:rPr>
        <w:t>: Provide opportunities for education to children between 6-14 years of age </w:t>
      </w:r>
    </w:p>
    <w:p>
      <w:pPr>
        <w:pStyle w:val="style0"/>
        <w:numPr>
          <w:ilvl w:val="0"/>
          <w:numId w:val="3"/>
        </w:numPr>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Render national services</w:t>
      </w:r>
      <w:r>
        <w:rPr>
          <w:rFonts w:ascii="Times New Roman" w:cs="Times New Roman" w:hAnsi="Times New Roman"/>
          <w:sz w:val="24"/>
          <w:szCs w:val="24"/>
        </w:rPr>
        <w:t>: Render national services when called upon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The 42nd Constitutional Amendment</w:t>
      </w:r>
      <w:r>
        <w:rPr>
          <w:rFonts w:ascii="Times New Roman" w:cs="Times New Roman" w:hAnsi="Times New Roman"/>
          <w:sz w:val="24"/>
          <w:szCs w:val="24"/>
        </w:rPr>
        <w:t xml:space="preserve"> Act of 1976 added the fundamental duties to the Constitution of India</w:t>
      </w:r>
      <w:r>
        <w:rPr>
          <w:rFonts w:ascii="Times New Roman" w:cs="Times New Roman" w:hAnsi="Times New Roman"/>
          <w:sz w:val="24"/>
          <w:szCs w:val="24"/>
        </w:rPr>
        <w:t xml:space="preserve"> under </w:t>
      </w:r>
      <w:r>
        <w:rPr>
          <w:rFonts w:ascii="Times New Roman" w:cs="Times New Roman" w:hAnsi="Times New Roman"/>
          <w:b/>
          <w:bCs/>
          <w:sz w:val="24"/>
          <w:szCs w:val="24"/>
        </w:rPr>
        <w:t>part IVA Article 51A</w:t>
      </w:r>
    </w:p>
    <w:p>
      <w:pPr>
        <w:pStyle w:val="style0"/>
        <w:spacing w:after="0" w:lineRule="auto" w:line="240"/>
        <w:jc w:val="both"/>
        <w:rPr>
          <w:rFonts w:ascii="Times New Roman" w:cs="Times New Roman" w:hAnsi="Times New Roman"/>
          <w:sz w:val="24"/>
          <w:szCs w:val="24"/>
        </w:rPr>
      </w:pPr>
    </w:p>
    <w:p>
      <w:pPr>
        <w:pStyle w:val="style179"/>
        <w:numPr>
          <w:ilvl w:val="0"/>
          <w:numId w:val="7"/>
        </w:numPr>
        <w:spacing w:lineRule="auto" w:line="240"/>
        <w:jc w:val="both"/>
        <w:rPr>
          <w:rFonts w:ascii="Times New Roman" w:cs="Times New Roman" w:hAnsi="Times New Roman"/>
          <w:b/>
          <w:color w:val="c00000"/>
          <w:sz w:val="24"/>
          <w:szCs w:val="24"/>
        </w:rPr>
      </w:pPr>
      <w:r>
        <w:rPr>
          <w:rFonts w:ascii="Times New Roman" w:cs="Times New Roman" w:hAnsi="Times New Roman"/>
          <w:b/>
          <w:color w:val="c00000"/>
          <w:sz w:val="24"/>
          <w:szCs w:val="24"/>
        </w:rPr>
        <w:t>Directive Principles of State Policy (DPSP)</w:t>
      </w:r>
    </w:p>
    <w:p>
      <w:pPr>
        <w:pStyle w:val="style0"/>
        <w:spacing w:after="0" w:lineRule="auto" w:line="240"/>
        <w:jc w:val="both"/>
        <w:rPr>
          <w:rFonts w:ascii="Times New Roman" w:cs="Times New Roman" w:hAnsi="Times New Roman"/>
          <w:b/>
          <w:color w:val="ff0000"/>
          <w:sz w:val="24"/>
          <w:szCs w:val="24"/>
        </w:rPr>
      </w:pPr>
      <w:r>
        <w:rPr>
          <w:rFonts w:ascii="Times New Roman" w:cs="Times New Roman" w:hAnsi="Times New Roman"/>
          <w:color w:val="000000"/>
          <w:sz w:val="24"/>
          <w:szCs w:val="24"/>
        </w:rPr>
        <w:t>The Directive Principles of State Policy (DPSP) are guidelines for the government to achieve socio-economic justice.</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 Enshrined in Part IV of the Constitution (Articles 36-51).</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 Examples: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 Promotion of equal justice and free legal aid.</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 Organization of village panchayats.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 Protection of the environment.</w:t>
      </w:r>
    </w:p>
    <w:p>
      <w:pPr>
        <w:pStyle w:val="style0"/>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Three Classifications </w:t>
      </w:r>
    </w:p>
    <w:p>
      <w:pPr>
        <w:pStyle w:val="style179"/>
        <w:numPr>
          <w:ilvl w:val="0"/>
          <w:numId w:val="6"/>
        </w:numPr>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Socio-economic principles</w:t>
      </w:r>
    </w:p>
    <w:p>
      <w:pPr>
        <w:pStyle w:val="style179"/>
        <w:numPr>
          <w:ilvl w:val="0"/>
          <w:numId w:val="6"/>
        </w:numPr>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Gandhian principles</w:t>
      </w:r>
    </w:p>
    <w:p>
      <w:pPr>
        <w:pStyle w:val="style179"/>
        <w:numPr>
          <w:ilvl w:val="0"/>
          <w:numId w:val="6"/>
        </w:numPr>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International peace and security. </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They </w:t>
      </w:r>
      <w:r>
        <w:rPr>
          <w:rFonts w:ascii="Times New Roman" w:cs="Times New Roman" w:hAnsi="Times New Roman"/>
          <w:color w:val="000000"/>
          <w:sz w:val="24"/>
          <w:szCs w:val="24"/>
        </w:rPr>
        <w:t>include:</w:t>
      </w:r>
      <w:r>
        <w:rPr>
          <w:rFonts w:ascii="Times New Roman" w:cs="Times New Roman" w:hAnsi="Times New Roman"/>
          <w:color w:val="000000"/>
          <w:sz w:val="24"/>
          <w:szCs w:val="24"/>
        </w:rPr>
        <w:br/>
      </w:r>
      <w:r>
        <w:rPr>
          <w:rFonts w:ascii="Times New Roman" w:cs="Times New Roman" w:hAnsi="Times New Roman"/>
          <w:color w:val="000000"/>
          <w:sz w:val="24"/>
          <w:szCs w:val="24"/>
        </w:rPr>
        <w:t>1. Promotion of welfare state and economic equality (Article 38).</w:t>
      </w:r>
      <w:r>
        <w:rPr>
          <w:rFonts w:ascii="Times New Roman" w:cs="Times New Roman" w:hAnsi="Times New Roman"/>
          <w:color w:val="000000"/>
          <w:sz w:val="24"/>
          <w:szCs w:val="24"/>
        </w:rPr>
        <w:br/>
      </w:r>
      <w:r>
        <w:rPr>
          <w:rFonts w:ascii="Times New Roman" w:cs="Times New Roman" w:hAnsi="Times New Roman"/>
          <w:color w:val="000000"/>
          <w:sz w:val="24"/>
          <w:szCs w:val="24"/>
        </w:rPr>
        <w:t>2. Provision of adequate means of livelihood and equal pay for equal work (Articles 39 and 41).</w:t>
      </w:r>
      <w:r>
        <w:rPr>
          <w:rFonts w:ascii="Times New Roman" w:cs="Times New Roman" w:hAnsi="Times New Roman"/>
          <w:color w:val="000000"/>
          <w:sz w:val="24"/>
          <w:szCs w:val="24"/>
        </w:rPr>
        <w:br/>
      </w:r>
      <w:r>
        <w:rPr>
          <w:rFonts w:ascii="Times New Roman" w:cs="Times New Roman" w:hAnsi="Times New Roman"/>
          <w:color w:val="000000"/>
          <w:sz w:val="24"/>
          <w:szCs w:val="24"/>
        </w:rPr>
        <w:t>3. Promotion of education and public health (Articles 41-45).</w:t>
      </w:r>
      <w:r>
        <w:rPr>
          <w:rFonts w:ascii="Times New Roman" w:cs="Times New Roman" w:hAnsi="Times New Roman"/>
          <w:color w:val="000000"/>
          <w:sz w:val="24"/>
          <w:szCs w:val="24"/>
        </w:rPr>
        <w:br/>
      </w:r>
      <w:r>
        <w:rPr>
          <w:rFonts w:ascii="Times New Roman" w:cs="Times New Roman" w:hAnsi="Times New Roman"/>
          <w:color w:val="000000"/>
          <w:sz w:val="24"/>
          <w:szCs w:val="24"/>
        </w:rPr>
        <w:t>4. Protection of the environment and safeguarding forests and wildlife (Article 48A).</w:t>
      </w:r>
      <w:r>
        <w:rPr>
          <w:rFonts w:ascii="Times New Roman" w:cs="Times New Roman" w:hAnsi="Times New Roman"/>
          <w:color w:val="000000"/>
          <w:sz w:val="24"/>
          <w:szCs w:val="24"/>
        </w:rPr>
        <w:br/>
      </w:r>
      <w:r>
        <w:rPr>
          <w:rFonts w:ascii="Times New Roman" w:cs="Times New Roman" w:hAnsi="Times New Roman"/>
          <w:color w:val="000000"/>
          <w:sz w:val="24"/>
          <w:szCs w:val="24"/>
        </w:rPr>
        <w:t>5. Promotion of international peace and security (Article 51)</w:t>
      </w:r>
    </w:p>
    <w:p>
      <w:pPr>
        <w:pStyle w:val="style0"/>
        <w:spacing w:after="0" w:lineRule="auto" w:line="240"/>
        <w:rPr>
          <w:rFonts w:ascii="Times New Roman" w:cs="Times New Roman" w:hAnsi="Times New Roman"/>
          <w:color w:val="000000"/>
          <w:sz w:val="24"/>
          <w:szCs w:val="24"/>
          <w:lang w:val="en-US"/>
        </w:rPr>
      </w:pP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 1. Article 39(a): Equal pay for equal work for both men and women</w:t>
      </w:r>
    </w:p>
    <w:p>
      <w:pPr>
        <w:pStyle w:val="style0"/>
        <w:spacing w:after="0" w:lineRule="auto" w:line="240"/>
        <w:rPr>
          <w:rFonts w:ascii="Times New Roman" w:cs="Times New Roman" w:hAnsi="Times New Roman"/>
          <w:color w:val="000000"/>
          <w:sz w:val="24"/>
          <w:szCs w:val="24"/>
        </w:rPr>
      </w:pP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Implemented by:</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Equal Remuneration Act, 1976</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Ensures equal pay and prevents discrimination in recruitment and service conditions.</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Maternity Benefit Act, 1961</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Provides maternity leave and benefits to women employees.</w:t>
      </w:r>
    </w:p>
    <w:p>
      <w:pPr>
        <w:pStyle w:val="style0"/>
        <w:spacing w:after="0" w:lineRule="auto" w:line="240"/>
        <w:rPr>
          <w:rFonts w:ascii="Times New Roman" w:cs="Times New Roman" w:hAnsi="Times New Roman"/>
          <w:color w:val="000000"/>
          <w:sz w:val="24"/>
          <w:szCs w:val="24"/>
        </w:rPr>
      </w:pP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 2. Article 39(b): Distribution of material resources to subserve the common good</w:t>
      </w:r>
    </w:p>
    <w:p>
      <w:pPr>
        <w:pStyle w:val="style0"/>
        <w:spacing w:after="0" w:lineRule="auto" w:line="240"/>
        <w:rPr>
          <w:rFonts w:ascii="Times New Roman" w:cs="Times New Roman" w:hAnsi="Times New Roman"/>
          <w:color w:val="000000"/>
          <w:sz w:val="24"/>
          <w:szCs w:val="24"/>
        </w:rPr>
      </w:pP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Implemented by:</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Land Reforms Acts in various states</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Redistribution of land to eliminate concentration in a few hands.</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Nationalisation of Banks (1969)</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To provide banking access to rural and underprivileged sectors.</w:t>
      </w:r>
    </w:p>
    <w:p>
      <w:pPr>
        <w:pStyle w:val="style0"/>
        <w:spacing w:after="0" w:lineRule="auto" w:line="240"/>
        <w:rPr>
          <w:rFonts w:ascii="Times New Roman" w:cs="Times New Roman" w:hAnsi="Times New Roman"/>
          <w:color w:val="000000"/>
          <w:sz w:val="24"/>
          <w:szCs w:val="24"/>
        </w:rPr>
      </w:pP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 3. Article 39(c): Prevention of concentration of wealth</w:t>
      </w:r>
    </w:p>
    <w:p>
      <w:pPr>
        <w:pStyle w:val="style0"/>
        <w:spacing w:after="0" w:lineRule="auto" w:line="240"/>
        <w:rPr>
          <w:rFonts w:ascii="Times New Roman" w:cs="Times New Roman" w:hAnsi="Times New Roman"/>
          <w:color w:val="000000"/>
          <w:sz w:val="24"/>
          <w:szCs w:val="24"/>
        </w:rPr>
      </w:pP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Implemented by:</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Monopolies and Restrictive Trade Practices Act, 1969 (repealed and replaced by Competition Act, 2002)</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Prevents abuse of market power and monopolistic practices</w:t>
      </w:r>
    </w:p>
    <w:p>
      <w:pPr>
        <w:pStyle w:val="style0"/>
        <w:spacing w:after="0" w:lineRule="auto" w:line="240"/>
        <w:rPr>
          <w:rFonts w:ascii="Times New Roman" w:cs="Times New Roman" w:hAnsi="Times New Roman"/>
          <w:color w:val="000000"/>
          <w:sz w:val="24"/>
          <w:szCs w:val="24"/>
        </w:rPr>
      </w:pP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 4. Article 41: Right to work, education and public assistance</w:t>
      </w:r>
    </w:p>
    <w:p>
      <w:pPr>
        <w:pStyle w:val="style0"/>
        <w:spacing w:after="0" w:lineRule="auto" w:line="240"/>
        <w:rPr>
          <w:rFonts w:ascii="Times New Roman" w:cs="Times New Roman" w:hAnsi="Times New Roman"/>
          <w:color w:val="000000"/>
          <w:sz w:val="24"/>
          <w:szCs w:val="24"/>
        </w:rPr>
      </w:pP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Implemented by:</w:t>
      </w:r>
    </w:p>
    <w:p>
      <w:pPr>
        <w:pStyle w:val="style0"/>
        <w:spacing w:after="0" w:lineRule="auto" w:line="240"/>
        <w:rPr>
          <w:rFonts w:ascii="Times New Roman" w:cs="Times New Roman" w:hAnsi="Times New Roman"/>
          <w:color w:val="000000"/>
          <w:sz w:val="24"/>
          <w:szCs w:val="24"/>
        </w:rPr>
      </w:pP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Mahatma Gandhi National Rural Employment Guarantee Act (MGNREGA), 2005</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Guarantees 100 days of employment to rural households.</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National Education Policy (2020)</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Aims to improve access, equity, and quality in education.</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Indira Gandhi National Old Age Pension Scheme (IGNOAPS)</w:t>
      </w:r>
    </w:p>
    <w:p>
      <w:pPr>
        <w:pStyle w:val="style0"/>
        <w:spacing w:after="0" w:lineRule="auto" w:line="240"/>
        <w:rPr>
          <w:rFonts w:ascii="Times New Roman" w:cs="Times New Roman" w:hAnsi="Times New Roman"/>
          <w:color w:val="000000"/>
          <w:sz w:val="24"/>
          <w:szCs w:val="24"/>
        </w:rPr>
      </w:pP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 5. Article 42: Just and humane conditions of work and maternity relief</w:t>
      </w:r>
    </w:p>
    <w:p>
      <w:pPr>
        <w:pStyle w:val="style0"/>
        <w:spacing w:after="0" w:lineRule="auto" w:line="240"/>
        <w:rPr>
          <w:rFonts w:ascii="Times New Roman" w:cs="Times New Roman" w:hAnsi="Times New Roman"/>
          <w:color w:val="000000"/>
          <w:sz w:val="24"/>
          <w:szCs w:val="24"/>
        </w:rPr>
      </w:pP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Implemented by:</w:t>
      </w:r>
    </w:p>
    <w:p>
      <w:pPr>
        <w:pStyle w:val="style0"/>
        <w:spacing w:after="0" w:lineRule="auto" w:line="240"/>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Factories Act, 1948</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Regulates working conditions, safety, and health of workers.</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Maternity Benefit Act, 1961</w:t>
      </w:r>
    </w:p>
    <w:p>
      <w:pPr>
        <w:pStyle w:val="style0"/>
        <w:spacing w:after="0" w:lineRule="auto" w:line="240"/>
        <w:rPr>
          <w:rFonts w:ascii="Times New Roman" w:cs="Times New Roman" w:hAnsi="Times New Roman"/>
          <w:color w:val="000000"/>
          <w:sz w:val="24"/>
          <w:szCs w:val="24"/>
        </w:rPr>
      </w:pP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 6. Article 43: Living wage and decent standard of life</w:t>
      </w:r>
    </w:p>
    <w:p>
      <w:pPr>
        <w:pStyle w:val="style0"/>
        <w:spacing w:after="0" w:lineRule="auto" w:line="240"/>
        <w:rPr>
          <w:rFonts w:ascii="Times New Roman" w:cs="Times New Roman" w:hAnsi="Times New Roman"/>
          <w:color w:val="000000"/>
          <w:sz w:val="24"/>
          <w:szCs w:val="24"/>
        </w:rPr>
      </w:pP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Implemented by:</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Minimum Wages Act, 1948</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Ensures minimum wage standards across sectors.</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Code on Wages, 2019</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Consolidates laws on wages and bonus for workers.</w:t>
      </w:r>
    </w:p>
    <w:p>
      <w:pPr>
        <w:pStyle w:val="style0"/>
        <w:spacing w:after="0" w:lineRule="auto" w:line="240"/>
        <w:rPr>
          <w:rFonts w:ascii="Times New Roman" w:cs="Times New Roman" w:hAnsi="Times New Roman"/>
          <w:color w:val="000000"/>
          <w:sz w:val="24"/>
          <w:szCs w:val="24"/>
        </w:rPr>
      </w:pP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 7. Article 45: Free and compulsory education for children (Now Article 21A – Fundamental Right)</w:t>
      </w:r>
    </w:p>
    <w:p>
      <w:pPr>
        <w:pStyle w:val="style0"/>
        <w:spacing w:after="0" w:lineRule="auto" w:line="240"/>
        <w:rPr>
          <w:rFonts w:ascii="Times New Roman" w:cs="Times New Roman" w:hAnsi="Times New Roman"/>
          <w:color w:val="000000"/>
          <w:sz w:val="24"/>
          <w:szCs w:val="24"/>
        </w:rPr>
      </w:pP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Implemented by:</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Right of Children to Free and Compulsory Education Act, 2009 (RTE Act)</w:t>
      </w:r>
    </w:p>
    <w:p>
      <w:pPr>
        <w:pStyle w:val="style0"/>
        <w:spacing w:after="0" w:lineRule="auto" w:line="240"/>
        <w:rPr>
          <w:rFonts w:ascii="Times New Roman" w:cs="Times New Roman" w:hAnsi="Times New Roman"/>
          <w:color w:val="000000"/>
          <w:sz w:val="24"/>
          <w:szCs w:val="24"/>
        </w:rPr>
      </w:pP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 8. Article 47: Duty of the state to raise the level of nutrition and standard of living and to improve public health</w:t>
      </w:r>
    </w:p>
    <w:p>
      <w:pPr>
        <w:pStyle w:val="style0"/>
        <w:spacing w:after="0" w:lineRule="auto" w:line="240"/>
        <w:rPr>
          <w:rFonts w:ascii="Times New Roman" w:cs="Times New Roman" w:hAnsi="Times New Roman"/>
          <w:color w:val="000000"/>
          <w:sz w:val="24"/>
          <w:szCs w:val="24"/>
        </w:rPr>
      </w:pP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Implemented by:</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National Food Security Act, 2013</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Ensures subsidised food grains to two-thirds of the population.</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Mid-Day Meal Scheme</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Provides free lunch to school children to improve nutrition.</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Ayushman Bharat Scheme (2018)</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Health insurance for the poor and vulnerable.</w:t>
      </w:r>
    </w:p>
    <w:p>
      <w:pPr>
        <w:pStyle w:val="style0"/>
        <w:spacing w:after="0" w:lineRule="auto" w:line="240"/>
        <w:rPr>
          <w:rFonts w:ascii="Times New Roman" w:cs="Times New Roman" w:hAnsi="Times New Roman"/>
          <w:color w:val="000000"/>
          <w:sz w:val="24"/>
          <w:szCs w:val="24"/>
        </w:rPr>
      </w:pP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 9. Article 48: Organisation of agriculture and animal husbandry – banning cow slaughter</w:t>
      </w:r>
    </w:p>
    <w:p>
      <w:pPr>
        <w:pStyle w:val="style0"/>
        <w:spacing w:after="0" w:lineRule="auto" w:line="240"/>
        <w:rPr>
          <w:rFonts w:ascii="Times New Roman" w:cs="Times New Roman" w:hAnsi="Times New Roman"/>
          <w:color w:val="000000"/>
          <w:sz w:val="24"/>
          <w:szCs w:val="24"/>
        </w:rPr>
      </w:pP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Implemented by:</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Cow Slaughter Prohibition Laws in various states</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Example: Karnataka Prevention of Slaughter and Preservation of Cattle Act, 2020</w:t>
      </w:r>
    </w:p>
    <w:p>
      <w:pPr>
        <w:pStyle w:val="style0"/>
        <w:spacing w:after="0" w:lineRule="auto" w:line="240"/>
        <w:rPr>
          <w:rFonts w:ascii="Times New Roman" w:cs="Times New Roman" w:hAnsi="Times New Roman"/>
          <w:color w:val="000000"/>
          <w:sz w:val="24"/>
          <w:szCs w:val="24"/>
        </w:rPr>
      </w:pP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 10. Article 48A: Protection and improvement of environment and safeguarding forests and wildlife</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Implemented by:</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Environment Protection Act, 1986</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Wildlife Protection Act, 1972</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National Forest Policy</w:t>
      </w:r>
    </w:p>
    <w:p>
      <w:pPr>
        <w:pStyle w:val="style0"/>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lang w:val="en-US"/>
        </w:rPr>
        <w:t>National Green Tribunal Act, 2010</w:t>
      </w:r>
    </w:p>
    <w:p>
      <w:pPr>
        <w:pStyle w:val="style0"/>
        <w:spacing w:after="0" w:lineRule="auto" w:line="240"/>
        <w:rPr>
          <w:rFonts w:ascii="Times New Roman" w:cs="Times New Roman" w:hAnsi="Times New Roman"/>
          <w:sz w:val="24"/>
          <w:szCs w:val="24"/>
        </w:rPr>
      </w:pPr>
    </w:p>
    <w:p>
      <w:pPr>
        <w:pStyle w:val="style179"/>
        <w:numPr>
          <w:ilvl w:val="0"/>
          <w:numId w:val="7"/>
        </w:numPr>
        <w:spacing w:after="0" w:lineRule="auto" w:line="240"/>
        <w:rPr>
          <w:rFonts w:ascii="Times New Roman" w:cs="Times New Roman" w:hAnsi="Times New Roman"/>
          <w:b/>
          <w:bCs/>
          <w:color w:val="c00000"/>
          <w:sz w:val="24"/>
          <w:szCs w:val="24"/>
          <w:lang w:val="en-US"/>
        </w:rPr>
      </w:pPr>
      <w:r>
        <w:rPr>
          <w:rFonts w:ascii="Times New Roman" w:cs="Times New Roman" w:hAnsi="Times New Roman"/>
          <w:b/>
          <w:bCs/>
          <w:color w:val="c00000"/>
          <w:sz w:val="24"/>
          <w:szCs w:val="24"/>
          <w:lang w:val="en-US"/>
        </w:rPr>
        <w:t>Relation between Fundamental Rights and Directive Principles of State Policy</w:t>
      </w:r>
    </w:p>
    <w:p>
      <w:pPr>
        <w:pStyle w:val="style0"/>
        <w:spacing w:after="0" w:lineRule="auto" w:line="240"/>
        <w:rPr>
          <w:rFonts w:ascii="Times New Roman" w:cs="Times New Roman" w:hAnsi="Times New Roman"/>
          <w:sz w:val="24"/>
          <w:szCs w:val="24"/>
          <w:lang w:val="en-US"/>
        </w:rPr>
      </w:pPr>
    </w:p>
    <w:p>
      <w:pPr>
        <w:pStyle w:val="style0"/>
        <w:spacing w:after="0" w:lineRule="auto" w:line="240"/>
        <w:rPr>
          <w:rFonts w:ascii="Times New Roman" w:cs="Times New Roman" w:hAnsi="Times New Roman"/>
          <w:sz w:val="24"/>
          <w:szCs w:val="24"/>
          <w:lang w:val="en-US"/>
        </w:rPr>
      </w:pPr>
      <w:r>
        <w:rPr>
          <w:rFonts w:ascii="Times New Roman" w:cs="Times New Roman" w:hAnsi="Times New Roman"/>
          <w:sz w:val="24"/>
          <w:szCs w:val="24"/>
          <w:lang w:val="en-US"/>
        </w:rPr>
        <w:t>The Fundamental Rights and Directive Principles of State Policy (DPSPs) are two essential elements of the Indian Constitution, and both aim to establish social, economic, and political justice in the country. However, they differ in their nature, purpose, and enforceability. Here's a detailed explanation of their relationship:</w:t>
      </w:r>
    </w:p>
    <w:p>
      <w:pPr>
        <w:pStyle w:val="style0"/>
        <w:spacing w:after="0" w:lineRule="auto" w:line="240"/>
        <w:rPr>
          <w:rFonts w:ascii="Times New Roman" w:cs="Times New Roman" w:hAnsi="Times New Roman"/>
          <w:b/>
          <w:bCs/>
          <w:sz w:val="24"/>
          <w:szCs w:val="24"/>
          <w:lang w:val="en-US"/>
        </w:rPr>
      </w:pPr>
      <w:r>
        <w:rPr>
          <w:rFonts w:ascii="Times New Roman" w:cs="Times New Roman" w:hAnsi="Times New Roman"/>
          <w:b/>
          <w:bCs/>
          <w:sz w:val="24"/>
          <w:szCs w:val="24"/>
          <w:lang w:val="en-US"/>
        </w:rPr>
        <w:t>1. Nature and Enforceability</w:t>
      </w:r>
    </w:p>
    <w:tbl>
      <w:tblPr>
        <w:tblW w:w="0" w:type="auto"/>
        <w:tblLook w:val="04A0" w:firstRow="1" w:lastRow="0" w:firstColumn="1" w:lastColumn="0" w:noHBand="0" w:noVBand="1"/>
      </w:tblPr>
      <w:tblGrid>
        <w:gridCol w:w="2880"/>
        <w:gridCol w:w="2880"/>
        <w:gridCol w:w="2880"/>
      </w:tblGrid>
      <w:tr>
        <w:trPr/>
        <w:tc>
          <w:tcPr>
            <w:tcW w:w="2880" w:type="dxa"/>
            <w:tcBorders/>
          </w:tcPr>
          <w:p>
            <w:pPr>
              <w:pStyle w:val="style0"/>
              <w:spacing w:after="0" w:lineRule="auto" w:line="240"/>
              <w:rPr>
                <w:rFonts w:ascii="Times New Roman" w:cs="Times New Roman" w:hAnsi="Times New Roman"/>
                <w:sz w:val="24"/>
                <w:szCs w:val="24"/>
                <w:lang w:val="en-US"/>
              </w:rPr>
            </w:pPr>
            <w:r>
              <w:rPr>
                <w:rFonts w:ascii="Times New Roman" w:cs="Times New Roman" w:hAnsi="Times New Roman"/>
                <w:sz w:val="24"/>
                <w:szCs w:val="24"/>
                <w:lang w:val="en-US"/>
              </w:rPr>
              <w:t>Aspect</w:t>
            </w:r>
          </w:p>
        </w:tc>
        <w:tc>
          <w:tcPr>
            <w:tcW w:w="2880" w:type="dxa"/>
            <w:tcBorders/>
          </w:tcPr>
          <w:p>
            <w:pPr>
              <w:pStyle w:val="style0"/>
              <w:spacing w:after="0" w:lineRule="auto" w:line="240"/>
              <w:rPr>
                <w:rFonts w:ascii="Times New Roman" w:cs="Times New Roman" w:hAnsi="Times New Roman"/>
                <w:sz w:val="24"/>
                <w:szCs w:val="24"/>
                <w:lang w:val="en-US"/>
              </w:rPr>
            </w:pPr>
            <w:r>
              <w:rPr>
                <w:rFonts w:ascii="Times New Roman" w:cs="Times New Roman" w:hAnsi="Times New Roman"/>
                <w:sz w:val="24"/>
                <w:szCs w:val="24"/>
                <w:lang w:val="en-US"/>
              </w:rPr>
              <w:t>Fundamental Rights</w:t>
            </w:r>
          </w:p>
        </w:tc>
        <w:tc>
          <w:tcPr>
            <w:tcW w:w="2880" w:type="dxa"/>
            <w:tcBorders/>
          </w:tcPr>
          <w:p>
            <w:pPr>
              <w:pStyle w:val="style0"/>
              <w:spacing w:after="0" w:lineRule="auto" w:line="240"/>
              <w:rPr>
                <w:rFonts w:ascii="Times New Roman" w:cs="Times New Roman" w:hAnsi="Times New Roman"/>
                <w:sz w:val="24"/>
                <w:szCs w:val="24"/>
                <w:lang w:val="en-US"/>
              </w:rPr>
            </w:pPr>
            <w:r>
              <w:rPr>
                <w:rFonts w:ascii="Times New Roman" w:cs="Times New Roman" w:hAnsi="Times New Roman"/>
                <w:sz w:val="24"/>
                <w:szCs w:val="24"/>
                <w:lang w:val="en-US"/>
              </w:rPr>
              <w:t>Directive Principles of State Policy</w:t>
            </w:r>
          </w:p>
        </w:tc>
      </w:tr>
      <w:tr>
        <w:tblPrEx/>
        <w:trPr/>
        <w:tc>
          <w:tcPr>
            <w:tcW w:w="2880" w:type="dxa"/>
            <w:tcBorders/>
          </w:tcPr>
          <w:p>
            <w:pPr>
              <w:pStyle w:val="style0"/>
              <w:spacing w:after="0" w:lineRule="auto" w:line="240"/>
              <w:rPr>
                <w:rFonts w:ascii="Times New Roman" w:cs="Times New Roman" w:hAnsi="Times New Roman"/>
                <w:sz w:val="24"/>
                <w:szCs w:val="24"/>
                <w:lang w:val="en-US"/>
              </w:rPr>
            </w:pPr>
            <w:r>
              <w:rPr>
                <w:rFonts w:ascii="Times New Roman" w:cs="Times New Roman" w:hAnsi="Times New Roman"/>
                <w:sz w:val="24"/>
                <w:szCs w:val="24"/>
                <w:lang w:val="en-US"/>
              </w:rPr>
              <w:t>Legal Status</w:t>
            </w:r>
          </w:p>
        </w:tc>
        <w:tc>
          <w:tcPr>
            <w:tcW w:w="2880" w:type="dxa"/>
            <w:tcBorders/>
          </w:tcPr>
          <w:p>
            <w:pPr>
              <w:pStyle w:val="style0"/>
              <w:spacing w:after="0" w:lineRule="auto" w:line="240"/>
              <w:rPr>
                <w:rFonts w:ascii="Times New Roman" w:cs="Times New Roman" w:hAnsi="Times New Roman"/>
                <w:sz w:val="24"/>
                <w:szCs w:val="24"/>
                <w:lang w:val="en-US"/>
              </w:rPr>
            </w:pPr>
            <w:r>
              <w:rPr>
                <w:rFonts w:ascii="Times New Roman" w:cs="Times New Roman" w:hAnsi="Times New Roman"/>
                <w:sz w:val="24"/>
                <w:szCs w:val="24"/>
                <w:lang w:val="en-US"/>
              </w:rPr>
              <w:t>Justiciable (legally enforceable in court)</w:t>
            </w:r>
          </w:p>
        </w:tc>
        <w:tc>
          <w:tcPr>
            <w:tcW w:w="2880" w:type="dxa"/>
            <w:tcBorders/>
          </w:tcPr>
          <w:p>
            <w:pPr>
              <w:pStyle w:val="style0"/>
              <w:spacing w:after="0" w:lineRule="auto" w:line="240"/>
              <w:rPr>
                <w:rFonts w:ascii="Times New Roman" w:cs="Times New Roman" w:hAnsi="Times New Roman"/>
                <w:sz w:val="24"/>
                <w:szCs w:val="24"/>
                <w:lang w:val="en-US"/>
              </w:rPr>
            </w:pPr>
            <w:r>
              <w:rPr>
                <w:rFonts w:ascii="Times New Roman" w:cs="Times New Roman" w:hAnsi="Times New Roman"/>
                <w:sz w:val="24"/>
                <w:szCs w:val="24"/>
                <w:lang w:val="en-US"/>
              </w:rPr>
              <w:t>Non-justiciable (not legally enforceable)</w:t>
            </w:r>
          </w:p>
        </w:tc>
      </w:tr>
      <w:tr>
        <w:tblPrEx/>
        <w:trPr/>
        <w:tc>
          <w:tcPr>
            <w:tcW w:w="2880" w:type="dxa"/>
            <w:tcBorders/>
          </w:tcPr>
          <w:p>
            <w:pPr>
              <w:pStyle w:val="style0"/>
              <w:spacing w:after="0" w:lineRule="auto" w:line="240"/>
              <w:rPr>
                <w:rFonts w:ascii="Times New Roman" w:cs="Times New Roman" w:hAnsi="Times New Roman"/>
                <w:sz w:val="24"/>
                <w:szCs w:val="24"/>
                <w:lang w:val="en-US"/>
              </w:rPr>
            </w:pPr>
            <w:r>
              <w:rPr>
                <w:rFonts w:ascii="Times New Roman" w:cs="Times New Roman" w:hAnsi="Times New Roman"/>
                <w:sz w:val="24"/>
                <w:szCs w:val="24"/>
                <w:lang w:val="en-US"/>
              </w:rPr>
              <w:t>Type of Obligation</w:t>
            </w:r>
          </w:p>
        </w:tc>
        <w:tc>
          <w:tcPr>
            <w:tcW w:w="2880" w:type="dxa"/>
            <w:tcBorders/>
          </w:tcPr>
          <w:p>
            <w:pPr>
              <w:pStyle w:val="style0"/>
              <w:spacing w:after="0" w:lineRule="auto" w:line="240"/>
              <w:rPr>
                <w:rFonts w:ascii="Times New Roman" w:cs="Times New Roman" w:hAnsi="Times New Roman"/>
                <w:sz w:val="24"/>
                <w:szCs w:val="24"/>
                <w:lang w:val="en-US"/>
              </w:rPr>
            </w:pPr>
            <w:r>
              <w:rPr>
                <w:rFonts w:ascii="Times New Roman" w:cs="Times New Roman" w:hAnsi="Times New Roman"/>
                <w:sz w:val="24"/>
                <w:szCs w:val="24"/>
                <w:lang w:val="en-US"/>
              </w:rPr>
              <w:t>Negative (prohibits the State from doing certain things)</w:t>
            </w:r>
          </w:p>
        </w:tc>
        <w:tc>
          <w:tcPr>
            <w:tcW w:w="2880" w:type="dxa"/>
            <w:tcBorders/>
          </w:tcPr>
          <w:p>
            <w:pPr>
              <w:pStyle w:val="style0"/>
              <w:spacing w:after="0" w:lineRule="auto" w:line="240"/>
              <w:rPr>
                <w:rFonts w:ascii="Times New Roman" w:cs="Times New Roman" w:hAnsi="Times New Roman"/>
                <w:sz w:val="24"/>
                <w:szCs w:val="24"/>
                <w:lang w:val="en-US"/>
              </w:rPr>
            </w:pPr>
            <w:r>
              <w:rPr>
                <w:rFonts w:ascii="Times New Roman" w:cs="Times New Roman" w:hAnsi="Times New Roman"/>
                <w:sz w:val="24"/>
                <w:szCs w:val="24"/>
                <w:lang w:val="en-US"/>
              </w:rPr>
              <w:t>Positive (directs the State to do certain things)</w:t>
            </w:r>
          </w:p>
        </w:tc>
      </w:tr>
    </w:tbl>
    <w:p>
      <w:pPr>
        <w:pStyle w:val="style0"/>
        <w:spacing w:after="0" w:lineRule="auto" w:line="240"/>
        <w:rPr>
          <w:rFonts w:ascii="Times New Roman" w:cs="Times New Roman" w:hAnsi="Times New Roman"/>
          <w:b/>
          <w:bCs/>
          <w:sz w:val="24"/>
          <w:szCs w:val="24"/>
          <w:lang w:val="en-US"/>
        </w:rPr>
      </w:pPr>
      <w:r>
        <w:rPr>
          <w:rFonts w:ascii="Times New Roman" w:cs="Times New Roman" w:hAnsi="Times New Roman"/>
          <w:b/>
          <w:bCs/>
          <w:sz w:val="24"/>
          <w:szCs w:val="24"/>
          <w:lang w:val="en-US"/>
        </w:rPr>
        <w:t>2. Constitutional Harmony and Balance</w:t>
      </w:r>
    </w:p>
    <w:p>
      <w:pPr>
        <w:pStyle w:val="style0"/>
        <w:spacing w:after="0" w:lineRule="auto" w:line="240"/>
        <w:rPr>
          <w:rFonts w:ascii="Times New Roman" w:cs="Times New Roman" w:hAnsi="Times New Roman"/>
          <w:sz w:val="24"/>
          <w:szCs w:val="24"/>
          <w:lang w:val="en-US"/>
        </w:rPr>
      </w:pPr>
      <w:r>
        <w:rPr>
          <w:rFonts w:ascii="Times New Roman" w:cs="Times New Roman" w:hAnsi="Times New Roman"/>
          <w:sz w:val="24"/>
          <w:szCs w:val="24"/>
          <w:lang w:val="en-US"/>
        </w:rPr>
        <w:t>Fundamental Rights focus on individual liberty and protect citizens from arbitrary actions of the State.</w:t>
      </w:r>
      <w:r>
        <w:rPr>
          <w:rFonts w:ascii="Times New Roman" w:cs="Times New Roman" w:hAnsi="Times New Roman"/>
          <w:sz w:val="24"/>
          <w:szCs w:val="24"/>
          <w:lang w:val="en-US"/>
        </w:rPr>
        <w:br/>
      </w:r>
      <w:r>
        <w:rPr>
          <w:rFonts w:ascii="Times New Roman" w:cs="Times New Roman" w:hAnsi="Times New Roman"/>
          <w:sz w:val="24"/>
          <w:szCs w:val="24"/>
          <w:lang w:val="en-US"/>
        </w:rPr>
        <w:t>DPSPs focus on social welfare and aim to ensure economic and social justice for the entire population.</w:t>
      </w:r>
      <w:r>
        <w:rPr>
          <w:rFonts w:ascii="Times New Roman" w:cs="Times New Roman" w:hAnsi="Times New Roman"/>
          <w:sz w:val="24"/>
          <w:szCs w:val="24"/>
          <w:lang w:val="en-US"/>
        </w:rPr>
        <w:br/>
      </w:r>
      <w:r>
        <w:rPr>
          <w:rFonts w:ascii="Times New Roman" w:cs="Times New Roman" w:hAnsi="Times New Roman"/>
          <w:sz w:val="24"/>
          <w:szCs w:val="24"/>
          <w:lang w:val="en-US"/>
        </w:rPr>
        <w:t>The Constitution makers intended both to be complementary, not contradictory.</w:t>
      </w:r>
      <w:r>
        <w:rPr>
          <w:rFonts w:ascii="Times New Roman" w:cs="Times New Roman" w:hAnsi="Times New Roman"/>
          <w:sz w:val="24"/>
          <w:szCs w:val="24"/>
          <w:lang w:val="en-US"/>
        </w:rPr>
        <w:br/>
      </w:r>
      <w:r>
        <w:rPr>
          <w:rFonts w:ascii="Times New Roman" w:cs="Times New Roman" w:hAnsi="Times New Roman"/>
          <w:sz w:val="24"/>
          <w:szCs w:val="24"/>
          <w:lang w:val="en-US"/>
        </w:rPr>
        <w:t>The Supreme Court of India has stated that both must be harmonized to achieve the goals of the Constitution.</w:t>
      </w:r>
    </w:p>
    <w:p>
      <w:pPr>
        <w:pStyle w:val="style0"/>
        <w:spacing w:after="0" w:lineRule="auto" w:line="240"/>
        <w:rPr>
          <w:rFonts w:ascii="Times New Roman" w:cs="Times New Roman" w:hAnsi="Times New Roman"/>
          <w:b/>
          <w:bCs/>
          <w:sz w:val="24"/>
          <w:szCs w:val="24"/>
          <w:lang w:val="en-US"/>
        </w:rPr>
      </w:pPr>
      <w:r>
        <w:rPr>
          <w:rFonts w:ascii="Times New Roman" w:cs="Times New Roman" w:hAnsi="Times New Roman"/>
          <w:b/>
          <w:bCs/>
          <w:sz w:val="24"/>
          <w:szCs w:val="24"/>
          <w:lang w:val="en-US"/>
        </w:rPr>
        <w:t>3. Key Judicial Interpretations</w:t>
      </w:r>
      <w:r>
        <w:rPr>
          <w:rFonts w:ascii="Times New Roman" w:cs="Times New Roman" w:hAnsi="Times New Roman"/>
          <w:sz w:val="24"/>
          <w:szCs w:val="24"/>
          <w:lang w:val="en-US"/>
        </w:rPr>
        <w:br/>
      </w:r>
      <w:r>
        <w:rPr>
          <w:rFonts w:ascii="Times New Roman" w:cs="Times New Roman" w:hAnsi="Times New Roman"/>
          <w:sz w:val="24"/>
          <w:szCs w:val="24"/>
          <w:lang w:val="en-US"/>
        </w:rPr>
        <w:t xml:space="preserve">  - Court ruled that Fundamental Rights prevail over DPSPs in case of conflict.</w:t>
      </w:r>
      <w:r>
        <w:rPr>
          <w:rFonts w:ascii="Times New Roman" w:cs="Times New Roman" w:hAnsi="Times New Roman"/>
          <w:sz w:val="24"/>
          <w:szCs w:val="24"/>
          <w:lang w:val="en-US"/>
        </w:rPr>
        <w:br/>
      </w:r>
      <w:r>
        <w:rPr>
          <w:rFonts w:ascii="Times New Roman" w:cs="Times New Roman" w:hAnsi="Times New Roman"/>
          <w:sz w:val="24"/>
          <w:szCs w:val="24"/>
          <w:lang w:val="en-US"/>
        </w:rPr>
        <w:t xml:space="preserve">  - Led to the First Constitutional Amendment to protect laws implementing DPSPs (like reservation).</w:t>
      </w:r>
      <w:r>
        <w:rPr>
          <w:rFonts w:ascii="Times New Roman" w:cs="Times New Roman" w:hAnsi="Times New Roman"/>
          <w:sz w:val="24"/>
          <w:szCs w:val="24"/>
          <w:lang w:val="en-US"/>
        </w:rPr>
        <w:br/>
      </w:r>
      <w:r>
        <w:rPr>
          <w:rFonts w:ascii="Times New Roman" w:cs="Times New Roman" w:hAnsi="Times New Roman"/>
          <w:sz w:val="24"/>
          <w:szCs w:val="24"/>
          <w:lang w:val="en-US"/>
        </w:rPr>
        <w:t xml:space="preserve">  - Held that DPSPs are fundamental in the governance of the country and must be harmonized with Fundamental Rights.</w:t>
      </w:r>
      <w:r>
        <w:rPr>
          <w:rFonts w:ascii="Times New Roman" w:cs="Times New Roman" w:hAnsi="Times New Roman"/>
          <w:sz w:val="24"/>
          <w:szCs w:val="24"/>
          <w:lang w:val="en-US"/>
        </w:rPr>
        <w:br/>
      </w:r>
      <w:r>
        <w:rPr>
          <w:rFonts w:ascii="Times New Roman" w:cs="Times New Roman" w:hAnsi="Times New Roman"/>
          <w:sz w:val="24"/>
          <w:szCs w:val="24"/>
          <w:lang w:val="en-US"/>
        </w:rPr>
        <w:t xml:space="preserve">  - Supreme Court ruled that harmony and balance between Fundamental Rights and DPSPs is part of the Basic Structure of the Constitution, and neither can override the other completely.</w:t>
      </w:r>
    </w:p>
    <w:p>
      <w:pPr>
        <w:pStyle w:val="style0"/>
        <w:spacing w:after="0" w:lineRule="auto" w:line="240"/>
        <w:rPr>
          <w:rFonts w:ascii="Times New Roman" w:cs="Times New Roman" w:hAnsi="Times New Roman"/>
          <w:b/>
          <w:bCs/>
          <w:sz w:val="24"/>
          <w:szCs w:val="24"/>
          <w:lang w:val="en-US"/>
        </w:rPr>
      </w:pPr>
      <w:r>
        <w:rPr>
          <w:rFonts w:ascii="Times New Roman" w:cs="Times New Roman" w:hAnsi="Times New Roman"/>
          <w:b/>
          <w:bCs/>
          <w:sz w:val="24"/>
          <w:szCs w:val="24"/>
          <w:lang w:val="en-US"/>
        </w:rPr>
        <w:t>4. Practical Application</w:t>
      </w:r>
    </w:p>
    <w:p>
      <w:pPr>
        <w:pStyle w:val="style0"/>
        <w:spacing w:after="0" w:lineRule="auto" w:line="240"/>
        <w:rPr>
          <w:rFonts w:ascii="Times New Roman" w:cs="Times New Roman" w:hAnsi="Times New Roman"/>
          <w:sz w:val="24"/>
          <w:szCs w:val="24"/>
          <w:lang w:val="en-US"/>
        </w:rPr>
      </w:pPr>
      <w:r>
        <w:rPr>
          <w:rFonts w:ascii="Times New Roman" w:cs="Times New Roman" w:hAnsi="Times New Roman"/>
          <w:sz w:val="24"/>
          <w:szCs w:val="24"/>
          <w:lang w:val="en-US"/>
        </w:rPr>
        <w:t>The State uses DPSPs as guiding principles while framing laws and policies (e.g., Right to Education Act implements Article 45).</w:t>
      </w:r>
      <w:r>
        <w:rPr>
          <w:rFonts w:ascii="Times New Roman" w:cs="Times New Roman" w:hAnsi="Times New Roman"/>
          <w:sz w:val="24"/>
          <w:szCs w:val="24"/>
          <w:lang w:val="en-US"/>
        </w:rPr>
        <w:br/>
      </w:r>
      <w:r>
        <w:rPr>
          <w:rFonts w:ascii="Times New Roman" w:cs="Times New Roman" w:hAnsi="Times New Roman"/>
          <w:sz w:val="24"/>
          <w:szCs w:val="24"/>
          <w:lang w:val="en-US"/>
        </w:rPr>
        <w:t>Parliament has sometimes amended Fundamental Rights to give effect to DPSPs (e.g., reservation policies, land reforms).</w:t>
      </w:r>
    </w:p>
    <w:p>
      <w:pPr>
        <w:pStyle w:val="style0"/>
        <w:spacing w:after="0" w:lineRule="auto" w:line="240"/>
        <w:rPr>
          <w:rFonts w:ascii="Times New Roman" w:cs="Times New Roman" w:hAnsi="Times New Roman"/>
          <w:b/>
          <w:bCs/>
          <w:sz w:val="24"/>
          <w:szCs w:val="24"/>
          <w:lang w:val="en-US"/>
        </w:rPr>
      </w:pPr>
      <w:r>
        <w:rPr>
          <w:rFonts w:ascii="Times New Roman" w:cs="Times New Roman" w:hAnsi="Times New Roman"/>
          <w:b/>
          <w:bCs/>
          <w:sz w:val="24"/>
          <w:szCs w:val="24"/>
          <w:lang w:val="en-US"/>
        </w:rPr>
        <w:t>Conclusion</w:t>
      </w:r>
    </w:p>
    <w:p>
      <w:pPr>
        <w:pStyle w:val="style0"/>
        <w:spacing w:after="0" w:lineRule="auto" w:line="240"/>
        <w:rPr>
          <w:rFonts w:ascii="Times New Roman" w:cs="Times New Roman" w:hAnsi="Times New Roman"/>
          <w:sz w:val="24"/>
          <w:szCs w:val="24"/>
          <w:lang w:val="en-US"/>
        </w:rPr>
      </w:pPr>
      <w:r>
        <w:rPr>
          <w:rFonts w:ascii="Times New Roman" w:cs="Times New Roman" w:hAnsi="Times New Roman"/>
          <w:sz w:val="24"/>
          <w:szCs w:val="24"/>
          <w:lang w:val="en-US"/>
        </w:rPr>
        <w:t>Fundamental Rights and Directive Principles of State Policy are two sides of the same coin.</w:t>
      </w:r>
      <w:r>
        <w:rPr>
          <w:rFonts w:ascii="Times New Roman" w:cs="Times New Roman" w:hAnsi="Times New Roman"/>
          <w:sz w:val="24"/>
          <w:szCs w:val="24"/>
          <w:lang w:val="en-US"/>
        </w:rPr>
        <w:br/>
      </w:r>
      <w:r>
        <w:rPr>
          <w:rFonts w:ascii="Times New Roman" w:cs="Times New Roman" w:hAnsi="Times New Roman"/>
          <w:sz w:val="24"/>
          <w:szCs w:val="24"/>
          <w:lang w:val="en-US"/>
        </w:rPr>
        <w:t>Fundamental Rights guarantee civil and political rights.</w:t>
      </w:r>
      <w:r>
        <w:rPr>
          <w:rFonts w:ascii="Times New Roman" w:cs="Times New Roman" w:hAnsi="Times New Roman"/>
          <w:sz w:val="24"/>
          <w:szCs w:val="24"/>
          <w:lang w:val="en-US"/>
        </w:rPr>
        <w:br/>
      </w:r>
      <w:r>
        <w:rPr>
          <w:rFonts w:ascii="Times New Roman" w:cs="Times New Roman" w:hAnsi="Times New Roman"/>
          <w:sz w:val="24"/>
          <w:szCs w:val="24"/>
          <w:lang w:val="en-US"/>
        </w:rPr>
        <w:t>DPSPs guide the State in achieving economic and social democracy.</w:t>
      </w:r>
      <w:r>
        <w:rPr>
          <w:rFonts w:ascii="Times New Roman" w:cs="Times New Roman" w:hAnsi="Times New Roman"/>
          <w:sz w:val="24"/>
          <w:szCs w:val="24"/>
          <w:lang w:val="en-US"/>
        </w:rPr>
        <w:br/>
      </w:r>
      <w:r>
        <w:rPr>
          <w:rFonts w:ascii="Times New Roman" w:cs="Times New Roman" w:hAnsi="Times New Roman"/>
          <w:sz w:val="24"/>
          <w:szCs w:val="24"/>
          <w:lang w:val="en-US"/>
        </w:rPr>
        <w:br/>
      </w:r>
      <w:r>
        <w:rPr>
          <w:rFonts w:ascii="Times New Roman" w:cs="Times New Roman" w:hAnsi="Times New Roman"/>
          <w:sz w:val="24"/>
          <w:szCs w:val="24"/>
          <w:lang w:val="en-US"/>
        </w:rPr>
        <w:t>Together, they work to achieve the goals of justice, equality, liberty, and fraternity as outlined in the Preamble of the Indian Constitution.</w:t>
      </w:r>
    </w:p>
    <w:p>
      <w:pPr>
        <w:pStyle w:val="style0"/>
        <w:spacing w:after="0" w:lineRule="auto" w:line="240"/>
        <w:rPr>
          <w:rFonts w:ascii="Times New Roman" w:cs="Times New Roman" w:hAnsi="Times New Roman"/>
          <w:sz w:val="24"/>
          <w:szCs w:val="24"/>
        </w:rPr>
      </w:pP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altName w:val="Aptos"/>
    <w:panose1 w:val="00000000000000000000"/>
    <w:charset w:val="00"/>
    <w:family w:val="swiss"/>
    <w:pitch w:val="variable"/>
    <w:sig w:usb0="20000287" w:usb1="00000003" w:usb2="00000000" w:usb3="00000000" w:csb0="0000019F" w:csb1="00000000"/>
  </w:font>
  <w:font w:name="Aptos Display">
    <w:altName w:val="Aptos Display"/>
    <w:panose1 w:val="00000000000000000000"/>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390CF2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66264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5789EAA"/>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0750D1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5AB42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02D2966A"/>
    <w:lvl w:ilvl="0" w:tplc="4009000F">
      <w:start w:val="1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00000006"/>
    <w:multiLevelType w:val="hybridMultilevel"/>
    <w:tmpl w:val="AFA49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2e74b5"/>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2e74b5"/>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e74b5"/>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e74b5"/>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e74b5"/>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65aa1a9c-2d48-411c-8331-391ac1f3281d"/>
    <w:basedOn w:val="style65"/>
    <w:next w:val="style4097"/>
    <w:link w:val="style1"/>
    <w:uiPriority w:val="9"/>
    <w:rPr>
      <w:rFonts w:ascii="Aptos Display" w:cs="宋体" w:eastAsia="宋体" w:hAnsi="Aptos Display"/>
      <w:color w:val="2e74b5"/>
      <w:sz w:val="40"/>
      <w:szCs w:val="40"/>
    </w:rPr>
  </w:style>
  <w:style w:type="character" w:customStyle="1" w:styleId="style4098">
    <w:name w:val="Heading 2 Char_bb6b8a64-dbcc-48f3-8880-143dbebf5ea9"/>
    <w:basedOn w:val="style65"/>
    <w:next w:val="style4098"/>
    <w:link w:val="style2"/>
    <w:uiPriority w:val="9"/>
    <w:rPr>
      <w:rFonts w:ascii="Aptos Display" w:cs="宋体" w:eastAsia="宋体" w:hAnsi="Aptos Display"/>
      <w:color w:val="2e74b5"/>
      <w:sz w:val="32"/>
      <w:szCs w:val="32"/>
    </w:rPr>
  </w:style>
  <w:style w:type="character" w:customStyle="1" w:styleId="style4099">
    <w:name w:val="Heading 3 Char_f7a01da5-4c5d-4745-9a75-178de87f90ee"/>
    <w:basedOn w:val="style65"/>
    <w:next w:val="style4099"/>
    <w:link w:val="style3"/>
    <w:uiPriority w:val="9"/>
    <w:rPr>
      <w:rFonts w:cs="宋体" w:eastAsia="宋体"/>
      <w:color w:val="2e74b5"/>
      <w:sz w:val="28"/>
      <w:szCs w:val="28"/>
    </w:rPr>
  </w:style>
  <w:style w:type="character" w:customStyle="1" w:styleId="style4100">
    <w:name w:val="Heading 4 Char_e1489cc0-15e8-4ead-9612-6d32d3699555"/>
    <w:basedOn w:val="style65"/>
    <w:next w:val="style4100"/>
    <w:link w:val="style4"/>
    <w:uiPriority w:val="9"/>
    <w:rPr>
      <w:rFonts w:cs="宋体" w:eastAsia="宋体"/>
      <w:i/>
      <w:iCs/>
      <w:color w:val="2e74b5"/>
    </w:rPr>
  </w:style>
  <w:style w:type="character" w:customStyle="1" w:styleId="style4101">
    <w:name w:val="Heading 5 Char_c645dc26-3551-4f9e-b1d8-923c25f68d7d"/>
    <w:basedOn w:val="style65"/>
    <w:next w:val="style4101"/>
    <w:link w:val="style5"/>
    <w:uiPriority w:val="9"/>
    <w:rPr>
      <w:rFonts w:cs="宋体" w:eastAsia="宋体"/>
      <w:color w:val="2e74b5"/>
    </w:rPr>
  </w:style>
  <w:style w:type="character" w:customStyle="1" w:styleId="style4102">
    <w:name w:val="Heading 6 Char_873980e3-40f3-4f4d-a752-72079ef94623"/>
    <w:basedOn w:val="style65"/>
    <w:next w:val="style4102"/>
    <w:link w:val="style6"/>
    <w:uiPriority w:val="9"/>
    <w:rPr>
      <w:rFonts w:cs="宋体" w:eastAsia="宋体"/>
      <w:i/>
      <w:iCs/>
      <w:color w:val="595959"/>
    </w:rPr>
  </w:style>
  <w:style w:type="character" w:customStyle="1" w:styleId="style4103">
    <w:name w:val="Heading 7 Char_0da46672-b6e9-4b5b-b2ed-a76c7e6394b0"/>
    <w:basedOn w:val="style65"/>
    <w:next w:val="style4103"/>
    <w:link w:val="style7"/>
    <w:uiPriority w:val="9"/>
    <w:rPr>
      <w:rFonts w:cs="宋体" w:eastAsia="宋体"/>
      <w:color w:val="595959"/>
    </w:rPr>
  </w:style>
  <w:style w:type="character" w:customStyle="1" w:styleId="style4104">
    <w:name w:val="Heading 8 Char_1b0107d1-693c-46d3-b4f8-ee7a936f7436"/>
    <w:basedOn w:val="style65"/>
    <w:next w:val="style4104"/>
    <w:link w:val="style8"/>
    <w:uiPriority w:val="9"/>
    <w:rPr>
      <w:rFonts w:cs="宋体" w:eastAsia="宋体"/>
      <w:i/>
      <w:iCs/>
      <w:color w:val="272727"/>
    </w:rPr>
  </w:style>
  <w:style w:type="character" w:customStyle="1" w:styleId="style4105">
    <w:name w:val="Heading 9 Char_512e01c4-283b-4c71-bd06-501a7e715635"/>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3781c260-77e8-459c-ae9d-d8a8abc9c33e"/>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7b27556d-dcaa-4407-b88c-a764865c65ea"/>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e74b5"/>
    </w:rPr>
  </w:style>
  <w:style w:type="paragraph" w:styleId="style181">
    <w:name w:val="Intense Quote"/>
    <w:basedOn w:val="style0"/>
    <w:next w:val="style0"/>
    <w:link w:val="style4109"/>
    <w:qFormat/>
    <w:uiPriority w:val="30"/>
    <w:pPr>
      <w:pBdr>
        <w:top w:val="single" w:sz="4" w:space="10" w:color="2e74b5"/>
        <w:bottom w:val="single" w:sz="4" w:space="10" w:color="2e74b5"/>
      </w:pBdr>
      <w:spacing w:before="360" w:after="360"/>
      <w:ind w:left="864" w:right="864"/>
      <w:jc w:val="center"/>
    </w:pPr>
    <w:rPr>
      <w:i/>
      <w:iCs/>
      <w:color w:val="2e74b5"/>
    </w:rPr>
  </w:style>
  <w:style w:type="character" w:customStyle="1" w:styleId="style4109">
    <w:name w:val="Intense Quote Char_7d2ac2ab-ff80-40be-9166-5871058308f2"/>
    <w:basedOn w:val="style65"/>
    <w:next w:val="style4109"/>
    <w:link w:val="style181"/>
    <w:uiPriority w:val="30"/>
    <w:rPr>
      <w:i/>
      <w:iCs/>
      <w:color w:val="2e74b5"/>
    </w:rPr>
  </w:style>
  <w:style w:type="character" w:styleId="style263">
    <w:name w:val="Intense Reference"/>
    <w:basedOn w:val="style65"/>
    <w:next w:val="style263"/>
    <w:qFormat/>
    <w:uiPriority w:val="32"/>
    <w:rPr>
      <w:b/>
      <w:bCs/>
      <w:smallCaps/>
      <w:color w:val="2e74b5"/>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Words>3061</Words>
  <Pages>6</Pages>
  <Characters>17504</Characters>
  <Application>WPS Office</Application>
  <DocSecurity>0</DocSecurity>
  <Paragraphs>289</Paragraphs>
  <ScaleCrop>false</ScaleCrop>
  <LinksUpToDate>false</LinksUpToDate>
  <CharactersWithSpaces>20425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2025-05-20T14:04:00Z</dcterms:created>
  <dc:creator>sneha.jagadish0701@outlook.com</dc:creator>
  <lastModifiedBy>M2101K6P</lastModifiedBy>
  <dcterms:modified xsi:type="dcterms:W3CDTF">2025-06-05T03:55:30Z</dcterms:modified>
  <revision>32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c3788764ef9546b7b227b7a3a3deb60d</vt:lpwstr>
  </property>
</Properties>
</file>