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8720" behindDoc="0" locked="0" layoutInCell="1" allowOverlap="1">
                <wp:simplePos x="0" y="0"/>
                <wp:positionH relativeFrom="column">
                  <wp:posOffset>-204470</wp:posOffset>
                </wp:positionH>
                <wp:positionV relativeFrom="paragraph">
                  <wp:posOffset>54610</wp:posOffset>
                </wp:positionV>
                <wp:extent cx="7396480" cy="3442335"/>
                <wp:effectExtent l="28575" t="28575" r="42545" b="3429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396480" cy="344233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1pt;margin-top:4.3pt;height:271.05pt;width:582.4pt;z-index:251678720;mso-width-relative:page;mso-height-relative:page;" filled="f" stroked="t" coordsize="21600,21600" o:gfxdata="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Y/2wy2QAAAAsBAAAPAAAAAAAAAAEAIAAAACIAAABkcnMvZG93&#10;bnJldi54bWxQSwECFAAUAAAACACHTuJARmDtXzgCAABqBAAADgAAAAAAAAABACAAAAAoAQAAZHJz&#10;L2Uyb0RvYy54bWxQSwUGAAAAAAYABgBZAQAA0gU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79744;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3685540</wp:posOffset>
                </wp:positionH>
                <wp:positionV relativeFrom="paragraph">
                  <wp:posOffset>76200</wp:posOffset>
                </wp:positionV>
                <wp:extent cx="3978910"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1641CA">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0.2pt;margin-top:6pt;height:27pt;width:313.3pt;z-index:251681792;mso-width-relative:page;mso-height-relative:page;" filled="f" stroked="f" coordsize="21600,21600" o:gfxdata="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n5Jb9oAAAAKAQAADwAAAAAAAAABACAAAAAiAAAAZHJzL2Rvd25yZXYu&#10;eG1sUEsBAhQAFAAAAAgAh07iQKU4iCQyAgAAcwQAAA4AAAAAAAAAAQAgAAAAKQEAAGRycy9lMm9E&#10;b2MueG1sUEsFBgAAAAAGAAYAWQEAAM0FAAAAAA==&#10;">
                <v:fill on="f" focussize="0,0"/>
                <v:stroke on="f" weight="0.5pt"/>
                <v:imagedata o:title=""/>
                <o:lock v:ext="edit" aspectratio="f"/>
                <v:textbox>
                  <w:txbxContent>
                    <w:p w14:paraId="771641CA">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tbl>
      <w:tblPr>
        <w:tblStyle w:val="7"/>
        <w:tblpPr w:leftFromText="180" w:rightFromText="180" w:vertAnchor="text" w:horzAnchor="page" w:tblpX="664" w:tblpY="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60"/>
      </w:tblGrid>
      <w:tr w14:paraId="600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tcPr>
          <w:p w14:paraId="021EA2B2">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BEFORE INITIATING HOT WORK, ENSURE PRECAUTION ARE IN PLACE!</w:t>
            </w:r>
          </w:p>
          <w:p w14:paraId="3DBAD8D7">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rPr>
              <w:drawing>
                <wp:anchor distT="0" distB="0" distL="114300" distR="114300" simplePos="0" relativeHeight="251680768" behindDoc="1" locked="0" layoutInCell="1" allowOverlap="1">
                  <wp:simplePos x="0" y="0"/>
                  <wp:positionH relativeFrom="column">
                    <wp:posOffset>2865120</wp:posOffset>
                  </wp:positionH>
                  <wp:positionV relativeFrom="paragraph">
                    <wp:posOffset>140970</wp:posOffset>
                  </wp:positionV>
                  <wp:extent cx="4187825" cy="3946525"/>
                  <wp:effectExtent l="0" t="0" r="0" b="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rcRect l="39764" t="7253" r="-64"/>
                          <a:stretch>
                            <a:fillRect/>
                          </a:stretch>
                        </pic:blipFill>
                        <pic:spPr>
                          <a:xfrm>
                            <a:off x="0" y="0"/>
                            <a:ext cx="4187825" cy="3946525"/>
                          </a:xfrm>
                          <a:prstGeom prst="rect">
                            <a:avLst/>
                          </a:prstGeom>
                          <a:noFill/>
                          <a:ln>
                            <a:noFill/>
                          </a:ln>
                        </pic:spPr>
                      </pic:pic>
                    </a:graphicData>
                  </a:graphic>
                </wp:anchor>
              </w:drawing>
            </w:r>
            <w:r>
              <w:rPr>
                <w:rFonts w:hint="default" w:ascii="Arial Narrow" w:hAnsi="Arial Narrow" w:cs="Arial Narrow"/>
                <w:sz w:val="20"/>
                <w:szCs w:val="20"/>
                <w:vertAlign w:val="baseline"/>
                <w:lang w:val="en-US"/>
              </w:rPr>
              <w:t>MAKE SURE AN APPROPRIATE FIRE EXTINGUISHER IS READILY AVAILABLE!</w:t>
            </w:r>
          </w:p>
        </w:tc>
      </w:tr>
    </w:tbl>
    <w:tbl>
      <w:tblPr>
        <w:tblStyle w:val="7"/>
        <w:tblpPr w:leftFromText="180" w:rightFromText="180" w:vertAnchor="text" w:horzAnchor="page" w:tblpX="659" w:tblpY="49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6"/>
      </w:tblGrid>
      <w:tr w14:paraId="34EF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3" w:hRule="atLeast"/>
        </w:trPr>
        <w:tc>
          <w:tcPr>
            <w:tcW w:w="4626" w:type="dxa"/>
          </w:tcPr>
          <w:p w14:paraId="257D91F5">
            <w:pPr>
              <w:spacing w:after="0" w:line="240" w:lineRule="auto"/>
              <w:jc w:val="center"/>
              <w:rPr>
                <w:rFonts w:hint="default" w:ascii="Arial" w:hAnsi="Arial" w:cs="Arial"/>
                <w:b/>
                <w:bCs/>
                <w:sz w:val="19"/>
                <w:szCs w:val="19"/>
                <w:vertAlign w:val="baseline"/>
                <w:lang w:val="en-US"/>
              </w:rPr>
            </w:pPr>
            <w:r>
              <w:rPr>
                <w:rFonts w:hint="default" w:ascii="Arial" w:hAnsi="Arial" w:cs="Arial"/>
                <w:b/>
                <w:bCs/>
                <w:sz w:val="19"/>
                <w:szCs w:val="19"/>
                <w:vertAlign w:val="baseline"/>
                <w:lang w:val="en-US"/>
              </w:rPr>
              <w:t>INSTRUCTIONS</w:t>
            </w:r>
          </w:p>
        </w:tc>
      </w:tr>
      <w:tr w14:paraId="1EA5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438C16E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Verify precautions listed at right (or do not Proceed with the work). Complete and retain this permit</w:t>
            </w:r>
          </w:p>
          <w:p w14:paraId="746CD73B">
            <w:pPr>
              <w:spacing w:after="0" w:line="240" w:lineRule="auto"/>
              <w:rPr>
                <w:rFonts w:hint="default" w:ascii="Arial" w:hAnsi="Arial" w:cs="Arial"/>
                <w:sz w:val="18"/>
                <w:szCs w:val="18"/>
                <w:vertAlign w:val="baseline"/>
                <w:lang w:val="en-US"/>
              </w:rPr>
            </w:pPr>
          </w:p>
        </w:tc>
      </w:tr>
      <w:tr w14:paraId="31822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365B1665">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 ORDER NO./LETTER REQUEST</w:t>
            </w:r>
          </w:p>
          <w:p w14:paraId="4EE3EC30">
            <w:pPr>
              <w:spacing w:after="0" w:line="240" w:lineRule="auto"/>
              <w:rPr>
                <w:rFonts w:hint="default" w:ascii="Arial" w:hAnsi="Arial" w:cs="Arial"/>
                <w:sz w:val="12"/>
                <w:szCs w:val="12"/>
                <w:vertAlign w:val="baseline"/>
                <w:lang w:val="en-US"/>
              </w:rPr>
            </w:pPr>
            <w:r>
              <w:rPr>
                <w:rFonts w:hint="default" w:ascii="Arial" w:hAnsi="Arial" w:cs="Arial"/>
                <w:sz w:val="12"/>
                <w:szCs w:val="12"/>
                <w:vertAlign w:val="baseline"/>
                <w:lang w:val="en-US"/>
              </w:rPr>
              <w:t>(FOR PROJECT BASE ONLY):</w:t>
            </w:r>
          </w:p>
          <w:p w14:paraId="1F0BAD5C">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{JOB_ORDER_NUMBER}</w:t>
            </w:r>
          </w:p>
          <w:p w14:paraId="76F0E090">
            <w:pPr>
              <w:spacing w:after="0" w:line="240" w:lineRule="auto"/>
              <w:rPr>
                <w:rFonts w:hint="default" w:ascii="Arial" w:hAnsi="Arial" w:cs="Arial"/>
                <w:sz w:val="18"/>
                <w:szCs w:val="18"/>
                <w:vertAlign w:val="baseline"/>
                <w:lang w:val="en-US"/>
              </w:rPr>
            </w:pPr>
          </w:p>
        </w:tc>
      </w:tr>
      <w:tr w14:paraId="1A07B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35AB8E0D">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NATURE OF JOB/OBJECT:</w:t>
            </w:r>
          </w:p>
          <w:p w14:paraId="7AD3A5EF">
            <w:pPr>
              <w:spacing w:after="0" w:line="240" w:lineRule="auto"/>
              <w:rPr>
                <w:rFonts w:hint="default" w:ascii="Arial" w:hAnsi="Arial" w:cs="Arial"/>
                <w:sz w:val="20"/>
                <w:szCs w:val="20"/>
                <w:vertAlign w:val="baseline"/>
                <w:lang w:val="en-US"/>
              </w:rPr>
            </w:pPr>
            <w:r>
              <w:rPr>
                <w:rFonts w:hint="default" w:ascii="Arial" w:hAnsi="Arial" w:cs="Arial"/>
                <w:sz w:val="20"/>
                <w:szCs w:val="20"/>
                <w:vertAlign w:val="baseline"/>
                <w:lang w:val="en-US"/>
              </w:rPr>
              <w:t>{NATURE_OF_JOB}</w:t>
            </w:r>
          </w:p>
          <w:p w14:paraId="60525AFC">
            <w:pPr>
              <w:spacing w:after="0" w:line="240" w:lineRule="auto"/>
              <w:rPr>
                <w:rFonts w:hint="default" w:ascii="Arial" w:hAnsi="Arial" w:cs="Arial"/>
                <w:sz w:val="20"/>
                <w:szCs w:val="20"/>
                <w:vertAlign w:val="baseline"/>
                <w:lang w:val="en-US"/>
              </w:rPr>
            </w:pPr>
          </w:p>
          <w:p w14:paraId="75E0CFCF">
            <w:pPr>
              <w:spacing w:after="0" w:line="240" w:lineRule="auto"/>
              <w:rPr>
                <w:rFonts w:hint="default" w:ascii="Arial" w:hAnsi="Arial" w:cs="Arial"/>
                <w:sz w:val="20"/>
                <w:szCs w:val="20"/>
                <w:vertAlign w:val="baseline"/>
                <w:lang w:val="en-US"/>
              </w:rPr>
            </w:pPr>
          </w:p>
        </w:tc>
      </w:tr>
      <w:tr w14:paraId="00036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3CB19A0C">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BUILDING/STRUCTURED/FACILITIES ADDRESS:</w:t>
            </w:r>
          </w:p>
          <w:p w14:paraId="5360059C">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{ADDRESS}</w:t>
            </w:r>
          </w:p>
          <w:p w14:paraId="25E79310">
            <w:pPr>
              <w:spacing w:after="0" w:line="240" w:lineRule="auto"/>
              <w:rPr>
                <w:rFonts w:hint="default" w:ascii="Arial" w:hAnsi="Arial" w:cs="Arial"/>
                <w:sz w:val="18"/>
                <w:szCs w:val="18"/>
                <w:vertAlign w:val="baseline"/>
                <w:lang w:val="en-US"/>
              </w:rPr>
            </w:pPr>
          </w:p>
        </w:tc>
      </w:tr>
      <w:tr w14:paraId="52595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771EBA0B">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PERMIT AUTHORIZING INDIVIDUAL (PAI): {FIRE_MARSHAL}</w:t>
            </w:r>
          </w:p>
          <w:p w14:paraId="78E13BD1">
            <w:pPr>
              <w:spacing w:after="0" w:line="240" w:lineRule="auto"/>
              <w:rPr>
                <w:rFonts w:hint="default" w:ascii="Arial" w:hAnsi="Arial" w:cs="Arial"/>
                <w:sz w:val="18"/>
                <w:szCs w:val="18"/>
                <w:vertAlign w:val="baseline"/>
                <w:lang w:val="en-US"/>
              </w:rPr>
            </w:pPr>
          </w:p>
          <w:p w14:paraId="60C36283">
            <w:pPr>
              <w:spacing w:after="0" w:line="240" w:lineRule="auto"/>
              <w:rPr>
                <w:rFonts w:hint="default" w:ascii="Arial" w:hAnsi="Arial" w:cs="Arial"/>
                <w:sz w:val="20"/>
                <w:szCs w:val="20"/>
                <w:vertAlign w:val="baseline"/>
                <w:lang w:val="en-US"/>
              </w:rPr>
            </w:pPr>
          </w:p>
        </w:tc>
      </w:tr>
      <w:tr w14:paraId="075B9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5672D021">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HOTWORK OPERATOR/</w:t>
            </w:r>
          </w:p>
          <w:p w14:paraId="008CC66A">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CONTRACTOR: {COMPANY_NAME}</w:t>
            </w:r>
          </w:p>
          <w:p w14:paraId="30454CB3">
            <w:pPr>
              <w:spacing w:after="0" w:line="240" w:lineRule="auto"/>
              <w:rPr>
                <w:rFonts w:hint="default" w:ascii="Arial" w:hAnsi="Arial" w:cs="Arial"/>
                <w:sz w:val="18"/>
                <w:szCs w:val="18"/>
                <w:vertAlign w:val="baseline"/>
                <w:lang w:val="en-US"/>
              </w:rPr>
            </w:pPr>
          </w:p>
        </w:tc>
      </w:tr>
      <w:tr w14:paraId="7C82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6" w:type="dxa"/>
          </w:tcPr>
          <w:p w14:paraId="015FE50B">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FIRE WATCH/WATCHMEN:</w:t>
            </w:r>
          </w:p>
          <w:p w14:paraId="4199F3C9">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{FIRE_WATCH}</w:t>
            </w:r>
          </w:p>
          <w:p w14:paraId="74A0AB07">
            <w:pPr>
              <w:spacing w:after="0" w:line="240" w:lineRule="auto"/>
              <w:rPr>
                <w:rFonts w:hint="default" w:ascii="Arial" w:hAnsi="Arial" w:cs="Arial"/>
                <w:sz w:val="18"/>
                <w:szCs w:val="18"/>
                <w:vertAlign w:val="baseline"/>
                <w:lang w:val="en-US"/>
              </w:rPr>
            </w:pPr>
          </w:p>
          <w:p w14:paraId="4CC0AA7F">
            <w:pPr>
              <w:spacing w:after="0" w:line="240" w:lineRule="auto"/>
              <w:rPr>
                <w:rFonts w:hint="default" w:ascii="Arial" w:hAnsi="Arial" w:cs="Arial"/>
                <w:sz w:val="18"/>
                <w:szCs w:val="18"/>
                <w:vertAlign w:val="baseline"/>
                <w:lang w:val="en-US"/>
              </w:rPr>
            </w:pPr>
          </w:p>
          <w:p w14:paraId="7105F863">
            <w:pPr>
              <w:spacing w:after="0" w:line="240" w:lineRule="auto"/>
              <w:rPr>
                <w:rFonts w:hint="default" w:ascii="Arial" w:hAnsi="Arial" w:cs="Arial"/>
                <w:sz w:val="18"/>
                <w:szCs w:val="18"/>
                <w:vertAlign w:val="baseline"/>
                <w:lang w:val="en-US"/>
              </w:rPr>
            </w:pPr>
          </w:p>
          <w:p w14:paraId="2C58EF7D">
            <w:pPr>
              <w:spacing w:after="0" w:line="240" w:lineRule="auto"/>
              <w:rPr>
                <w:rFonts w:hint="default" w:ascii="Arial" w:hAnsi="Arial" w:cs="Arial"/>
                <w:sz w:val="18"/>
                <w:szCs w:val="18"/>
                <w:vertAlign w:val="baseline"/>
                <w:lang w:val="en-US"/>
              </w:rPr>
            </w:pPr>
          </w:p>
          <w:p w14:paraId="6723EDA8">
            <w:pPr>
              <w:spacing w:after="0" w:line="240" w:lineRule="auto"/>
              <w:rPr>
                <w:rFonts w:hint="default" w:ascii="Arial" w:hAnsi="Arial" w:cs="Arial"/>
                <w:sz w:val="18"/>
                <w:szCs w:val="18"/>
                <w:vertAlign w:val="baseline"/>
                <w:lang w:val="en-US"/>
              </w:rPr>
            </w:pPr>
          </w:p>
        </w:tc>
      </w:tr>
    </w:tbl>
    <w:p w14:paraId="030D10AF">
      <w:pPr>
        <w:spacing w:after="0" w:line="240" w:lineRule="auto"/>
        <w:ind w:firstLine="720"/>
        <w:rPr>
          <w:rFonts w:hint="default" w:ascii="Arial" w:hAnsi="Arial" w:cs="Arial"/>
          <w:sz w:val="20"/>
          <w:szCs w:val="20"/>
          <w:vertAlign w:val="baseline"/>
          <w:lang w:val="en-US"/>
        </w:rPr>
      </w:pPr>
      <w:r>
        <w:rPr>
          <w:rFonts w:hint="default" w:ascii="Arial" w:hAnsi="Arial" w:cs="Arial"/>
          <w:sz w:val="20"/>
          <w:szCs w:val="20"/>
          <w:lang w:val="en-US"/>
        </w:rPr>
        <w:t xml:space="preserve">  </w:t>
      </w:r>
    </w:p>
    <w:p w14:paraId="7464BED3">
      <w:pPr>
        <w:spacing w:after="0" w:line="240" w:lineRule="auto"/>
        <w:rPr>
          <w:rFonts w:hint="default" w:ascii="Arial" w:hAnsi="Arial" w:cs="Arial"/>
          <w:sz w:val="20"/>
          <w:szCs w:val="20"/>
          <w:lang w:val="en-US"/>
        </w:rPr>
      </w:pPr>
    </w:p>
    <w:p w14:paraId="17B53A19">
      <w:pPr>
        <w:spacing w:after="0" w:line="240" w:lineRule="auto"/>
        <w:rPr>
          <w:rFonts w:hint="default" w:ascii="Arial" w:hAnsi="Arial" w:cs="Arial"/>
          <w:sz w:val="18"/>
          <w:szCs w:val="18"/>
          <w:lang w:val="en-US"/>
        </w:rPr>
      </w:pPr>
      <w:r>
        <w:rPr>
          <w:rFonts w:hint="default" w:ascii="Arial" w:hAnsi="Arial" w:cs="Arial"/>
          <w:sz w:val="18"/>
          <w:szCs w:val="18"/>
          <w:lang w:val="en-US"/>
        </w:rPr>
        <w:tab/>
      </w:r>
    </w:p>
    <w:p w14:paraId="77238C29">
      <w:pPr>
        <w:spacing w:after="0" w:line="240" w:lineRule="auto"/>
        <w:rPr>
          <w:rFonts w:ascii="Arial" w:hAnsi="Arial" w:cs="Arial"/>
          <w:sz w:val="20"/>
          <w:szCs w:val="20"/>
        </w:rPr>
      </w:pPr>
    </w:p>
    <w:p w14:paraId="42BAB60F">
      <w:pPr>
        <w:spacing w:after="0" w:line="240" w:lineRule="auto"/>
        <w:rPr>
          <w:rFonts w:ascii="Arial" w:hAnsi="Arial" w:cs="Arial"/>
          <w:sz w:val="20"/>
          <w:szCs w:val="20"/>
        </w:rPr>
      </w:pPr>
      <w:r>
        <w:rPr>
          <w:sz w:val="20"/>
        </w:rPr>
        <mc:AlternateContent>
          <mc:Choice Requires="wps">
            <w:drawing>
              <wp:anchor distT="0" distB="0" distL="114300" distR="114300" simplePos="0" relativeHeight="251680768" behindDoc="0" locked="0" layoutInCell="1" allowOverlap="1">
                <wp:simplePos x="0" y="0"/>
                <wp:positionH relativeFrom="column">
                  <wp:posOffset>6250940</wp:posOffset>
                </wp:positionH>
                <wp:positionV relativeFrom="paragraph">
                  <wp:posOffset>72390</wp:posOffset>
                </wp:positionV>
                <wp:extent cx="458470" cy="6350"/>
                <wp:effectExtent l="0" t="17145" r="17780" b="33655"/>
                <wp:wrapNone/>
                <wp:docPr id="3" name="Straight Connector 3"/>
                <wp:cNvGraphicFramePr/>
                <a:graphic xmlns:a="http://schemas.openxmlformats.org/drawingml/2006/main">
                  <a:graphicData uri="http://schemas.microsoft.com/office/word/2010/wordprocessingShape">
                    <wps:wsp>
                      <wps:cNvCnPr/>
                      <wps:spPr>
                        <a:xfrm flipV="1">
                          <a:off x="6656705" y="5899150"/>
                          <a:ext cx="458470" cy="6350"/>
                        </a:xfrm>
                        <a:prstGeom prst="line">
                          <a:avLst/>
                        </a:prstGeom>
                        <a:ln w="34925" cmpd="sng">
                          <a:solidFill>
                            <a:schemeClr val="bg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92.2pt;margin-top:5.7pt;height:0.5pt;width:36.1pt;z-index:251680768;mso-width-relative:page;mso-height-relative:page;" filled="f" stroked="t" coordsize="21600,21600" o:gfxdata="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7wXkG9gAAAAKAQAA&#10;DwAAAAAAAAABACAAAAAiAAAAZHJzL2Rvd25yZXYueG1sUEsBAhQAFAAAAAgAh07iQDsdkNHgAQAA&#10;tgMAAA4AAAAAAAAAAQAgAAAAJwEAAGRycy9lMm9Eb2MueG1sUEsFBgAAAAAGAAYAWQEAAHkFAAAA&#10;AA==&#10;">
                <v:fill on="f" focussize="0,0"/>
                <v:stroke weight="2.75pt" color="#FFFFFF [3212]" joinstyle="round"/>
                <v:imagedata o:title=""/>
                <o:lock v:ext="edit" aspectratio="f"/>
              </v:line>
            </w:pict>
          </mc:Fallback>
        </mc:AlternateContent>
      </w:r>
    </w:p>
    <w:p w14:paraId="214AE41F">
      <w:pPr>
        <w:spacing w:after="0" w:line="240" w:lineRule="auto"/>
        <w:rPr>
          <w:rFonts w:ascii="Arial" w:hAnsi="Arial" w:cs="Arial"/>
          <w:sz w:val="20"/>
          <w:szCs w:val="20"/>
        </w:rPr>
      </w:pPr>
    </w:p>
    <w:p w14:paraId="094D4578">
      <w:pPr>
        <w:spacing w:after="0" w:line="240" w:lineRule="auto"/>
        <w:rPr>
          <w:rFonts w:ascii="Arial" w:hAnsi="Arial" w:cs="Arial"/>
          <w:sz w:val="20"/>
          <w:szCs w:val="20"/>
        </w:rPr>
      </w:pPr>
    </w:p>
    <w:p w14:paraId="65010EB4">
      <w:pPr>
        <w:spacing w:after="0" w:line="240" w:lineRule="auto"/>
        <w:rPr>
          <w:rFonts w:ascii="Arial" w:hAnsi="Arial" w:cs="Arial"/>
          <w:sz w:val="20"/>
          <w:szCs w:val="20"/>
        </w:rPr>
      </w:pPr>
    </w:p>
    <w:p w14:paraId="5266770D">
      <w:pPr>
        <w:spacing w:after="0" w:line="240" w:lineRule="auto"/>
        <w:rPr>
          <w:rFonts w:ascii="Arial" w:hAnsi="Arial" w:cs="Arial"/>
          <w:sz w:val="20"/>
          <w:szCs w:val="20"/>
        </w:rPr>
      </w:pPr>
    </w:p>
    <w:p w14:paraId="2312B772">
      <w:pPr>
        <w:spacing w:after="0" w:line="240" w:lineRule="auto"/>
        <w:rPr>
          <w:rFonts w:ascii="Arial" w:hAnsi="Arial" w:cs="Arial"/>
          <w:sz w:val="20"/>
          <w:szCs w:val="20"/>
        </w:rPr>
      </w:pPr>
    </w:p>
    <w:p w14:paraId="2B5C295B">
      <w:pPr>
        <w:spacing w:after="0" w:line="240" w:lineRule="auto"/>
        <w:rPr>
          <w:rFonts w:ascii="Arial" w:hAnsi="Arial" w:cs="Arial"/>
          <w:sz w:val="20"/>
          <w:szCs w:val="20"/>
        </w:rPr>
      </w:pPr>
    </w:p>
    <w:p w14:paraId="0ED2510A">
      <w:pPr>
        <w:spacing w:after="0" w:line="240" w:lineRule="auto"/>
        <w:rPr>
          <w:rFonts w:hint="default" w:ascii="Arial" w:hAnsi="Arial" w:cs="Arial"/>
          <w:sz w:val="20"/>
          <w:szCs w:val="20"/>
          <w:lang w:val="en-US"/>
        </w:rPr>
      </w:pPr>
    </w:p>
    <w:p w14:paraId="0CCAB563">
      <w:pPr>
        <w:spacing w:after="0" w:line="240" w:lineRule="auto"/>
        <w:rPr>
          <w:rFonts w:ascii="Arial" w:hAnsi="Arial" w:cs="Arial"/>
          <w:sz w:val="20"/>
          <w:szCs w:val="20"/>
        </w:rPr>
      </w:pPr>
    </w:p>
    <w:p w14:paraId="6E393C86">
      <w:pPr>
        <w:spacing w:after="0" w:line="240" w:lineRule="auto"/>
        <w:rPr>
          <w:rFonts w:ascii="Arial" w:hAnsi="Arial" w:cs="Arial"/>
          <w:sz w:val="20"/>
          <w:szCs w:val="20"/>
        </w:rPr>
      </w:pPr>
    </w:p>
    <w:p w14:paraId="3E065738">
      <w:pPr>
        <w:spacing w:after="0" w:line="240" w:lineRule="auto"/>
        <w:rPr>
          <w:rFonts w:ascii="Arial" w:hAnsi="Arial" w:cs="Arial"/>
          <w:sz w:val="20"/>
          <w:szCs w:val="20"/>
        </w:rPr>
      </w:pPr>
    </w:p>
    <w:p w14:paraId="4816FD50">
      <w:pPr>
        <w:spacing w:after="0" w:line="240" w:lineRule="auto"/>
        <w:rPr>
          <w:rFonts w:ascii="Arial" w:hAnsi="Arial" w:cs="Arial"/>
          <w:sz w:val="20"/>
          <w:szCs w:val="20"/>
        </w:rPr>
      </w:pPr>
    </w:p>
    <w:p w14:paraId="26A358FB">
      <w:pPr>
        <w:spacing w:after="0" w:line="240" w:lineRule="auto"/>
        <w:rPr>
          <w:rFonts w:ascii="Arial" w:hAnsi="Arial" w:cs="Arial"/>
          <w:sz w:val="20"/>
          <w:szCs w:val="20"/>
        </w:rPr>
      </w:pPr>
    </w:p>
    <w:p w14:paraId="32D6CA64">
      <w:pPr>
        <w:spacing w:after="0" w:line="240" w:lineRule="auto"/>
        <w:rPr>
          <w:rFonts w:ascii="Arial" w:hAnsi="Arial" w:cs="Arial"/>
          <w:sz w:val="20"/>
          <w:szCs w:val="20"/>
        </w:rPr>
      </w:pPr>
    </w:p>
    <w:p w14:paraId="5313EDC6">
      <w:pPr>
        <w:spacing w:after="0" w:line="240" w:lineRule="auto"/>
        <w:rPr>
          <w:rFonts w:ascii="Arial" w:hAnsi="Arial" w:cs="Arial"/>
          <w:sz w:val="20"/>
          <w:szCs w:val="20"/>
        </w:rPr>
      </w:pPr>
    </w:p>
    <w:p w14:paraId="6298FF15">
      <w:pPr>
        <w:spacing w:after="0" w:line="240" w:lineRule="auto"/>
        <w:rPr>
          <w:rFonts w:ascii="Arial" w:hAnsi="Arial" w:cs="Arial"/>
          <w:sz w:val="20"/>
          <w:szCs w:val="20"/>
        </w:rPr>
      </w:pPr>
    </w:p>
    <w:p w14:paraId="4F3C755B">
      <w:pPr>
        <w:spacing w:after="0" w:line="240" w:lineRule="auto"/>
        <w:rPr>
          <w:rFonts w:ascii="Arial" w:hAnsi="Arial" w:cs="Arial"/>
          <w:sz w:val="20"/>
          <w:szCs w:val="20"/>
        </w:rPr>
      </w:pPr>
    </w:p>
    <w:p w14:paraId="6F6AA8E5">
      <w:pPr>
        <w:spacing w:after="0" w:line="240" w:lineRule="auto"/>
        <w:rPr>
          <w:rFonts w:ascii="Arial" w:hAnsi="Arial" w:cs="Arial"/>
          <w:sz w:val="20"/>
          <w:szCs w:val="20"/>
        </w:rPr>
      </w:pPr>
    </w:p>
    <w:p w14:paraId="676BE418">
      <w:pPr>
        <w:spacing w:after="0" w:line="240" w:lineRule="auto"/>
        <w:rPr>
          <w:rFonts w:ascii="Arial" w:hAnsi="Arial" w:cs="Arial"/>
          <w:sz w:val="20"/>
          <w:szCs w:val="20"/>
        </w:rPr>
      </w:pPr>
      <w:bookmarkStart w:id="0" w:name="_GoBack"/>
      <w:bookmarkEnd w:id="0"/>
    </w:p>
    <w:p w14:paraId="71241FBD">
      <w:pPr>
        <w:spacing w:after="0" w:line="240" w:lineRule="auto"/>
        <w:jc w:val="both"/>
        <w:rPr>
          <w:rFonts w:ascii="Arial" w:hAnsi="Arial" w:cs="Arial"/>
          <w:sz w:val="20"/>
          <w:szCs w:val="20"/>
        </w:rPr>
      </w:pPr>
    </w:p>
    <w:p w14:paraId="74FAE793">
      <w:pPr>
        <w:spacing w:after="0" w:line="240" w:lineRule="auto"/>
        <w:jc w:val="both"/>
        <w:rPr>
          <w:rFonts w:ascii="Arial" w:hAnsi="Arial" w:cs="Arial"/>
          <w:sz w:val="20"/>
          <w:szCs w:val="20"/>
        </w:rPr>
      </w:pPr>
    </w:p>
    <w:p w14:paraId="6A4AA4E9">
      <w:pPr>
        <w:spacing w:after="0" w:line="240" w:lineRule="auto"/>
        <w:jc w:val="both"/>
        <w:rPr>
          <w:rFonts w:ascii="Arial" w:hAnsi="Arial" w:cs="Arial"/>
          <w:sz w:val="20"/>
          <w:szCs w:val="20"/>
        </w:rPr>
      </w:pPr>
    </w:p>
    <w:p w14:paraId="6CE50840">
      <w:pPr>
        <w:spacing w:after="0" w:line="240" w:lineRule="auto"/>
        <w:jc w:val="both"/>
        <w:rPr>
          <w:rFonts w:ascii="Arial" w:hAnsi="Arial" w:cs="Arial"/>
          <w:sz w:val="20"/>
          <w:szCs w:val="20"/>
        </w:rPr>
      </w:pPr>
    </w:p>
    <w:p w14:paraId="6F04E097">
      <w:pPr>
        <w:spacing w:after="0" w:line="240" w:lineRule="auto"/>
        <w:jc w:val="both"/>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2169160</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8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5126306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96D73C7"/>
    <w:rsid w:val="0AEB6953"/>
    <w:rsid w:val="10BA46A7"/>
    <w:rsid w:val="160D431D"/>
    <w:rsid w:val="1C4D06F6"/>
    <w:rsid w:val="226B6771"/>
    <w:rsid w:val="237B7027"/>
    <w:rsid w:val="29D67C53"/>
    <w:rsid w:val="2EF85B4A"/>
    <w:rsid w:val="386C4DB3"/>
    <w:rsid w:val="3F5C430D"/>
    <w:rsid w:val="449C5E02"/>
    <w:rsid w:val="498F1DF0"/>
    <w:rsid w:val="4CB642FD"/>
    <w:rsid w:val="4F7C0B0F"/>
    <w:rsid w:val="52A87F66"/>
    <w:rsid w:val="586D3EB7"/>
    <w:rsid w:val="5FFE0566"/>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26</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2026-04-22T02:43:00Z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