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FBD56">
      <w:pPr>
        <w:spacing w:after="0"/>
        <w:jc w:val="center"/>
        <w:rPr>
          <w:rFonts w:ascii="Arial" w:hAnsi="Arial" w:cs="Arial"/>
        </w:rPr>
      </w:pPr>
      <w:r>
        <w:rPr>
          <w:rFonts w:ascii="Century Gothic" w:hAnsi="Century Gothic"/>
          <w:sz w:val="20"/>
          <w:szCs w:val="20"/>
          <w:lang w:val="en-US" w:eastAsia="en-US"/>
        </w:rPr>
        <mc:AlternateContent>
          <mc:Choice Requires="wps">
            <w:drawing>
              <wp:anchor distT="0" distB="0" distL="114300" distR="114300" simplePos="0" relativeHeight="251661312" behindDoc="0" locked="0" layoutInCell="1" allowOverlap="1">
                <wp:simplePos x="0" y="0"/>
                <wp:positionH relativeFrom="column">
                  <wp:posOffset>-381000</wp:posOffset>
                </wp:positionH>
                <wp:positionV relativeFrom="paragraph">
                  <wp:posOffset>90805</wp:posOffset>
                </wp:positionV>
                <wp:extent cx="6762750" cy="11055350"/>
                <wp:effectExtent l="19050" t="19050" r="38100" b="31750"/>
                <wp:wrapNone/>
                <wp:docPr id="13" name="Rectangle 13"/>
                <wp:cNvGraphicFramePr/>
                <a:graphic xmlns:a="http://schemas.openxmlformats.org/drawingml/2006/main">
                  <a:graphicData uri="http://schemas.microsoft.com/office/word/2010/wordprocessingShape">
                    <wps:wsp>
                      <wps:cNvSpPr>
                        <a:spLocks noChangeArrowheads="1"/>
                      </wps:cNvSpPr>
                      <wps:spPr bwMode="auto">
                        <a:xfrm>
                          <a:off x="0" y="0"/>
                          <a:ext cx="6762750" cy="1105535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30pt;margin-top:7.15pt;height:870.5pt;width:532.5pt;z-index:251661312;mso-width-relative:page;mso-height-relative:page;" filled="f" stroked="t" coordsize="21600,21600" o:gfxdata="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m2y0toAAAAMAQAADwAAAAAAAAABACAAAAAiAAAAZHJzL2Rvd25yZXYueG1s&#10;UEsBAhQAFAAAAAgAh07iQEwQF8kvAgAAXwQAAA4AAAAAAAAAAQAgAAAAKQEAAGRycy9lMm9Eb2Mu&#10;eG1sUEsFBgAAAAAGAAYAWQEAAMoFAAAAAA==&#10;">
                <v:fill on="f" focussize="0,0"/>
                <v:stroke weight="4.5pt" color="#000000" linestyle="thickThin" miterlimit="8" joinstyle="miter"/>
                <v:imagedata o:title=""/>
                <o:lock v:ext="edit" aspectratio="f"/>
              </v:rect>
            </w:pict>
          </mc:Fallback>
        </mc:AlternateContent>
      </w:r>
    </w:p>
    <w:p w14:paraId="397F701F">
      <w:pPr>
        <w:spacing w:after="0"/>
        <w:jc w:val="center"/>
        <w:rPr>
          <w:rFonts w:ascii="Arial" w:hAnsi="Arial" w:cs="Arial"/>
        </w:rPr>
      </w:pPr>
      <w:r>
        <w:rPr>
          <w:rFonts w:ascii="Arial" w:hAnsi="Arial" w:cs="Arial"/>
          <w:lang w:val="en-US" w:eastAsia="en-US"/>
        </w:rPr>
        <w:drawing>
          <wp:anchor distT="0" distB="0" distL="114300" distR="114300" simplePos="0" relativeHeight="251660288" behindDoc="1" locked="0" layoutInCell="1" allowOverlap="1">
            <wp:simplePos x="0" y="0"/>
            <wp:positionH relativeFrom="column">
              <wp:posOffset>5114925</wp:posOffset>
            </wp:positionH>
            <wp:positionV relativeFrom="paragraph">
              <wp:posOffset>-17145</wp:posOffset>
            </wp:positionV>
            <wp:extent cx="904875" cy="866775"/>
            <wp:effectExtent l="0" t="0" r="9525" b="9525"/>
            <wp:wrapNone/>
            <wp:docPr id="4" name="Picture 4" descr="D:\TIM FILES\bfp New Logo.png"/>
            <wp:cNvGraphicFramePr/>
            <a:graphic xmlns:a="http://schemas.openxmlformats.org/drawingml/2006/main">
              <a:graphicData uri="http://schemas.openxmlformats.org/drawingml/2006/picture">
                <pic:pic xmlns:pic="http://schemas.openxmlformats.org/drawingml/2006/picture">
                  <pic:nvPicPr>
                    <pic:cNvPr id="4" name="Picture 4" descr="D:\TIM FILES\bfp New Logo.png"/>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04875" cy="866775"/>
                    </a:xfrm>
                    <a:prstGeom prst="rect">
                      <a:avLst/>
                    </a:prstGeom>
                    <a:noFill/>
                    <a:ln>
                      <a:noFill/>
                    </a:ln>
                  </pic:spPr>
                </pic:pic>
              </a:graphicData>
            </a:graphic>
          </wp:anchor>
        </w:drawing>
      </w:r>
      <w:r>
        <w:rPr>
          <w:rFonts w:ascii="Arial" w:hAnsi="Arial" w:cs="Arial"/>
          <w:lang w:val="en-US" w:eastAsia="en-US"/>
        </w:rPr>
        <w:drawing>
          <wp:anchor distT="0" distB="0" distL="114300" distR="114300" simplePos="0" relativeHeight="251659264" behindDoc="1" locked="0" layoutInCell="1" allowOverlap="1">
            <wp:simplePos x="0" y="0"/>
            <wp:positionH relativeFrom="column">
              <wp:posOffset>-219075</wp:posOffset>
            </wp:positionH>
            <wp:positionV relativeFrom="paragraph">
              <wp:posOffset>-19050</wp:posOffset>
            </wp:positionV>
            <wp:extent cx="876300" cy="866775"/>
            <wp:effectExtent l="19050" t="0" r="0" b="0"/>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rPr>
        <w:t>Republic of the Philippines</w:t>
      </w:r>
    </w:p>
    <w:p w14:paraId="68FD33F8">
      <w:pPr>
        <w:spacing w:after="0"/>
        <w:jc w:val="center"/>
        <w:rPr>
          <w:rFonts w:ascii="Arial" w:hAnsi="Arial" w:cs="Arial"/>
          <w:b/>
          <w:sz w:val="24"/>
          <w:szCs w:val="24"/>
        </w:rPr>
      </w:pPr>
      <w:r>
        <w:rPr>
          <w:rFonts w:ascii="Arial" w:hAnsi="Arial" w:cs="Arial"/>
          <w:b/>
          <w:sz w:val="24"/>
          <w:szCs w:val="24"/>
        </w:rPr>
        <w:t>Department of the Interior and Local Government</w:t>
      </w:r>
    </w:p>
    <w:p w14:paraId="54BFA1B6">
      <w:pPr>
        <w:spacing w:after="0"/>
        <w:jc w:val="center"/>
        <w:rPr>
          <w:rFonts w:ascii="Arial" w:hAnsi="Arial" w:cs="Arial"/>
          <w:b/>
          <w:sz w:val="28"/>
          <w:szCs w:val="28"/>
        </w:rPr>
      </w:pPr>
      <w:r>
        <w:rPr>
          <w:rFonts w:ascii="Arial" w:hAnsi="Arial" w:cs="Arial"/>
          <w:b/>
          <w:sz w:val="28"/>
          <w:szCs w:val="28"/>
        </w:rPr>
        <w:t>BUREAU OF FIRE PROTECTION</w:t>
      </w:r>
    </w:p>
    <w:p w14:paraId="56AB9D2E">
      <w:pPr>
        <w:spacing w:after="0" w:line="240" w:lineRule="auto"/>
        <w:jc w:val="center"/>
        <w:rPr>
          <w:rFonts w:ascii="Arial" w:hAnsi="Arial" w:cs="Arial"/>
          <w:sz w:val="24"/>
          <w:szCs w:val="24"/>
        </w:rPr>
      </w:pPr>
      <w:r>
        <w:rPr>
          <w:rFonts w:ascii="Arial" w:hAnsi="Arial" w:cs="Arial"/>
          <w:sz w:val="24"/>
          <w:szCs w:val="24"/>
        </w:rPr>
        <w:t>(Region)</w:t>
      </w:r>
    </w:p>
    <w:p w14:paraId="10B9D44A">
      <w:pPr>
        <w:spacing w:after="0" w:line="240" w:lineRule="auto"/>
        <w:jc w:val="center"/>
        <w:rPr>
          <w:rFonts w:ascii="Arial" w:hAnsi="Arial" w:cs="Arial"/>
          <w:sz w:val="24"/>
          <w:szCs w:val="24"/>
        </w:rPr>
      </w:pPr>
      <w:r>
        <w:rPr>
          <w:rFonts w:ascii="Arial" w:hAnsi="Arial" w:cs="Arial"/>
          <w:sz w:val="24"/>
          <w:szCs w:val="24"/>
        </w:rPr>
        <w:t>(District/Province Office)</w:t>
      </w:r>
    </w:p>
    <w:p w14:paraId="4411E7E9">
      <w:pPr>
        <w:spacing w:after="0" w:line="240" w:lineRule="auto"/>
        <w:jc w:val="center"/>
        <w:rPr>
          <w:rFonts w:ascii="Arial" w:hAnsi="Arial" w:cs="Arial"/>
          <w:sz w:val="24"/>
          <w:szCs w:val="24"/>
        </w:rPr>
      </w:pPr>
      <w:r>
        <w:rPr>
          <w:rFonts w:ascii="Arial" w:hAnsi="Arial" w:cs="Arial"/>
          <w:sz w:val="24"/>
          <w:szCs w:val="24"/>
        </w:rPr>
        <w:t>(Station)</w:t>
      </w:r>
      <w:bookmarkStart w:id="0" w:name="_GoBack"/>
      <w:bookmarkEnd w:id="0"/>
    </w:p>
    <w:p w14:paraId="7DFAA4FD">
      <w:pPr>
        <w:spacing w:after="0" w:line="240" w:lineRule="auto"/>
        <w:jc w:val="center"/>
        <w:rPr>
          <w:rFonts w:ascii="Arial" w:hAnsi="Arial" w:cs="Arial"/>
          <w:sz w:val="24"/>
          <w:szCs w:val="24"/>
        </w:rPr>
      </w:pPr>
      <w:r>
        <w:rPr>
          <w:rFonts w:ascii="Arial" w:hAnsi="Arial" w:cs="Arial"/>
          <w:sz w:val="24"/>
          <w:szCs w:val="24"/>
        </w:rPr>
        <w:t>(Station Address)</w:t>
      </w:r>
    </w:p>
    <w:p w14:paraId="13988BD4">
      <w:pPr>
        <w:spacing w:after="0" w:line="240" w:lineRule="auto"/>
        <w:jc w:val="center"/>
        <w:rPr>
          <w:rFonts w:ascii="Arial" w:hAnsi="Arial" w:cs="Arial"/>
          <w:sz w:val="24"/>
          <w:szCs w:val="24"/>
        </w:rPr>
      </w:pPr>
      <w:r>
        <w:rPr>
          <w:rFonts w:ascii="Arial" w:hAnsi="Arial" w:cs="Arial"/>
          <w:sz w:val="24"/>
          <w:szCs w:val="24"/>
        </w:rPr>
        <w:t>(Telephone No./Email Address)</w:t>
      </w:r>
    </w:p>
    <w:p w14:paraId="5E38F8B0">
      <w:pPr>
        <w:spacing w:after="0"/>
        <w:rPr>
          <w:color w:val="FF0000"/>
          <w:sz w:val="2"/>
          <w:szCs w:val="28"/>
        </w:rPr>
      </w:pPr>
    </w:p>
    <w:p w14:paraId="4AA96C60">
      <w:pPr>
        <w:spacing w:after="0"/>
        <w:ind w:right="90"/>
        <w:rPr>
          <w:b/>
        </w:rPr>
      </w:pPr>
      <w:r>
        <w:rPr>
          <w:rFonts w:ascii="Arial" w:hAnsi="Arial" w:cs="Arial"/>
          <w:sz w:val="24"/>
          <w:szCs w:val="24"/>
          <w:lang w:val="en-US" w:eastAsia="en-US"/>
        </w:rPr>
        <mc:AlternateContent>
          <mc:Choice Requires="wps">
            <w:drawing>
              <wp:anchor distT="0" distB="0" distL="114300" distR="114300" simplePos="0" relativeHeight="251666432" behindDoc="0" locked="0" layoutInCell="1" allowOverlap="1">
                <wp:simplePos x="0" y="0"/>
                <wp:positionH relativeFrom="column">
                  <wp:posOffset>1714500</wp:posOffset>
                </wp:positionH>
                <wp:positionV relativeFrom="paragraph">
                  <wp:posOffset>139065</wp:posOffset>
                </wp:positionV>
                <wp:extent cx="2287905" cy="3429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28790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6C9793">
                            <w:pPr>
                              <w:spacing w:after="0" w:line="240" w:lineRule="auto"/>
                              <w:jc w:val="center"/>
                              <w:rPr>
                                <w:rFonts w:hint="default" w:ascii="Arial Narrow" w:hAnsi="Arial Narrow" w:eastAsia="Times New Roman" w:cs="Arial Narrow"/>
                                <w:b/>
                                <w:bCs/>
                                <w:color w:val="000000"/>
                                <w:sz w:val="28"/>
                                <w:szCs w:val="28"/>
                                <w:lang w:val="en-US"/>
                              </w:rPr>
                            </w:pPr>
                            <w:r>
                              <w:rPr>
                                <w:rFonts w:hint="default" w:ascii="Arial Narrow" w:hAnsi="Arial Narrow" w:eastAsia="Times New Roman" w:cs="Arial Narrow"/>
                                <w:b/>
                                <w:bCs/>
                                <w:color w:val="000000"/>
                                <w:sz w:val="28"/>
                                <w:szCs w:val="28"/>
                                <w:lang w:val="en-US"/>
                              </w:rPr>
                              <w:t>{CONTROL_NUMBER}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10.95pt;height:27pt;width:180.15pt;z-index:251666432;mso-width-relative:page;mso-height-relative:page;" filled="f" stroked="f" coordsize="21600,21600" o:gfxdata="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M8iD7aAAAACQEAAA8AAAAAAAAAAQAgAAAAIgAAAGRycy9kb3ducmV2&#10;LnhtbFBLAQIUABQAAAAIAIdO4kDNLw1VMwIAAHUEAAAOAAAAAAAAAAEAIAAAACkBAABkcnMvZTJv&#10;RG9jLnhtbFBLBQYAAAAABgAGAFkBAADOBQAAAAA=&#10;">
                <v:fill on="f" focussize="0,0"/>
                <v:stroke on="f" weight="0.5pt"/>
                <v:imagedata o:title=""/>
                <o:lock v:ext="edit" aspectratio="f"/>
                <v:textbox>
                  <w:txbxContent>
                    <w:p w14:paraId="646C9793">
                      <w:pPr>
                        <w:spacing w:after="0" w:line="240" w:lineRule="auto"/>
                        <w:jc w:val="center"/>
                        <w:rPr>
                          <w:rFonts w:hint="default" w:ascii="Arial Narrow" w:hAnsi="Arial Narrow" w:eastAsia="Times New Roman" w:cs="Arial Narrow"/>
                          <w:b/>
                          <w:bCs/>
                          <w:color w:val="000000"/>
                          <w:sz w:val="28"/>
                          <w:szCs w:val="28"/>
                          <w:lang w:val="en-US"/>
                        </w:rPr>
                      </w:pPr>
                      <w:r>
                        <w:rPr>
                          <w:rFonts w:hint="default" w:ascii="Arial Narrow" w:hAnsi="Arial Narrow" w:eastAsia="Times New Roman" w:cs="Arial Narrow"/>
                          <w:b/>
                          <w:bCs/>
                          <w:color w:val="000000"/>
                          <w:sz w:val="28"/>
                          <w:szCs w:val="28"/>
                          <w:lang w:val="en-US"/>
                        </w:rPr>
                        <w:t>{CONTROL_NUMBER}</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3968115</wp:posOffset>
                </wp:positionH>
                <wp:positionV relativeFrom="paragraph">
                  <wp:posOffset>153035</wp:posOffset>
                </wp:positionV>
                <wp:extent cx="2050415" cy="342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050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45pt;margin-top:12.05pt;height:27pt;width:161.45pt;z-index:251669504;mso-width-relative:page;mso-height-relative:page;" filled="f" stroked="f" coordsize="21600,21600" o:gfxdata="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wsnZdoAAAAJAQAADwAAAAAAAAABACAAAAAiAAAAZHJzL2Rvd25yZXYu&#10;eG1sUEsBAhQAFAAAAAgAh07iQJ0Vb0syAgAAdQQAAA4AAAAAAAAAAQAgAAAAKQEAAGRycy9lMm9E&#10;b2MueG1sUEsFBgAAAAAGAAYAWQEAAM0FAAAAAA==&#10;">
                <v:fill on="f" focussize="0,0"/>
                <v:stroke on="f" weight="0.5pt"/>
                <v:imagedata o:title=""/>
                <o:lock v:ext="edit" aspectratio="f"/>
                <v:textbo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v:textbox>
              </v:shape>
            </w:pict>
          </mc:Fallback>
        </mc:AlternateContent>
      </w:r>
    </w:p>
    <w:p w14:paraId="60AF830D">
      <w:pPr>
        <w:spacing w:after="0"/>
        <w:ind w:right="90"/>
        <w:rPr>
          <w:rFonts w:ascii="Arial" w:hAnsi="Arial" w:cs="Arial"/>
          <w:b/>
          <w:sz w:val="28"/>
          <w:szCs w:val="28"/>
        </w:rPr>
      </w:pPr>
      <w:r>
        <w:rPr>
          <w:rFonts w:ascii="Arial" w:hAnsi="Arial" w:cs="Arial"/>
          <w:lang w:val="en-US" w:eastAsia="en-US"/>
        </w:rPr>
        <mc:AlternateContent>
          <mc:Choice Requires="wps">
            <w:drawing>
              <wp:anchor distT="0" distB="0" distL="114300" distR="114300" simplePos="0" relativeHeight="251667456" behindDoc="0" locked="0" layoutInCell="1" allowOverlap="1">
                <wp:simplePos x="0" y="0"/>
                <wp:positionH relativeFrom="column">
                  <wp:posOffset>1124585</wp:posOffset>
                </wp:positionH>
                <wp:positionV relativeFrom="paragraph">
                  <wp:posOffset>171450</wp:posOffset>
                </wp:positionV>
                <wp:extent cx="1836420" cy="381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18364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8.55pt;margin-top:13.5pt;height:0.3pt;width:144.6pt;z-index:251667456;mso-width-relative:page;mso-height-relative:page;" filled="f" stroked="t" coordsize="21600,21600" o:gfxdata="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YuybNYAAAAJ&#10;AQAADwAAAAAAAAABACAAAAAiAAAAZHJzL2Rvd25yZXYueG1sUEsBAhQAFAAAAAgAh07iQDKX7bvl&#10;AQAA2wMAAA4AAAAAAAAAAQAgAAAAJQEAAGRycy9lMm9Eb2MueG1sUEsFBgAAAAAGAAYAWQEAAHwF&#10;AAAAAA==&#10;">
                <v:fill on="f" focussize="0,0"/>
                <v:stroke color="#000000 [3200]" joinstyle="round"/>
                <v:imagedata o:title=""/>
                <o:lock v:ext="edit" aspectratio="f"/>
              </v:line>
            </w:pict>
          </mc:Fallback>
        </mc:AlternateContent>
      </w:r>
      <w:r>
        <w:rPr>
          <w:rFonts w:ascii="Arial" w:hAnsi="Arial" w:cs="Arial"/>
          <w:lang w:val="en-US" w:eastAsia="en-US"/>
        </w:rPr>
        <mc:AlternateContent>
          <mc:Choice Requires="wps">
            <w:drawing>
              <wp:anchor distT="0" distB="0" distL="114300" distR="114300" simplePos="0" relativeHeight="251668480" behindDoc="0" locked="0" layoutInCell="1" allowOverlap="1">
                <wp:simplePos x="0" y="0"/>
                <wp:positionH relativeFrom="column">
                  <wp:posOffset>4043045</wp:posOffset>
                </wp:positionH>
                <wp:positionV relativeFrom="paragraph">
                  <wp:posOffset>177800</wp:posOffset>
                </wp:positionV>
                <wp:extent cx="1836420" cy="381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8364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8.35pt;margin-top:14pt;height:0.3pt;width:144.6pt;z-index:251668480;mso-width-relative:page;mso-height-relative:page;" filled="f" stroked="t" coordsize="21600,21600" o:gfxdata="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GVQsXtcAAAAJ&#10;AQAADwAAAAAAAAABACAAAAAiAAAAZHJzL2Rvd25yZXYueG1sUEsBAhQAFAAAAAgAh07iQM8K7vTk&#10;AQAA2QMAAA4AAAAAAAAAAQAgAAAAJgEAAGRycy9lMm9Eb2MueG1sUEsFBgAAAAAGAAYAWQEAAHwF&#10;AAAAAA==&#10;">
                <v:fill on="f" focussize="0,0"/>
                <v:stroke color="#000000 [3200]" joinstyle="round"/>
                <v:imagedata o:title=""/>
                <o:lock v:ext="edit" aspectratio="f"/>
              </v:line>
            </w:pict>
          </mc:Fallback>
        </mc:AlternateContent>
      </w:r>
      <w:r>
        <w:rPr>
          <w:rFonts w:ascii="Arial" w:hAnsi="Arial" w:cs="Arial"/>
          <w:b/>
          <w:sz w:val="28"/>
          <w:szCs w:val="28"/>
        </w:rPr>
        <w:t>FSCFTIF NO.</w:t>
      </w:r>
      <w:r>
        <w:rPr>
          <w:rFonts w:hint="default" w:ascii="Arial" w:hAnsi="Arial" w:cs="Arial"/>
          <w:b/>
          <w:sz w:val="28"/>
          <w:szCs w:val="28"/>
          <w:lang w:val="en-US"/>
        </w:rPr>
        <w:t xml:space="preserve"> </w:t>
      </w:r>
      <w:r>
        <w:rPr>
          <w:rFonts w:hint="default" w:ascii="Arial" w:hAnsi="Arial" w:eastAsia="Times New Roman" w:cs="Arial"/>
          <w:b/>
          <w:bCs/>
          <w:color w:val="000000"/>
          <w:sz w:val="28"/>
          <w:szCs w:val="28"/>
          <w:lang w:val="en-US"/>
        </w:rPr>
        <w:t xml:space="preserve"> R10-STN5-</w:t>
      </w:r>
      <w:r>
        <w:rPr>
          <w:rFonts w:ascii="Arial" w:hAnsi="Arial" w:cs="Arial"/>
          <w:b/>
          <w:sz w:val="28"/>
          <w:szCs w:val="28"/>
        </w:rPr>
        <w:tab/>
      </w:r>
      <w:r>
        <w:rPr>
          <w:rFonts w:ascii="Arial" w:hAnsi="Arial" w:cs="Arial"/>
          <w:b/>
          <w:sz w:val="28"/>
          <w:szCs w:val="28"/>
        </w:rPr>
        <w:tab/>
      </w:r>
      <w:r>
        <w:rPr>
          <w:rFonts w:ascii="Arial" w:hAnsi="Arial" w:cs="Arial"/>
          <w:b/>
          <w:sz w:val="28"/>
          <w:szCs w:val="28"/>
        </w:rPr>
        <w:t xml:space="preserve">                           </w:t>
      </w:r>
    </w:p>
    <w:p w14:paraId="4843844E">
      <w:pPr>
        <w:spacing w:after="0"/>
        <w:rPr>
          <w:color w:val="FF0000"/>
          <w:sz w:val="24"/>
          <w:szCs w:val="24"/>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4"/>
          <w:szCs w:val="24"/>
        </w:rPr>
        <w:t xml:space="preserve">DATE </w:t>
      </w:r>
      <w:r>
        <w:rPr>
          <w:color w:val="FF0000"/>
          <w:sz w:val="24"/>
          <w:szCs w:val="24"/>
        </w:rPr>
        <w:tab/>
      </w:r>
    </w:p>
    <w:p w14:paraId="61378478">
      <w:pPr>
        <w:spacing w:after="0"/>
        <w:jc w:val="center"/>
        <w:rPr>
          <w:color w:val="FF0000"/>
          <w:sz w:val="2"/>
          <w:szCs w:val="28"/>
        </w:rPr>
      </w:pPr>
    </w:p>
    <w:p w14:paraId="29E1CB28">
      <w:pPr>
        <w:spacing w:after="0"/>
        <w:jc w:val="center"/>
        <w:rPr>
          <w:rFonts w:ascii="Arial" w:hAnsi="Arial" w:cs="Arial"/>
          <w:b/>
          <w:color w:val="17375E" w:themeColor="text2" w:themeShade="BF"/>
          <w:sz w:val="32"/>
          <w:szCs w:val="32"/>
        </w:rPr>
      </w:pPr>
      <w:r>
        <w:rPr>
          <w:rFonts w:ascii="Arial" w:hAnsi="Arial" w:cs="Arial"/>
          <w:b/>
          <w:color w:val="17375E" w:themeColor="text2" w:themeShade="BF"/>
          <w:sz w:val="32"/>
          <w:szCs w:val="32"/>
        </w:rPr>
        <w:t>FIRE SAFETY CLEARANCE</w:t>
      </w:r>
    </w:p>
    <w:p w14:paraId="563B9605">
      <w:pPr>
        <w:spacing w:after="0"/>
        <w:jc w:val="center"/>
        <w:rPr>
          <w:rFonts w:ascii="Arial" w:hAnsi="Arial" w:cs="Arial"/>
          <w:b/>
          <w:color w:val="254061" w:themeColor="accent1" w:themeShade="80"/>
          <w:sz w:val="26"/>
          <w:szCs w:val="26"/>
        </w:rPr>
      </w:pPr>
      <w:r>
        <w:rPr>
          <w:rFonts w:ascii="Arial" w:hAnsi="Arial" w:cs="Arial"/>
          <w:b/>
          <w:color w:val="17375E" w:themeColor="text2" w:themeShade="BF"/>
          <w:sz w:val="26"/>
          <w:szCs w:val="26"/>
        </w:rPr>
        <w:t>FUMIGATION &amp; THERMAL INSECTICIDAL FOGGING</w:t>
      </w:r>
    </w:p>
    <w:p w14:paraId="46F72B83">
      <w:pPr>
        <w:spacing w:after="0"/>
        <w:jc w:val="center"/>
        <w:rPr>
          <w:rFonts w:ascii="Arial" w:hAnsi="Arial" w:cs="Arial"/>
          <w:b/>
          <w:sz w:val="10"/>
          <w:szCs w:val="10"/>
        </w:rPr>
      </w:pPr>
    </w:p>
    <w:p w14:paraId="134D176F">
      <w:pPr>
        <w:spacing w:after="0"/>
        <w:rPr>
          <w:rFonts w:ascii="Arial" w:hAnsi="Arial" w:cs="Arial"/>
          <w:b/>
        </w:rPr>
      </w:pPr>
      <w:r>
        <w:rPr>
          <w:rFonts w:ascii="Arial" w:hAnsi="Arial" w:cs="Arial"/>
          <w:b/>
        </w:rPr>
        <w:t>TO WHOM IT MAY CONCERN:</w:t>
      </w:r>
    </w:p>
    <w:p w14:paraId="0F88C4CF">
      <w:pPr>
        <w:tabs>
          <w:tab w:val="left" w:pos="1230"/>
        </w:tabs>
        <w:spacing w:after="0" w:line="240" w:lineRule="auto"/>
        <w:rPr>
          <w:rFonts w:ascii="Arial Narrow" w:hAnsi="Arial Narrow" w:cs="Arial"/>
          <w:sz w:val="10"/>
        </w:rPr>
      </w:pPr>
      <w:r>
        <w:rPr>
          <w:rFonts w:ascii="Arial Narrow" w:hAnsi="Arial Narrow" w:cs="Arial"/>
        </w:rPr>
        <w:tab/>
      </w:r>
    </w:p>
    <w:p w14:paraId="0CF2F79E">
      <w:pPr>
        <w:spacing w:after="0" w:line="240" w:lineRule="auto"/>
        <w:ind w:right="328"/>
        <w:jc w:val="both"/>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906145</wp:posOffset>
                </wp:positionH>
                <wp:positionV relativeFrom="paragraph">
                  <wp:posOffset>306705</wp:posOffset>
                </wp:positionV>
                <wp:extent cx="6114415" cy="3429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F51E6">
                            <w:pPr>
                              <w:spacing w:after="0" w:line="240" w:lineRule="auto"/>
                              <w:jc w:val="center"/>
                              <w:rPr>
                                <w:rFonts w:hint="default" w:ascii="Calibri" w:hAnsi="Calibri" w:eastAsia="Times New Roman" w:cs="Calibri"/>
                                <w:color w:val="000000"/>
                                <w:sz w:val="16"/>
                                <w:szCs w:val="16"/>
                                <w:lang w:val="en-US"/>
                              </w:rPr>
                            </w:pPr>
                            <w:r>
                              <w:rPr>
                                <w:rFonts w:hint="default" w:ascii="Calibri" w:hAnsi="Calibri" w:eastAsia="Times New Roman" w:cs="Calibri"/>
                                <w:color w:val="000000"/>
                                <w:sz w:val="16"/>
                                <w:szCs w:val="16"/>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35pt;margin-top:24.15pt;height:27pt;width:481.45pt;z-index:251663360;mso-width-relative:page;mso-height-relative:page;" filled="f" stroked="f" coordsize="21600,21600" o:gfxdata="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8DoWy2wAAAAsBAAAPAAAAAAAAAAEAIAAAACIAAABkcnMvZG93bnJldi54&#10;bWxQSwECFAAUAAAACACHTuJAAlX8tTACAAB1BAAADgAAAAAAAAABACAAAAAqAQAAZHJzL2Uyb0Rv&#10;Yy54bWxQSwUGAAAAAAYABgBZAQAAzAUAAAAA&#10;">
                <v:fill on="f" focussize="0,0"/>
                <v:stroke on="f" weight="0.5pt"/>
                <v:imagedata o:title=""/>
                <o:lock v:ext="edit" aspectratio="f"/>
                <v:textbox>
                  <w:txbxContent>
                    <w:p w14:paraId="7DAF51E6">
                      <w:pPr>
                        <w:spacing w:after="0" w:line="240" w:lineRule="auto"/>
                        <w:jc w:val="center"/>
                        <w:rPr>
                          <w:rFonts w:hint="default" w:ascii="Calibri" w:hAnsi="Calibri" w:eastAsia="Times New Roman" w:cs="Calibri"/>
                          <w:color w:val="000000"/>
                          <w:sz w:val="16"/>
                          <w:szCs w:val="16"/>
                          <w:lang w:val="en-US"/>
                        </w:rPr>
                      </w:pPr>
                      <w:r>
                        <w:rPr>
                          <w:rFonts w:hint="default" w:ascii="Calibri" w:hAnsi="Calibri" w:eastAsia="Times New Roman" w:cs="Calibri"/>
                          <w:color w:val="000000"/>
                          <w:sz w:val="16"/>
                          <w:szCs w:val="16"/>
                          <w:lang w:val="en-US"/>
                        </w:rPr>
                        <w:t>{NAME_OF_BUILDING}</w:t>
                      </w:r>
                    </w:p>
                  </w:txbxContent>
                </v:textbox>
              </v:shape>
            </w:pict>
          </mc:Fallback>
        </mc:AlternateContent>
      </w:r>
      <w:r>
        <w:rPr>
          <w:rFonts w:ascii="Arial Narrow" w:hAnsi="Arial Narrow" w:cs="Arial"/>
          <w:sz w:val="24"/>
          <w:szCs w:val="24"/>
        </w:rPr>
        <w:tab/>
      </w:r>
      <w:r>
        <w:rPr>
          <w:rFonts w:ascii="Arial" w:hAnsi="Arial" w:cs="Arial"/>
        </w:rPr>
        <w:t>By virtue of the provisions of RA 9514 otherwise known as the “Fire Code of the Philippines of 2008” and its Revised</w:t>
      </w:r>
      <w:r>
        <w:rPr>
          <w:rFonts w:ascii="Arial" w:hAnsi="Arial" w:cs="Arial"/>
          <w:color w:val="FF0000"/>
        </w:rPr>
        <w:t xml:space="preserve"> </w:t>
      </w:r>
      <w:r>
        <w:rPr>
          <w:rFonts w:ascii="Arial" w:hAnsi="Arial" w:cs="Arial"/>
        </w:rPr>
        <w:t xml:space="preserve">Implementing Rules and Regulations (RIRR), this </w:t>
      </w:r>
      <w:r>
        <w:rPr>
          <w:rFonts w:ascii="Arial" w:hAnsi="Arial" w:cs="Arial"/>
          <w:b/>
        </w:rPr>
        <w:t xml:space="preserve">Clearance </w:t>
      </w:r>
      <w:r>
        <w:rPr>
          <w:rFonts w:ascii="Arial" w:hAnsi="Arial" w:cs="Arial"/>
        </w:rPr>
        <w:t xml:space="preserve">is hereby issued to ____________________________________________________, </w:t>
      </w:r>
      <w:r>
        <w:rPr>
          <w:rFonts w:ascii="Arial" w:hAnsi="Arial" w:cs="Arial"/>
          <w:i/>
        </w:rPr>
        <w:t xml:space="preserve">                                                                           </w:t>
      </w:r>
    </w:p>
    <w:p w14:paraId="601227A3">
      <w:pPr>
        <w:spacing w:after="0" w:line="240" w:lineRule="auto"/>
        <w:ind w:firstLine="720"/>
        <w:jc w:val="both"/>
        <w:rPr>
          <w:rFonts w:ascii="Arial" w:hAnsi="Arial" w:cs="Arial"/>
          <w:sz w:val="18"/>
          <w:szCs w:val="18"/>
        </w:rPr>
      </w:pPr>
      <w:r>
        <w:rPr>
          <w:rFonts w:ascii="Arial" w:hAnsi="Arial" w:cs="Arial"/>
          <w:sz w:val="24"/>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283210</wp:posOffset>
                </wp:positionH>
                <wp:positionV relativeFrom="paragraph">
                  <wp:posOffset>121285</wp:posOffset>
                </wp:positionV>
                <wp:extent cx="6114415" cy="342900"/>
                <wp:effectExtent l="0" t="0" r="0" b="0"/>
                <wp:wrapNone/>
                <wp:docPr id="5" name="Text Box 5"/>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64AF34">
                            <w:pPr>
                              <w:spacing w:after="0" w:line="240" w:lineRule="auto"/>
                              <w:jc w:val="center"/>
                              <w:rPr>
                                <w:rFonts w:hint="default" w:ascii="Calibri" w:hAnsi="Calibri" w:eastAsia="Times New Roman" w:cs="Calibri"/>
                                <w:color w:val="000000"/>
                                <w:sz w:val="16"/>
                                <w:szCs w:val="16"/>
                                <w:lang w:val="en-US"/>
                              </w:rPr>
                            </w:pPr>
                            <w:r>
                              <w:rPr>
                                <w:rFonts w:hint="default" w:ascii="Calibri" w:hAnsi="Calibri" w:eastAsia="Times New Roman" w:cs="Calibri"/>
                                <w:color w:val="000000"/>
                                <w:sz w:val="16"/>
                                <w:szCs w:val="16"/>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pt;margin-top:9.55pt;height:27pt;width:481.45pt;z-index:251664384;mso-width-relative:page;mso-height-relative:page;" filled="f" stroked="f" coordsize="21600,21600" o:gfxdata="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BfGYX2gAAAAkBAAAPAAAAAAAAAAEAIAAAACIAAABkcnMvZG93bnJldi54&#10;bWxQSwECFAAUAAAACACHTuJAHBwWvjECAABzBAAADgAAAAAAAAABACAAAAApAQAAZHJzL2Uyb0Rv&#10;Yy54bWxQSwUGAAAAAAYABgBZAQAAzAUAAAAA&#10;">
                <v:fill on="f" focussize="0,0"/>
                <v:stroke on="f" weight="0.5pt"/>
                <v:imagedata o:title=""/>
                <o:lock v:ext="edit" aspectratio="f"/>
                <v:textbox>
                  <w:txbxContent>
                    <w:p w14:paraId="7264AF34">
                      <w:pPr>
                        <w:spacing w:after="0" w:line="240" w:lineRule="auto"/>
                        <w:jc w:val="center"/>
                        <w:rPr>
                          <w:rFonts w:hint="default" w:ascii="Calibri" w:hAnsi="Calibri" w:eastAsia="Times New Roman" w:cs="Calibri"/>
                          <w:color w:val="000000"/>
                          <w:sz w:val="16"/>
                          <w:szCs w:val="16"/>
                          <w:lang w:val="en-US"/>
                        </w:rPr>
                      </w:pPr>
                      <w:r>
                        <w:rPr>
                          <w:rFonts w:hint="default" w:ascii="Calibri" w:hAnsi="Calibri" w:eastAsia="Times New Roman" w:cs="Calibri"/>
                          <w:color w:val="000000"/>
                          <w:sz w:val="16"/>
                          <w:szCs w:val="16"/>
                          <w:lang w:val="en-US"/>
                        </w:rPr>
                        <w:t>{ADDRESS}</w:t>
                      </w:r>
                    </w:p>
                  </w:txbxContent>
                </v:textbox>
              </v:shape>
            </w:pict>
          </mc:Fallback>
        </mc:AlternateContent>
      </w:r>
      <w:r>
        <w:rPr>
          <w:rFonts w:ascii="Arial" w:hAnsi="Arial" w:cs="Arial"/>
          <w:i/>
          <w:sz w:val="18"/>
          <w:szCs w:val="18"/>
        </w:rPr>
        <w:t xml:space="preserve">                                                                                (Name of Building/Facility/Structure)</w:t>
      </w:r>
    </w:p>
    <w:p w14:paraId="33877DBE">
      <w:pPr>
        <w:spacing w:after="0" w:line="240" w:lineRule="auto"/>
        <w:ind w:right="328"/>
        <w:jc w:val="both"/>
        <w:rPr>
          <w:rFonts w:ascii="Arial" w:hAnsi="Arial" w:cs="Arial"/>
        </w:rPr>
      </w:pPr>
      <w:r>
        <w:rPr>
          <w:rFonts w:ascii="Arial" w:hAnsi="Arial" w:cs="Arial"/>
        </w:rPr>
        <w:t xml:space="preserve">located at  ____________________________________________________________________ </w:t>
      </w:r>
    </w:p>
    <w:p w14:paraId="6FEFC095">
      <w:pPr>
        <w:spacing w:after="0" w:line="240" w:lineRule="auto"/>
        <w:ind w:right="328"/>
        <w:jc w:val="both"/>
        <w:rPr>
          <w:rFonts w:ascii="Arial" w:hAnsi="Arial" w:cs="Arial"/>
          <w:sz w:val="18"/>
          <w:szCs w:val="18"/>
        </w:rPr>
      </w:pPr>
      <w:r>
        <w:rPr>
          <w:rFonts w:ascii="Arial" w:hAnsi="Arial" w:cs="Arial"/>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-518795</wp:posOffset>
                </wp:positionH>
                <wp:positionV relativeFrom="paragraph">
                  <wp:posOffset>115570</wp:posOffset>
                </wp:positionV>
                <wp:extent cx="6114415" cy="3429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443DB7">
                            <w:pPr>
                              <w:spacing w:after="0" w:line="240" w:lineRule="auto"/>
                              <w:jc w:val="center"/>
                              <w:rPr>
                                <w:rFonts w:hint="default" w:ascii="Calibri" w:hAnsi="Calibri" w:eastAsia="Times New Roman" w:cs="Calibri"/>
                                <w:color w:val="000000"/>
                                <w:sz w:val="16"/>
                                <w:szCs w:val="16"/>
                                <w:lang w:val="en-US"/>
                              </w:rPr>
                            </w:pPr>
                            <w:r>
                              <w:rPr>
                                <w:rFonts w:hint="default" w:ascii="Calibri" w:hAnsi="Calibri" w:eastAsia="Times New Roman" w:cs="Calibri"/>
                                <w:color w:val="000000"/>
                                <w:sz w:val="16"/>
                                <w:szCs w:val="16"/>
                                <w:lang w:val="en-US"/>
                              </w:rPr>
                              <w:t>{OWNER}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85pt;margin-top:9.1pt;height:27pt;width:481.45pt;z-index:251665408;mso-width-relative:page;mso-height-relative:page;" filled="f" stroked="f" coordsize="21600,21600" o:gfxdata="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9RJM9gAAAAJAQAADwAAAAAAAAABACAAAAAiAAAAZHJzL2Rvd25yZXYueG1s&#10;UEsBAhQAFAAAAAgAh07iQPRmN8gxAgAAcwQAAA4AAAAAAAAAAQAgAAAAJwEAAGRycy9lMm9Eb2Mu&#10;eG1sUEsFBgAAAAAGAAYAWQEAAMoFAAAAAA==&#10;">
                <v:fill on="f" focussize="0,0"/>
                <v:stroke on="f" weight="0.5pt"/>
                <v:imagedata o:title=""/>
                <o:lock v:ext="edit" aspectratio="f"/>
                <v:textbox>
                  <w:txbxContent>
                    <w:p w14:paraId="15443DB7">
                      <w:pPr>
                        <w:spacing w:after="0" w:line="240" w:lineRule="auto"/>
                        <w:jc w:val="center"/>
                        <w:rPr>
                          <w:rFonts w:hint="default" w:ascii="Calibri" w:hAnsi="Calibri" w:eastAsia="Times New Roman" w:cs="Calibri"/>
                          <w:color w:val="000000"/>
                          <w:sz w:val="16"/>
                          <w:szCs w:val="16"/>
                          <w:lang w:val="en-US"/>
                        </w:rPr>
                      </w:pPr>
                      <w:r>
                        <w:rPr>
                          <w:rFonts w:hint="default" w:ascii="Calibri" w:hAnsi="Calibri" w:eastAsia="Times New Roman" w:cs="Calibri"/>
                          <w:color w:val="000000"/>
                          <w:sz w:val="16"/>
                          <w:szCs w:val="16"/>
                          <w:lang w:val="en-US"/>
                        </w:rPr>
                        <w:t>{OWNER}</w:t>
                      </w:r>
                    </w:p>
                  </w:txbxContent>
                </v:textbox>
              </v:shape>
            </w:pict>
          </mc:Fallback>
        </mc:AlternateContent>
      </w:r>
      <w:r>
        <w:rPr>
          <w:rFonts w:ascii="Arial" w:hAnsi="Arial" w:cs="Arial"/>
          <w:i/>
          <w:sz w:val="18"/>
          <w:szCs w:val="18"/>
        </w:rPr>
        <w:t xml:space="preserve">                                                                                                  (Address)</w:t>
      </w:r>
    </w:p>
    <w:p w14:paraId="5BBBF6CF">
      <w:pPr>
        <w:spacing w:after="0" w:line="240" w:lineRule="auto"/>
        <w:ind w:right="328"/>
        <w:jc w:val="both"/>
        <w:rPr>
          <w:rFonts w:ascii="Arial" w:hAnsi="Arial" w:cs="Arial"/>
        </w:rPr>
      </w:pPr>
      <w:r>
        <w:rPr>
          <w:rFonts w:ascii="Arial" w:hAnsi="Arial" w:cs="Arial"/>
        </w:rPr>
        <w:t>owned by ________________________________________________ for Fumigation &amp; Thermal</w:t>
      </w:r>
    </w:p>
    <w:p w14:paraId="54F84594">
      <w:pPr>
        <w:spacing w:after="0" w:line="240" w:lineRule="auto"/>
        <w:ind w:right="328"/>
        <w:rPr>
          <w:rFonts w:ascii="Arial" w:hAnsi="Arial" w:cs="Arial"/>
        </w:rPr>
      </w:pPr>
      <w:r>
        <w:rPr>
          <w:rFonts w:ascii="Arial" w:hAnsi="Arial" w:cs="Arial"/>
          <w:i/>
        </w:rPr>
        <w:tab/>
      </w:r>
      <w:r>
        <w:rPr>
          <w:rFonts w:ascii="Arial" w:hAnsi="Arial" w:cs="Arial"/>
          <w:i/>
          <w:sz w:val="18"/>
          <w:szCs w:val="18"/>
        </w:rPr>
        <w:t xml:space="preserve">                                                    (Name of Owner)</w:t>
      </w:r>
      <w:r>
        <w:rPr>
          <w:rFonts w:ascii="Arial" w:hAnsi="Arial" w:cs="Arial"/>
        </w:rPr>
        <w:t xml:space="preserve">                                            </w:t>
      </w:r>
    </w:p>
    <w:p w14:paraId="53922B90">
      <w:pPr>
        <w:spacing w:after="0" w:line="240" w:lineRule="auto"/>
        <w:ind w:right="328"/>
        <w:rPr>
          <w:rFonts w:ascii="Arial" w:hAnsi="Arial" w:cs="Arial"/>
        </w:rPr>
      </w:pPr>
      <w:r>
        <w:rPr>
          <w:rFonts w:ascii="Arial" w:hAnsi="Arial" w:cs="Arial"/>
        </w:rPr>
        <w:t>Insecticidal Fogging to be conducted by _____________________ at _____________________ from  _________________________________________________. With the condition that all of</w:t>
      </w:r>
    </w:p>
    <w:p w14:paraId="299E0343">
      <w:pPr>
        <w:spacing w:after="0" w:line="240" w:lineRule="auto"/>
        <w:ind w:left="1440" w:right="328" w:hanging="1440"/>
        <w:jc w:val="both"/>
        <w:rPr>
          <w:rFonts w:ascii="Arial" w:hAnsi="Arial" w:cs="Arial"/>
        </w:rPr>
      </w:pPr>
      <w:r>
        <w:rPr>
          <w:rFonts w:ascii="Arial" w:hAnsi="Arial" w:cs="Arial"/>
          <w:i/>
          <w:sz w:val="18"/>
          <w:szCs w:val="18"/>
        </w:rPr>
        <w:t xml:space="preserve">                                (Indicate the duration of operation, time and date)</w:t>
      </w:r>
      <w:r>
        <w:rPr>
          <w:rFonts w:ascii="Arial" w:hAnsi="Arial" w:cs="Arial"/>
        </w:rPr>
        <w:t xml:space="preserve"> </w:t>
      </w:r>
    </w:p>
    <w:p w14:paraId="2DEFF3EA">
      <w:pPr>
        <w:spacing w:after="0" w:line="240" w:lineRule="auto"/>
        <w:ind w:right="328"/>
        <w:jc w:val="both"/>
        <w:rPr>
          <w:rFonts w:ascii="Arial" w:hAnsi="Arial" w:cs="Arial"/>
        </w:rPr>
      </w:pPr>
      <w:r>
        <w:rPr>
          <w:rFonts w:ascii="Arial" w:hAnsi="Arial" w:cs="Arial"/>
        </w:rPr>
        <w:t>the following requirements of the Fire Code and precautionary measures shall be complied by the owner and his/her authorized operator, to wit;</w:t>
      </w:r>
    </w:p>
    <w:p w14:paraId="696D11ED">
      <w:pPr>
        <w:spacing w:after="0" w:line="240" w:lineRule="auto"/>
        <w:ind w:right="328"/>
        <w:jc w:val="both"/>
        <w:rPr>
          <w:rFonts w:ascii="Arial" w:hAnsi="Arial" w:cs="Arial"/>
          <w:sz w:val="18"/>
          <w:szCs w:val="18"/>
        </w:rPr>
      </w:pPr>
    </w:p>
    <w:p w14:paraId="18559A99">
      <w:pPr>
        <w:pStyle w:val="6"/>
        <w:numPr>
          <w:ilvl w:val="0"/>
          <w:numId w:val="1"/>
        </w:numPr>
        <w:spacing w:after="0" w:line="240" w:lineRule="auto"/>
        <w:ind w:right="328"/>
        <w:rPr>
          <w:rFonts w:ascii="Arial" w:hAnsi="Arial" w:cs="Arial"/>
          <w:sz w:val="18"/>
          <w:szCs w:val="18"/>
        </w:rPr>
      </w:pPr>
      <w:r>
        <w:rPr>
          <w:rFonts w:ascii="Arial" w:hAnsi="Arial" w:cs="Arial"/>
          <w:sz w:val="18"/>
          <w:szCs w:val="18"/>
        </w:rPr>
        <w:t>Exclusion of all sources of ignition within the area before and during operation;</w:t>
      </w:r>
    </w:p>
    <w:p w14:paraId="2718AFD5">
      <w:pPr>
        <w:pStyle w:val="6"/>
        <w:numPr>
          <w:ilvl w:val="0"/>
          <w:numId w:val="1"/>
        </w:numPr>
        <w:spacing w:after="0" w:line="240" w:lineRule="auto"/>
        <w:ind w:right="328"/>
        <w:rPr>
          <w:rFonts w:ascii="Arial" w:hAnsi="Arial" w:cs="Arial"/>
          <w:sz w:val="18"/>
          <w:szCs w:val="18"/>
        </w:rPr>
      </w:pPr>
      <w:r>
        <w:rPr>
          <w:rFonts w:ascii="Arial" w:hAnsi="Arial" w:cs="Arial"/>
          <w:sz w:val="18"/>
          <w:szCs w:val="18"/>
        </w:rPr>
        <w:t>Electricity shall be shut off during operations, except where circulating fans are used. Such equipment shall be designed and installed in accordance with the latest edition of Philippine Electrical Code (PEC);</w:t>
      </w:r>
    </w:p>
    <w:p w14:paraId="791E4675">
      <w:pPr>
        <w:pStyle w:val="6"/>
        <w:numPr>
          <w:ilvl w:val="0"/>
          <w:numId w:val="1"/>
        </w:numPr>
        <w:spacing w:after="0" w:line="240" w:lineRule="auto"/>
        <w:ind w:right="328"/>
        <w:rPr>
          <w:rFonts w:ascii="Arial" w:hAnsi="Arial" w:cs="Arial"/>
          <w:sz w:val="18"/>
          <w:szCs w:val="18"/>
        </w:rPr>
      </w:pPr>
      <w:r>
        <w:rPr>
          <w:rFonts w:ascii="Arial" w:hAnsi="Arial" w:cs="Arial"/>
          <w:sz w:val="18"/>
          <w:szCs w:val="18"/>
        </w:rPr>
        <w:t xml:space="preserve">Providing supervision watch personnel within 3 to 5 hours from the time of operation up to its completion; </w:t>
      </w:r>
    </w:p>
    <w:p w14:paraId="1981ECAB">
      <w:pPr>
        <w:pStyle w:val="6"/>
        <w:numPr>
          <w:ilvl w:val="0"/>
          <w:numId w:val="1"/>
        </w:numPr>
        <w:spacing w:after="0" w:line="240" w:lineRule="auto"/>
        <w:ind w:right="328"/>
        <w:rPr>
          <w:rFonts w:ascii="Arial" w:hAnsi="Arial" w:cs="Arial"/>
          <w:sz w:val="18"/>
          <w:szCs w:val="18"/>
        </w:rPr>
      </w:pPr>
      <w:r>
        <w:rPr>
          <w:rFonts w:ascii="Arial" w:hAnsi="Arial" w:cs="Arial"/>
          <w:sz w:val="18"/>
          <w:szCs w:val="18"/>
        </w:rPr>
        <w:t>Proper sealing of building during operation;</w:t>
      </w:r>
    </w:p>
    <w:p w14:paraId="286120D5">
      <w:pPr>
        <w:pStyle w:val="6"/>
        <w:numPr>
          <w:ilvl w:val="0"/>
          <w:numId w:val="1"/>
        </w:numPr>
        <w:spacing w:after="0" w:line="240" w:lineRule="auto"/>
        <w:ind w:right="328"/>
        <w:rPr>
          <w:rFonts w:ascii="Arial" w:hAnsi="Arial" w:cs="Arial"/>
          <w:sz w:val="18"/>
          <w:szCs w:val="18"/>
        </w:rPr>
      </w:pPr>
      <w:r>
        <w:rPr>
          <w:rFonts w:ascii="Arial" w:hAnsi="Arial" w:cs="Arial"/>
          <w:sz w:val="18"/>
          <w:szCs w:val="18"/>
        </w:rPr>
        <w:t>Provide conspicuous warning signs bearing the “skull and crossbones” black emblem with the words “Danger Poison Gas! Keep Out!” printed in red ink on white background, letters must be 2 inches in height to be posted on all entrance, access and exit doors of the building;</w:t>
      </w:r>
    </w:p>
    <w:p w14:paraId="31355483">
      <w:pPr>
        <w:pStyle w:val="6"/>
        <w:numPr>
          <w:ilvl w:val="0"/>
          <w:numId w:val="1"/>
        </w:numPr>
        <w:spacing w:after="0" w:line="240" w:lineRule="auto"/>
        <w:ind w:right="328"/>
        <w:rPr>
          <w:rFonts w:ascii="Arial" w:hAnsi="Arial" w:cs="Arial"/>
          <w:sz w:val="18"/>
          <w:szCs w:val="18"/>
        </w:rPr>
      </w:pPr>
      <w:r>
        <w:rPr>
          <w:rFonts w:ascii="Arial" w:hAnsi="Arial" w:cs="Arial"/>
          <w:sz w:val="18"/>
          <w:szCs w:val="18"/>
        </w:rPr>
        <w:t>Vacating the building or premises of at least 2 to 3 hour before the operation begins and re-entry is strictly not allowed which will also include in the context of warning sign;</w:t>
      </w:r>
    </w:p>
    <w:p w14:paraId="65F7E3DA">
      <w:pPr>
        <w:pStyle w:val="6"/>
        <w:numPr>
          <w:ilvl w:val="0"/>
          <w:numId w:val="1"/>
        </w:numPr>
        <w:spacing w:after="0" w:line="240" w:lineRule="auto"/>
        <w:ind w:right="328"/>
        <w:rPr>
          <w:rFonts w:ascii="Arial" w:hAnsi="Arial" w:cs="Arial"/>
          <w:sz w:val="18"/>
          <w:szCs w:val="18"/>
        </w:rPr>
      </w:pPr>
      <w:r>
        <w:rPr>
          <w:rFonts w:ascii="Arial" w:hAnsi="Arial" w:cs="Arial"/>
          <w:sz w:val="18"/>
          <w:szCs w:val="18"/>
        </w:rPr>
        <w:t>Proper venting and clean up and waste disposal after operation;</w:t>
      </w:r>
    </w:p>
    <w:p w14:paraId="71ED2039">
      <w:pPr>
        <w:pStyle w:val="6"/>
        <w:numPr>
          <w:ilvl w:val="0"/>
          <w:numId w:val="1"/>
        </w:numPr>
        <w:spacing w:after="0" w:line="240" w:lineRule="auto"/>
        <w:ind w:right="328"/>
        <w:rPr>
          <w:rFonts w:ascii="Arial" w:hAnsi="Arial" w:cs="Arial"/>
          <w:sz w:val="18"/>
          <w:szCs w:val="18"/>
        </w:rPr>
      </w:pPr>
      <w:r>
        <w:rPr>
          <w:rFonts w:ascii="Arial" w:hAnsi="Arial" w:cs="Arial"/>
          <w:sz w:val="18"/>
          <w:szCs w:val="18"/>
        </w:rPr>
        <w:t>No thermal insecticidal 38°C shall be used and the use of Carbon Disulfide and Hydrocyanic Acid are not permissible;</w:t>
      </w:r>
    </w:p>
    <w:p w14:paraId="30FA187A">
      <w:pPr>
        <w:pStyle w:val="6"/>
        <w:numPr>
          <w:ilvl w:val="0"/>
          <w:numId w:val="1"/>
        </w:numPr>
        <w:spacing w:after="0" w:line="240" w:lineRule="auto"/>
        <w:ind w:right="328"/>
        <w:rPr>
          <w:rFonts w:ascii="Arial" w:hAnsi="Arial" w:cs="Arial"/>
          <w:sz w:val="18"/>
          <w:szCs w:val="18"/>
        </w:rPr>
      </w:pPr>
      <w:r>
        <w:rPr>
          <w:rFonts w:ascii="Arial" w:hAnsi="Arial" w:cs="Arial"/>
          <w:sz w:val="18"/>
          <w:szCs w:val="18"/>
        </w:rPr>
        <w:t>No fogging shall be blasted directly against any combustible materials or object within 3 meter therefrom;</w:t>
      </w:r>
    </w:p>
    <w:p w14:paraId="0589DE36">
      <w:pPr>
        <w:pStyle w:val="6"/>
        <w:numPr>
          <w:ilvl w:val="0"/>
          <w:numId w:val="1"/>
        </w:numPr>
        <w:spacing w:after="0" w:line="240" w:lineRule="auto"/>
        <w:ind w:right="328"/>
        <w:rPr>
          <w:rFonts w:ascii="Arial" w:hAnsi="Arial" w:cs="Arial"/>
          <w:sz w:val="18"/>
          <w:szCs w:val="18"/>
        </w:rPr>
      </w:pPr>
      <w:r>
        <w:rPr>
          <w:rFonts w:ascii="Arial" w:hAnsi="Arial" w:cs="Arial"/>
          <w:sz w:val="18"/>
          <w:szCs w:val="18"/>
        </w:rPr>
        <w:t>The contractor shall provide at least one (1) unit of 20lbs Dry Chemical fire extinguisher and medical first-aid kit during the fumigation in the area; and</w:t>
      </w:r>
    </w:p>
    <w:p w14:paraId="151E6196">
      <w:pPr>
        <w:pStyle w:val="6"/>
        <w:numPr>
          <w:ilvl w:val="0"/>
          <w:numId w:val="1"/>
        </w:numPr>
        <w:spacing w:after="0" w:line="240" w:lineRule="auto"/>
        <w:ind w:right="328"/>
        <w:rPr>
          <w:rFonts w:ascii="Arial Narrow" w:hAnsi="Arial Narrow" w:cs="Arial"/>
          <w:color w:val="FF0000"/>
          <w:sz w:val="20"/>
          <w:szCs w:val="20"/>
        </w:rPr>
      </w:pPr>
      <w:r>
        <w:rPr>
          <w:rFonts w:ascii="Arial" w:hAnsi="Arial" w:cs="Arial"/>
          <w:sz w:val="18"/>
          <w:szCs w:val="18"/>
        </w:rPr>
        <w:t>The Person-In-Charge in the operation shall notify the fire station having jurisdiction before</w:t>
      </w:r>
      <w:r>
        <w:rPr>
          <w:rFonts w:ascii="Arial" w:hAnsi="Arial" w:cs="Arial"/>
          <w:sz w:val="20"/>
          <w:szCs w:val="20"/>
        </w:rPr>
        <w:t xml:space="preserve"> and after the activities</w:t>
      </w:r>
      <w:r>
        <w:rPr>
          <w:rFonts w:ascii="Arial Narrow" w:hAnsi="Arial Narrow" w:cs="Arial"/>
          <w:color w:val="FF0000"/>
          <w:sz w:val="20"/>
          <w:szCs w:val="20"/>
        </w:rPr>
        <w:t>.</w:t>
      </w:r>
    </w:p>
    <w:p w14:paraId="49927229">
      <w:pPr>
        <w:tabs>
          <w:tab w:val="left" w:pos="1260"/>
        </w:tabs>
        <w:spacing w:after="0" w:line="240" w:lineRule="auto"/>
        <w:ind w:right="328"/>
        <w:jc w:val="both"/>
        <w:rPr>
          <w:rFonts w:ascii="Arial Narrow" w:hAnsi="Arial Narrow" w:cs="Arial"/>
          <w:sz w:val="12"/>
          <w:szCs w:val="18"/>
        </w:rPr>
      </w:pPr>
      <w:r>
        <w:rPr>
          <w:rFonts w:ascii="Arial Narrow" w:hAnsi="Arial Narrow" w:cs="Arial"/>
          <w:sz w:val="18"/>
          <w:szCs w:val="18"/>
        </w:rPr>
        <w:tab/>
      </w:r>
    </w:p>
    <w:p w14:paraId="1232715A">
      <w:pPr>
        <w:spacing w:after="0" w:line="240" w:lineRule="auto"/>
        <w:ind w:firstLine="720"/>
        <w:jc w:val="both"/>
        <w:rPr>
          <w:rFonts w:ascii="Arial" w:hAnsi="Arial" w:cs="Arial"/>
        </w:rPr>
      </w:pPr>
      <w:r>
        <w:rPr>
          <w:rFonts w:ascii="Arial" w:hAnsi="Arial" w:cs="Arial"/>
        </w:rPr>
        <w:t xml:space="preserve">Violation of provisions of RA 9514 shall cause this Clearance </w:t>
      </w:r>
      <w:r>
        <w:rPr>
          <w:rFonts w:ascii="Arial" w:hAnsi="Arial" w:cs="Arial"/>
          <w:b/>
          <w:i/>
        </w:rPr>
        <w:t>NULL AND VOID</w:t>
      </w:r>
      <w:r>
        <w:rPr>
          <w:rFonts w:ascii="Arial" w:hAnsi="Arial" w:cs="Arial"/>
        </w:rPr>
        <w:t xml:space="preserve"> </w:t>
      </w:r>
      <w:r>
        <w:rPr>
          <w:rFonts w:ascii="Arial" w:hAnsi="Arial" w:cs="Arial"/>
          <w:color w:val="000000" w:themeColor="text1"/>
          <w14:textFill>
            <w14:solidFill>
              <w14:schemeClr w14:val="tx1"/>
            </w14:solidFill>
          </w14:textFill>
        </w:rPr>
        <w:t xml:space="preserve">after appropriate proceeding </w:t>
      </w:r>
      <w:r>
        <w:rPr>
          <w:rFonts w:ascii="Arial" w:hAnsi="Arial" w:cs="Arial"/>
        </w:rPr>
        <w:t>and shall hold the owner and his/her installer/contractor liable to the penalties provided under RA 9514.</w:t>
      </w:r>
    </w:p>
    <w:p w14:paraId="34335719">
      <w:pPr>
        <w:spacing w:after="0" w:line="240" w:lineRule="auto"/>
        <w:ind w:left="-360" w:firstLine="1080"/>
        <w:rPr>
          <w:rFonts w:ascii="Arial" w:hAnsi="Arial" w:cs="Arial"/>
          <w:sz w:val="10"/>
          <w:szCs w:val="10"/>
        </w:rPr>
      </w:pPr>
      <w:r>
        <w:rPr>
          <w:rFonts w:ascii="Arial" w:hAnsi="Arial" w:cs="Arial"/>
          <w:sz w:val="24"/>
          <w:szCs w:val="24"/>
          <w:lang w:val="en-US" w:eastAsia="en-US"/>
        </w:rPr>
        <mc:AlternateContent>
          <mc:Choice Requires="wps">
            <w:drawing>
              <wp:anchor distT="0" distB="0" distL="114300" distR="114300" simplePos="0" relativeHeight="251678720" behindDoc="0" locked="0" layoutInCell="1" allowOverlap="1">
                <wp:simplePos x="0" y="0"/>
                <wp:positionH relativeFrom="column">
                  <wp:posOffset>1750060</wp:posOffset>
                </wp:positionH>
                <wp:positionV relativeFrom="paragraph">
                  <wp:posOffset>2540</wp:posOffset>
                </wp:positionV>
                <wp:extent cx="2513965" cy="3429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9D2BF">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{CLEARANCE_VALIDITY}.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8pt;margin-top:0.2pt;height:27pt;width:197.95pt;z-index:251678720;mso-width-relative:page;mso-height-relative:page;" filled="f" stroked="f" coordsize="21600,21600" o:gfxdata="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Fzk0fdgAAAAHAQAADwAAAAAAAAABACAAAAAiAAAAZHJzL2Rvd25yZXYu&#10;eG1sUEsBAhQAFAAAAAgAh07iQFM/eD00AgAAdQQAAA4AAAAAAAAAAQAgAAAAJwEAAGRycy9lMm9E&#10;b2MueG1sUEsFBgAAAAAGAAYAWQEAAM0FAAAAAA==&#10;">
                <v:fill on="f" focussize="0,0"/>
                <v:stroke on="f" weight="0.5pt"/>
                <v:imagedata o:title=""/>
                <o:lock v:ext="edit" aspectratio="f"/>
                <v:textbox>
                  <w:txbxContent>
                    <w:p w14:paraId="7209D2BF">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{CLEARANCE_VALIDITY}.</w:t>
                      </w:r>
                    </w:p>
                  </w:txbxContent>
                </v:textbox>
              </v:shape>
            </w:pict>
          </mc:Fallback>
        </mc:AlternateContent>
      </w:r>
    </w:p>
    <w:p w14:paraId="30A125E9">
      <w:pPr>
        <w:spacing w:after="0" w:line="240" w:lineRule="auto"/>
        <w:ind w:left="-360" w:firstLine="1080"/>
        <w:rPr>
          <w:rFonts w:ascii="Arial" w:hAnsi="Arial" w:cs="Arial"/>
        </w:rPr>
      </w:pPr>
      <w:r>
        <w:rPr>
          <w:rFonts w:ascii="Arial" w:hAnsi="Arial" w:cs="Arial"/>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2162810</wp:posOffset>
                </wp:positionH>
                <wp:positionV relativeFrom="paragraph">
                  <wp:posOffset>137795</wp:posOffset>
                </wp:positionV>
                <wp:extent cx="1509395" cy="635"/>
                <wp:effectExtent l="0" t="0" r="0" b="0"/>
                <wp:wrapNone/>
                <wp:docPr id="58" name="Straight Connector 22"/>
                <wp:cNvGraphicFramePr/>
                <a:graphic xmlns:a="http://schemas.openxmlformats.org/drawingml/2006/main">
                  <a:graphicData uri="http://schemas.microsoft.com/office/word/2010/wordprocessingShape">
                    <wps:wsp>
                      <wps:cNvCnPr/>
                      <wps:spPr>
                        <a:xfrm flipV="1">
                          <a:off x="0" y="0"/>
                          <a:ext cx="1509395"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170.3pt;margin-top:10.85pt;height:0.05pt;width:118.85pt;z-index:251677696;mso-width-relative:page;mso-height-relative:page;" filled="f" stroked="t" coordsize="21600,21600" o:gfxdata="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SL&#10;WeDYAAAACQEAAA8AAAAAAAAAAQAgAAAAIgAAAGRycy9kb3ducmV2LnhtbFBLAQIUABQAAAAIAIdO&#10;4kDvk3hV6gEAAOQDAAAOAAAAAAAAAAEAIAAAACcBAABkcnMvZTJvRG9jLnhtbFBLBQYAAAAABgAG&#10;AFkBAACDBQAAAAA=&#10;">
                <v:fill on="f" focussize="0,0"/>
                <v:stroke color="#000000 [3200]" joinstyle="round"/>
                <v:imagedata o:title=""/>
                <o:lock v:ext="edit" aspectratio="f"/>
              </v:line>
            </w:pict>
          </mc:Fallback>
        </mc:AlternateContent>
      </w:r>
      <w:r>
        <w:rPr>
          <w:rFonts w:ascii="Arial" w:hAnsi="Arial" w:cs="Arial"/>
        </w:rPr>
        <w:t xml:space="preserve">This clearance is valid until </w:t>
      </w:r>
    </w:p>
    <w:p w14:paraId="31382E97">
      <w:pPr>
        <w:spacing w:after="0" w:line="240" w:lineRule="auto"/>
        <w:ind w:left="-360" w:firstLine="360"/>
        <w:rPr>
          <w:rFonts w:ascii="Arial" w:hAnsi="Arial" w:cs="Arial"/>
          <w:i/>
          <w:sz w:val="18"/>
          <w:szCs w:val="18"/>
        </w:rPr>
      </w:pPr>
      <w:r>
        <w:rPr>
          <w:rFonts w:ascii="Arial" w:hAnsi="Arial" w:cs="Arial"/>
        </w:rPr>
        <w:tab/>
      </w:r>
      <w:r>
        <w:rPr>
          <w:rFonts w:ascii="Arial" w:hAnsi="Arial" w:cs="Arial"/>
        </w:rPr>
        <w:tab/>
      </w:r>
      <w:r>
        <w:rPr>
          <w:rFonts w:ascii="Arial" w:hAnsi="Arial" w:cs="Arial"/>
        </w:rPr>
        <w:tab/>
      </w:r>
      <w:r>
        <w:rPr>
          <w:rFonts w:ascii="Arial" w:hAnsi="Arial" w:cs="Arial"/>
          <w:i/>
          <w:sz w:val="18"/>
          <w:szCs w:val="18"/>
        </w:rPr>
        <w:t xml:space="preserve">                            Date      Month      Year</w:t>
      </w:r>
    </w:p>
    <w:p w14:paraId="5360339E">
      <w:pPr>
        <w:spacing w:after="0" w:line="240" w:lineRule="auto"/>
        <w:rPr>
          <w:rFonts w:ascii="Arial" w:hAnsi="Arial" w:cs="Arial"/>
          <w:b/>
          <w:sz w:val="20"/>
          <w:szCs w:val="20"/>
        </w:rPr>
      </w:pPr>
    </w:p>
    <w:p w14:paraId="31F63564">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4D6B01D0">
      <w:pPr>
        <w:spacing w:after="0" w:line="240" w:lineRule="auto"/>
        <w:rPr>
          <w:rFonts w:ascii="Arial" w:hAnsi="Arial" w:cs="Arial"/>
          <w:b/>
          <w:sz w:val="20"/>
          <w:szCs w:val="20"/>
        </w:rPr>
      </w:pPr>
      <w:r>
        <w:rPr>
          <w:rFonts w:ascii="Arial" w:hAnsi="Arial" w:cs="Arial"/>
          <w:sz w:val="24"/>
          <w:szCs w:val="24"/>
          <w:lang w:val="en-US" w:eastAsia="en-US"/>
        </w:rPr>
        <mc:AlternateContent>
          <mc:Choice Requires="wps">
            <w:drawing>
              <wp:anchor distT="0" distB="0" distL="114300" distR="114300" simplePos="0" relativeHeight="251672576" behindDoc="1" locked="0" layoutInCell="1" allowOverlap="1">
                <wp:simplePos x="0" y="0"/>
                <wp:positionH relativeFrom="column">
                  <wp:posOffset>3057525</wp:posOffset>
                </wp:positionH>
                <wp:positionV relativeFrom="paragraph">
                  <wp:posOffset>52705</wp:posOffset>
                </wp:positionV>
                <wp:extent cx="3061970" cy="48641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6197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CD25B">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1C25D6F0">
                            <w:pPr>
                              <w:jc w:val="center"/>
                              <w:rPr>
                                <w:rFonts w:hint="default" w:ascii="Arial" w:hAnsi="Arial" w:cs="Arial"/>
                                <w:b/>
                                <w:bCs/>
                                <w:sz w:val="20"/>
                                <w:szCs w:val="20"/>
                              </w:rPr>
                            </w:pPr>
                            <w:r>
                              <w:rPr>
                                <w:rFonts w:hint="default" w:ascii="Arial" w:hAnsi="Arial" w:eastAsia="SimSun" w:cs="Arial"/>
                                <w:b/>
                                <w:bCs/>
                                <w:sz w:val="20"/>
                                <w:szCs w:val="20"/>
                              </w:rPr>
                              <w:t>CHIEF_POSITION</w:t>
                            </w:r>
                          </w:p>
                          <w:p w14:paraId="058E2E1E">
                            <w:pPr>
                              <w:spacing w:beforeAutospacing="0" w:after="0" w:afterAutospacing="0" w:line="240" w:lineRule="auto"/>
                              <w:jc w:val="center"/>
                              <w:rPr>
                                <w:rFonts w:cstheme="minorHAnsi"/>
                                <w:b/>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75pt;margin-top:4.15pt;height:38.3pt;width:241.1pt;z-index:-251643904;mso-width-relative:page;mso-height-relative:page;" filled="f" stroked="f" coordsize="21600,21600" o:gfxdata="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hYv22QAAAAgBAAAPAAAAAAAAAAEAIAAAACIAAABkcnMvZG93bnJldi54&#10;bWxQSwECFAAUAAAACACHTuJAqv/cRDICAAB1BAAADgAAAAAAAAABACAAAAAoAQAAZHJzL2Uyb0Rv&#10;Yy54bWxQSwUGAAAAAAYABgBZAQAAzAUAAAAA&#10;">
                <v:fill on="f" focussize="0,0"/>
                <v:stroke on="f" weight="0.5pt"/>
                <v:imagedata o:title=""/>
                <o:lock v:ext="edit" aspectratio="f"/>
                <v:textbox>
                  <w:txbxContent>
                    <w:p w14:paraId="51FCD25B">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1C25D6F0">
                      <w:pPr>
                        <w:jc w:val="center"/>
                        <w:rPr>
                          <w:rFonts w:hint="default" w:ascii="Arial" w:hAnsi="Arial" w:cs="Arial"/>
                          <w:b/>
                          <w:bCs/>
                          <w:sz w:val="20"/>
                          <w:szCs w:val="20"/>
                        </w:rPr>
                      </w:pPr>
                      <w:r>
                        <w:rPr>
                          <w:rFonts w:hint="default" w:ascii="Arial" w:hAnsi="Arial" w:eastAsia="SimSun" w:cs="Arial"/>
                          <w:b/>
                          <w:bCs/>
                          <w:sz w:val="20"/>
                          <w:szCs w:val="20"/>
                        </w:rPr>
                        <w:t>CHIEF_POSITION</w:t>
                      </w:r>
                    </w:p>
                    <w:p w14:paraId="058E2E1E">
                      <w:pPr>
                        <w:spacing w:beforeAutospacing="0" w:after="0" w:afterAutospacing="0" w:line="240" w:lineRule="auto"/>
                        <w:jc w:val="center"/>
                        <w:rPr>
                          <w:rFonts w:cstheme="minorHAnsi"/>
                          <w:b/>
                          <w:u w:val="single"/>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781050</wp:posOffset>
                </wp:positionH>
                <wp:positionV relativeFrom="paragraph">
                  <wp:posOffset>147955</wp:posOffset>
                </wp:positionV>
                <wp:extent cx="1314450" cy="0"/>
                <wp:effectExtent l="0" t="4445" r="0" b="5080"/>
                <wp:wrapNone/>
                <wp:docPr id="1694765211"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65pt;height:0pt;width:103.5pt;z-index:251673600;mso-width-relative:page;mso-height-relative:page;" filled="f" stroked="t" coordsize="21600,21600" o:gfxdata="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6X0U1AAA&#10;AAkBAAAPAAAAAAAAAAEAIAAAACIAAABkcnMvZG93bnJldi54bWxQSwECFAAUAAAACACHTuJAb9aC&#10;D+kBAADgAwAADgAAAAAAAAABACAAAAAj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 xml:space="preserve">Amount Paid: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1D316327">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3418840</wp:posOffset>
                </wp:positionH>
                <wp:positionV relativeFrom="paragraph">
                  <wp:posOffset>78740</wp:posOffset>
                </wp:positionV>
                <wp:extent cx="2308225" cy="10795"/>
                <wp:effectExtent l="0" t="4445" r="15875" b="13335"/>
                <wp:wrapNone/>
                <wp:docPr id="2"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69.2pt;margin-top:6.2pt;height:0.85pt;width:181.75pt;z-index:251676672;mso-width-relative:page;mso-height-relative:page;" filled="f" stroked="t" coordsize="21600,21600" o:gfxdata="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bYo&#10;ddcAAAAJAQAADwAAAAAAAAABACAAAAAiAAAAZHJzL2Rvd25yZXYueG1sUEsBAhQAFAAAAAgAh07i&#10;QEUDFSzqAQAA5QMAAA4AAAAAAAAAAQAgAAAAJgEAAGRycy9lMm9Eb2MueG1sUEsFBgAAAAAGAAYA&#10;WQEAAIIFA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781050</wp:posOffset>
                </wp:positionH>
                <wp:positionV relativeFrom="paragraph">
                  <wp:posOffset>146050</wp:posOffset>
                </wp:positionV>
                <wp:extent cx="1314450" cy="0"/>
                <wp:effectExtent l="0" t="4445" r="0" b="5080"/>
                <wp:wrapNone/>
                <wp:docPr id="1094408323"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5pt;height:0pt;width:103.5pt;z-index:251674624;mso-width-relative:page;mso-height-relative:page;" filled="f" stroked="t" coordsize="21600,21600" o:gfxdata="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DFMvT0gAAAAkB&#10;AAAPAAAAAAAAAAEAIAAAACIAAABkcnMvZG93bnJldi54bWxQSwECFAAUAAAACACHTuJAGbOn0egB&#10;AADgAwAADgAAAAAAAAABACAAAAAhAQAAZHJzL2Uyb0RvYy54bWxQSwUGAAAAAAYABgBZAQAAewUA&#10;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p>
    <w:p w14:paraId="0AB599CD">
      <w:pPr>
        <w:spacing w:after="0" w:line="240" w:lineRule="auto"/>
        <w:rPr>
          <w:rFonts w:ascii="Arial" w:hAnsi="Arial" w:cs="Arial"/>
          <w:sz w:val="20"/>
          <w:szCs w:val="20"/>
        </w:rPr>
      </w:pPr>
      <w:r>
        <w:rPr>
          <w:rFonts w:ascii="Arial" w:hAnsi="Arial" w:cs="Arial"/>
          <w:sz w:val="20"/>
          <w:szCs w:val="20"/>
        </w:rPr>
        <w:t xml:space="preserve">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0541C896">
      <w:pPr>
        <w:spacing w:after="0" w:line="240" w:lineRule="auto"/>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352425</wp:posOffset>
                </wp:positionH>
                <wp:positionV relativeFrom="paragraph">
                  <wp:posOffset>1270</wp:posOffset>
                </wp:positionV>
                <wp:extent cx="1314450" cy="0"/>
                <wp:effectExtent l="0" t="4445" r="0" b="5080"/>
                <wp:wrapNone/>
                <wp:docPr id="299919102"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27.75pt;margin-top:0.1pt;height:0pt;width:103.5pt;z-index:251675648;mso-width-relative:page;mso-height-relative:page;" filled="f" stroked="t" coordsize="21600,21600" o:gfxdata="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728C/0QAAAAQBAAAP&#10;AAAAAAAAAAEAIAAAACIAAABkcnMvZG93bnJldi54bWxQSwECFAAUAAAACACHTuJAeRDdxuYBAADf&#10;AwAADgAAAAAAAAABACAAAAAgAQAAZHJzL2Uyb0RvYy54bWxQSwUGAAAAAAYABgBZAQAAeAUAAAAA&#10;">
                <v:fill on="f" focussize="0,0"/>
                <v:stroke color="#000000 [3200]" joinstyle="round"/>
                <v:imagedata o:title=""/>
                <o:lock v:ext="edit" aspectratio="f"/>
              </v:lin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 xml:space="preserve">   </w:t>
      </w:r>
      <w:r>
        <w:rPr>
          <w:rFonts w:hint="default" w:ascii="Arial Narrow" w:hAnsi="Arial Narrow" w:cs="Arial"/>
          <w:lang w:val="en-US"/>
        </w:rPr>
        <w:tab/>
      </w:r>
      <w:r>
        <w:rPr>
          <w:rFonts w:hint="default" w:ascii="Arial Narrow" w:hAnsi="Arial Narrow" w:cs="Arial"/>
          <w:lang w:val="en-US"/>
        </w:rPr>
        <w:tab/>
      </w:r>
      <w:r>
        <w:rPr>
          <w:rFonts w:hint="default" w:ascii="Arial Narrow" w:hAnsi="Arial Narrow" w:cs="Arial"/>
          <w:lang w:val="en-US"/>
        </w:rPr>
        <w:tab/>
      </w:r>
    </w:p>
    <w:p w14:paraId="47B8CDE0">
      <w:pPr>
        <w:spacing w:after="0" w:line="240" w:lineRule="auto"/>
        <w:rPr>
          <w:rFonts w:ascii="Arial Narrow" w:hAnsi="Arial Narrow" w:cs="Arial"/>
        </w:rPr>
      </w:pPr>
    </w:p>
    <w:p w14:paraId="17BEEABC">
      <w:pPr>
        <w:spacing w:after="0" w:line="240" w:lineRule="auto"/>
        <w:rPr>
          <w:rFonts w:ascii="Arial" w:hAnsi="Arial" w:cs="Arial"/>
          <w:b/>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w:hAnsi="Arial" w:cs="Arial"/>
          <w:b/>
        </w:rPr>
        <w:t>APPROVED:</w:t>
      </w:r>
      <w:r>
        <w:rPr>
          <w:rFonts w:ascii="Arial" w:hAnsi="Arial" w:cs="Arial"/>
        </w:rPr>
        <w:t xml:space="preserve"> </w:t>
      </w:r>
    </w:p>
    <w:p w14:paraId="123FF867">
      <w:pPr>
        <w:spacing w:after="0" w:line="240" w:lineRule="auto"/>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671552" behindDoc="0" locked="0" layoutInCell="1" allowOverlap="1">
                <wp:simplePos x="0" y="0"/>
                <wp:positionH relativeFrom="column">
                  <wp:posOffset>3467735</wp:posOffset>
                </wp:positionH>
                <wp:positionV relativeFrom="paragraph">
                  <wp:posOffset>78105</wp:posOffset>
                </wp:positionV>
                <wp:extent cx="2513965"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49C7E">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3.05pt;margin-top:6.15pt;height:27pt;width:197.95pt;z-index:251671552;mso-width-relative:page;mso-height-relative:page;" filled="f" stroked="f" coordsize="21600,21600" o:gfxdata="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QaySzaAAAACQEAAA8AAAAAAAAAAQAgAAAAIgAAAGRycy9kb3ducmV2&#10;LnhtbFBLAQIUABQAAAAIAIdO4kAEN72lMwIAAHMEAAAOAAAAAAAAAAEAIAAAACkBAABkcnMvZTJv&#10;RG9jLnhtbFBLBQYAAAAABgAGAFkBAADOBQAAAAA=&#10;">
                <v:fill on="f" focussize="0,0"/>
                <v:stroke on="f" weight="0.5pt"/>
                <v:imagedata o:title=""/>
                <o:lock v:ext="edit" aspectratio="f"/>
                <v:textbox>
                  <w:txbxContent>
                    <w:p w14:paraId="63249C7E">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v:textbox>
              </v:shape>
            </w:pict>
          </mc:Fallback>
        </mc:AlternateContent>
      </w:r>
    </w:p>
    <w:p w14:paraId="40426573">
      <w:pPr>
        <w:spacing w:after="0" w:line="240" w:lineRule="auto"/>
        <w:rPr>
          <w:rFonts w:ascii="Arial Narrow" w:hAnsi="Arial Narrow" w:cs="Arial"/>
        </w:rPr>
      </w:pPr>
    </w:p>
    <w:p w14:paraId="5C07F1B4">
      <w:pPr>
        <w:spacing w:after="0" w:line="240" w:lineRule="auto"/>
        <w:rPr>
          <w:rFonts w:ascii="Arial" w:hAnsi="Arial" w:cs="Arial"/>
          <w:b/>
          <w:bCs/>
          <w:sz w:val="20"/>
          <w:szCs w:val="20"/>
        </w:rPr>
      </w:pPr>
      <w:r>
        <w:rPr>
          <w:rFonts w:ascii="Arial" w:hAnsi="Arial" w:cs="Arial"/>
          <w:lang w:val="en-US" w:eastAsia="en-US"/>
        </w:rPr>
        <mc:AlternateContent>
          <mc:Choice Requires="wps">
            <w:drawing>
              <wp:anchor distT="0" distB="0" distL="114300" distR="114300" simplePos="0" relativeHeight="251670528" behindDoc="0" locked="0" layoutInCell="1" allowOverlap="1">
                <wp:simplePos x="0" y="0"/>
                <wp:positionH relativeFrom="column">
                  <wp:posOffset>3488690</wp:posOffset>
                </wp:positionH>
                <wp:positionV relativeFrom="paragraph">
                  <wp:posOffset>1905</wp:posOffset>
                </wp:positionV>
                <wp:extent cx="2461260" cy="635"/>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46126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74.7pt;margin-top:0.15pt;height:0.05pt;width:193.8pt;z-index:251670528;mso-width-relative:page;mso-height-relative:page;" filled="f" stroked="t" coordsize="21600,21600" o:gfxdata="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vcG2HVAAAABQEAAA8A&#10;AAAAAAAAAQAgAAAAIgAAAGRycy9kb3ducmV2LnhtbFBLAQIUABQAAAAIAIdO4kCboXNR4QEAANgD&#10;AAAOAAAAAAAAAAEAIAAAACQBAABkcnMvZTJvRG9jLnhtbFBLBQYAAAAABgAGAFkBAAB3BQAAAAA=&#10;">
                <v:fill on="f" focussize="0,0"/>
                <v:stroke color="#000000 [3200]" joinstyle="round"/>
                <v:imagedata o:title=""/>
                <o:lock v:ext="edit" aspectratio="f"/>
              </v:line>
            </w:pict>
          </mc:Fallback>
        </mc:AlternateContent>
      </w:r>
      <w:r>
        <w:rPr>
          <w:rFonts w:ascii="Arial Narrow" w:hAnsi="Arial Narrow" w:cs="Arial"/>
          <w:b/>
          <w:bCs/>
        </w:rPr>
        <w:t xml:space="preserve">                                                                                                                    </w:t>
      </w:r>
      <w:r>
        <w:rPr>
          <w:rFonts w:ascii="Arial" w:hAnsi="Arial" w:cs="Arial"/>
          <w:b/>
          <w:bCs/>
          <w:sz w:val="20"/>
          <w:szCs w:val="20"/>
        </w:rPr>
        <w:t>CITY/MUNICIPAL FIRE MARSHAL</w:t>
      </w:r>
    </w:p>
    <w:p w14:paraId="78CC3BCE">
      <w:pPr>
        <w:spacing w:after="0"/>
        <w:rPr>
          <w:rFonts w:ascii="Arial Narrow" w:hAnsi="Arial Narrow" w:cs="Arial"/>
        </w:rPr>
      </w:pPr>
    </w:p>
    <w:p w14:paraId="18D60317">
      <w:pPr>
        <w:spacing w:after="0"/>
        <w:ind w:right="238"/>
        <w:jc w:val="center"/>
        <w:rPr>
          <w:rFonts w:ascii="Arial Narrow" w:hAnsi="Arial Narrow" w:cs="Arial"/>
          <w:b/>
          <w:color w:val="FF0000"/>
          <w:sz w:val="16"/>
          <w:szCs w:val="16"/>
        </w:rPr>
      </w:pPr>
      <w:r>
        <w:rPr>
          <w:rFonts w:ascii="Arial Narrow" w:hAnsi="Arial Narrow" w:cs="Arial"/>
          <w:b/>
          <w:color w:val="FF0000"/>
          <w:sz w:val="16"/>
          <w:szCs w:val="16"/>
        </w:rPr>
        <w:t>PAALALA: “MAHIGPIT NA IPINAGBABAWAL NG PAMUNUAN NG BUREAU OF FIRE PROTECTION SA MGA KAWANI NITO ANG MAGBENTA O</w:t>
      </w:r>
    </w:p>
    <w:p w14:paraId="654155B5">
      <w:pPr>
        <w:spacing w:after="0"/>
        <w:jc w:val="center"/>
        <w:rPr>
          <w:rFonts w:ascii="Arial Narrow" w:hAnsi="Arial Narrow" w:cs="Arial"/>
          <w:b/>
          <w:color w:val="FF0000"/>
          <w:sz w:val="16"/>
          <w:szCs w:val="16"/>
        </w:rPr>
      </w:pPr>
      <w:r>
        <w:rPr>
          <w:rFonts w:ascii="Arial" w:hAnsi="Arial" w:cs="Arial"/>
          <w:b/>
          <w:sz w:val="10"/>
          <w:szCs w:val="10"/>
          <w:lang w:val="en-US" w:eastAsia="en-US"/>
        </w:rPr>
        <mc:AlternateContent>
          <mc:Choice Requires="wps">
            <w:drawing>
              <wp:anchor distT="0" distB="0" distL="114300" distR="114300" simplePos="0" relativeHeight="251662336" behindDoc="1" locked="0" layoutInCell="1" allowOverlap="1">
                <wp:simplePos x="0" y="0"/>
                <wp:positionH relativeFrom="column">
                  <wp:posOffset>-387350</wp:posOffset>
                </wp:positionH>
                <wp:positionV relativeFrom="paragraph">
                  <wp:posOffset>70485</wp:posOffset>
                </wp:positionV>
                <wp:extent cx="1479550" cy="387350"/>
                <wp:effectExtent l="0" t="0" r="25400" b="1270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79550" cy="387350"/>
                        </a:xfrm>
                        <a:prstGeom prst="rect">
                          <a:avLst/>
                        </a:prstGeom>
                        <a:noFill/>
                        <a:ln w="9525">
                          <a:solidFill>
                            <a:schemeClr val="bg1"/>
                          </a:solidFill>
                          <a:miter lim="800000"/>
                        </a:ln>
                      </wps:spPr>
                      <wps:txbx>
                        <w:txbxContent>
                          <w:p w14:paraId="629CE260">
                            <w:pPr>
                              <w:spacing w:after="0" w:line="240" w:lineRule="auto"/>
                              <w:rPr>
                                <w:rFonts w:ascii="Arial Narrow" w:hAnsi="Arial Narrow" w:cs="Arial"/>
                                <w:b/>
                                <w:sz w:val="12"/>
                                <w:szCs w:val="12"/>
                              </w:rPr>
                            </w:pPr>
                            <w:r>
                              <w:rPr>
                                <w:rFonts w:ascii="Arial Narrow" w:hAnsi="Arial Narrow" w:cs="Arial"/>
                                <w:b/>
                                <w:sz w:val="12"/>
                                <w:szCs w:val="12"/>
                              </w:rPr>
                              <w:t>DISTRIBUTION:</w:t>
                            </w:r>
                          </w:p>
                          <w:p w14:paraId="37A56FE4">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60C250B2">
                            <w:pPr>
                              <w:spacing w:after="0" w:line="240" w:lineRule="auto"/>
                              <w:textAlignment w:val="baseline"/>
                              <w:rPr>
                                <w:rFonts w:ascii="Arial Narrow" w:hAnsi="Arial Narrow" w:eastAsia="Tahoma"/>
                                <w:b/>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199EB8D3"/>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0.5pt;margin-top:5.55pt;height:30.5pt;width:116.5pt;z-index:-251654144;mso-width-relative:page;mso-height-relative:page;" filled="f" stroked="t" coordsize="21600,21600" o:gfxdata="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QB2tdgAAAAJAQAADwAAAAAAAAABACAAAAAiAAAAZHJzL2Rvd25yZXYueG1sUEsBAhQAFAAA&#10;AAgAh07iQLUOGxYoAgAAUwQAAA4AAAAAAAAAAQAgAAAAJwEAAGRycy9lMm9Eb2MueG1sUEsFBgAA&#10;AAAGAAYAWQEAAMEFAAAAAA==&#10;">
                <v:fill on="f" focussize="0,0"/>
                <v:stroke color="#FFFFFF [3212]" miterlimit="8" joinstyle="miter"/>
                <v:imagedata o:title=""/>
                <o:lock v:ext="edit" aspectratio="f"/>
                <v:textbox>
                  <w:txbxContent>
                    <w:p w14:paraId="629CE260">
                      <w:pPr>
                        <w:spacing w:after="0" w:line="240" w:lineRule="auto"/>
                        <w:rPr>
                          <w:rFonts w:ascii="Arial Narrow" w:hAnsi="Arial Narrow" w:cs="Arial"/>
                          <w:b/>
                          <w:sz w:val="12"/>
                          <w:szCs w:val="12"/>
                        </w:rPr>
                      </w:pPr>
                      <w:r>
                        <w:rPr>
                          <w:rFonts w:ascii="Arial Narrow" w:hAnsi="Arial Narrow" w:cs="Arial"/>
                          <w:b/>
                          <w:sz w:val="12"/>
                          <w:szCs w:val="12"/>
                        </w:rPr>
                        <w:t>DISTRIBUTION:</w:t>
                      </w:r>
                    </w:p>
                    <w:p w14:paraId="37A56FE4">
                      <w:pPr>
                        <w:spacing w:after="0" w:line="240" w:lineRule="auto"/>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60C250B2">
                      <w:pPr>
                        <w:spacing w:after="0" w:line="240" w:lineRule="auto"/>
                        <w:textAlignment w:val="baseline"/>
                        <w:rPr>
                          <w:rFonts w:ascii="Arial Narrow" w:hAnsi="Arial Narrow" w:eastAsia="Tahoma"/>
                          <w:b/>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199EB8D3"/>
                  </w:txbxContent>
                </v:textbox>
              </v:shape>
            </w:pict>
          </mc:Fallback>
        </mc:AlternateContent>
      </w:r>
      <w:r>
        <w:rPr>
          <w:rFonts w:ascii="Arial Narrow" w:hAnsi="Arial Narrow" w:cs="Arial"/>
          <w:b/>
          <w:color w:val="FF0000"/>
          <w:sz w:val="16"/>
          <w:szCs w:val="16"/>
        </w:rPr>
        <w:t>MAGREKOMENDA NG ANUMANG BRAND NG FIRE EXTINGUISHER”</w:t>
      </w:r>
    </w:p>
    <w:p w14:paraId="1681DE1E">
      <w:pPr>
        <w:spacing w:after="0"/>
        <w:ind w:left="1440" w:firstLine="720"/>
        <w:rPr>
          <w:rFonts w:ascii="Arial" w:hAnsi="Arial" w:cs="Arial"/>
          <w:b/>
          <w:color w:val="10253F" w:themeColor="text2" w:themeShade="80"/>
          <w:sz w:val="32"/>
          <w:szCs w:val="28"/>
        </w:rPr>
      </w:pPr>
      <w:r>
        <w:rPr>
          <w:rFonts w:ascii="Arial" w:hAnsi="Arial" w:cs="Arial"/>
          <w:b/>
          <w:color w:val="10253F" w:themeColor="text2" w:themeShade="80"/>
          <w:sz w:val="32"/>
          <w:szCs w:val="28"/>
        </w:rPr>
        <w:t>“FIRE SAFETY IS OUR MAIN CONCERN”</w:t>
      </w:r>
    </w:p>
    <w:p w14:paraId="0F32E4D1">
      <w:pPr>
        <w:spacing w:after="0"/>
        <w:rPr>
          <w:rFonts w:cstheme="minorHAnsi"/>
          <w:sz w:val="6"/>
        </w:rPr>
      </w:pPr>
    </w:p>
    <w:p w14:paraId="2E80D715">
      <w:pPr>
        <w:spacing w:after="0"/>
        <w:ind w:left="1440" w:hanging="2070"/>
        <w:rPr>
          <w:rFonts w:ascii="Arial" w:hAnsi="Arial" w:cs="Arial"/>
          <w:b/>
          <w:sz w:val="20"/>
          <w:szCs w:val="20"/>
        </w:rPr>
      </w:pPr>
      <w:r>
        <w:rPr>
          <w:rFonts w:ascii="Arial" w:hAnsi="Arial" w:cs="Arial"/>
          <w:b/>
          <w:sz w:val="20"/>
          <w:szCs w:val="20"/>
        </w:rPr>
        <w:t>BFP-QSF-FSED-041 REV.02 (08.24.20)</w:t>
      </w:r>
    </w:p>
    <w:sectPr>
      <w:pgSz w:w="12240" w:h="18720"/>
      <w:pgMar w:top="547" w:right="1022" w:bottom="17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87C69"/>
    <w:multiLevelType w:val="multilevel"/>
    <w:tmpl w:val="0C287C69"/>
    <w:lvl w:ilvl="0" w:tentative="0">
      <w:start w:val="1"/>
      <w:numFmt w:val="upperLetter"/>
      <w:lvlText w:val="%1."/>
      <w:lvlJc w:val="left"/>
      <w:pPr>
        <w:ind w:left="1080" w:hanging="360"/>
      </w:pPr>
      <w:rPr>
        <w:rFonts w:hint="default"/>
        <w:color w:val="auto"/>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F03"/>
    <w:rsid w:val="00020A57"/>
    <w:rsid w:val="00037345"/>
    <w:rsid w:val="0005315B"/>
    <w:rsid w:val="00066BA0"/>
    <w:rsid w:val="000670FD"/>
    <w:rsid w:val="00070E49"/>
    <w:rsid w:val="00070FC7"/>
    <w:rsid w:val="000714D7"/>
    <w:rsid w:val="000806CF"/>
    <w:rsid w:val="000A662E"/>
    <w:rsid w:val="000B06E0"/>
    <w:rsid w:val="000B3F03"/>
    <w:rsid w:val="000E163C"/>
    <w:rsid w:val="000E682C"/>
    <w:rsid w:val="000F0A94"/>
    <w:rsid w:val="00104E55"/>
    <w:rsid w:val="00122BA5"/>
    <w:rsid w:val="00125B37"/>
    <w:rsid w:val="00127A1B"/>
    <w:rsid w:val="001435B6"/>
    <w:rsid w:val="001439CB"/>
    <w:rsid w:val="001531EA"/>
    <w:rsid w:val="001549D0"/>
    <w:rsid w:val="00162317"/>
    <w:rsid w:val="001843F6"/>
    <w:rsid w:val="0019294D"/>
    <w:rsid w:val="001C7A2C"/>
    <w:rsid w:val="001D0ED9"/>
    <w:rsid w:val="001D44A4"/>
    <w:rsid w:val="001D60C1"/>
    <w:rsid w:val="001F6A88"/>
    <w:rsid w:val="00202190"/>
    <w:rsid w:val="00221D11"/>
    <w:rsid w:val="002541B1"/>
    <w:rsid w:val="00275C09"/>
    <w:rsid w:val="0028136B"/>
    <w:rsid w:val="002A2273"/>
    <w:rsid w:val="002C005E"/>
    <w:rsid w:val="002C2607"/>
    <w:rsid w:val="002D17A9"/>
    <w:rsid w:val="002D2079"/>
    <w:rsid w:val="002D34DA"/>
    <w:rsid w:val="002F56B6"/>
    <w:rsid w:val="00326BE7"/>
    <w:rsid w:val="00346CCD"/>
    <w:rsid w:val="00356F13"/>
    <w:rsid w:val="00365205"/>
    <w:rsid w:val="00371FA4"/>
    <w:rsid w:val="00375E20"/>
    <w:rsid w:val="003A13D9"/>
    <w:rsid w:val="003B48B7"/>
    <w:rsid w:val="003E2892"/>
    <w:rsid w:val="00422FDA"/>
    <w:rsid w:val="00450CDE"/>
    <w:rsid w:val="00453F88"/>
    <w:rsid w:val="00467271"/>
    <w:rsid w:val="004728C5"/>
    <w:rsid w:val="00491764"/>
    <w:rsid w:val="004C0F3A"/>
    <w:rsid w:val="00505006"/>
    <w:rsid w:val="0050648E"/>
    <w:rsid w:val="005438A7"/>
    <w:rsid w:val="005456D1"/>
    <w:rsid w:val="00567AF6"/>
    <w:rsid w:val="00581386"/>
    <w:rsid w:val="0058675F"/>
    <w:rsid w:val="005B0E74"/>
    <w:rsid w:val="005B4735"/>
    <w:rsid w:val="005D4592"/>
    <w:rsid w:val="005F5E87"/>
    <w:rsid w:val="00627904"/>
    <w:rsid w:val="00641BD0"/>
    <w:rsid w:val="00653338"/>
    <w:rsid w:val="006A74D7"/>
    <w:rsid w:val="006B22AD"/>
    <w:rsid w:val="006C3DC0"/>
    <w:rsid w:val="006C4DB3"/>
    <w:rsid w:val="006C645C"/>
    <w:rsid w:val="006D4896"/>
    <w:rsid w:val="006D4B01"/>
    <w:rsid w:val="006D75E7"/>
    <w:rsid w:val="006F7A5E"/>
    <w:rsid w:val="0070054E"/>
    <w:rsid w:val="00710F87"/>
    <w:rsid w:val="00721A7F"/>
    <w:rsid w:val="00725D7B"/>
    <w:rsid w:val="00730817"/>
    <w:rsid w:val="007346FC"/>
    <w:rsid w:val="00746155"/>
    <w:rsid w:val="007634D9"/>
    <w:rsid w:val="00770ADF"/>
    <w:rsid w:val="00790F45"/>
    <w:rsid w:val="007966E6"/>
    <w:rsid w:val="007A40EC"/>
    <w:rsid w:val="007A645F"/>
    <w:rsid w:val="007B597D"/>
    <w:rsid w:val="007D3C06"/>
    <w:rsid w:val="007E39B8"/>
    <w:rsid w:val="007F7B9C"/>
    <w:rsid w:val="008003DA"/>
    <w:rsid w:val="008155BB"/>
    <w:rsid w:val="00816169"/>
    <w:rsid w:val="00835C18"/>
    <w:rsid w:val="00835D0B"/>
    <w:rsid w:val="008459E2"/>
    <w:rsid w:val="0087329D"/>
    <w:rsid w:val="00881892"/>
    <w:rsid w:val="008D3ADE"/>
    <w:rsid w:val="008D727E"/>
    <w:rsid w:val="008F7D9B"/>
    <w:rsid w:val="00905E17"/>
    <w:rsid w:val="00931A27"/>
    <w:rsid w:val="00952B05"/>
    <w:rsid w:val="009539CC"/>
    <w:rsid w:val="009A3C03"/>
    <w:rsid w:val="009E719D"/>
    <w:rsid w:val="00A417A9"/>
    <w:rsid w:val="00A76151"/>
    <w:rsid w:val="00A85D41"/>
    <w:rsid w:val="00A9514E"/>
    <w:rsid w:val="00AC36B9"/>
    <w:rsid w:val="00AC3943"/>
    <w:rsid w:val="00AD2363"/>
    <w:rsid w:val="00AD6709"/>
    <w:rsid w:val="00AE172B"/>
    <w:rsid w:val="00AE2A74"/>
    <w:rsid w:val="00AE3EB0"/>
    <w:rsid w:val="00AF4BAC"/>
    <w:rsid w:val="00B20959"/>
    <w:rsid w:val="00B30DFB"/>
    <w:rsid w:val="00B31DC6"/>
    <w:rsid w:val="00B51968"/>
    <w:rsid w:val="00B64E68"/>
    <w:rsid w:val="00B65229"/>
    <w:rsid w:val="00B92F18"/>
    <w:rsid w:val="00BD5DCD"/>
    <w:rsid w:val="00BE7FB1"/>
    <w:rsid w:val="00BF22CA"/>
    <w:rsid w:val="00BF6199"/>
    <w:rsid w:val="00C03869"/>
    <w:rsid w:val="00C132F6"/>
    <w:rsid w:val="00C22F3C"/>
    <w:rsid w:val="00C42D7F"/>
    <w:rsid w:val="00C63812"/>
    <w:rsid w:val="00CB1A5C"/>
    <w:rsid w:val="00CF269C"/>
    <w:rsid w:val="00D13895"/>
    <w:rsid w:val="00D14A50"/>
    <w:rsid w:val="00D179FB"/>
    <w:rsid w:val="00D265D8"/>
    <w:rsid w:val="00D26ED3"/>
    <w:rsid w:val="00D317CC"/>
    <w:rsid w:val="00D34131"/>
    <w:rsid w:val="00D55B9D"/>
    <w:rsid w:val="00D70D8F"/>
    <w:rsid w:val="00DA5FAB"/>
    <w:rsid w:val="00DB3428"/>
    <w:rsid w:val="00DD0E3D"/>
    <w:rsid w:val="00DD313D"/>
    <w:rsid w:val="00DE20E5"/>
    <w:rsid w:val="00E52369"/>
    <w:rsid w:val="00E902D8"/>
    <w:rsid w:val="00E903C7"/>
    <w:rsid w:val="00E92C3E"/>
    <w:rsid w:val="00EC1290"/>
    <w:rsid w:val="00ED4A63"/>
    <w:rsid w:val="00ED6485"/>
    <w:rsid w:val="00EE0142"/>
    <w:rsid w:val="00EE4BE4"/>
    <w:rsid w:val="00EE6AA1"/>
    <w:rsid w:val="00F00B68"/>
    <w:rsid w:val="00F125DF"/>
    <w:rsid w:val="00F262C5"/>
    <w:rsid w:val="00F271C6"/>
    <w:rsid w:val="00F306DD"/>
    <w:rsid w:val="00F56276"/>
    <w:rsid w:val="00F756EA"/>
    <w:rsid w:val="00F92B28"/>
    <w:rsid w:val="00FC3C37"/>
    <w:rsid w:val="00FC6AD4"/>
    <w:rsid w:val="10994DAF"/>
    <w:rsid w:val="12F60FB4"/>
    <w:rsid w:val="24926448"/>
    <w:rsid w:val="700E3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cs="Tahoma"/>
      <w:sz w:val="16"/>
      <w:szCs w:val="16"/>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D7A567-BE29-4089-A8B8-959FADE16FAA}">
  <ds:schemaRefs/>
</ds:datastoreItem>
</file>

<file path=docProps/app.xml><?xml version="1.0" encoding="utf-8"?>
<Properties xmlns="http://schemas.openxmlformats.org/officeDocument/2006/extended-properties" xmlns:vt="http://schemas.openxmlformats.org/officeDocument/2006/docPropsVTypes">
  <Template>Normal</Template>
  <Pages>1</Pages>
  <Words>572</Words>
  <Characters>3264</Characters>
  <Lines>27</Lines>
  <Paragraphs>7</Paragraphs>
  <TotalTime>0</TotalTime>
  <ScaleCrop>false</ScaleCrop>
  <LinksUpToDate>false</LinksUpToDate>
  <CharactersWithSpaces>3829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2020-02-12T08:19:00Z</dcterms:created>
  <dc:creator>DP</dc:creator>
  <cp:lastModifiedBy>Jefferson Dela peña</cp:lastModifiedBy>
  <cp:lastPrinted>2020-07-02T08:06:00Z</cp:lastPrinted>
  <dcterms:modified xsi:type="dcterms:W3CDTF">2026-03-31T08:13:40Z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97DDB621550C4406961D949D84ECF1C6_12</vt:lpwstr>
  </property>
</Properties>
</file>