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AE9C70">
      <w:pPr>
        <w:spacing w:after="0"/>
        <w:jc w:val="center"/>
        <w:rPr>
          <w:rFonts w:ascii="Arial" w:hAnsi="Arial" w:cs="Arial"/>
        </w:rPr>
      </w:pPr>
    </w:p>
    <w:p w14:paraId="71B4308D">
      <w:pPr>
        <w:spacing w:after="0"/>
        <w:jc w:val="center"/>
        <w:rPr>
          <w:rFonts w:ascii="Arial" w:hAnsi="Arial" w:cs="Arial"/>
        </w:rPr>
      </w:pPr>
      <w:r>
        <w:rPr>
          <w:rFonts w:ascii="Arial Narrow" w:hAnsi="Arial Narrow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-390525</wp:posOffset>
                </wp:positionH>
                <wp:positionV relativeFrom="paragraph">
                  <wp:posOffset>138430</wp:posOffset>
                </wp:positionV>
                <wp:extent cx="6781800" cy="10639425"/>
                <wp:effectExtent l="19050" t="19050" r="38100" b="47625"/>
                <wp:wrapNone/>
                <wp:docPr id="9" name="Rectangle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81800" cy="1063942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40" o:spid="_x0000_s1026" o:spt="1" style="position:absolute;left:0pt;margin-left:-30.75pt;margin-top:10.9pt;height:837.75pt;width:534pt;z-index:251661312;mso-width-relative:page;mso-height-relative:page;" filled="f" stroked="t" coordsize="21600,21600" o:gfxdata="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4DQY02QAAAAwBAAAPAAAAAAAAAAEAIAAAACIAAABkcnMvZG93bnJldi54&#10;bWxQSwECFAAUAAAACACHTuJAoKlF5jICAABfBAAADgAAAAAAAAABACAAAAAoAQAAZHJzL2Uyb0Rv&#10;Yy54bWxQSwUGAAAAAAYABgBZAQAAzA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28B79672">
      <w:pPr>
        <w:spacing w:after="0"/>
        <w:jc w:val="center"/>
        <w:rPr>
          <w:rFonts w:ascii="Arial" w:hAnsi="Arial" w:cs="Arial"/>
        </w:rPr>
      </w:pPr>
    </w:p>
    <w:p w14:paraId="26136BC2">
      <w:pPr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  <w:lang w:val="en-US" w:eastAsia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-38100</wp:posOffset>
            </wp:positionH>
            <wp:positionV relativeFrom="paragraph">
              <wp:posOffset>171450</wp:posOffset>
            </wp:positionV>
            <wp:extent cx="876300" cy="866775"/>
            <wp:effectExtent l="0" t="0" r="0" b="9525"/>
            <wp:wrapNone/>
            <wp:docPr id="1" name="Picture 1" descr="C:\Documents and Settings\DP\Desktop\DILG-New-Logo-300x2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:\Documents and Settings\DP\Desktop\DILG-New-Logo-300x298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866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b/>
          <w:lang w:val="en-US" w:eastAsia="en-U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5124450</wp:posOffset>
            </wp:positionH>
            <wp:positionV relativeFrom="paragraph">
              <wp:posOffset>171450</wp:posOffset>
            </wp:positionV>
            <wp:extent cx="942975" cy="942975"/>
            <wp:effectExtent l="0" t="0" r="9525" b="9525"/>
            <wp:wrapNone/>
            <wp:docPr id="3" name="Picture 3" descr="D:\TIM FILES\bfp New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D:\TIM FILES\bfp New Logo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t>Republic of the Philippines</w:t>
      </w:r>
    </w:p>
    <w:p w14:paraId="5219AADF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Department of the Interior and Local Government</w:t>
      </w:r>
    </w:p>
    <w:p w14:paraId="3DBD0C19">
      <w:pPr>
        <w:spacing w:after="0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BUREAU OF FIRE PROTECTION</w:t>
      </w:r>
    </w:p>
    <w:p w14:paraId="1885E1D1">
      <w:pPr>
        <w:pStyle w:val="6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Region)</w:t>
      </w:r>
      <w:r>
        <w:rPr>
          <w:rFonts w:ascii="Arial" w:hAnsi="Arial" w:cs="Arial"/>
          <w:b/>
          <w:sz w:val="24"/>
          <w:szCs w:val="24"/>
        </w:rPr>
        <w:t xml:space="preserve"> </w:t>
      </w:r>
    </w:p>
    <w:p w14:paraId="6334D462">
      <w:pPr>
        <w:pStyle w:val="6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(District/Provincial Office)</w:t>
      </w:r>
      <w:r>
        <w:rPr>
          <w:rFonts w:ascii="Arial" w:hAnsi="Arial" w:cs="Arial"/>
          <w:b/>
          <w:sz w:val="24"/>
          <w:szCs w:val="24"/>
        </w:rPr>
        <w:br w:type="textWrapping"/>
      </w:r>
      <w:r>
        <w:rPr>
          <w:rFonts w:ascii="Arial" w:hAnsi="Arial" w:cs="Arial"/>
          <w:sz w:val="24"/>
          <w:szCs w:val="24"/>
        </w:rPr>
        <w:t>(STATION)</w:t>
      </w:r>
      <w:r>
        <w:rPr>
          <w:rFonts w:ascii="Arial" w:hAnsi="Arial" w:cs="Arial"/>
          <w:b/>
          <w:sz w:val="24"/>
          <w:szCs w:val="24"/>
        </w:rPr>
        <w:t xml:space="preserve"> </w:t>
      </w:r>
      <w:r>
        <w:rPr>
          <w:rFonts w:ascii="Arial" w:hAnsi="Arial" w:cs="Arial"/>
          <w:b/>
          <w:sz w:val="24"/>
          <w:szCs w:val="24"/>
        </w:rPr>
        <w:br w:type="textWrapping"/>
      </w:r>
      <w:r>
        <w:rPr>
          <w:rFonts w:ascii="Arial" w:hAnsi="Arial" w:cs="Arial"/>
          <w:sz w:val="24"/>
          <w:szCs w:val="24"/>
        </w:rPr>
        <w:t>(Station Address)</w:t>
      </w:r>
    </w:p>
    <w:p w14:paraId="7CC49C0C">
      <w:pPr>
        <w:pStyle w:val="6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(Telephone Number/Email Address)</w:t>
      </w:r>
    </w:p>
    <w:p w14:paraId="1DA38082">
      <w:pPr>
        <w:spacing w:after="0"/>
        <w:ind w:left="-90"/>
        <w:jc w:val="center"/>
        <w:rPr>
          <w:rFonts w:ascii="Arial" w:hAnsi="Arial" w:cs="Arial"/>
        </w:rPr>
      </w:pPr>
    </w:p>
    <w:p w14:paraId="2485B05A">
      <w:pPr>
        <w:spacing w:after="0"/>
        <w:ind w:left="-90"/>
        <w:jc w:val="center"/>
        <w:rPr>
          <w:rFonts w:ascii="Arial" w:hAnsi="Arial" w:cs="Arial"/>
        </w:rPr>
      </w:pPr>
    </w:p>
    <w:p w14:paraId="37CB3E38">
      <w:pPr>
        <w:spacing w:after="0"/>
        <w:rPr>
          <w:rFonts w:ascii="Arial" w:hAnsi="Arial" w:cs="Arial"/>
          <w:b/>
        </w:rPr>
      </w:pPr>
      <w:r>
        <w:rPr>
          <w:rFonts w:ascii="Arial" w:hAnsi="Arial" w:cs="Arial"/>
          <w:sz w:val="32"/>
          <w:szCs w:val="32"/>
        </w:rPr>
        <w:t>Control No. _______________</w:t>
      </w:r>
      <w:r>
        <w:rPr>
          <w:rFonts w:ascii="Arial" w:hAnsi="Arial" w:cs="Arial"/>
          <w:b/>
          <w:sz w:val="32"/>
          <w:szCs w:val="32"/>
        </w:rPr>
        <w:tab/>
      </w:r>
      <w:r>
        <w:rPr>
          <w:rFonts w:ascii="Arial" w:hAnsi="Arial" w:cs="Arial"/>
          <w:b/>
          <w:sz w:val="32"/>
          <w:szCs w:val="32"/>
        </w:rPr>
        <w:tab/>
      </w:r>
      <w:r>
        <w:rPr>
          <w:rFonts w:ascii="Arial" w:hAnsi="Arial" w:cs="Arial"/>
          <w:b/>
          <w:sz w:val="32"/>
          <w:szCs w:val="32"/>
        </w:rPr>
        <w:tab/>
      </w:r>
      <w:r>
        <w:rPr>
          <w:rFonts w:ascii="Arial" w:hAnsi="Arial" w:cs="Arial"/>
          <w:b/>
          <w:u w:val="single"/>
        </w:rPr>
        <w:t>_______________________</w:t>
      </w:r>
    </w:p>
    <w:p w14:paraId="0B1EB5CD">
      <w:pPr>
        <w:spacing w:after="0"/>
        <w:ind w:left="3600" w:firstLine="72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       Date</w:t>
      </w:r>
    </w:p>
    <w:p w14:paraId="34312994">
      <w:pPr>
        <w:spacing w:after="0"/>
        <w:rPr>
          <w:rFonts w:ascii="Arial" w:hAnsi="Arial" w:cs="Arial"/>
          <w:b/>
          <w:color w:val="FF0000"/>
          <w:sz w:val="10"/>
          <w:szCs w:val="10"/>
        </w:rPr>
      </w:pPr>
    </w:p>
    <w:p w14:paraId="5D14DDC4">
      <w:pPr>
        <w:spacing w:after="0" w:line="240" w:lineRule="auto"/>
        <w:ind w:left="-360" w:right="-360"/>
        <w:jc w:val="center"/>
        <w:rPr>
          <w:rFonts w:ascii="Arial Black" w:hAnsi="Arial Black" w:cs="Arial"/>
          <w:b/>
          <w:color w:val="17375E" w:themeColor="text2" w:themeShade="BF"/>
          <w:sz w:val="40"/>
          <w:szCs w:val="40"/>
        </w:rPr>
      </w:pPr>
      <w:r>
        <w:rPr>
          <w:rFonts w:ascii="Impact" w:hAnsi="Impact" w:cs="Arial"/>
          <w:color w:val="17375E" w:themeColor="text2" w:themeShade="BF"/>
          <w:sz w:val="66"/>
          <w:szCs w:val="66"/>
        </w:rPr>
        <w:t>C E R T I F I C A T I O N</w:t>
      </w:r>
    </w:p>
    <w:p w14:paraId="048CA197">
      <w:pPr>
        <w:spacing w:after="0"/>
        <w:ind w:left="3600" w:firstLine="720"/>
        <w:jc w:val="center"/>
        <w:rPr>
          <w:rFonts w:ascii="Arial Narrow" w:hAnsi="Arial Narrow" w:cs="Arial"/>
          <w:b/>
          <w:sz w:val="10"/>
          <w:szCs w:val="10"/>
        </w:rPr>
      </w:pPr>
    </w:p>
    <w:p w14:paraId="221FDB39">
      <w:pPr>
        <w:spacing w:after="0"/>
        <w:ind w:left="3600" w:firstLine="720"/>
        <w:jc w:val="center"/>
        <w:rPr>
          <w:rFonts w:ascii="Arial Narrow" w:hAnsi="Arial Narrow" w:cs="Arial"/>
          <w:sz w:val="24"/>
          <w:szCs w:val="24"/>
        </w:rPr>
      </w:pPr>
      <w:r>
        <w:rPr>
          <w:rFonts w:ascii="Arial Narrow" w:hAnsi="Arial Narrow" w:cs="Arial"/>
          <w:b/>
        </w:rPr>
        <w:t xml:space="preserve">  </w:t>
      </w:r>
      <w:r>
        <w:rPr>
          <w:rFonts w:ascii="Arial Narrow" w:hAnsi="Arial Narrow" w:cs="Arial"/>
          <w:b/>
        </w:rPr>
        <w:tab/>
      </w:r>
      <w:r>
        <w:rPr>
          <w:rFonts w:ascii="Arial Narrow" w:hAnsi="Arial Narrow" w:cs="Arial"/>
          <w:b/>
        </w:rPr>
        <w:tab/>
      </w:r>
    </w:p>
    <w:p w14:paraId="3B29EA7B">
      <w:pPr>
        <w:spacing w:after="0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TO WHOM IT MAY CONCERN:</w:t>
      </w:r>
    </w:p>
    <w:p w14:paraId="5215432E">
      <w:pPr>
        <w:spacing w:after="0" w:line="240" w:lineRule="auto"/>
        <w:jc w:val="both"/>
        <w:rPr>
          <w:rFonts w:ascii="Arial" w:hAnsi="Arial" w:cs="Arial"/>
        </w:rPr>
      </w:pPr>
    </w:p>
    <w:p w14:paraId="14BF1507">
      <w:pPr>
        <w:spacing w:after="0" w:line="240" w:lineRule="auto"/>
        <w:ind w:firstLine="450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-147955</wp:posOffset>
                </wp:positionH>
                <wp:positionV relativeFrom="paragraph">
                  <wp:posOffset>154305</wp:posOffset>
                </wp:positionV>
                <wp:extent cx="6114415" cy="342900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AF51E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{NAME_OF_BUILDING}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1.65pt;margin-top:12.15pt;height:27pt;width:481.45pt;z-index:251662336;mso-width-relative:page;mso-height-relative:page;" filled="f" stroked="f" coordsize="21600,21600" o:gfxdata="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4EVJAdwAAAAJAQAADwAAAAAAAAABACAAAAAiAAAAZHJzL2Rvd25yZXYu&#10;eG1sUEsBAhQAFAAAAAgAh07iQAJV/LUwAgAAdQQAAA4AAAAAAAAAAQAgAAAAKw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DAF51E6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  <w:t>{NAME_OF_BUILDING}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This is to certify that a </w:t>
      </w:r>
      <w:r>
        <w:rPr>
          <w:rFonts w:ascii="Arial" w:hAnsi="Arial" w:cs="Arial"/>
          <w:b/>
        </w:rPr>
        <w:t>FIRE DRILL</w:t>
      </w:r>
      <w:r>
        <w:rPr>
          <w:rFonts w:ascii="Arial" w:hAnsi="Arial" w:cs="Arial"/>
        </w:rPr>
        <w:t xml:space="preserve"> has been conducted at  ____________________________________________________________________________</w:t>
      </w:r>
      <w:r>
        <w:rPr>
          <w:rFonts w:ascii="Arial" w:hAnsi="Arial" w:cs="Arial"/>
          <w:i/>
        </w:rPr>
        <w:t xml:space="preserve">                                                                                                                   </w:t>
      </w:r>
    </w:p>
    <w:p w14:paraId="019674CE">
      <w:pPr>
        <w:spacing w:after="0" w:line="240" w:lineRule="auto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 xml:space="preserve">                                                            (Name of Building / Structure /Facility)</w:t>
      </w:r>
    </w:p>
    <w:p w14:paraId="040BAC5A">
      <w:pPr>
        <w:spacing w:after="0" w:line="240" w:lineRule="auto"/>
        <w:jc w:val="both"/>
        <w:rPr>
          <w:rFonts w:ascii="Arial" w:hAnsi="Arial" w:cs="Arial"/>
        </w:rPr>
      </w:pPr>
      <w:bookmarkStart w:id="0" w:name="_GoBack"/>
      <w:bookmarkEnd w:id="0"/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1217930</wp:posOffset>
                </wp:positionH>
                <wp:positionV relativeFrom="paragraph">
                  <wp:posOffset>128905</wp:posOffset>
                </wp:positionV>
                <wp:extent cx="6114415" cy="342900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EDAA9CF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{ADDRESS}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95.9pt;margin-top:10.15pt;height:27pt;width:481.45pt;z-index:251663360;mso-width-relative:page;mso-height-relative:page;" filled="f" stroked="f" coordsize="21600,21600" o:gfxdata="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LdUIb9sAAAAKAQAADwAAAAAAAAABACAAAAAiAAAAZHJzL2Rvd25yZXYu&#10;eG1sUEsBAhQAFAAAAAgAh07iQJQ/tH8xAgAAcwQAAA4AAAAAAAAAAQAgAAAAKg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EDAA9CF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  <w:t>{ADDRESS}</w:t>
                      </w:r>
                    </w:p>
                  </w:txbxContent>
                </v:textbox>
              </v:shape>
            </w:pict>
          </mc:Fallback>
        </mc:AlternateContent>
      </w:r>
    </w:p>
    <w:p w14:paraId="4EDF9DEF">
      <w:pPr>
        <w:spacing w:after="0" w:line="240" w:lineRule="auto"/>
        <w:jc w:val="both"/>
        <w:rPr>
          <w:rFonts w:ascii="Arial" w:hAnsi="Arial" w:cs="Arial"/>
          <w:i/>
        </w:rPr>
      </w:pPr>
      <w:r>
        <w:rPr>
          <w:rFonts w:ascii="Arial" w:hAnsi="Arial" w:cs="Arial"/>
        </w:rPr>
        <w:t>on ______________________ located at ___________________________________________</w:t>
      </w:r>
      <w:r>
        <w:rPr>
          <w:rFonts w:ascii="Arial" w:hAnsi="Arial" w:cs="Arial"/>
          <w:i/>
        </w:rPr>
        <w:t xml:space="preserve">                                                                                                                                                       </w:t>
      </w:r>
    </w:p>
    <w:p w14:paraId="73BAC9B9">
      <w:pPr>
        <w:spacing w:after="0" w:line="240" w:lineRule="auto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 xml:space="preserve">                             (Date) </w:t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 xml:space="preserve">                          (Address)</w:t>
      </w:r>
    </w:p>
    <w:p w14:paraId="5FD9AE60">
      <w:pPr>
        <w:spacing w:after="0" w:line="240" w:lineRule="auto"/>
        <w:jc w:val="both"/>
        <w:rPr>
          <w:rFonts w:ascii="Arial" w:hAnsi="Arial" w:cs="Arial"/>
        </w:rPr>
      </w:pPr>
    </w:p>
    <w:p w14:paraId="3D036F91">
      <w:pPr>
        <w:spacing w:after="0" w:line="240" w:lineRule="auto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</w:rPr>
        <w:t>owned by ____________________________________________________________________</w:t>
      </w:r>
      <w:r>
        <w:rPr>
          <w:rFonts w:ascii="Arial" w:hAnsi="Arial" w:cs="Arial"/>
          <w:i/>
        </w:rPr>
        <w:t xml:space="preserve">                                                                                                                                                  </w:t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ab/>
      </w:r>
      <w:r>
        <w:rPr>
          <w:rFonts w:ascii="Arial" w:hAnsi="Arial" w:cs="Arial"/>
          <w:i/>
        </w:rPr>
        <w:t xml:space="preserve">         </w:t>
      </w:r>
      <w:r>
        <w:rPr>
          <w:rFonts w:ascii="Arial" w:hAnsi="Arial" w:cs="Arial"/>
          <w:i/>
          <w:sz w:val="18"/>
          <w:szCs w:val="18"/>
        </w:rPr>
        <w:t>(Name of Owner/Company)</w:t>
      </w:r>
    </w:p>
    <w:p w14:paraId="47DBED95">
      <w:pPr>
        <w:spacing w:after="0" w:line="240" w:lineRule="auto"/>
        <w:jc w:val="both"/>
        <w:rPr>
          <w:rFonts w:ascii="Arial" w:hAnsi="Arial" w:cs="Arial"/>
          <w:i/>
          <w:sz w:val="10"/>
          <w:szCs w:val="10"/>
        </w:rPr>
      </w:pPr>
    </w:p>
    <w:p w14:paraId="5B365A26">
      <w:pPr>
        <w:spacing w:after="0" w:line="360" w:lineRule="auto"/>
        <w:jc w:val="both"/>
        <w:rPr>
          <w:rFonts w:ascii="Arial" w:hAnsi="Arial" w:cs="Arial"/>
          <w:b/>
        </w:rPr>
      </w:pPr>
      <w:r>
        <w:rPr>
          <w:rFonts w:ascii="Arial" w:hAnsi="Arial" w:cs="Arial"/>
        </w:rPr>
        <w:t>pursuant to Rule 10, Chapter 2, Division 21 of the Revised Implementing Rules and Regulations (RIRR) of RA 9514 otherwise known as the “Fire Code of the Philippine of 2008”.</w:t>
      </w:r>
      <w:r>
        <w:rPr>
          <w:rFonts w:ascii="Arial" w:hAnsi="Arial" w:cs="Arial"/>
          <w:b/>
        </w:rPr>
        <w:t xml:space="preserve"> </w:t>
      </w:r>
    </w:p>
    <w:p w14:paraId="4F2D48A8">
      <w:pPr>
        <w:spacing w:after="0" w:line="240" w:lineRule="auto"/>
        <w:jc w:val="both"/>
        <w:rPr>
          <w:rFonts w:ascii="Arial" w:hAnsi="Arial" w:cs="Arial"/>
          <w:b/>
          <w:sz w:val="10"/>
          <w:szCs w:val="10"/>
        </w:rPr>
      </w:pPr>
    </w:p>
    <w:p w14:paraId="1749419B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>Issued this  __________________ day of ___________________________.</w:t>
      </w:r>
    </w:p>
    <w:p w14:paraId="70669259">
      <w:pPr>
        <w:spacing w:after="0" w:line="240" w:lineRule="auto"/>
        <w:ind w:left="-180" w:firstLine="900"/>
        <w:jc w:val="both"/>
        <w:rPr>
          <w:rFonts w:ascii="Arial" w:hAnsi="Arial" w:cs="Arial"/>
        </w:rPr>
      </w:pPr>
    </w:p>
    <w:p w14:paraId="2A0965A2">
      <w:pPr>
        <w:spacing w:after="0" w:line="240" w:lineRule="auto"/>
        <w:ind w:left="-180" w:firstLine="900"/>
        <w:jc w:val="both"/>
        <w:rPr>
          <w:rFonts w:ascii="Arial" w:hAnsi="Arial" w:cs="Arial"/>
        </w:rPr>
      </w:pPr>
      <w:r>
        <w:rPr>
          <w:rFonts w:ascii="Arial" w:hAnsi="Arial" w:cs="Arial"/>
        </w:rPr>
        <w:t>This certification is valid until ______________________________________________.</w:t>
      </w:r>
    </w:p>
    <w:p w14:paraId="458CB0B9">
      <w:pPr>
        <w:spacing w:after="0" w:line="240" w:lineRule="auto"/>
        <w:ind w:left="-180" w:firstLine="900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</w:rPr>
        <w:t xml:space="preserve">                 </w:t>
      </w:r>
      <w:r>
        <w:rPr>
          <w:rFonts w:ascii="Arial" w:hAnsi="Arial" w:cs="Arial"/>
          <w:i/>
          <w:sz w:val="18"/>
          <w:szCs w:val="18"/>
        </w:rPr>
        <w:t>(Date depending on the Type of Occupancy which requires quarterly, semi-annual or annually)</w:t>
      </w:r>
    </w:p>
    <w:p w14:paraId="41647DE0">
      <w:pPr>
        <w:spacing w:after="0" w:line="240" w:lineRule="auto"/>
        <w:jc w:val="both"/>
        <w:rPr>
          <w:rFonts w:ascii="Arial" w:hAnsi="Arial" w:cs="Arial"/>
        </w:rPr>
      </w:pPr>
    </w:p>
    <w:p w14:paraId="23B4BA0A">
      <w:pPr>
        <w:spacing w:after="0" w:line="240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t>Fire Code Fees:</w:t>
      </w:r>
      <w:r>
        <w:rPr>
          <w:rFonts w:ascii="Arial" w:hAnsi="Arial" w:cs="Arial"/>
          <w:b/>
        </w:rPr>
        <w:tab/>
      </w:r>
      <w:r>
        <w:rPr>
          <w:rFonts w:ascii="Arial" w:hAnsi="Arial" w:cs="Arial"/>
          <w:b/>
        </w:rPr>
        <w:tab/>
      </w:r>
      <w:r>
        <w:rPr>
          <w:rFonts w:ascii="Arial" w:hAnsi="Arial" w:cs="Arial"/>
          <w:b/>
        </w:rPr>
        <w:tab/>
      </w:r>
      <w:r>
        <w:rPr>
          <w:rFonts w:ascii="Arial" w:hAnsi="Arial" w:cs="Arial"/>
          <w:b/>
        </w:rPr>
        <w:tab/>
      </w:r>
      <w:r>
        <w:rPr>
          <w:rFonts w:ascii="Arial" w:hAnsi="Arial" w:cs="Arial"/>
          <w:b/>
        </w:rPr>
        <w:tab/>
      </w:r>
      <w:r>
        <w:rPr>
          <w:rFonts w:ascii="Arial" w:hAnsi="Arial" w:cs="Arial"/>
          <w:b/>
        </w:rPr>
        <w:tab/>
      </w:r>
      <w:r>
        <w:rPr>
          <w:rFonts w:ascii="Arial" w:hAnsi="Arial" w:cs="Arial"/>
          <w:b/>
        </w:rPr>
        <w:t>RECOMMEND APPROVAL:</w:t>
      </w:r>
    </w:p>
    <w:p w14:paraId="6751D5F7">
      <w:pPr>
        <w:spacing w:after="0" w:line="240" w:lineRule="auto"/>
        <w:rPr>
          <w:rFonts w:ascii="Arial" w:hAnsi="Arial" w:cs="Arial"/>
          <w:b/>
        </w:rPr>
      </w:pPr>
      <w:r>
        <w:rPr>
          <w:rFonts w:ascii="Arial" w:hAnsi="Arial" w:cs="Arial"/>
        </w:rPr>
        <w:t xml:space="preserve">Amount Paid: </w:t>
      </w:r>
      <w:r>
        <w:rPr>
          <w:rFonts w:ascii="Arial" w:hAnsi="Arial" w:cs="Arial"/>
          <w:u w:val="single"/>
        </w:rPr>
        <w:tab/>
      </w:r>
      <w:r>
        <w:rPr>
          <w:rFonts w:hint="default" w:ascii="Arial" w:hAnsi="Arial" w:cs="Arial"/>
          <w:u w:val="single"/>
          <w:lang w:val="en-US"/>
        </w:rPr>
        <w:t>{AMOUNT_PAID}</w:t>
      </w:r>
      <w:r>
        <w:rPr>
          <w:rFonts w:ascii="Arial" w:hAnsi="Arial" w:cs="Arial"/>
          <w:u w:val="single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 </w:t>
      </w:r>
    </w:p>
    <w:p w14:paraId="498A57BF">
      <w:pPr>
        <w:spacing w:after="0" w:line="240" w:lineRule="auto"/>
        <w:rPr>
          <w:rFonts w:ascii="Arial" w:hAnsi="Arial" w:cs="Arial"/>
          <w:u w:val="single"/>
        </w:rPr>
      </w:pPr>
      <w:r>
        <w:rPr>
          <w:rFonts w:ascii="Arial" w:hAnsi="Arial" w:cs="Arial"/>
        </w:rPr>
        <w:t xml:space="preserve">O.R. Number: </w:t>
      </w:r>
      <w:r>
        <w:rPr>
          <w:rFonts w:ascii="Arial" w:hAnsi="Arial" w:cs="Arial"/>
          <w:u w:val="single"/>
        </w:rPr>
        <w:tab/>
      </w:r>
      <w:r>
        <w:rPr>
          <w:rFonts w:hint="default" w:ascii="Arial" w:hAnsi="Arial" w:cs="Arial"/>
          <w:u w:val="single"/>
          <w:lang w:val="en-US"/>
        </w:rPr>
        <w:t xml:space="preserve"> {OR_NUMBER}</w:t>
      </w:r>
      <w:r>
        <w:rPr>
          <w:rFonts w:ascii="Arial" w:hAnsi="Arial" w:cs="Arial"/>
          <w:u w:val="single"/>
        </w:rPr>
        <w:tab/>
      </w:r>
    </w:p>
    <w:p w14:paraId="5B550D42">
      <w:pPr>
        <w:spacing w:after="0" w:line="240" w:lineRule="auto"/>
        <w:rPr>
          <w:rFonts w:hint="default" w:ascii="Arial Narrow" w:hAnsi="Arial Narrow" w:cs="Arial"/>
          <w:u w:val="single"/>
          <w:lang w:val="en-US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3657600</wp:posOffset>
                </wp:positionH>
                <wp:positionV relativeFrom="paragraph">
                  <wp:posOffset>151765</wp:posOffset>
                </wp:positionV>
                <wp:extent cx="2047240" cy="0"/>
                <wp:effectExtent l="0" t="4445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47461" cy="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288pt;margin-top:11.95pt;height:0pt;width:161.2pt;z-index:251664384;mso-width-relative:page;mso-height-relative:page;" filled="f" stroked="t" coordsize="21600,21600" o:gfxdata="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PXMIinY&#10;AAAACQEAAA8AAAAAAAAAAQAgAAAAIgAAAGRycy9kb3ducmV2LnhtbFBLAQIUABQAAAAIAIdO4kD4&#10;9jk15wEAAOADAAAOAAAAAAAAAAEAIAAAACcBAABkcnMvZTJvRG9jLnhtbFBLBQYAAAAABgAGAFkB&#10;AACA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</w:rPr>
        <w:t xml:space="preserve">Date: </w:t>
      </w:r>
      <w:r>
        <w:rPr>
          <w:rFonts w:ascii="Arial" w:hAnsi="Arial" w:cs="Arial"/>
          <w:u w:val="single"/>
        </w:rPr>
        <w:tab/>
      </w:r>
      <w:r>
        <w:rPr>
          <w:rFonts w:hint="default" w:ascii="Arial" w:hAnsi="Arial" w:cs="Arial"/>
          <w:u w:val="single"/>
          <w:lang w:val="en-US"/>
        </w:rPr>
        <w:t>{OR_DATE}</w:t>
      </w:r>
      <w:r>
        <w:rPr>
          <w:rFonts w:ascii="Arial" w:hAnsi="Arial" w:cs="Arial"/>
          <w:u w:val="single"/>
        </w:rPr>
        <w:tab/>
      </w:r>
      <w:r>
        <w:rPr>
          <w:rFonts w:ascii="Arial" w:hAnsi="Arial" w:cs="Arial"/>
          <w:u w:val="single"/>
        </w:rPr>
        <w:tab/>
      </w:r>
      <w:r>
        <w:rPr>
          <w:rFonts w:ascii="Arial" w:hAnsi="Arial" w:cs="Arial"/>
          <w:u w:val="single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hint="default" w:ascii="Arial Narrow" w:hAnsi="Arial Narrow" w:cs="Arial"/>
          <w:lang w:val="en-US"/>
        </w:rPr>
        <w:t xml:space="preserve">    {CHIEF_FSES}</w:t>
      </w:r>
    </w:p>
    <w:p w14:paraId="68EA72C4">
      <w:pPr>
        <w:spacing w:after="0" w:line="240" w:lineRule="auto"/>
        <w:rPr>
          <w:rFonts w:ascii="Arial" w:hAnsi="Arial" w:cs="Arial"/>
        </w:rPr>
      </w:pP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 xml:space="preserve">   </w:t>
      </w:r>
      <w:r>
        <w:rPr>
          <w:rFonts w:ascii="Arial" w:hAnsi="Arial" w:cs="Arial"/>
        </w:rPr>
        <w:t>CHIEF, FSES</w:t>
      </w:r>
    </w:p>
    <w:p w14:paraId="0541C896">
      <w:pPr>
        <w:spacing w:after="0" w:line="240" w:lineRule="auto"/>
        <w:rPr>
          <w:rFonts w:ascii="Arial Narrow" w:hAnsi="Arial Narrow" w:cs="Arial"/>
        </w:rPr>
      </w:pPr>
    </w:p>
    <w:p w14:paraId="47B8CDE0">
      <w:pPr>
        <w:spacing w:after="0" w:line="240" w:lineRule="auto"/>
        <w:rPr>
          <w:rFonts w:ascii="Arial Narrow" w:hAnsi="Arial Narrow" w:cs="Arial"/>
        </w:rPr>
      </w:pPr>
    </w:p>
    <w:p w14:paraId="17BEEABC">
      <w:pPr>
        <w:spacing w:after="0" w:line="240" w:lineRule="auto"/>
        <w:rPr>
          <w:rFonts w:ascii="Arial" w:hAnsi="Arial" w:cs="Arial"/>
          <w:b/>
        </w:rPr>
      </w:pP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" w:hAnsi="Arial" w:cs="Arial"/>
          <w:b/>
        </w:rPr>
        <w:t>APPROVED:</w:t>
      </w:r>
      <w:r>
        <w:rPr>
          <w:rFonts w:ascii="Arial" w:hAnsi="Arial" w:cs="Arial"/>
        </w:rPr>
        <w:t xml:space="preserve"> </w:t>
      </w:r>
    </w:p>
    <w:p w14:paraId="123FF867">
      <w:pPr>
        <w:spacing w:after="0" w:line="240" w:lineRule="auto"/>
        <w:rPr>
          <w:rFonts w:ascii="Arial Narrow" w:hAnsi="Arial Narrow" w:cs="Arial"/>
        </w:rPr>
      </w:pPr>
    </w:p>
    <w:p w14:paraId="3B76EA51">
      <w:pPr>
        <w:spacing w:after="0" w:line="240" w:lineRule="auto"/>
        <w:rPr>
          <w:rFonts w:hint="default" w:ascii="Arial Narrow" w:hAnsi="Arial Narrow" w:cs="Arial"/>
          <w:u w:val="single"/>
          <w:lang w:val="en-US"/>
        </w:rPr>
      </w:pP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 xml:space="preserve">    {FIRE_MARSHAL}</w:t>
      </w:r>
    </w:p>
    <w:p w14:paraId="5C07F1B4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3658870</wp:posOffset>
                </wp:positionH>
                <wp:positionV relativeFrom="paragraph">
                  <wp:posOffset>1905</wp:posOffset>
                </wp:positionV>
                <wp:extent cx="2047240" cy="0"/>
                <wp:effectExtent l="0" t="4445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472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288.1pt;margin-top:0.15pt;height:0pt;width:161.2pt;z-index:251665408;mso-width-relative:page;mso-height-relative:page;" filled="f" stroked="t" coordsize="21600,21600" o:gfxdata="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Psn7yNQAAAAF&#10;AQAADwAAAAAAAAABACAAAAAiAAAAZHJzL2Rvd25yZXYueG1sUEsBAhQAFAAAAAgAh07iQLQbyZLn&#10;AQAA4AMAAA4AAAAAAAAAAQAgAAAAIwEAAGRycy9lMm9Eb2MueG1sUEsFBgAAAAAGAAYAWQEAAHwF&#10;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 Narrow" w:hAnsi="Arial Narrow" w:cs="Arial"/>
        </w:rPr>
        <w:t xml:space="preserve">                                                                                                                      </w:t>
      </w:r>
      <w:r>
        <w:rPr>
          <w:rFonts w:ascii="Arial" w:hAnsi="Arial" w:cs="Arial"/>
          <w:sz w:val="20"/>
          <w:szCs w:val="20"/>
        </w:rPr>
        <w:t>CITY/MUNICIPAL FIRE MARSHAL</w:t>
      </w:r>
    </w:p>
    <w:p w14:paraId="78CC3BCE">
      <w:pPr>
        <w:spacing w:after="0"/>
        <w:rPr>
          <w:rFonts w:ascii="Arial Narrow" w:hAnsi="Arial Narrow" w:cs="Arial"/>
        </w:rPr>
      </w:pPr>
    </w:p>
    <w:p w14:paraId="12E38554">
      <w:pPr>
        <w:spacing w:after="0" w:line="240" w:lineRule="auto"/>
        <w:jc w:val="center"/>
        <w:rPr>
          <w:rFonts w:ascii="Arial" w:hAnsi="Arial" w:cs="Arial"/>
          <w:b/>
          <w:i/>
          <w:sz w:val="20"/>
          <w:szCs w:val="20"/>
        </w:rPr>
      </w:pPr>
      <w:r>
        <w:rPr>
          <w:rFonts w:ascii="Arial" w:hAnsi="Arial" w:cs="Arial"/>
          <w:b/>
          <w:i/>
          <w:sz w:val="20"/>
          <w:szCs w:val="20"/>
        </w:rPr>
        <w:t>NOTE: “This Certificate does not take the place of any license required by law and is not transferable. Any change in the use of occupancy of the premises shall require a new certificate.”</w:t>
      </w:r>
    </w:p>
    <w:p w14:paraId="3D7EA64E">
      <w:pPr>
        <w:spacing w:after="0" w:line="240" w:lineRule="auto"/>
        <w:jc w:val="center"/>
        <w:rPr>
          <w:rFonts w:ascii="Arial Narrow" w:hAnsi="Arial Narrow" w:cs="Arial"/>
          <w:b/>
          <w:i/>
          <w:sz w:val="10"/>
          <w:szCs w:val="10"/>
        </w:rPr>
      </w:pPr>
    </w:p>
    <w:p w14:paraId="3EBEE06B">
      <w:pPr>
        <w:spacing w:after="0" w:line="240" w:lineRule="auto"/>
        <w:ind w:left="-180" w:right="-180"/>
        <w:jc w:val="center"/>
        <w:rPr>
          <w:rFonts w:ascii="Arial" w:hAnsi="Arial" w:cs="Arial"/>
          <w:b/>
          <w:caps/>
          <w:color w:val="FF0000"/>
          <w:sz w:val="16"/>
          <w:szCs w:val="16"/>
        </w:rPr>
      </w:pPr>
      <w:r>
        <w:rPr>
          <w:rFonts w:ascii="Arial" w:hAnsi="Arial" w:cs="Arial"/>
          <w:b/>
          <w:caps/>
          <w:color w:val="FF0000"/>
          <w:sz w:val="16"/>
          <w:szCs w:val="16"/>
        </w:rPr>
        <w:t>PAALALA: “mAHIGPIT NA IPINAGBABAWAL NG PAMUNUAN NG BUREAU OF FIRE PROTECTION SA MGA KAWANI NITO ANG MAGBENTA O MAGREKOMENDA NG ANUMANG BRAND NG FIRE EXTINGUISHER”</w:t>
      </w:r>
    </w:p>
    <w:p w14:paraId="3BB439CB">
      <w:pPr>
        <w:spacing w:after="0" w:line="240" w:lineRule="auto"/>
        <w:ind w:left="-180" w:right="-180"/>
        <w:jc w:val="center"/>
        <w:rPr>
          <w:rFonts w:ascii="Arial" w:hAnsi="Arial" w:cs="Arial"/>
          <w:b/>
          <w:caps/>
          <w:color w:val="FF0000"/>
          <w:sz w:val="16"/>
          <w:szCs w:val="16"/>
        </w:rPr>
      </w:pPr>
    </w:p>
    <w:p w14:paraId="0C1A012F">
      <w:pPr>
        <w:spacing w:after="0" w:line="240" w:lineRule="auto"/>
        <w:ind w:left="-180" w:right="-180"/>
        <w:jc w:val="center"/>
        <w:rPr>
          <w:rFonts w:ascii="Arial" w:hAnsi="Arial" w:cs="Arial"/>
          <w:b/>
          <w:caps/>
          <w:sz w:val="6"/>
          <w:szCs w:val="6"/>
        </w:rPr>
      </w:pPr>
    </w:p>
    <w:p w14:paraId="5CAC12C8">
      <w:pPr>
        <w:spacing w:after="0" w:line="240" w:lineRule="auto"/>
        <w:jc w:val="center"/>
        <w:rPr>
          <w:rFonts w:ascii="Arial" w:hAnsi="Arial" w:cs="Arial"/>
          <w:b/>
          <w:sz w:val="12"/>
          <w:szCs w:val="10"/>
        </w:rPr>
      </w:pPr>
      <w:r>
        <w:rPr>
          <w:rFonts w:ascii="Arial" w:hAnsi="Arial" w:cs="Arial"/>
          <w:b/>
          <w:color w:val="10253F" w:themeColor="text2" w:themeShade="80"/>
          <w:sz w:val="36"/>
          <w:szCs w:val="32"/>
        </w:rPr>
        <w:t>“FIRE SAFETY IS OUR MAIN CONCERN”</w:t>
      </w:r>
    </w:p>
    <w:p w14:paraId="50597106">
      <w:pPr>
        <w:tabs>
          <w:tab w:val="left" w:pos="2385"/>
        </w:tabs>
        <w:spacing w:after="0"/>
        <w:ind w:hanging="90"/>
        <w:rPr>
          <w:rFonts w:cstheme="minorHAnsi"/>
          <w:sz w:val="10"/>
          <w:szCs w:val="10"/>
        </w:rPr>
      </w:pPr>
      <w:r>
        <w:rPr>
          <w:rFonts w:cstheme="minorHAnsi"/>
          <w:sz w:val="10"/>
          <w:szCs w:val="10"/>
        </w:rPr>
        <w:tab/>
      </w:r>
      <w:r>
        <w:rPr>
          <w:rFonts w:cstheme="minorHAnsi"/>
          <w:sz w:val="10"/>
          <w:szCs w:val="10"/>
        </w:rPr>
        <w:tab/>
      </w:r>
    </w:p>
    <w:p w14:paraId="1251E260">
      <w:pPr>
        <w:spacing w:after="0" w:line="240" w:lineRule="auto"/>
        <w:rPr>
          <w:rFonts w:ascii="Arial Narrow" w:hAnsi="Arial Narrow" w:cs="Arial"/>
          <w:b/>
          <w:sz w:val="12"/>
          <w:szCs w:val="12"/>
        </w:rPr>
      </w:pPr>
      <w:r>
        <w:rPr>
          <w:rFonts w:ascii="Arial Narrow" w:hAnsi="Arial Narrow" w:cs="Arial"/>
          <w:b/>
          <w:sz w:val="12"/>
          <w:szCs w:val="12"/>
        </w:rPr>
        <w:t>DISTRIBUTION:</w:t>
      </w:r>
    </w:p>
    <w:p w14:paraId="6A6645A1">
      <w:pPr>
        <w:spacing w:after="0" w:line="240" w:lineRule="auto"/>
        <w:ind w:left="-180" w:right="-180" w:firstLine="180"/>
        <w:rPr>
          <w:rFonts w:ascii="Arial Narrow" w:hAnsi="Arial Narrow" w:cs="Arial"/>
          <w:b/>
          <w:i/>
          <w:sz w:val="12"/>
          <w:szCs w:val="12"/>
        </w:rPr>
      </w:pPr>
      <w:r>
        <w:rPr>
          <w:rFonts w:ascii="Arial Narrow" w:hAnsi="Arial Narrow" w:cs="Arial"/>
          <w:b/>
          <w:i/>
          <w:sz w:val="12"/>
          <w:szCs w:val="12"/>
        </w:rPr>
        <w:t>Original (Applicant/Owner’s Copy)</w:t>
      </w:r>
    </w:p>
    <w:p w14:paraId="708A19A3">
      <w:pPr>
        <w:spacing w:after="0" w:line="240" w:lineRule="auto"/>
        <w:rPr>
          <w:rFonts w:ascii="Arial Narrow" w:hAnsi="Arial Narrow" w:cs="Arial"/>
          <w:b/>
          <w:i/>
          <w:sz w:val="12"/>
          <w:szCs w:val="12"/>
        </w:rPr>
      </w:pPr>
      <w:r>
        <w:rPr>
          <w:rFonts w:ascii="Arial Narrow" w:hAnsi="Arial Narrow" w:cs="Arial"/>
          <w:b/>
          <w:i/>
          <w:sz w:val="12"/>
          <w:szCs w:val="12"/>
        </w:rPr>
        <w:t>Duplicate (BFP’s copy)</w:t>
      </w:r>
    </w:p>
    <w:p w14:paraId="7D066E7C">
      <w:pPr>
        <w:spacing w:after="0"/>
        <w:ind w:left="-990" w:right="-1440"/>
        <w:rPr>
          <w:rFonts w:ascii="Arial Narrow" w:hAnsi="Arial Narrow" w:cs="Arial"/>
          <w:b/>
          <w:sz w:val="18"/>
          <w:szCs w:val="18"/>
        </w:rPr>
      </w:pPr>
      <w:r>
        <w:rPr>
          <w:rFonts w:ascii="Arial Narrow" w:hAnsi="Arial Narrow" w:cs="Arial"/>
          <w:b/>
          <w:sz w:val="18"/>
          <w:szCs w:val="18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7AC97704">
      <w:pPr>
        <w:spacing w:after="0" w:line="480" w:lineRule="auto"/>
        <w:ind w:left="-900" w:right="-1440" w:firstLine="27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BSP-QSF-FSED-044 REV.02 (08.24.20)</w:t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</w:p>
    <w:sectPr>
      <w:pgSz w:w="12242" w:h="18722"/>
      <w:pgMar w:top="450" w:right="1440" w:bottom="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Impact">
    <w:panose1 w:val="020B0806030902050204"/>
    <w:charset w:val="00"/>
    <w:family w:val="swiss"/>
    <w:pitch w:val="default"/>
    <w:sig w:usb0="00000287" w:usb1="00000000" w:usb2="00000000" w:usb3="00000000" w:csb0="2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B3F03"/>
    <w:rsid w:val="00032B2A"/>
    <w:rsid w:val="00037F24"/>
    <w:rsid w:val="00051EB9"/>
    <w:rsid w:val="0005315B"/>
    <w:rsid w:val="00066BA0"/>
    <w:rsid w:val="000670FD"/>
    <w:rsid w:val="00070E49"/>
    <w:rsid w:val="000714D7"/>
    <w:rsid w:val="000806CF"/>
    <w:rsid w:val="000B3F03"/>
    <w:rsid w:val="000B7764"/>
    <w:rsid w:val="000C2BE6"/>
    <w:rsid w:val="00102299"/>
    <w:rsid w:val="00102CAA"/>
    <w:rsid w:val="00122BA5"/>
    <w:rsid w:val="0012699A"/>
    <w:rsid w:val="0012745C"/>
    <w:rsid w:val="00130F35"/>
    <w:rsid w:val="0013692B"/>
    <w:rsid w:val="001439CB"/>
    <w:rsid w:val="001549D0"/>
    <w:rsid w:val="00155869"/>
    <w:rsid w:val="00160A35"/>
    <w:rsid w:val="001906E3"/>
    <w:rsid w:val="001C7A2C"/>
    <w:rsid w:val="001E7CFA"/>
    <w:rsid w:val="00211E12"/>
    <w:rsid w:val="00240EE5"/>
    <w:rsid w:val="0026309A"/>
    <w:rsid w:val="00264E21"/>
    <w:rsid w:val="002676D3"/>
    <w:rsid w:val="002B0D69"/>
    <w:rsid w:val="002D17A9"/>
    <w:rsid w:val="002D69B3"/>
    <w:rsid w:val="00365205"/>
    <w:rsid w:val="003745E8"/>
    <w:rsid w:val="003A13D9"/>
    <w:rsid w:val="003B133E"/>
    <w:rsid w:val="003B33A3"/>
    <w:rsid w:val="003C66D1"/>
    <w:rsid w:val="0040278E"/>
    <w:rsid w:val="00422FDA"/>
    <w:rsid w:val="00467271"/>
    <w:rsid w:val="00493109"/>
    <w:rsid w:val="004A408E"/>
    <w:rsid w:val="004D40C9"/>
    <w:rsid w:val="0050648E"/>
    <w:rsid w:val="00532819"/>
    <w:rsid w:val="005530EC"/>
    <w:rsid w:val="00567AF6"/>
    <w:rsid w:val="00572B3B"/>
    <w:rsid w:val="0058675F"/>
    <w:rsid w:val="005961CC"/>
    <w:rsid w:val="005F0763"/>
    <w:rsid w:val="00613C73"/>
    <w:rsid w:val="00627904"/>
    <w:rsid w:val="00641F45"/>
    <w:rsid w:val="00653338"/>
    <w:rsid w:val="0067241C"/>
    <w:rsid w:val="00687C16"/>
    <w:rsid w:val="006A2D1D"/>
    <w:rsid w:val="006D485F"/>
    <w:rsid w:val="006D75E7"/>
    <w:rsid w:val="006F2D08"/>
    <w:rsid w:val="006F7A5E"/>
    <w:rsid w:val="0070054E"/>
    <w:rsid w:val="00710F87"/>
    <w:rsid w:val="007229E2"/>
    <w:rsid w:val="00770ADF"/>
    <w:rsid w:val="00773EC7"/>
    <w:rsid w:val="007966E6"/>
    <w:rsid w:val="007A31A3"/>
    <w:rsid w:val="007A40EC"/>
    <w:rsid w:val="007A5B9E"/>
    <w:rsid w:val="007C04F1"/>
    <w:rsid w:val="007E66AB"/>
    <w:rsid w:val="008339DF"/>
    <w:rsid w:val="00835C18"/>
    <w:rsid w:val="00843737"/>
    <w:rsid w:val="00881892"/>
    <w:rsid w:val="00887876"/>
    <w:rsid w:val="00895374"/>
    <w:rsid w:val="008A31EB"/>
    <w:rsid w:val="008B1C0D"/>
    <w:rsid w:val="008D727E"/>
    <w:rsid w:val="008F4398"/>
    <w:rsid w:val="00947FE4"/>
    <w:rsid w:val="00952B05"/>
    <w:rsid w:val="009723ED"/>
    <w:rsid w:val="009A3C03"/>
    <w:rsid w:val="009A3D73"/>
    <w:rsid w:val="009C2CC4"/>
    <w:rsid w:val="009D55EC"/>
    <w:rsid w:val="009E6C1A"/>
    <w:rsid w:val="00A10CF8"/>
    <w:rsid w:val="00A2374F"/>
    <w:rsid w:val="00A30B21"/>
    <w:rsid w:val="00A50C43"/>
    <w:rsid w:val="00A51C41"/>
    <w:rsid w:val="00A53CC0"/>
    <w:rsid w:val="00A620A4"/>
    <w:rsid w:val="00A83B0F"/>
    <w:rsid w:val="00A943D2"/>
    <w:rsid w:val="00AB466E"/>
    <w:rsid w:val="00AD2363"/>
    <w:rsid w:val="00AE3EB0"/>
    <w:rsid w:val="00B30DFB"/>
    <w:rsid w:val="00B33B4F"/>
    <w:rsid w:val="00B43617"/>
    <w:rsid w:val="00B51985"/>
    <w:rsid w:val="00B520AD"/>
    <w:rsid w:val="00B52789"/>
    <w:rsid w:val="00B64E68"/>
    <w:rsid w:val="00BD5DCD"/>
    <w:rsid w:val="00BF22CA"/>
    <w:rsid w:val="00C03869"/>
    <w:rsid w:val="00C15038"/>
    <w:rsid w:val="00C22F3C"/>
    <w:rsid w:val="00C4799A"/>
    <w:rsid w:val="00C75837"/>
    <w:rsid w:val="00C974C4"/>
    <w:rsid w:val="00CA5735"/>
    <w:rsid w:val="00CB461E"/>
    <w:rsid w:val="00CD2BF9"/>
    <w:rsid w:val="00CE6B31"/>
    <w:rsid w:val="00CF269C"/>
    <w:rsid w:val="00CF5660"/>
    <w:rsid w:val="00D13CA3"/>
    <w:rsid w:val="00D179FB"/>
    <w:rsid w:val="00D21688"/>
    <w:rsid w:val="00D26ED3"/>
    <w:rsid w:val="00D347D7"/>
    <w:rsid w:val="00D66B0D"/>
    <w:rsid w:val="00D81F1A"/>
    <w:rsid w:val="00D93F92"/>
    <w:rsid w:val="00D96D60"/>
    <w:rsid w:val="00DB3428"/>
    <w:rsid w:val="00DC4322"/>
    <w:rsid w:val="00DC52CC"/>
    <w:rsid w:val="00DE20E5"/>
    <w:rsid w:val="00E23428"/>
    <w:rsid w:val="00E40375"/>
    <w:rsid w:val="00E52369"/>
    <w:rsid w:val="00E642BE"/>
    <w:rsid w:val="00E92C3E"/>
    <w:rsid w:val="00EA2924"/>
    <w:rsid w:val="00EB073A"/>
    <w:rsid w:val="00EB4932"/>
    <w:rsid w:val="00EC11DF"/>
    <w:rsid w:val="00EC1290"/>
    <w:rsid w:val="00F125DF"/>
    <w:rsid w:val="00F271C6"/>
    <w:rsid w:val="00F424DC"/>
    <w:rsid w:val="00F54D36"/>
    <w:rsid w:val="00F57EF9"/>
    <w:rsid w:val="00F60723"/>
    <w:rsid w:val="00F9135A"/>
    <w:rsid w:val="00FA6BAC"/>
    <w:rsid w:val="00FD3672"/>
    <w:rsid w:val="00FD5F1A"/>
    <w:rsid w:val="00FE0CE7"/>
    <w:rsid w:val="6FDA6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PH" w:eastAsia="en-PH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5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5">
    <w:name w:val="Balloon Text Char"/>
    <w:basedOn w:val="2"/>
    <w:link w:val="4"/>
    <w:semiHidden/>
    <w:uiPriority w:val="99"/>
    <w:rPr>
      <w:rFonts w:ascii="Tahoma" w:hAnsi="Tahoma" w:cs="Tahoma"/>
      <w:sz w:val="16"/>
      <w:szCs w:val="16"/>
    </w:rPr>
  </w:style>
  <w:style w:type="paragraph" w:styleId="6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0AACFF8-AE38-4369-A4B4-9C6861D7F2E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412</Words>
  <Characters>2352</Characters>
  <Lines>19</Lines>
  <Paragraphs>5</Paragraphs>
  <TotalTime>0</TotalTime>
  <ScaleCrop>false</ScaleCrop>
  <LinksUpToDate>false</LinksUpToDate>
  <CharactersWithSpaces>2759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2020-07-07T07:53:00Z</dcterms:created>
  <dc:creator>DP</dc:creator>
  <cp:lastModifiedBy>Jefferson Dela peña</cp:lastModifiedBy>
  <cp:lastPrinted>2019-01-25T01:24:00Z</cp:lastPrinted>
  <dcterms:modified xsi:type="dcterms:W3CDTF">2026-03-12T04:11:57Z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1430B09F1E3341CEB5B62F7589265287_12</vt:lpwstr>
  </property>
</Properties>
</file>